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7" w:rightFromText="187" w:horzAnchor="margin" w:tblpYSpec="bottom"/>
        <w:tblW w:w="3000" w:type="pct"/>
        <w:tblLook w:val="00A0"/>
      </w:tblPr>
      <w:tblGrid>
        <w:gridCol w:w="5743"/>
      </w:tblGrid>
      <w:tr w:rsidR="007260E3" w:rsidRPr="00B12CEB">
        <w:tc>
          <w:tcPr>
            <w:tcW w:w="5746" w:type="dxa"/>
          </w:tcPr>
          <w:p w:rsidR="007260E3" w:rsidRPr="00B12CEB" w:rsidRDefault="007260E3">
            <w:pPr>
              <w:pStyle w:val="a3"/>
              <w:rPr>
                <w:rFonts w:cs="Times New Roman"/>
                <w:b/>
                <w:bCs/>
              </w:rPr>
            </w:pPr>
          </w:p>
        </w:tc>
      </w:tr>
    </w:tbl>
    <w:p w:rsidR="007260E3" w:rsidRDefault="000134F9">
      <w:r>
        <w:rPr>
          <w:noProof/>
          <w:lang w:eastAsia="ru-RU"/>
        </w:rPr>
        <w:pict>
          <v:group id="Группа 29" o:spid="_x0000_s1026" style="position:absolute;margin-left:0;margin-top:0;width:444.95pt;height:380.15pt;z-index:251655168;mso-position-horizontal:left;mso-position-horizontal-relative:page;mso-position-vertical:top;mso-position-vertical-relative:page" coordorigin="15,15" coordsize="8918,7619" o:allowincell="f">
            <v:shapetype id="_x0000_t32" coordsize="21600,21600" o:spt="32" o:oned="t" path="m,l21600,21600e" filled="f">
              <v:path arrowok="t" fillok="f" o:connecttype="none"/>
              <o:lock v:ext="edit" shapetype="t"/>
            </v:shapetype>
            <v:shape id="AutoShape 30" o:spid="_x0000_s1027" type="#_x0000_t32" style="position:absolute;left:15;top:15;width:7512;height:7386;visibility:visible" o:connectortype="straight" strokecolor="#a7bfde"/>
            <v:oval id="Oval 32" o:spid="_x0000_s1028" style="position:absolute;left:6717;top:5418;width:2216;height:2216;visibility:visible" fillcolor="#8aabd3" stroked="f">
              <v:fill color2="#d6e2f0" focusposition=",1" focussize="" colors="0 #9ab5e4;.5 #c2d1ed;1 #e1e8f5" focus="100%" type="gradientRadial"/>
            </v:oval>
            <w10:wrap anchorx="page" anchory="page"/>
          </v:group>
        </w:pict>
      </w:r>
      <w:r>
        <w:rPr>
          <w:noProof/>
          <w:lang w:eastAsia="ru-RU"/>
        </w:rPr>
        <w:pict>
          <v:group id="Группа 24" o:spid="_x0000_s1029" style="position:absolute;margin-left:202.7pt;margin-top:0;width:287.3pt;height:226.8pt;z-index:251654144;mso-position-horizontal-relative:page;mso-position-vertical:top;mso-position-vertical-relative:page" coordorigin="4136,15" coordsize="5762,4545" o:allowincell="f">
            <v:shape id="AutoShape 25" o:spid="_x0000_s1030" type="#_x0000_t32" style="position:absolute;left:4136;top:15;width:3058;height:3855;visibility:visible" o:connectortype="straight" strokecolor="#a7bfde"/>
            <v:oval id="Oval 26" o:spid="_x0000_s1031" style="position:absolute;left:5782;top:444;width:4116;height:4116;visibility:visible" fillcolor="#8aabd3" stroked="f">
              <v:fill color2="#d6e2f0" rotate="t" focusposition=",1" focussize="" colors="0 #9ab5e4;.5 #c2d1ed;1 #e1e8f5" focus="100%" type="gradientRadial"/>
            </v:oval>
            <w10:wrap anchorx="margin" anchory="page"/>
          </v:group>
        </w:pict>
      </w:r>
    </w:p>
    <w:p w:rsidR="007260E3" w:rsidRDefault="000134F9">
      <w:r>
        <w:rPr>
          <w:noProof/>
          <w:lang w:eastAsia="ru-RU"/>
        </w:rPr>
        <w:pict>
          <v:group id="Группа 16" o:spid="_x0000_s1032" style="position:absolute;margin-left:379.7pt;margin-top:0;width:301.7pt;height:725.05pt;z-index:251656192;mso-position-horizontal-relative:page;mso-position-vertical:bottom;mso-position-vertical-relative:page" coordorigin="1172" coordsize="38334,92055">
            <v:shape id="AutoShape 19" o:spid="_x0000_s1033" type="#_x0000_t32" style="position:absolute;left:2857;width:27324;height:63754;flip:x;visibility:visible" o:connectortype="straight" strokecolor="#a7bfde"/>
            <v:oval id="Oval 15" o:spid="_x0000_s1034" style="position:absolute;left:1172;top:53721;width:38334;height:38334;visibility:visible;v-text-anchor:middle" fillcolor="#8db3e2" stroked="f" strokeweight="2pt">
              <v:fill color2="#8db3e2" rotate="t" focusposition=".5,.5" focussize="" colors="0 #b0cffb;.5 #cee0fc;1 #e6effd" focus="100%" type="gradientRadial"/>
            </v:oval>
            <w10:wrap anchorx="margin" anchory="page"/>
          </v:group>
        </w:pict>
      </w:r>
    </w:p>
    <w:tbl>
      <w:tblPr>
        <w:tblpPr w:leftFromText="187" w:rightFromText="187" w:horzAnchor="margin" w:tblpYSpec="bottom"/>
        <w:tblW w:w="3000" w:type="pct"/>
        <w:tblLook w:val="00A0"/>
      </w:tblPr>
      <w:tblGrid>
        <w:gridCol w:w="5743"/>
      </w:tblGrid>
      <w:tr w:rsidR="007260E3" w:rsidRPr="00B12CEB">
        <w:tc>
          <w:tcPr>
            <w:tcW w:w="5746" w:type="dxa"/>
          </w:tcPr>
          <w:p w:rsidR="007260E3" w:rsidRDefault="007260E3" w:rsidP="004A5643">
            <w:pPr>
              <w:pStyle w:val="a3"/>
              <w:rPr>
                <w:rFonts w:ascii="Cambria" w:hAnsi="Cambria" w:cs="Cambria"/>
                <w:b/>
                <w:bCs/>
                <w:color w:val="365F91"/>
                <w:sz w:val="48"/>
                <w:szCs w:val="48"/>
              </w:rPr>
            </w:pPr>
            <w:r>
              <w:rPr>
                <w:rFonts w:ascii="Cambria" w:hAnsi="Cambria" w:cs="Cambria"/>
                <w:b/>
                <w:bCs/>
                <w:color w:val="365F91"/>
                <w:sz w:val="48"/>
                <w:szCs w:val="48"/>
              </w:rPr>
              <w:t>Публичный доклад</w:t>
            </w:r>
          </w:p>
        </w:tc>
      </w:tr>
      <w:tr w:rsidR="007260E3" w:rsidRPr="00B12CEB">
        <w:tc>
          <w:tcPr>
            <w:tcW w:w="5746" w:type="dxa"/>
          </w:tcPr>
          <w:p w:rsidR="007260E3" w:rsidRPr="00B12CEB" w:rsidRDefault="007260E3" w:rsidP="004A5643">
            <w:pPr>
              <w:pStyle w:val="a3"/>
              <w:rPr>
                <w:color w:val="4A442A"/>
                <w:sz w:val="28"/>
                <w:szCs w:val="28"/>
              </w:rPr>
            </w:pPr>
            <w:r w:rsidRPr="00B12CEB">
              <w:rPr>
                <w:color w:val="4A442A"/>
                <w:sz w:val="28"/>
                <w:szCs w:val="28"/>
              </w:rPr>
              <w:t>Директора МБОУ «СОШ №1» п. Ханымей</w:t>
            </w:r>
          </w:p>
        </w:tc>
      </w:tr>
      <w:tr w:rsidR="007260E3" w:rsidRPr="00B12CEB">
        <w:tc>
          <w:tcPr>
            <w:tcW w:w="5746" w:type="dxa"/>
          </w:tcPr>
          <w:p w:rsidR="007260E3" w:rsidRPr="00B12CEB" w:rsidRDefault="007260E3">
            <w:pPr>
              <w:pStyle w:val="a3"/>
              <w:rPr>
                <w:rFonts w:cs="Times New Roman"/>
                <w:color w:val="4A442A"/>
                <w:sz w:val="28"/>
                <w:szCs w:val="28"/>
              </w:rPr>
            </w:pPr>
            <w:r>
              <w:rPr>
                <w:color w:val="4A442A"/>
                <w:sz w:val="28"/>
                <w:szCs w:val="28"/>
              </w:rPr>
              <w:t>Литвишко Г.А.</w:t>
            </w:r>
          </w:p>
        </w:tc>
      </w:tr>
      <w:tr w:rsidR="007260E3" w:rsidRPr="00B12CEB">
        <w:tc>
          <w:tcPr>
            <w:tcW w:w="5746" w:type="dxa"/>
          </w:tcPr>
          <w:p w:rsidR="007260E3" w:rsidRPr="00B12CEB" w:rsidRDefault="007260E3">
            <w:pPr>
              <w:pStyle w:val="a3"/>
              <w:rPr>
                <w:rFonts w:cs="Times New Roman"/>
              </w:rPr>
            </w:pPr>
            <w:r>
              <w:t>Согласован на заседании Управляющего совета</w:t>
            </w:r>
          </w:p>
        </w:tc>
      </w:tr>
      <w:tr w:rsidR="007260E3" w:rsidRPr="00B12CEB">
        <w:tc>
          <w:tcPr>
            <w:tcW w:w="5746" w:type="dxa"/>
          </w:tcPr>
          <w:p w:rsidR="007260E3" w:rsidRPr="00B12CEB" w:rsidRDefault="007260E3">
            <w:pPr>
              <w:pStyle w:val="a3"/>
              <w:rPr>
                <w:rFonts w:cs="Times New Roman"/>
              </w:rPr>
            </w:pPr>
            <w:r>
              <w:t xml:space="preserve">Протокол № 2 от  </w:t>
            </w:r>
            <w:r w:rsidR="003E2D40">
              <w:t xml:space="preserve">29.09. </w:t>
            </w:r>
            <w:bookmarkStart w:id="0" w:name="_GoBack"/>
            <w:bookmarkEnd w:id="0"/>
            <w:r>
              <w:t>2013г</w:t>
            </w:r>
          </w:p>
        </w:tc>
      </w:tr>
      <w:tr w:rsidR="007260E3" w:rsidRPr="00B12CEB">
        <w:tc>
          <w:tcPr>
            <w:tcW w:w="5746" w:type="dxa"/>
          </w:tcPr>
          <w:p w:rsidR="007260E3" w:rsidRPr="00B12CEB" w:rsidRDefault="007260E3">
            <w:pPr>
              <w:pStyle w:val="a3"/>
              <w:rPr>
                <w:rFonts w:cs="Times New Roman"/>
                <w:b/>
                <w:bCs/>
              </w:rPr>
            </w:pPr>
          </w:p>
        </w:tc>
      </w:tr>
      <w:tr w:rsidR="007260E3" w:rsidRPr="00B12CEB">
        <w:tc>
          <w:tcPr>
            <w:tcW w:w="5746" w:type="dxa"/>
          </w:tcPr>
          <w:p w:rsidR="007260E3" w:rsidRPr="00B12CEB" w:rsidRDefault="007260E3" w:rsidP="004A5643">
            <w:pPr>
              <w:pStyle w:val="a3"/>
              <w:rPr>
                <w:rFonts w:cs="Times New Roman"/>
                <w:b/>
                <w:bCs/>
              </w:rPr>
            </w:pPr>
          </w:p>
        </w:tc>
      </w:tr>
      <w:tr w:rsidR="007260E3" w:rsidRPr="00B12CEB">
        <w:tc>
          <w:tcPr>
            <w:tcW w:w="5746" w:type="dxa"/>
          </w:tcPr>
          <w:p w:rsidR="007260E3" w:rsidRPr="00B12CEB" w:rsidRDefault="007260E3">
            <w:pPr>
              <w:pStyle w:val="a3"/>
              <w:rPr>
                <w:rFonts w:cs="Times New Roman"/>
                <w:b/>
                <w:bCs/>
              </w:rPr>
            </w:pPr>
          </w:p>
        </w:tc>
      </w:tr>
    </w:tbl>
    <w:p w:rsidR="007260E3" w:rsidRDefault="007260E3" w:rsidP="003105D0">
      <w:pPr>
        <w:spacing w:after="0" w:line="240" w:lineRule="auto"/>
        <w:jc w:val="center"/>
        <w:rPr>
          <w:rFonts w:ascii="Times New Roman" w:hAnsi="Times New Roman" w:cs="Times New Roman"/>
          <w:sz w:val="24"/>
          <w:szCs w:val="24"/>
        </w:rPr>
      </w:pPr>
      <w:r>
        <w:br w:type="page"/>
      </w:r>
      <w:r w:rsidRPr="00C360D4">
        <w:rPr>
          <w:rFonts w:ascii="Times New Roman" w:hAnsi="Times New Roman" w:cs="Times New Roman"/>
          <w:sz w:val="24"/>
          <w:szCs w:val="24"/>
        </w:rPr>
        <w:lastRenderedPageBreak/>
        <w:t>СОДЕРЖАНИЕ</w:t>
      </w:r>
    </w:p>
    <w:p w:rsidR="00C360D4" w:rsidRPr="00C360D4" w:rsidRDefault="00C360D4" w:rsidP="00C360D4">
      <w:pPr>
        <w:spacing w:after="0" w:line="240" w:lineRule="auto"/>
        <w:rPr>
          <w:rFonts w:ascii="Times New Roman" w:hAnsi="Times New Roman" w:cs="Times New Roman"/>
          <w:sz w:val="24"/>
          <w:szCs w:val="24"/>
        </w:rPr>
      </w:pPr>
    </w:p>
    <w:p w:rsidR="007260E3" w:rsidRDefault="00C360D4" w:rsidP="00F94C56">
      <w:pPr>
        <w:spacing w:before="240" w:after="240" w:line="240" w:lineRule="auto"/>
        <w:rPr>
          <w:rFonts w:ascii="Times New Roman" w:hAnsi="Times New Roman" w:cs="Times New Roman"/>
          <w:sz w:val="24"/>
          <w:szCs w:val="24"/>
        </w:rPr>
      </w:pPr>
      <w:r>
        <w:rPr>
          <w:rFonts w:ascii="Times New Roman" w:hAnsi="Times New Roman" w:cs="Times New Roman"/>
          <w:sz w:val="24"/>
          <w:szCs w:val="24"/>
        </w:rPr>
        <w:t xml:space="preserve">1. </w:t>
      </w:r>
      <w:r w:rsidR="007260E3" w:rsidRPr="00C360D4">
        <w:rPr>
          <w:rFonts w:ascii="Times New Roman" w:hAnsi="Times New Roman" w:cs="Times New Roman"/>
          <w:sz w:val="24"/>
          <w:szCs w:val="24"/>
        </w:rPr>
        <w:t xml:space="preserve">Общая характеристика </w:t>
      </w:r>
      <w:r>
        <w:rPr>
          <w:rFonts w:ascii="Times New Roman" w:hAnsi="Times New Roman" w:cs="Times New Roman"/>
          <w:sz w:val="24"/>
          <w:szCs w:val="24"/>
        </w:rPr>
        <w:t xml:space="preserve">МБОУ «СОШ «№1» </w:t>
      </w:r>
      <w:proofErr w:type="spellStart"/>
      <w:r>
        <w:rPr>
          <w:rFonts w:ascii="Times New Roman" w:hAnsi="Times New Roman" w:cs="Times New Roman"/>
          <w:sz w:val="24"/>
          <w:szCs w:val="24"/>
        </w:rPr>
        <w:t>п</w:t>
      </w:r>
      <w:proofErr w:type="gramStart"/>
      <w:r>
        <w:rPr>
          <w:rFonts w:ascii="Times New Roman" w:hAnsi="Times New Roman" w:cs="Times New Roman"/>
          <w:sz w:val="24"/>
          <w:szCs w:val="24"/>
        </w:rPr>
        <w:t>.Х</w:t>
      </w:r>
      <w:proofErr w:type="gramEnd"/>
      <w:r>
        <w:rPr>
          <w:rFonts w:ascii="Times New Roman" w:hAnsi="Times New Roman" w:cs="Times New Roman"/>
          <w:sz w:val="24"/>
          <w:szCs w:val="24"/>
        </w:rPr>
        <w:t>анымей</w:t>
      </w:r>
      <w:proofErr w:type="spellEnd"/>
      <w:r>
        <w:rPr>
          <w:rFonts w:ascii="Times New Roman" w:hAnsi="Times New Roman" w:cs="Times New Roman"/>
          <w:sz w:val="24"/>
          <w:szCs w:val="24"/>
        </w:rPr>
        <w:t xml:space="preserve"> </w:t>
      </w:r>
    </w:p>
    <w:p w:rsidR="00C360D4" w:rsidRPr="00C360D4" w:rsidRDefault="00C360D4" w:rsidP="00F94C56">
      <w:pPr>
        <w:autoSpaceDE w:val="0"/>
        <w:autoSpaceDN w:val="0"/>
        <w:adjustRightInd w:val="0"/>
        <w:spacing w:before="240" w:after="240" w:line="240" w:lineRule="auto"/>
        <w:ind w:firstLine="708"/>
        <w:jc w:val="both"/>
        <w:rPr>
          <w:rFonts w:ascii="Times New Roman" w:hAnsi="Times New Roman" w:cs="Times New Roman"/>
          <w:iCs/>
          <w:sz w:val="24"/>
          <w:szCs w:val="24"/>
          <w:lang w:eastAsia="ru-RU"/>
        </w:rPr>
      </w:pPr>
      <w:r w:rsidRPr="00C360D4">
        <w:rPr>
          <w:rFonts w:ascii="Times New Roman" w:hAnsi="Times New Roman" w:cs="Times New Roman"/>
          <w:iCs/>
          <w:sz w:val="24"/>
          <w:szCs w:val="24"/>
          <w:lang w:eastAsia="ru-RU"/>
        </w:rPr>
        <w:t>1.1.</w:t>
      </w:r>
      <w:r>
        <w:rPr>
          <w:rFonts w:ascii="Times New Roman" w:hAnsi="Times New Roman" w:cs="Times New Roman"/>
          <w:iCs/>
          <w:sz w:val="24"/>
          <w:szCs w:val="24"/>
          <w:lang w:eastAsia="ru-RU"/>
        </w:rPr>
        <w:t xml:space="preserve"> </w:t>
      </w:r>
      <w:r w:rsidRPr="00C360D4">
        <w:rPr>
          <w:rFonts w:ascii="Times New Roman" w:hAnsi="Times New Roman" w:cs="Times New Roman"/>
          <w:iCs/>
          <w:sz w:val="24"/>
          <w:szCs w:val="24"/>
          <w:lang w:eastAsia="ru-RU"/>
        </w:rPr>
        <w:t>Тип, вид, статус, учреждения.</w:t>
      </w:r>
      <w:r>
        <w:rPr>
          <w:rFonts w:ascii="Times New Roman" w:hAnsi="Times New Roman" w:cs="Times New Roman"/>
          <w:iCs/>
          <w:sz w:val="24"/>
          <w:szCs w:val="24"/>
          <w:lang w:eastAsia="ru-RU"/>
        </w:rPr>
        <w:t xml:space="preserve"> </w:t>
      </w:r>
      <w:r w:rsidRPr="00C360D4">
        <w:rPr>
          <w:rFonts w:ascii="Times New Roman" w:hAnsi="Times New Roman" w:cs="Times New Roman"/>
          <w:iCs/>
          <w:sz w:val="24"/>
          <w:szCs w:val="24"/>
          <w:lang w:eastAsia="ru-RU"/>
        </w:rPr>
        <w:t>Лицензия на образовательную деятельность, государственная аккредитация</w:t>
      </w:r>
      <w:r w:rsidR="003105D0">
        <w:rPr>
          <w:rFonts w:ascii="Times New Roman" w:hAnsi="Times New Roman" w:cs="Times New Roman"/>
          <w:iCs/>
          <w:sz w:val="24"/>
          <w:szCs w:val="24"/>
          <w:lang w:eastAsia="ru-RU"/>
        </w:rPr>
        <w:t>.</w:t>
      </w:r>
    </w:p>
    <w:p w:rsidR="00CE2158" w:rsidRDefault="00C360D4" w:rsidP="00F94C56">
      <w:pPr>
        <w:spacing w:before="240" w:after="240" w:line="240" w:lineRule="auto"/>
        <w:ind w:firstLine="708"/>
        <w:jc w:val="both"/>
        <w:rPr>
          <w:rFonts w:ascii="Times New Roman" w:hAnsi="Times New Roman" w:cs="Times New Roman"/>
          <w:iCs/>
          <w:sz w:val="24"/>
          <w:szCs w:val="24"/>
          <w:lang w:eastAsia="ru-RU"/>
        </w:rPr>
      </w:pPr>
      <w:r w:rsidRPr="00C360D4">
        <w:rPr>
          <w:rFonts w:ascii="Times New Roman" w:hAnsi="Times New Roman" w:cs="Times New Roman"/>
          <w:iCs/>
          <w:sz w:val="24"/>
          <w:szCs w:val="24"/>
          <w:lang w:eastAsia="ru-RU"/>
        </w:rPr>
        <w:t>1.2.</w:t>
      </w:r>
      <w:r>
        <w:rPr>
          <w:rFonts w:ascii="Times New Roman" w:hAnsi="Times New Roman" w:cs="Times New Roman"/>
          <w:iCs/>
          <w:sz w:val="24"/>
          <w:szCs w:val="24"/>
          <w:lang w:eastAsia="ru-RU"/>
        </w:rPr>
        <w:t xml:space="preserve"> </w:t>
      </w:r>
      <w:r w:rsidRPr="00C360D4">
        <w:rPr>
          <w:rFonts w:ascii="Times New Roman" w:hAnsi="Times New Roman" w:cs="Times New Roman"/>
          <w:iCs/>
          <w:sz w:val="24"/>
          <w:szCs w:val="24"/>
          <w:lang w:eastAsia="ru-RU"/>
        </w:rPr>
        <w:t>Назначение, роль, особенности учреждения в муниципальной системе образования</w:t>
      </w:r>
      <w:r w:rsidR="003105D0">
        <w:rPr>
          <w:rFonts w:ascii="Times New Roman" w:hAnsi="Times New Roman" w:cs="Times New Roman"/>
          <w:iCs/>
          <w:sz w:val="24"/>
          <w:szCs w:val="24"/>
          <w:lang w:eastAsia="ru-RU"/>
        </w:rPr>
        <w:t>.</w:t>
      </w:r>
    </w:p>
    <w:p w:rsidR="0000426C" w:rsidRPr="0000426C" w:rsidRDefault="00CE2158" w:rsidP="00F94C56">
      <w:pPr>
        <w:spacing w:before="240" w:after="240" w:line="240" w:lineRule="auto"/>
        <w:ind w:firstLine="708"/>
        <w:jc w:val="both"/>
        <w:rPr>
          <w:rFonts w:ascii="Times New Roman" w:hAnsi="Times New Roman" w:cs="Times New Roman"/>
          <w:iCs/>
          <w:sz w:val="24"/>
          <w:szCs w:val="24"/>
          <w:lang w:eastAsia="ru-RU"/>
        </w:rPr>
      </w:pPr>
      <w:r>
        <w:rPr>
          <w:rFonts w:ascii="Times New Roman" w:hAnsi="Times New Roman" w:cs="Times New Roman"/>
          <w:iCs/>
          <w:sz w:val="24"/>
          <w:szCs w:val="24"/>
          <w:lang w:eastAsia="ru-RU"/>
        </w:rPr>
        <w:t>1.3.</w:t>
      </w:r>
      <w:r w:rsidR="00A57E94">
        <w:rPr>
          <w:rFonts w:ascii="Times New Roman" w:hAnsi="Times New Roman" w:cs="Times New Roman"/>
          <w:iCs/>
          <w:sz w:val="24"/>
          <w:szCs w:val="24"/>
          <w:lang w:eastAsia="ru-RU"/>
        </w:rPr>
        <w:t xml:space="preserve"> </w:t>
      </w:r>
      <w:r w:rsidR="0000426C" w:rsidRPr="0000426C">
        <w:rPr>
          <w:rFonts w:ascii="Times New Roman" w:hAnsi="Times New Roman" w:cs="Times New Roman"/>
          <w:iCs/>
          <w:sz w:val="24"/>
          <w:szCs w:val="24"/>
          <w:lang w:eastAsia="ru-RU"/>
        </w:rPr>
        <w:t xml:space="preserve">Состав </w:t>
      </w:r>
      <w:proofErr w:type="gramStart"/>
      <w:r w:rsidR="0000426C" w:rsidRPr="0000426C">
        <w:rPr>
          <w:rFonts w:ascii="Times New Roman" w:hAnsi="Times New Roman" w:cs="Times New Roman"/>
          <w:iCs/>
          <w:sz w:val="24"/>
          <w:szCs w:val="24"/>
          <w:lang w:eastAsia="ru-RU"/>
        </w:rPr>
        <w:t>обучающихся</w:t>
      </w:r>
      <w:proofErr w:type="gramEnd"/>
      <w:r w:rsidR="0000426C" w:rsidRPr="0000426C">
        <w:rPr>
          <w:rFonts w:ascii="Times New Roman" w:hAnsi="Times New Roman" w:cs="Times New Roman"/>
          <w:iCs/>
          <w:sz w:val="24"/>
          <w:szCs w:val="24"/>
          <w:lang w:eastAsia="ru-RU"/>
        </w:rPr>
        <w:t>. Особенност</w:t>
      </w:r>
      <w:r>
        <w:rPr>
          <w:rFonts w:ascii="Times New Roman" w:hAnsi="Times New Roman" w:cs="Times New Roman"/>
          <w:iCs/>
          <w:sz w:val="24"/>
          <w:szCs w:val="24"/>
          <w:lang w:eastAsia="ru-RU"/>
        </w:rPr>
        <w:t xml:space="preserve">и микрорайона, закрепленного за </w:t>
      </w:r>
      <w:r w:rsidR="0000426C" w:rsidRPr="0000426C">
        <w:rPr>
          <w:rFonts w:ascii="Times New Roman" w:hAnsi="Times New Roman" w:cs="Times New Roman"/>
          <w:iCs/>
          <w:sz w:val="24"/>
          <w:szCs w:val="24"/>
          <w:lang w:eastAsia="ru-RU"/>
        </w:rPr>
        <w:t>учреждением</w:t>
      </w:r>
      <w:r w:rsidR="003105D0">
        <w:rPr>
          <w:rFonts w:ascii="Times New Roman" w:hAnsi="Times New Roman" w:cs="Times New Roman"/>
          <w:iCs/>
          <w:sz w:val="24"/>
          <w:szCs w:val="24"/>
          <w:lang w:eastAsia="ru-RU"/>
        </w:rPr>
        <w:t>.</w:t>
      </w:r>
    </w:p>
    <w:p w:rsidR="00A57E94" w:rsidRPr="00A57E94" w:rsidRDefault="00A57E94" w:rsidP="00F94C56">
      <w:pPr>
        <w:autoSpaceDE w:val="0"/>
        <w:autoSpaceDN w:val="0"/>
        <w:adjustRightInd w:val="0"/>
        <w:spacing w:before="240" w:after="240" w:line="240" w:lineRule="auto"/>
        <w:ind w:firstLine="708"/>
        <w:jc w:val="both"/>
        <w:rPr>
          <w:rFonts w:ascii="Times New Roman" w:hAnsi="Times New Roman" w:cs="Times New Roman"/>
          <w:iCs/>
          <w:sz w:val="24"/>
          <w:szCs w:val="24"/>
          <w:lang w:eastAsia="ru-RU"/>
        </w:rPr>
      </w:pPr>
      <w:r w:rsidRPr="00A57E94">
        <w:rPr>
          <w:rFonts w:ascii="Times New Roman" w:hAnsi="Times New Roman" w:cs="Times New Roman"/>
          <w:iCs/>
          <w:sz w:val="24"/>
          <w:szCs w:val="24"/>
          <w:lang w:eastAsia="ru-RU"/>
        </w:rPr>
        <w:t>1.4.</w:t>
      </w:r>
      <w:r>
        <w:rPr>
          <w:rFonts w:ascii="Times New Roman" w:hAnsi="Times New Roman" w:cs="Times New Roman"/>
          <w:iCs/>
          <w:sz w:val="24"/>
          <w:szCs w:val="24"/>
          <w:lang w:eastAsia="ru-RU"/>
        </w:rPr>
        <w:t xml:space="preserve"> </w:t>
      </w:r>
      <w:r w:rsidRPr="00A57E94">
        <w:rPr>
          <w:rFonts w:ascii="Times New Roman" w:hAnsi="Times New Roman" w:cs="Times New Roman"/>
          <w:iCs/>
          <w:sz w:val="24"/>
          <w:szCs w:val="24"/>
          <w:lang w:eastAsia="ru-RU"/>
        </w:rPr>
        <w:t>Структура управления учреждением,</w:t>
      </w:r>
      <w:r>
        <w:rPr>
          <w:rFonts w:ascii="Times New Roman" w:hAnsi="Times New Roman" w:cs="Times New Roman"/>
          <w:iCs/>
          <w:sz w:val="24"/>
          <w:szCs w:val="24"/>
          <w:lang w:eastAsia="ru-RU"/>
        </w:rPr>
        <w:t xml:space="preserve"> </w:t>
      </w:r>
      <w:r w:rsidRPr="00A57E94">
        <w:rPr>
          <w:rFonts w:ascii="Times New Roman" w:hAnsi="Times New Roman" w:cs="Times New Roman"/>
          <w:iCs/>
          <w:sz w:val="24"/>
          <w:szCs w:val="24"/>
          <w:lang w:eastAsia="ru-RU"/>
        </w:rPr>
        <w:t>органы государственно-общественного управлен</w:t>
      </w:r>
      <w:r>
        <w:rPr>
          <w:rFonts w:ascii="Times New Roman" w:hAnsi="Times New Roman" w:cs="Times New Roman"/>
          <w:iCs/>
          <w:sz w:val="24"/>
          <w:szCs w:val="24"/>
          <w:lang w:eastAsia="ru-RU"/>
        </w:rPr>
        <w:t>ия, ученического самоуправления</w:t>
      </w:r>
      <w:r w:rsidR="003105D0">
        <w:rPr>
          <w:rFonts w:ascii="Times New Roman" w:hAnsi="Times New Roman" w:cs="Times New Roman"/>
          <w:iCs/>
          <w:sz w:val="24"/>
          <w:szCs w:val="24"/>
          <w:lang w:eastAsia="ru-RU"/>
        </w:rPr>
        <w:t>.</w:t>
      </w:r>
    </w:p>
    <w:p w:rsidR="007260E3" w:rsidRDefault="00C360D4" w:rsidP="00F94C56">
      <w:pPr>
        <w:spacing w:before="240" w:after="240" w:line="240" w:lineRule="auto"/>
        <w:rPr>
          <w:rFonts w:ascii="Times New Roman" w:hAnsi="Times New Roman" w:cs="Times New Roman"/>
          <w:sz w:val="24"/>
          <w:szCs w:val="24"/>
        </w:rPr>
      </w:pPr>
      <w:r>
        <w:rPr>
          <w:rFonts w:ascii="Times New Roman" w:hAnsi="Times New Roman" w:cs="Times New Roman"/>
          <w:sz w:val="24"/>
          <w:szCs w:val="24"/>
        </w:rPr>
        <w:t>2.</w:t>
      </w:r>
      <w:r w:rsidR="00512F81">
        <w:rPr>
          <w:rFonts w:ascii="Times New Roman" w:hAnsi="Times New Roman" w:cs="Times New Roman"/>
          <w:sz w:val="24"/>
          <w:szCs w:val="24"/>
        </w:rPr>
        <w:t xml:space="preserve"> </w:t>
      </w:r>
      <w:r>
        <w:rPr>
          <w:rFonts w:ascii="Times New Roman" w:hAnsi="Times New Roman" w:cs="Times New Roman"/>
          <w:sz w:val="24"/>
          <w:szCs w:val="24"/>
        </w:rPr>
        <w:t>Особенности образовательного процесса</w:t>
      </w:r>
    </w:p>
    <w:p w:rsidR="00A57E94" w:rsidRPr="00A57E94" w:rsidRDefault="00A57E94" w:rsidP="00F94C56">
      <w:pPr>
        <w:autoSpaceDE w:val="0"/>
        <w:autoSpaceDN w:val="0"/>
        <w:adjustRightInd w:val="0"/>
        <w:spacing w:before="240" w:after="240" w:line="240" w:lineRule="auto"/>
        <w:ind w:firstLine="708"/>
        <w:jc w:val="both"/>
        <w:rPr>
          <w:rFonts w:ascii="Times New Roman" w:hAnsi="Times New Roman" w:cs="Times New Roman"/>
          <w:iCs/>
          <w:sz w:val="24"/>
          <w:szCs w:val="24"/>
          <w:lang w:eastAsia="ru-RU"/>
        </w:rPr>
      </w:pPr>
      <w:r w:rsidRPr="00A57E94">
        <w:rPr>
          <w:rFonts w:ascii="Times New Roman" w:hAnsi="Times New Roman" w:cs="Times New Roman"/>
          <w:iCs/>
          <w:sz w:val="24"/>
          <w:szCs w:val="24"/>
          <w:lang w:eastAsia="ru-RU"/>
        </w:rPr>
        <w:t>2.1. Характеристика образовательных программ по ступеням обучения,</w:t>
      </w:r>
      <w:r>
        <w:rPr>
          <w:rFonts w:ascii="Times New Roman" w:hAnsi="Times New Roman" w:cs="Times New Roman"/>
          <w:iCs/>
          <w:sz w:val="24"/>
          <w:szCs w:val="24"/>
          <w:lang w:eastAsia="ru-RU"/>
        </w:rPr>
        <w:t xml:space="preserve"> </w:t>
      </w:r>
      <w:r w:rsidRPr="00A57E94">
        <w:rPr>
          <w:rFonts w:ascii="Times New Roman" w:hAnsi="Times New Roman" w:cs="Times New Roman"/>
          <w:iCs/>
          <w:sz w:val="24"/>
          <w:szCs w:val="24"/>
          <w:lang w:eastAsia="ru-RU"/>
        </w:rPr>
        <w:t>особенности учебного плана</w:t>
      </w:r>
      <w:r w:rsidR="003105D0">
        <w:rPr>
          <w:rFonts w:ascii="Times New Roman" w:hAnsi="Times New Roman" w:cs="Times New Roman"/>
          <w:iCs/>
          <w:sz w:val="24"/>
          <w:szCs w:val="24"/>
          <w:lang w:eastAsia="ru-RU"/>
        </w:rPr>
        <w:t>.</w:t>
      </w:r>
    </w:p>
    <w:p w:rsidR="00A57E94" w:rsidRPr="00A57E94" w:rsidRDefault="00A57E94" w:rsidP="00F94C56">
      <w:pPr>
        <w:autoSpaceDE w:val="0"/>
        <w:autoSpaceDN w:val="0"/>
        <w:adjustRightInd w:val="0"/>
        <w:spacing w:before="240" w:after="240" w:line="240" w:lineRule="auto"/>
        <w:ind w:firstLine="708"/>
        <w:jc w:val="both"/>
        <w:rPr>
          <w:rFonts w:ascii="Times New Roman" w:hAnsi="Times New Roman" w:cs="Times New Roman"/>
          <w:sz w:val="24"/>
          <w:szCs w:val="24"/>
          <w:lang w:eastAsia="ru-RU"/>
        </w:rPr>
      </w:pPr>
      <w:r w:rsidRPr="00A57E94">
        <w:rPr>
          <w:rFonts w:ascii="Times New Roman" w:hAnsi="Times New Roman" w:cs="Times New Roman"/>
          <w:sz w:val="24"/>
          <w:szCs w:val="24"/>
          <w:lang w:eastAsia="ru-RU"/>
        </w:rPr>
        <w:t>2.2. Характеристика внутренней системы оценки качества образования</w:t>
      </w:r>
      <w:r w:rsidR="003105D0">
        <w:rPr>
          <w:rFonts w:ascii="Times New Roman" w:hAnsi="Times New Roman" w:cs="Times New Roman"/>
          <w:sz w:val="24"/>
          <w:szCs w:val="24"/>
          <w:lang w:eastAsia="ru-RU"/>
        </w:rPr>
        <w:t>.</w:t>
      </w:r>
    </w:p>
    <w:p w:rsidR="00A57E94" w:rsidRPr="00A57E94" w:rsidRDefault="00A57E94" w:rsidP="00F94C56">
      <w:pPr>
        <w:spacing w:before="240" w:after="240" w:line="240" w:lineRule="auto"/>
        <w:ind w:firstLine="708"/>
        <w:jc w:val="both"/>
        <w:rPr>
          <w:rFonts w:ascii="Times New Roman" w:eastAsia="Times New Roman" w:hAnsi="Times New Roman" w:cs="Times New Roman"/>
          <w:sz w:val="24"/>
          <w:szCs w:val="24"/>
          <w:lang w:eastAsia="ru-RU"/>
        </w:rPr>
      </w:pPr>
      <w:r w:rsidRPr="00A57E94">
        <w:rPr>
          <w:rFonts w:ascii="Times New Roman" w:eastAsia="Times New Roman" w:hAnsi="Times New Roman" w:cs="Times New Roman"/>
          <w:sz w:val="24"/>
          <w:szCs w:val="24"/>
          <w:lang w:eastAsia="ru-RU"/>
        </w:rPr>
        <w:t>2.3. Организация дополнительного образования и воспитательной работ</w:t>
      </w:r>
      <w:r>
        <w:rPr>
          <w:rFonts w:ascii="Times New Roman" w:eastAsia="Times New Roman" w:hAnsi="Times New Roman" w:cs="Times New Roman"/>
          <w:sz w:val="24"/>
          <w:szCs w:val="24"/>
          <w:lang w:eastAsia="ru-RU"/>
        </w:rPr>
        <w:t>ы в школе</w:t>
      </w:r>
      <w:r w:rsidR="003105D0">
        <w:rPr>
          <w:rFonts w:ascii="Times New Roman" w:eastAsia="Times New Roman" w:hAnsi="Times New Roman" w:cs="Times New Roman"/>
          <w:sz w:val="24"/>
          <w:szCs w:val="24"/>
          <w:lang w:eastAsia="ru-RU"/>
        </w:rPr>
        <w:t>.</w:t>
      </w:r>
    </w:p>
    <w:p w:rsidR="00A57E94" w:rsidRDefault="00A57E94" w:rsidP="00F94C56">
      <w:pPr>
        <w:spacing w:before="240" w:after="240" w:line="240" w:lineRule="auto"/>
        <w:rPr>
          <w:rFonts w:ascii="Times New Roman" w:hAnsi="Times New Roman" w:cs="Times New Roman"/>
          <w:sz w:val="24"/>
          <w:szCs w:val="24"/>
        </w:rPr>
      </w:pPr>
      <w:r>
        <w:rPr>
          <w:rFonts w:ascii="Times New Roman" w:hAnsi="Times New Roman" w:cs="Times New Roman"/>
          <w:sz w:val="24"/>
          <w:szCs w:val="24"/>
        </w:rPr>
        <w:tab/>
        <w:t>2.4. Деятельность социально-психологической службы</w:t>
      </w:r>
      <w:r w:rsidR="003105D0">
        <w:rPr>
          <w:rFonts w:ascii="Times New Roman" w:hAnsi="Times New Roman" w:cs="Times New Roman"/>
          <w:sz w:val="24"/>
          <w:szCs w:val="24"/>
        </w:rPr>
        <w:t>.</w:t>
      </w:r>
    </w:p>
    <w:p w:rsidR="00C360D4" w:rsidRDefault="00C360D4" w:rsidP="00F94C56">
      <w:pPr>
        <w:spacing w:before="240" w:after="240" w:line="240" w:lineRule="auto"/>
        <w:rPr>
          <w:rFonts w:ascii="Times New Roman" w:hAnsi="Times New Roman" w:cs="Times New Roman"/>
          <w:sz w:val="24"/>
          <w:szCs w:val="24"/>
        </w:rPr>
      </w:pPr>
      <w:r>
        <w:rPr>
          <w:rFonts w:ascii="Times New Roman" w:hAnsi="Times New Roman" w:cs="Times New Roman"/>
          <w:sz w:val="24"/>
          <w:szCs w:val="24"/>
        </w:rPr>
        <w:t>3.</w:t>
      </w:r>
      <w:r w:rsidR="00512F81">
        <w:rPr>
          <w:rFonts w:ascii="Times New Roman" w:hAnsi="Times New Roman" w:cs="Times New Roman"/>
          <w:sz w:val="24"/>
          <w:szCs w:val="24"/>
        </w:rPr>
        <w:t xml:space="preserve"> </w:t>
      </w:r>
      <w:r>
        <w:rPr>
          <w:rFonts w:ascii="Times New Roman" w:hAnsi="Times New Roman" w:cs="Times New Roman"/>
          <w:sz w:val="24"/>
          <w:szCs w:val="24"/>
        </w:rPr>
        <w:t>Результаты деятельности учреждения, качество образования</w:t>
      </w:r>
    </w:p>
    <w:p w:rsidR="00F94C56" w:rsidRDefault="00F94C56" w:rsidP="00F94C56">
      <w:pPr>
        <w:spacing w:before="240" w:after="240" w:line="240" w:lineRule="auto"/>
        <w:rPr>
          <w:rFonts w:ascii="Times New Roman" w:hAnsi="Times New Roman" w:cs="Times New Roman"/>
          <w:sz w:val="24"/>
          <w:szCs w:val="24"/>
        </w:rPr>
      </w:pPr>
      <w:r>
        <w:rPr>
          <w:rFonts w:ascii="Times New Roman" w:hAnsi="Times New Roman" w:cs="Times New Roman"/>
          <w:sz w:val="24"/>
          <w:szCs w:val="24"/>
        </w:rPr>
        <w:tab/>
        <w:t xml:space="preserve">3.1. Основные образовательные результаты </w:t>
      </w:r>
      <w:proofErr w:type="gramStart"/>
      <w:r>
        <w:rPr>
          <w:rFonts w:ascii="Times New Roman" w:hAnsi="Times New Roman" w:cs="Times New Roman"/>
          <w:sz w:val="24"/>
          <w:szCs w:val="24"/>
        </w:rPr>
        <w:t>обучающихся</w:t>
      </w:r>
      <w:proofErr w:type="gramEnd"/>
      <w:r w:rsidR="003105D0">
        <w:rPr>
          <w:rFonts w:ascii="Times New Roman" w:hAnsi="Times New Roman" w:cs="Times New Roman"/>
          <w:sz w:val="24"/>
          <w:szCs w:val="24"/>
        </w:rPr>
        <w:t>.</w:t>
      </w:r>
    </w:p>
    <w:p w:rsidR="00C360D4" w:rsidRPr="00C360D4" w:rsidRDefault="00C360D4" w:rsidP="00F94C56">
      <w:pPr>
        <w:spacing w:before="240" w:after="240" w:line="240" w:lineRule="auto"/>
        <w:rPr>
          <w:rFonts w:ascii="Times New Roman" w:hAnsi="Times New Roman" w:cs="Times New Roman"/>
          <w:sz w:val="24"/>
          <w:szCs w:val="24"/>
        </w:rPr>
      </w:pPr>
      <w:r>
        <w:rPr>
          <w:rFonts w:ascii="Times New Roman" w:hAnsi="Times New Roman" w:cs="Times New Roman"/>
          <w:sz w:val="24"/>
          <w:szCs w:val="24"/>
        </w:rPr>
        <w:t>4.</w:t>
      </w:r>
      <w:r w:rsidR="00512F81">
        <w:rPr>
          <w:rFonts w:ascii="Times New Roman" w:hAnsi="Times New Roman" w:cs="Times New Roman"/>
          <w:sz w:val="24"/>
          <w:szCs w:val="24"/>
        </w:rPr>
        <w:t xml:space="preserve"> </w:t>
      </w:r>
      <w:r>
        <w:rPr>
          <w:rFonts w:ascii="Times New Roman" w:hAnsi="Times New Roman" w:cs="Times New Roman"/>
          <w:sz w:val="24"/>
          <w:szCs w:val="24"/>
        </w:rPr>
        <w:t>Заключение</w:t>
      </w:r>
    </w:p>
    <w:p w:rsidR="007260E3" w:rsidRPr="00C360D4" w:rsidRDefault="007260E3" w:rsidP="00F94C56">
      <w:pPr>
        <w:spacing w:before="240" w:after="240" w:line="240" w:lineRule="auto"/>
        <w:rPr>
          <w:rFonts w:ascii="Times New Roman" w:hAnsi="Times New Roman" w:cs="Times New Roman"/>
          <w:sz w:val="24"/>
          <w:szCs w:val="24"/>
        </w:rPr>
      </w:pPr>
    </w:p>
    <w:p w:rsidR="007260E3" w:rsidRPr="00C360D4" w:rsidRDefault="007260E3" w:rsidP="00C360D4">
      <w:pPr>
        <w:spacing w:after="0" w:line="240" w:lineRule="auto"/>
        <w:rPr>
          <w:rFonts w:ascii="Times New Roman" w:hAnsi="Times New Roman" w:cs="Times New Roman"/>
          <w:sz w:val="24"/>
          <w:szCs w:val="24"/>
        </w:rPr>
      </w:pPr>
    </w:p>
    <w:p w:rsidR="007260E3" w:rsidRDefault="007260E3" w:rsidP="00EB5DAD"/>
    <w:p w:rsidR="007260E3" w:rsidRDefault="007260E3" w:rsidP="00EB5DAD"/>
    <w:p w:rsidR="007260E3" w:rsidRDefault="007260E3" w:rsidP="00EB5DAD"/>
    <w:p w:rsidR="007260E3" w:rsidRDefault="007260E3" w:rsidP="00EB5DAD"/>
    <w:p w:rsidR="007260E3" w:rsidRDefault="007260E3" w:rsidP="00EB5DAD"/>
    <w:p w:rsidR="007260E3" w:rsidRDefault="007260E3" w:rsidP="00EB5DAD"/>
    <w:p w:rsidR="007260E3" w:rsidRDefault="007260E3" w:rsidP="00EB5DAD"/>
    <w:p w:rsidR="007260E3" w:rsidRDefault="007260E3" w:rsidP="00EB5DAD"/>
    <w:p w:rsidR="007260E3" w:rsidRDefault="007260E3" w:rsidP="00EB5DAD"/>
    <w:p w:rsidR="007260E3" w:rsidRDefault="007260E3" w:rsidP="00EB5DAD"/>
    <w:p w:rsidR="00512F81" w:rsidRDefault="00512F81" w:rsidP="00EB5DAD"/>
    <w:p w:rsidR="007260E3" w:rsidRPr="00EB5DAD" w:rsidRDefault="007260E3" w:rsidP="00EB5DAD">
      <w:pPr>
        <w:autoSpaceDE w:val="0"/>
        <w:autoSpaceDN w:val="0"/>
        <w:adjustRightInd w:val="0"/>
        <w:spacing w:after="0" w:line="240" w:lineRule="auto"/>
        <w:jc w:val="center"/>
        <w:rPr>
          <w:rFonts w:ascii="Times New Roman" w:hAnsi="Times New Roman" w:cs="Times New Roman"/>
          <w:b/>
          <w:bCs/>
          <w:sz w:val="24"/>
          <w:szCs w:val="24"/>
          <w:lang w:eastAsia="ru-RU"/>
        </w:rPr>
      </w:pPr>
      <w:r w:rsidRPr="00EB5DAD">
        <w:rPr>
          <w:rFonts w:ascii="Times New Roman" w:hAnsi="Times New Roman" w:cs="Times New Roman"/>
          <w:b/>
          <w:bCs/>
          <w:sz w:val="24"/>
          <w:szCs w:val="24"/>
          <w:lang w:eastAsia="ru-RU"/>
        </w:rPr>
        <w:t>1. Общая характеристика МБОУ «СОШ №</w:t>
      </w:r>
      <w:r>
        <w:rPr>
          <w:rFonts w:ascii="Times New Roman" w:hAnsi="Times New Roman" w:cs="Times New Roman"/>
          <w:b/>
          <w:bCs/>
          <w:sz w:val="24"/>
          <w:szCs w:val="24"/>
          <w:lang w:eastAsia="ru-RU"/>
        </w:rPr>
        <w:t xml:space="preserve"> 1</w:t>
      </w:r>
      <w:r w:rsidRPr="00EB5DAD">
        <w:rPr>
          <w:rFonts w:ascii="Times New Roman" w:hAnsi="Times New Roman" w:cs="Times New Roman"/>
          <w:b/>
          <w:bCs/>
          <w:sz w:val="24"/>
          <w:szCs w:val="24"/>
          <w:lang w:eastAsia="ru-RU"/>
        </w:rPr>
        <w:t>»</w:t>
      </w:r>
      <w:r>
        <w:rPr>
          <w:rFonts w:ascii="Times New Roman" w:hAnsi="Times New Roman" w:cs="Times New Roman"/>
          <w:b/>
          <w:bCs/>
          <w:sz w:val="24"/>
          <w:szCs w:val="24"/>
          <w:lang w:eastAsia="ru-RU"/>
        </w:rPr>
        <w:t xml:space="preserve"> п. Ханымей</w:t>
      </w:r>
    </w:p>
    <w:p w:rsidR="007260E3" w:rsidRDefault="007260E3" w:rsidP="00EB5DAD">
      <w:pPr>
        <w:autoSpaceDE w:val="0"/>
        <w:autoSpaceDN w:val="0"/>
        <w:adjustRightInd w:val="0"/>
        <w:spacing w:after="0" w:line="240" w:lineRule="auto"/>
        <w:jc w:val="center"/>
        <w:rPr>
          <w:rFonts w:ascii="Times New Roman" w:hAnsi="Times New Roman" w:cs="Times New Roman"/>
          <w:i/>
          <w:iCs/>
          <w:sz w:val="24"/>
          <w:szCs w:val="24"/>
          <w:lang w:eastAsia="ru-RU"/>
        </w:rPr>
      </w:pPr>
    </w:p>
    <w:p w:rsidR="007260E3" w:rsidRPr="00EB5DAD" w:rsidRDefault="007260E3" w:rsidP="00EB5DAD">
      <w:pPr>
        <w:autoSpaceDE w:val="0"/>
        <w:autoSpaceDN w:val="0"/>
        <w:adjustRightInd w:val="0"/>
        <w:spacing w:after="0" w:line="240" w:lineRule="auto"/>
        <w:jc w:val="center"/>
        <w:rPr>
          <w:rFonts w:ascii="Times New Roman" w:hAnsi="Times New Roman" w:cs="Times New Roman"/>
          <w:i/>
          <w:iCs/>
          <w:sz w:val="24"/>
          <w:szCs w:val="24"/>
          <w:lang w:eastAsia="ru-RU"/>
        </w:rPr>
      </w:pPr>
      <w:r w:rsidRPr="00EB5DAD">
        <w:rPr>
          <w:rFonts w:ascii="Times New Roman" w:hAnsi="Times New Roman" w:cs="Times New Roman"/>
          <w:i/>
          <w:iCs/>
          <w:sz w:val="24"/>
          <w:szCs w:val="24"/>
          <w:lang w:eastAsia="ru-RU"/>
        </w:rPr>
        <w:t>1.1.Тип, вид, статус, учреждения.</w:t>
      </w:r>
    </w:p>
    <w:p w:rsidR="007260E3" w:rsidRDefault="007260E3" w:rsidP="00EB5DAD">
      <w:pPr>
        <w:autoSpaceDE w:val="0"/>
        <w:autoSpaceDN w:val="0"/>
        <w:adjustRightInd w:val="0"/>
        <w:spacing w:after="0" w:line="240" w:lineRule="auto"/>
        <w:jc w:val="center"/>
        <w:rPr>
          <w:rFonts w:ascii="Times New Roman" w:hAnsi="Times New Roman" w:cs="Times New Roman"/>
          <w:i/>
          <w:iCs/>
          <w:sz w:val="24"/>
          <w:szCs w:val="24"/>
          <w:lang w:eastAsia="ru-RU"/>
        </w:rPr>
      </w:pPr>
      <w:r w:rsidRPr="00EB5DAD">
        <w:rPr>
          <w:rFonts w:ascii="Times New Roman" w:hAnsi="Times New Roman" w:cs="Times New Roman"/>
          <w:i/>
          <w:iCs/>
          <w:sz w:val="24"/>
          <w:szCs w:val="24"/>
          <w:lang w:eastAsia="ru-RU"/>
        </w:rPr>
        <w:t>Лицензия на образовательную деятельность, государственная аккредитация</w:t>
      </w:r>
    </w:p>
    <w:p w:rsidR="007260E3" w:rsidRPr="00EB5DAD" w:rsidRDefault="007260E3" w:rsidP="00EB5DAD">
      <w:pPr>
        <w:autoSpaceDE w:val="0"/>
        <w:autoSpaceDN w:val="0"/>
        <w:adjustRightInd w:val="0"/>
        <w:spacing w:after="0" w:line="240" w:lineRule="auto"/>
        <w:jc w:val="center"/>
        <w:rPr>
          <w:rFonts w:ascii="Times New Roman" w:hAnsi="Times New Roman" w:cs="Times New Roman"/>
          <w:i/>
          <w:iCs/>
          <w:sz w:val="24"/>
          <w:szCs w:val="24"/>
          <w:lang w:eastAsia="ru-RU"/>
        </w:rPr>
      </w:pPr>
    </w:p>
    <w:p w:rsidR="007260E3" w:rsidRDefault="007260E3" w:rsidP="00267336">
      <w:pPr>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Муниципальное бюджетное общеобразовательное учреждение «Средняя общеобразовательная школа № 1» п. Ханымей</w:t>
      </w:r>
      <w:r w:rsidR="003F6DFA">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Пуровского района в 2012-2013 учебном году </w:t>
      </w:r>
      <w:r w:rsidR="003F6DFA">
        <w:rPr>
          <w:rFonts w:ascii="Times New Roman" w:hAnsi="Times New Roman" w:cs="Times New Roman"/>
          <w:sz w:val="24"/>
          <w:szCs w:val="24"/>
          <w:lang w:eastAsia="ru-RU"/>
        </w:rPr>
        <w:t>осуществляла</w:t>
      </w:r>
      <w:r>
        <w:rPr>
          <w:rFonts w:ascii="Times New Roman" w:hAnsi="Times New Roman" w:cs="Times New Roman"/>
          <w:sz w:val="24"/>
          <w:szCs w:val="24"/>
          <w:lang w:eastAsia="ru-RU"/>
        </w:rPr>
        <w:t xml:space="preserve"> св</w:t>
      </w:r>
      <w:r w:rsidR="00267336">
        <w:rPr>
          <w:rFonts w:ascii="Times New Roman" w:hAnsi="Times New Roman" w:cs="Times New Roman"/>
          <w:sz w:val="24"/>
          <w:szCs w:val="24"/>
          <w:lang w:eastAsia="ru-RU"/>
        </w:rPr>
        <w:t>ою деятельность в соответствии:</w:t>
      </w:r>
    </w:p>
    <w:p w:rsidR="00267336" w:rsidRPr="004D2A8B" w:rsidRDefault="00267336" w:rsidP="00267336">
      <w:pPr>
        <w:spacing w:after="0" w:line="240" w:lineRule="auto"/>
        <w:jc w:val="both"/>
        <w:rPr>
          <w:rFonts w:ascii="Times New Roman" w:hAnsi="Times New Roman"/>
          <w:sz w:val="24"/>
          <w:szCs w:val="24"/>
        </w:rPr>
      </w:pPr>
      <w:r>
        <w:rPr>
          <w:rFonts w:ascii="Times New Roman" w:hAnsi="Times New Roman"/>
          <w:sz w:val="24"/>
          <w:szCs w:val="24"/>
        </w:rPr>
        <w:t>- лицензией</w:t>
      </w:r>
      <w:r w:rsidRPr="004D2A8B">
        <w:rPr>
          <w:rFonts w:ascii="Times New Roman" w:hAnsi="Times New Roman"/>
          <w:sz w:val="24"/>
          <w:szCs w:val="24"/>
        </w:rPr>
        <w:t xml:space="preserve"> на право ведения образовательной деятельности </w:t>
      </w:r>
      <w:r w:rsidRPr="004D2A8B">
        <w:rPr>
          <w:rFonts w:ascii="Times New Roman" w:hAnsi="Times New Roman"/>
          <w:bCs/>
          <w:iCs/>
          <w:sz w:val="24"/>
          <w:szCs w:val="24"/>
        </w:rPr>
        <w:t>серии А</w:t>
      </w:r>
      <w:r w:rsidRPr="004D2A8B">
        <w:rPr>
          <w:rFonts w:ascii="Times New Roman" w:hAnsi="Times New Roman"/>
          <w:sz w:val="24"/>
          <w:szCs w:val="24"/>
        </w:rPr>
        <w:t xml:space="preserve"> № 323560 (регистрационный № 1083). </w:t>
      </w:r>
      <w:r w:rsidRPr="004D2A8B">
        <w:rPr>
          <w:rFonts w:ascii="Times New Roman" w:hAnsi="Times New Roman"/>
          <w:bCs/>
          <w:iCs/>
          <w:sz w:val="24"/>
          <w:szCs w:val="24"/>
        </w:rPr>
        <w:t xml:space="preserve">Выдана 22 мая </w:t>
      </w:r>
      <w:r w:rsidRPr="004D2A8B">
        <w:rPr>
          <w:rFonts w:ascii="Times New Roman" w:hAnsi="Times New Roman"/>
          <w:sz w:val="24"/>
          <w:szCs w:val="24"/>
        </w:rPr>
        <w:t>2009г. Д</w:t>
      </w:r>
      <w:r w:rsidRPr="004D2A8B">
        <w:rPr>
          <w:rFonts w:ascii="Times New Roman" w:hAnsi="Times New Roman"/>
          <w:bCs/>
          <w:iCs/>
          <w:sz w:val="24"/>
          <w:szCs w:val="24"/>
        </w:rPr>
        <w:t>епартаментом образования Администрации Ямало-Ненецкого автономного округа и дает право на осуществление образовательной деятельности по образовательным программам начального, основного, среднего (полного) общего образования</w:t>
      </w:r>
      <w:r w:rsidRPr="004D2A8B">
        <w:rPr>
          <w:rFonts w:ascii="Times New Roman" w:hAnsi="Times New Roman"/>
          <w:sz w:val="24"/>
          <w:szCs w:val="24"/>
        </w:rPr>
        <w:t xml:space="preserve">; </w:t>
      </w:r>
      <w:r w:rsidRPr="004D2A8B">
        <w:rPr>
          <w:rFonts w:ascii="Times New Roman" w:hAnsi="Times New Roman"/>
          <w:bCs/>
          <w:iCs/>
          <w:sz w:val="24"/>
          <w:szCs w:val="24"/>
        </w:rPr>
        <w:t xml:space="preserve">дополнительного образования по программам </w:t>
      </w:r>
      <w:r w:rsidRPr="004D2A8B">
        <w:rPr>
          <w:rFonts w:ascii="Times New Roman" w:hAnsi="Times New Roman"/>
          <w:sz w:val="24"/>
          <w:szCs w:val="24"/>
        </w:rPr>
        <w:t>следующих направленностей: художественно-эстетическая, физкультурно-спортивная, научно-техническая, туристско-краеведческая, военно-патриотическая;</w:t>
      </w:r>
    </w:p>
    <w:p w:rsidR="00267336" w:rsidRPr="004D2A8B" w:rsidRDefault="00267336" w:rsidP="00267336">
      <w:pPr>
        <w:spacing w:after="0" w:line="240" w:lineRule="auto"/>
        <w:jc w:val="both"/>
        <w:rPr>
          <w:rFonts w:ascii="Times New Roman" w:hAnsi="Times New Roman"/>
          <w:bCs/>
          <w:iCs/>
          <w:sz w:val="24"/>
          <w:szCs w:val="24"/>
        </w:rPr>
      </w:pPr>
      <w:r w:rsidRPr="004D2A8B">
        <w:rPr>
          <w:rFonts w:ascii="Times New Roman" w:hAnsi="Times New Roman"/>
          <w:sz w:val="24"/>
          <w:szCs w:val="24"/>
        </w:rPr>
        <w:t xml:space="preserve">- Свидетельства о государственной аккредитации АА 060277 (регистрационный №256) </w:t>
      </w:r>
      <w:r w:rsidRPr="004D2A8B">
        <w:rPr>
          <w:rFonts w:ascii="Times New Roman" w:hAnsi="Times New Roman"/>
          <w:bCs/>
          <w:iCs/>
          <w:sz w:val="24"/>
          <w:szCs w:val="24"/>
        </w:rPr>
        <w:t>выдано</w:t>
      </w:r>
      <w:r w:rsidRPr="004D2A8B">
        <w:rPr>
          <w:rFonts w:ascii="Times New Roman" w:hAnsi="Times New Roman"/>
          <w:sz w:val="24"/>
          <w:szCs w:val="24"/>
        </w:rPr>
        <w:t xml:space="preserve"> 22 мая 2007 года </w:t>
      </w:r>
      <w:r w:rsidRPr="004D2A8B">
        <w:rPr>
          <w:rFonts w:ascii="Times New Roman" w:hAnsi="Times New Roman"/>
          <w:bCs/>
          <w:iCs/>
          <w:sz w:val="24"/>
          <w:szCs w:val="24"/>
        </w:rPr>
        <w:t>департаментом образования Администрации Ямало-Ненецкого автономного округа;</w:t>
      </w:r>
    </w:p>
    <w:p w:rsidR="00267336" w:rsidRPr="004D2A8B" w:rsidRDefault="00267336" w:rsidP="00267336">
      <w:pPr>
        <w:pStyle w:val="ConsPlusNonformat"/>
        <w:widowControl/>
        <w:jc w:val="both"/>
        <w:rPr>
          <w:rFonts w:ascii="Times New Roman" w:hAnsi="Times New Roman" w:cs="Times New Roman"/>
          <w:sz w:val="24"/>
          <w:szCs w:val="24"/>
        </w:rPr>
      </w:pPr>
      <w:r w:rsidRPr="004D2A8B">
        <w:rPr>
          <w:rFonts w:ascii="Times New Roman" w:hAnsi="Times New Roman" w:cs="Times New Roman"/>
          <w:sz w:val="24"/>
          <w:szCs w:val="24"/>
        </w:rPr>
        <w:t>─   Свидетельство о постановке на учёт российской организации в налоговом органе по   месту нахождения на территории Российской Федерации серия 89 №000844841</w:t>
      </w:r>
    </w:p>
    <w:p w:rsidR="00267336" w:rsidRPr="004D2A8B" w:rsidRDefault="00267336" w:rsidP="00267336">
      <w:pPr>
        <w:pStyle w:val="ConsPlusNonformat"/>
        <w:widowControl/>
        <w:jc w:val="both"/>
        <w:outlineLvl w:val="0"/>
        <w:rPr>
          <w:rFonts w:ascii="Times New Roman" w:hAnsi="Times New Roman" w:cs="Times New Roman"/>
          <w:b/>
          <w:sz w:val="24"/>
          <w:szCs w:val="24"/>
          <w:u w:val="single"/>
        </w:rPr>
      </w:pPr>
      <w:r w:rsidRPr="004D2A8B">
        <w:rPr>
          <w:rFonts w:ascii="Times New Roman" w:hAnsi="Times New Roman" w:cs="Times New Roman"/>
          <w:sz w:val="24"/>
          <w:szCs w:val="24"/>
        </w:rPr>
        <w:t xml:space="preserve">     ИНН/КПП  № 8911016786/891101001;</w:t>
      </w:r>
    </w:p>
    <w:p w:rsidR="00267336" w:rsidRPr="004D2A8B" w:rsidRDefault="00267336" w:rsidP="00267336">
      <w:pPr>
        <w:spacing w:after="0" w:line="240" w:lineRule="auto"/>
        <w:jc w:val="both"/>
        <w:rPr>
          <w:rFonts w:ascii="Times New Roman" w:hAnsi="Times New Roman"/>
          <w:sz w:val="24"/>
          <w:szCs w:val="24"/>
        </w:rPr>
      </w:pPr>
      <w:r w:rsidRPr="004D2A8B">
        <w:rPr>
          <w:rFonts w:ascii="Times New Roman" w:hAnsi="Times New Roman"/>
          <w:sz w:val="24"/>
          <w:szCs w:val="24"/>
        </w:rPr>
        <w:t>─</w:t>
      </w:r>
      <w:r w:rsidRPr="004D2A8B">
        <w:rPr>
          <w:rFonts w:ascii="Times New Roman" w:hAnsi="Times New Roman"/>
          <w:spacing w:val="-7"/>
          <w:sz w:val="24"/>
          <w:szCs w:val="24"/>
        </w:rPr>
        <w:t xml:space="preserve"> Свидетельство о регистрации </w:t>
      </w:r>
      <w:r w:rsidRPr="004D2A8B">
        <w:rPr>
          <w:rFonts w:ascii="Times New Roman" w:hAnsi="Times New Roman"/>
          <w:sz w:val="24"/>
          <w:szCs w:val="24"/>
        </w:rPr>
        <w:t xml:space="preserve">права оперативного управления зданием МБОУ «СОШ № 1» </w:t>
      </w:r>
      <w:proofErr w:type="spellStart"/>
      <w:r w:rsidRPr="004D2A8B">
        <w:rPr>
          <w:rFonts w:ascii="Times New Roman" w:hAnsi="Times New Roman"/>
          <w:sz w:val="24"/>
          <w:szCs w:val="24"/>
        </w:rPr>
        <w:t>п</w:t>
      </w:r>
      <w:proofErr w:type="gramStart"/>
      <w:r w:rsidRPr="004D2A8B">
        <w:rPr>
          <w:rFonts w:ascii="Times New Roman" w:hAnsi="Times New Roman"/>
          <w:sz w:val="24"/>
          <w:szCs w:val="24"/>
        </w:rPr>
        <w:t>.Х</w:t>
      </w:r>
      <w:proofErr w:type="gramEnd"/>
      <w:r w:rsidRPr="004D2A8B">
        <w:rPr>
          <w:rFonts w:ascii="Times New Roman" w:hAnsi="Times New Roman"/>
          <w:sz w:val="24"/>
          <w:szCs w:val="24"/>
        </w:rPr>
        <w:t>анымей</w:t>
      </w:r>
      <w:proofErr w:type="spellEnd"/>
      <w:r w:rsidRPr="004D2A8B">
        <w:rPr>
          <w:rFonts w:ascii="Times New Roman" w:hAnsi="Times New Roman"/>
          <w:sz w:val="24"/>
          <w:szCs w:val="24"/>
        </w:rPr>
        <w:t xml:space="preserve"> серия 89 АА  № 107127 от 26 декабря 2011г</w:t>
      </w:r>
      <w:r w:rsidRPr="004D2A8B">
        <w:rPr>
          <w:rFonts w:ascii="Times New Roman" w:hAnsi="Times New Roman"/>
          <w:bCs/>
          <w:iCs/>
          <w:sz w:val="24"/>
          <w:szCs w:val="24"/>
        </w:rPr>
        <w:t>.</w:t>
      </w:r>
    </w:p>
    <w:p w:rsidR="00267336" w:rsidRPr="004D2A8B" w:rsidRDefault="00267336" w:rsidP="00267336">
      <w:pPr>
        <w:spacing w:after="0" w:line="240" w:lineRule="auto"/>
        <w:jc w:val="both"/>
        <w:rPr>
          <w:rFonts w:ascii="Times New Roman" w:hAnsi="Times New Roman"/>
          <w:sz w:val="24"/>
          <w:szCs w:val="24"/>
        </w:rPr>
      </w:pPr>
      <w:r w:rsidRPr="004D2A8B">
        <w:rPr>
          <w:rFonts w:ascii="Times New Roman" w:hAnsi="Times New Roman"/>
          <w:sz w:val="24"/>
          <w:szCs w:val="24"/>
        </w:rPr>
        <w:t xml:space="preserve">Лицензии на право ведения образовательной деятельности </w:t>
      </w:r>
      <w:r w:rsidRPr="004D2A8B">
        <w:rPr>
          <w:rFonts w:ascii="Times New Roman" w:hAnsi="Times New Roman"/>
          <w:bCs/>
          <w:iCs/>
          <w:sz w:val="24"/>
          <w:szCs w:val="24"/>
        </w:rPr>
        <w:t>серии А</w:t>
      </w:r>
      <w:r w:rsidRPr="004D2A8B">
        <w:rPr>
          <w:rFonts w:ascii="Times New Roman" w:hAnsi="Times New Roman"/>
          <w:sz w:val="24"/>
          <w:szCs w:val="24"/>
        </w:rPr>
        <w:t xml:space="preserve"> № 323560 (регистрационный № 1083). </w:t>
      </w:r>
      <w:r w:rsidRPr="004D2A8B">
        <w:rPr>
          <w:rFonts w:ascii="Times New Roman" w:hAnsi="Times New Roman"/>
          <w:bCs/>
          <w:iCs/>
          <w:sz w:val="24"/>
          <w:szCs w:val="24"/>
        </w:rPr>
        <w:t xml:space="preserve">Выдана 22 мая </w:t>
      </w:r>
      <w:r w:rsidRPr="004D2A8B">
        <w:rPr>
          <w:rFonts w:ascii="Times New Roman" w:hAnsi="Times New Roman"/>
          <w:sz w:val="24"/>
          <w:szCs w:val="24"/>
        </w:rPr>
        <w:t>2009г. Д</w:t>
      </w:r>
      <w:r w:rsidRPr="004D2A8B">
        <w:rPr>
          <w:rFonts w:ascii="Times New Roman" w:hAnsi="Times New Roman"/>
          <w:bCs/>
          <w:iCs/>
          <w:sz w:val="24"/>
          <w:szCs w:val="24"/>
        </w:rPr>
        <w:t>епартаментом образования Администрации Ямало-Ненецкого автономного округа и дает право на осуществление образовательной деятельности по образовательным программам начального, основного, среднего (полного) общего образования</w:t>
      </w:r>
      <w:r w:rsidRPr="004D2A8B">
        <w:rPr>
          <w:rFonts w:ascii="Times New Roman" w:hAnsi="Times New Roman"/>
          <w:sz w:val="24"/>
          <w:szCs w:val="24"/>
        </w:rPr>
        <w:t xml:space="preserve">; </w:t>
      </w:r>
      <w:r w:rsidRPr="004D2A8B">
        <w:rPr>
          <w:rFonts w:ascii="Times New Roman" w:hAnsi="Times New Roman"/>
          <w:bCs/>
          <w:iCs/>
          <w:sz w:val="24"/>
          <w:szCs w:val="24"/>
        </w:rPr>
        <w:t xml:space="preserve">дополнительного образования по программам </w:t>
      </w:r>
      <w:r w:rsidRPr="004D2A8B">
        <w:rPr>
          <w:rFonts w:ascii="Times New Roman" w:hAnsi="Times New Roman"/>
          <w:sz w:val="24"/>
          <w:szCs w:val="24"/>
        </w:rPr>
        <w:t>следующих направленностей: художественно-эстетическая, физкультурно-спортивная, научно-техническая, туристско-краеведческая, военно-патриотическая;</w:t>
      </w:r>
    </w:p>
    <w:p w:rsidR="00267336" w:rsidRPr="004D2A8B" w:rsidRDefault="00267336" w:rsidP="00267336">
      <w:pPr>
        <w:spacing w:after="0" w:line="240" w:lineRule="auto"/>
        <w:jc w:val="both"/>
        <w:rPr>
          <w:rFonts w:ascii="Times New Roman" w:hAnsi="Times New Roman"/>
          <w:bCs/>
          <w:iCs/>
          <w:sz w:val="24"/>
          <w:szCs w:val="24"/>
        </w:rPr>
      </w:pPr>
      <w:r w:rsidRPr="004D2A8B">
        <w:rPr>
          <w:rFonts w:ascii="Times New Roman" w:hAnsi="Times New Roman"/>
          <w:sz w:val="24"/>
          <w:szCs w:val="24"/>
        </w:rPr>
        <w:t xml:space="preserve">- Свидетельства о государственной аккредитации АА 060277 (регистрационный №256) </w:t>
      </w:r>
      <w:r w:rsidRPr="004D2A8B">
        <w:rPr>
          <w:rFonts w:ascii="Times New Roman" w:hAnsi="Times New Roman"/>
          <w:bCs/>
          <w:iCs/>
          <w:sz w:val="24"/>
          <w:szCs w:val="24"/>
        </w:rPr>
        <w:t>выдано</w:t>
      </w:r>
      <w:r w:rsidRPr="004D2A8B">
        <w:rPr>
          <w:rFonts w:ascii="Times New Roman" w:hAnsi="Times New Roman"/>
          <w:sz w:val="24"/>
          <w:szCs w:val="24"/>
        </w:rPr>
        <w:t xml:space="preserve"> 22 мая 2007 года </w:t>
      </w:r>
      <w:r w:rsidRPr="004D2A8B">
        <w:rPr>
          <w:rFonts w:ascii="Times New Roman" w:hAnsi="Times New Roman"/>
          <w:bCs/>
          <w:iCs/>
          <w:sz w:val="24"/>
          <w:szCs w:val="24"/>
        </w:rPr>
        <w:t>департаментом образования Администрации Ямало-Ненецкого автономного округа;</w:t>
      </w:r>
    </w:p>
    <w:p w:rsidR="00267336" w:rsidRPr="004D2A8B" w:rsidRDefault="00267336" w:rsidP="00267336">
      <w:pPr>
        <w:pStyle w:val="ConsPlusNonformat"/>
        <w:widowControl/>
        <w:jc w:val="both"/>
        <w:rPr>
          <w:rFonts w:ascii="Times New Roman" w:hAnsi="Times New Roman" w:cs="Times New Roman"/>
          <w:sz w:val="24"/>
          <w:szCs w:val="24"/>
        </w:rPr>
      </w:pPr>
      <w:r w:rsidRPr="004D2A8B">
        <w:rPr>
          <w:rFonts w:ascii="Times New Roman" w:hAnsi="Times New Roman" w:cs="Times New Roman"/>
          <w:sz w:val="24"/>
          <w:szCs w:val="24"/>
        </w:rPr>
        <w:t>─   Свидетельство о постановке на учёт российской организации в налоговом органе по   месту нахождения на территории Российской Федерации серия 89 №000844841</w:t>
      </w:r>
    </w:p>
    <w:p w:rsidR="00267336" w:rsidRPr="004D2A8B" w:rsidRDefault="00267336" w:rsidP="00267336">
      <w:pPr>
        <w:pStyle w:val="ConsPlusNonformat"/>
        <w:widowControl/>
        <w:jc w:val="both"/>
        <w:outlineLvl w:val="0"/>
        <w:rPr>
          <w:rFonts w:ascii="Times New Roman" w:hAnsi="Times New Roman" w:cs="Times New Roman"/>
          <w:b/>
          <w:sz w:val="24"/>
          <w:szCs w:val="24"/>
          <w:u w:val="single"/>
        </w:rPr>
      </w:pPr>
      <w:r w:rsidRPr="004D2A8B">
        <w:rPr>
          <w:rFonts w:ascii="Times New Roman" w:hAnsi="Times New Roman" w:cs="Times New Roman"/>
          <w:sz w:val="24"/>
          <w:szCs w:val="24"/>
        </w:rPr>
        <w:t xml:space="preserve">     ИНН/КПП  № 8911016786/891101001;</w:t>
      </w:r>
    </w:p>
    <w:p w:rsidR="00267336" w:rsidRPr="004D2A8B" w:rsidRDefault="00267336" w:rsidP="00267336">
      <w:pPr>
        <w:spacing w:after="0" w:line="240" w:lineRule="auto"/>
        <w:jc w:val="both"/>
        <w:rPr>
          <w:rFonts w:ascii="Times New Roman" w:hAnsi="Times New Roman"/>
          <w:sz w:val="24"/>
          <w:szCs w:val="24"/>
        </w:rPr>
      </w:pPr>
      <w:r w:rsidRPr="004D2A8B">
        <w:rPr>
          <w:rFonts w:ascii="Times New Roman" w:hAnsi="Times New Roman"/>
          <w:sz w:val="24"/>
          <w:szCs w:val="24"/>
        </w:rPr>
        <w:t>─</w:t>
      </w:r>
      <w:r w:rsidRPr="004D2A8B">
        <w:rPr>
          <w:rFonts w:ascii="Times New Roman" w:hAnsi="Times New Roman"/>
          <w:spacing w:val="-7"/>
          <w:sz w:val="24"/>
          <w:szCs w:val="24"/>
        </w:rPr>
        <w:t xml:space="preserve"> Свидетельство о регистрации </w:t>
      </w:r>
      <w:r w:rsidRPr="004D2A8B">
        <w:rPr>
          <w:rFonts w:ascii="Times New Roman" w:hAnsi="Times New Roman"/>
          <w:sz w:val="24"/>
          <w:szCs w:val="24"/>
        </w:rPr>
        <w:t xml:space="preserve">права оперативного управления зданием МБОУ «СОШ № 1» </w:t>
      </w:r>
      <w:proofErr w:type="spellStart"/>
      <w:r w:rsidRPr="004D2A8B">
        <w:rPr>
          <w:rFonts w:ascii="Times New Roman" w:hAnsi="Times New Roman"/>
          <w:sz w:val="24"/>
          <w:szCs w:val="24"/>
        </w:rPr>
        <w:t>п</w:t>
      </w:r>
      <w:proofErr w:type="gramStart"/>
      <w:r w:rsidRPr="004D2A8B">
        <w:rPr>
          <w:rFonts w:ascii="Times New Roman" w:hAnsi="Times New Roman"/>
          <w:sz w:val="24"/>
          <w:szCs w:val="24"/>
        </w:rPr>
        <w:t>.Х</w:t>
      </w:r>
      <w:proofErr w:type="gramEnd"/>
      <w:r w:rsidRPr="004D2A8B">
        <w:rPr>
          <w:rFonts w:ascii="Times New Roman" w:hAnsi="Times New Roman"/>
          <w:sz w:val="24"/>
          <w:szCs w:val="24"/>
        </w:rPr>
        <w:t>анымей</w:t>
      </w:r>
      <w:proofErr w:type="spellEnd"/>
      <w:r w:rsidRPr="004D2A8B">
        <w:rPr>
          <w:rFonts w:ascii="Times New Roman" w:hAnsi="Times New Roman"/>
          <w:sz w:val="24"/>
          <w:szCs w:val="24"/>
        </w:rPr>
        <w:t xml:space="preserve"> серия 89 АА  № 107127 от 26 декабря 2011г</w:t>
      </w:r>
      <w:r w:rsidRPr="004D2A8B">
        <w:rPr>
          <w:rFonts w:ascii="Times New Roman" w:hAnsi="Times New Roman"/>
          <w:bCs/>
          <w:iCs/>
          <w:sz w:val="24"/>
          <w:szCs w:val="24"/>
        </w:rPr>
        <w:t>.</w:t>
      </w:r>
    </w:p>
    <w:p w:rsidR="007260E3" w:rsidRDefault="007260E3" w:rsidP="00EB5DAD">
      <w:pPr>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Учредителем школы является Администрация Пуровского района полномочия учредителя осуществляет Департамент образования Администрации Пуровского района.</w:t>
      </w:r>
    </w:p>
    <w:p w:rsidR="007260E3" w:rsidRDefault="007260E3" w:rsidP="00EB5DAD">
      <w:pPr>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Деятельность учреждения направлена на реализацию государственной политики в области образования, закрепленной в нормативно-правовых актах органов законодательной и исполнительной власти Российской Федерации, автономного округа, Пуровского района.</w:t>
      </w:r>
    </w:p>
    <w:p w:rsidR="007260E3" w:rsidRDefault="007260E3" w:rsidP="00EB5DAD">
      <w:pPr>
        <w:autoSpaceDE w:val="0"/>
        <w:autoSpaceDN w:val="0"/>
        <w:adjustRightInd w:val="0"/>
        <w:spacing w:after="0" w:line="240" w:lineRule="auto"/>
        <w:ind w:firstLine="540"/>
        <w:jc w:val="both"/>
        <w:rPr>
          <w:rFonts w:ascii="Times New Roman" w:hAnsi="Times New Roman" w:cs="Times New Roman"/>
          <w:sz w:val="24"/>
          <w:szCs w:val="24"/>
          <w:lang w:eastAsia="ru-RU"/>
        </w:rPr>
      </w:pPr>
    </w:p>
    <w:p w:rsidR="007260E3" w:rsidRDefault="007260E3" w:rsidP="00E80F1A">
      <w:pPr>
        <w:ind w:firstLine="540"/>
        <w:jc w:val="center"/>
        <w:rPr>
          <w:rFonts w:ascii="Times New Roman" w:hAnsi="Times New Roman" w:cs="Times New Roman"/>
          <w:i/>
          <w:iCs/>
          <w:sz w:val="24"/>
          <w:szCs w:val="24"/>
          <w:lang w:eastAsia="ru-RU"/>
        </w:rPr>
      </w:pPr>
      <w:r w:rsidRPr="00E80F1A">
        <w:rPr>
          <w:rFonts w:ascii="Times New Roman" w:hAnsi="Times New Roman" w:cs="Times New Roman"/>
          <w:i/>
          <w:iCs/>
          <w:sz w:val="24"/>
          <w:szCs w:val="24"/>
          <w:lang w:eastAsia="ru-RU"/>
        </w:rPr>
        <w:t>1.2.Назначение, роль, особенности учреждения в муниципальной системе образования</w:t>
      </w:r>
    </w:p>
    <w:p w:rsidR="007260E3" w:rsidRDefault="007260E3" w:rsidP="00CB5AF6">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ab/>
        <w:t xml:space="preserve">МБОУ «СОШ № 1» п. Ханымей является учреждением, реализующим программы начального, основного общего и среднего (полного) общего образования. В 2012-2013 </w:t>
      </w:r>
      <w:r>
        <w:rPr>
          <w:rFonts w:ascii="Times New Roman" w:hAnsi="Times New Roman" w:cs="Times New Roman"/>
          <w:sz w:val="24"/>
          <w:szCs w:val="24"/>
          <w:lang w:eastAsia="ru-RU"/>
        </w:rPr>
        <w:lastRenderedPageBreak/>
        <w:t xml:space="preserve">учебном году на начальной ступени обучения в 1, 2-х классах реализовывался Федеральный государственный образовательный стандарт начального общего образования (ФГОС НОО), в остальных 3-11классах реализовывался Федеральный компонент государственного образовательного стандарта. На старшей ступени реализовывались программы профильного обучения по профилям: 10 класс (социально-гуманитарный, социально-экономический, </w:t>
      </w:r>
      <w:proofErr w:type="spellStart"/>
      <w:r>
        <w:rPr>
          <w:rFonts w:ascii="Times New Roman" w:hAnsi="Times New Roman" w:cs="Times New Roman"/>
          <w:sz w:val="24"/>
          <w:szCs w:val="24"/>
          <w:lang w:eastAsia="ru-RU"/>
        </w:rPr>
        <w:t>физико-химичекский</w:t>
      </w:r>
      <w:proofErr w:type="spellEnd"/>
      <w:r>
        <w:rPr>
          <w:rFonts w:ascii="Times New Roman" w:hAnsi="Times New Roman" w:cs="Times New Roman"/>
          <w:sz w:val="24"/>
          <w:szCs w:val="24"/>
          <w:lang w:eastAsia="ru-RU"/>
        </w:rPr>
        <w:t>, спортивно-оборонный), 11 класс (физико-математический, химико-биологический, социально-гуманитарный, социально-экономический, спортивно-оборонный).</w:t>
      </w:r>
    </w:p>
    <w:p w:rsidR="007260E3" w:rsidRDefault="007260E3" w:rsidP="006C697C">
      <w:pPr>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sz w:val="24"/>
          <w:szCs w:val="24"/>
          <w:lang w:eastAsia="ru-RU"/>
        </w:rPr>
        <w:t>Основной целью работы школы является</w:t>
      </w:r>
      <w:r w:rsidRPr="002E5B75">
        <w:rPr>
          <w:rFonts w:ascii="Times New Roman" w:hAnsi="Times New Roman" w:cs="Times New Roman"/>
          <w:color w:val="000000"/>
          <w:sz w:val="24"/>
          <w:szCs w:val="24"/>
        </w:rPr>
        <w:t xml:space="preserve">: </w:t>
      </w:r>
      <w:r w:rsidRPr="001C1854">
        <w:rPr>
          <w:rFonts w:ascii="Times New Roman" w:hAnsi="Times New Roman" w:cs="Times New Roman"/>
          <w:color w:val="000000"/>
          <w:sz w:val="24"/>
          <w:szCs w:val="24"/>
        </w:rPr>
        <w:t>повышение качества обучения через формирование образовательной среды на основе интенсификации образовательного процесса и использования современных форм и методов обучения в условиях введения федеральных государственных образовательных стандартов</w:t>
      </w:r>
      <w:r>
        <w:rPr>
          <w:rFonts w:ascii="Times New Roman" w:hAnsi="Times New Roman" w:cs="Times New Roman"/>
          <w:color w:val="000000"/>
          <w:sz w:val="24"/>
          <w:szCs w:val="24"/>
        </w:rPr>
        <w:t>.</w:t>
      </w:r>
    </w:p>
    <w:p w:rsidR="007260E3" w:rsidRDefault="007260E3" w:rsidP="006C697C">
      <w:pPr>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Основными задачами школы являются:</w:t>
      </w:r>
    </w:p>
    <w:p w:rsidR="007260E3" w:rsidRDefault="007260E3" w:rsidP="006C697C">
      <w:pPr>
        <w:spacing w:after="0" w:line="240" w:lineRule="auto"/>
        <w:ind w:firstLine="708"/>
        <w:jc w:val="both"/>
        <w:rPr>
          <w:rFonts w:ascii="Times New Roman" w:hAnsi="Times New Roman" w:cs="Times New Roman"/>
          <w:color w:val="000000"/>
          <w:sz w:val="24"/>
          <w:szCs w:val="24"/>
        </w:rPr>
      </w:pPr>
      <w:r w:rsidRPr="00107AC2">
        <w:rPr>
          <w:rFonts w:ascii="Times New Roman" w:hAnsi="Times New Roman" w:cs="Times New Roman"/>
          <w:color w:val="000000"/>
          <w:sz w:val="24"/>
          <w:szCs w:val="24"/>
        </w:rPr>
        <w:t>1.Создание ус</w:t>
      </w:r>
      <w:r>
        <w:rPr>
          <w:rFonts w:ascii="Times New Roman" w:hAnsi="Times New Roman" w:cs="Times New Roman"/>
          <w:color w:val="000000"/>
          <w:sz w:val="24"/>
          <w:szCs w:val="24"/>
        </w:rPr>
        <w:t>ловий для обеспечения  инновационной деятельности педагогов.</w:t>
      </w:r>
    </w:p>
    <w:p w:rsidR="007260E3" w:rsidRDefault="007260E3" w:rsidP="006C697C">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 Создание условий</w:t>
      </w:r>
      <w:r w:rsidRPr="00953AD4">
        <w:rPr>
          <w:rFonts w:ascii="Times New Roman" w:hAnsi="Times New Roman" w:cs="Times New Roman"/>
          <w:sz w:val="24"/>
          <w:szCs w:val="24"/>
        </w:rPr>
        <w:t xml:space="preserve"> по внедрению федеральных государственных образовательных стандарт</w:t>
      </w:r>
      <w:r>
        <w:rPr>
          <w:rFonts w:ascii="Times New Roman" w:hAnsi="Times New Roman" w:cs="Times New Roman"/>
          <w:sz w:val="24"/>
          <w:szCs w:val="24"/>
        </w:rPr>
        <w:t>ов</w:t>
      </w:r>
      <w:r w:rsidRPr="00953AD4">
        <w:rPr>
          <w:rFonts w:ascii="Times New Roman" w:hAnsi="Times New Roman" w:cs="Times New Roman"/>
          <w:sz w:val="24"/>
          <w:szCs w:val="24"/>
        </w:rPr>
        <w:t>.</w:t>
      </w:r>
    </w:p>
    <w:p w:rsidR="007260E3" w:rsidRDefault="007260E3" w:rsidP="006C697C">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t>3</w:t>
      </w:r>
      <w:r w:rsidRPr="00107AC2">
        <w:rPr>
          <w:rFonts w:ascii="Times New Roman" w:hAnsi="Times New Roman" w:cs="Times New Roman"/>
          <w:color w:val="000000"/>
          <w:sz w:val="24"/>
          <w:szCs w:val="24"/>
        </w:rPr>
        <w:t xml:space="preserve">. Совершенствование системы </w:t>
      </w:r>
      <w:proofErr w:type="spellStart"/>
      <w:r w:rsidRPr="00107AC2">
        <w:rPr>
          <w:rFonts w:ascii="Times New Roman" w:hAnsi="Times New Roman" w:cs="Times New Roman"/>
          <w:color w:val="000000"/>
          <w:sz w:val="24"/>
          <w:szCs w:val="24"/>
        </w:rPr>
        <w:t>предпрофильной</w:t>
      </w:r>
      <w:proofErr w:type="spellEnd"/>
      <w:r w:rsidRPr="00107AC2">
        <w:rPr>
          <w:rFonts w:ascii="Times New Roman" w:hAnsi="Times New Roman" w:cs="Times New Roman"/>
          <w:color w:val="000000"/>
          <w:sz w:val="24"/>
          <w:szCs w:val="24"/>
        </w:rPr>
        <w:t xml:space="preserve"> подготовки и профильного обучения</w:t>
      </w:r>
      <w:r>
        <w:rPr>
          <w:rFonts w:ascii="Times New Roman" w:hAnsi="Times New Roman" w:cs="Times New Roman"/>
          <w:color w:val="000000"/>
          <w:sz w:val="24"/>
          <w:szCs w:val="24"/>
        </w:rPr>
        <w:t xml:space="preserve">, </w:t>
      </w:r>
      <w:r w:rsidRPr="00107AC2">
        <w:rPr>
          <w:rFonts w:ascii="Times New Roman" w:hAnsi="Times New Roman" w:cs="Times New Roman"/>
          <w:color w:val="000000"/>
          <w:sz w:val="24"/>
          <w:szCs w:val="24"/>
        </w:rPr>
        <w:t xml:space="preserve">используя инновационные технологии в рамках реализации проекта </w:t>
      </w:r>
      <w:r>
        <w:rPr>
          <w:rFonts w:ascii="Times New Roman" w:hAnsi="Times New Roman" w:cs="Times New Roman"/>
          <w:color w:val="000000"/>
          <w:sz w:val="24"/>
          <w:szCs w:val="24"/>
        </w:rPr>
        <w:t>«Модель профильного обучения старшеклассников сельской школы – основа успешной социализации учащихся»</w:t>
      </w:r>
    </w:p>
    <w:p w:rsidR="007260E3" w:rsidRPr="00107AC2" w:rsidRDefault="007260E3" w:rsidP="006C697C">
      <w:pPr>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4</w:t>
      </w:r>
      <w:r w:rsidRPr="00107AC2">
        <w:rPr>
          <w:rFonts w:ascii="Times New Roman" w:hAnsi="Times New Roman" w:cs="Times New Roman"/>
          <w:color w:val="000000"/>
          <w:sz w:val="24"/>
          <w:szCs w:val="24"/>
        </w:rPr>
        <w:t>. Повышение качества знаний выпускников 9-х,11-х класс</w:t>
      </w:r>
      <w:r>
        <w:rPr>
          <w:rFonts w:ascii="Times New Roman" w:hAnsi="Times New Roman" w:cs="Times New Roman"/>
          <w:color w:val="000000"/>
          <w:sz w:val="24"/>
          <w:szCs w:val="24"/>
        </w:rPr>
        <w:t xml:space="preserve">ов через интенсификацию </w:t>
      </w:r>
      <w:r w:rsidRPr="00107AC2">
        <w:rPr>
          <w:rFonts w:ascii="Times New Roman" w:hAnsi="Times New Roman" w:cs="Times New Roman"/>
          <w:color w:val="000000"/>
          <w:sz w:val="24"/>
          <w:szCs w:val="24"/>
        </w:rPr>
        <w:t>урока, совершенствование системы промежуточного контроля по всем предметам учебного плана, совершенствование системы отслеживания пробелов знаний учащихся, использование положительного опыта о</w:t>
      </w:r>
      <w:r>
        <w:rPr>
          <w:rFonts w:ascii="Times New Roman" w:hAnsi="Times New Roman" w:cs="Times New Roman"/>
          <w:color w:val="000000"/>
          <w:sz w:val="24"/>
          <w:szCs w:val="24"/>
        </w:rPr>
        <w:t>бразовательных учреждений района</w:t>
      </w:r>
      <w:r w:rsidRPr="00107AC2">
        <w:rPr>
          <w:rFonts w:ascii="Times New Roman" w:hAnsi="Times New Roman" w:cs="Times New Roman"/>
          <w:color w:val="000000"/>
          <w:sz w:val="24"/>
          <w:szCs w:val="24"/>
        </w:rPr>
        <w:t>.</w:t>
      </w:r>
    </w:p>
    <w:p w:rsidR="007260E3" w:rsidRPr="00107AC2" w:rsidRDefault="007260E3" w:rsidP="006C697C">
      <w:pPr>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5</w:t>
      </w:r>
      <w:r w:rsidRPr="00107AC2">
        <w:rPr>
          <w:rFonts w:ascii="Times New Roman" w:hAnsi="Times New Roman" w:cs="Times New Roman"/>
          <w:color w:val="000000"/>
          <w:sz w:val="24"/>
          <w:szCs w:val="24"/>
        </w:rPr>
        <w:t>. Формирование ключевых компетенций у учащихся через воспитательную систему класса и школы, совершенствован</w:t>
      </w:r>
      <w:r>
        <w:rPr>
          <w:rFonts w:ascii="Times New Roman" w:hAnsi="Times New Roman" w:cs="Times New Roman"/>
          <w:color w:val="000000"/>
          <w:sz w:val="24"/>
          <w:szCs w:val="24"/>
        </w:rPr>
        <w:t xml:space="preserve">ие государственно – общественного управления через </w:t>
      </w:r>
      <w:r w:rsidRPr="00107AC2">
        <w:rPr>
          <w:rFonts w:ascii="Times New Roman" w:hAnsi="Times New Roman" w:cs="Times New Roman"/>
          <w:color w:val="000000"/>
          <w:sz w:val="24"/>
          <w:szCs w:val="24"/>
        </w:rPr>
        <w:t xml:space="preserve"> активную деятельность </w:t>
      </w:r>
      <w:r>
        <w:rPr>
          <w:rFonts w:ascii="Times New Roman" w:hAnsi="Times New Roman" w:cs="Times New Roman"/>
          <w:color w:val="000000"/>
          <w:sz w:val="24"/>
          <w:szCs w:val="24"/>
        </w:rPr>
        <w:t xml:space="preserve">Управляющего совета школы, педагогического совета, родительской общественности </w:t>
      </w:r>
      <w:r w:rsidRPr="00107AC2">
        <w:rPr>
          <w:rFonts w:ascii="Times New Roman" w:hAnsi="Times New Roman" w:cs="Times New Roman"/>
          <w:color w:val="000000"/>
          <w:sz w:val="24"/>
          <w:szCs w:val="24"/>
        </w:rPr>
        <w:t xml:space="preserve"> и детских организаций.</w:t>
      </w:r>
    </w:p>
    <w:p w:rsidR="007260E3" w:rsidRDefault="007260E3" w:rsidP="006C697C">
      <w:pPr>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6</w:t>
      </w:r>
      <w:r w:rsidRPr="00107AC2">
        <w:rPr>
          <w:rFonts w:ascii="Times New Roman" w:hAnsi="Times New Roman" w:cs="Times New Roman"/>
          <w:color w:val="000000"/>
          <w:sz w:val="24"/>
          <w:szCs w:val="24"/>
        </w:rPr>
        <w:t>. Совершенствование условий сохранения и укрепления здоровья учащихся через эффективное применение имеющихся ресурсов и внедрение новых технологий</w:t>
      </w:r>
      <w:r>
        <w:rPr>
          <w:rFonts w:ascii="Times New Roman" w:hAnsi="Times New Roman" w:cs="Times New Roman"/>
          <w:color w:val="000000"/>
          <w:sz w:val="24"/>
          <w:szCs w:val="24"/>
        </w:rPr>
        <w:t>.</w:t>
      </w:r>
    </w:p>
    <w:p w:rsidR="007260E3" w:rsidRDefault="007260E3" w:rsidP="006C697C">
      <w:pPr>
        <w:spacing w:after="0" w:line="240" w:lineRule="auto"/>
        <w:jc w:val="both"/>
        <w:rPr>
          <w:rFonts w:ascii="Times New Roman" w:hAnsi="Times New Roman" w:cs="Times New Roman"/>
          <w:color w:val="000000"/>
          <w:sz w:val="24"/>
          <w:szCs w:val="24"/>
        </w:rPr>
      </w:pPr>
    </w:p>
    <w:p w:rsidR="007260E3" w:rsidRPr="006847D6" w:rsidRDefault="007260E3" w:rsidP="006C697C">
      <w:pPr>
        <w:spacing w:after="0" w:line="240" w:lineRule="auto"/>
        <w:ind w:firstLine="708"/>
        <w:jc w:val="both"/>
        <w:rPr>
          <w:rFonts w:ascii="Times New Roman" w:hAnsi="Times New Roman" w:cs="Times New Roman"/>
          <w:sz w:val="24"/>
          <w:szCs w:val="24"/>
        </w:rPr>
      </w:pPr>
      <w:r w:rsidRPr="006847D6">
        <w:rPr>
          <w:rFonts w:ascii="Times New Roman" w:hAnsi="Times New Roman" w:cs="Times New Roman"/>
          <w:sz w:val="24"/>
          <w:szCs w:val="24"/>
        </w:rPr>
        <w:t>Школа функционирует в режиме двусменной ше</w:t>
      </w:r>
      <w:r>
        <w:rPr>
          <w:rFonts w:ascii="Times New Roman" w:hAnsi="Times New Roman" w:cs="Times New Roman"/>
          <w:sz w:val="24"/>
          <w:szCs w:val="24"/>
        </w:rPr>
        <w:t>стидневной недели для учащихся 4</w:t>
      </w:r>
      <w:r w:rsidRPr="006847D6">
        <w:rPr>
          <w:rFonts w:ascii="Times New Roman" w:hAnsi="Times New Roman" w:cs="Times New Roman"/>
          <w:sz w:val="24"/>
          <w:szCs w:val="24"/>
        </w:rPr>
        <w:t>-11 классов, и двусменной пяти</w:t>
      </w:r>
      <w:r>
        <w:rPr>
          <w:rFonts w:ascii="Times New Roman" w:hAnsi="Times New Roman" w:cs="Times New Roman"/>
          <w:sz w:val="24"/>
          <w:szCs w:val="24"/>
        </w:rPr>
        <w:t>дневной недели для учащихся 1-3</w:t>
      </w:r>
      <w:r w:rsidRPr="006847D6">
        <w:rPr>
          <w:rFonts w:ascii="Times New Roman" w:hAnsi="Times New Roman" w:cs="Times New Roman"/>
          <w:sz w:val="24"/>
          <w:szCs w:val="24"/>
        </w:rPr>
        <w:t xml:space="preserve"> классов. Продолжительность учебного года для учащихся 1-х классов – 33 учебные недели, для учащихся 2-4,9,11 классов – 34 учебные недели, для учащихся 5-8, 10 классов – 35 учебных недель. </w:t>
      </w:r>
    </w:p>
    <w:p w:rsidR="007260E3" w:rsidRDefault="007260E3" w:rsidP="006C697C">
      <w:pPr>
        <w:spacing w:after="0" w:line="240" w:lineRule="auto"/>
        <w:ind w:firstLine="708"/>
        <w:jc w:val="both"/>
        <w:rPr>
          <w:rFonts w:ascii="Times New Roman" w:hAnsi="Times New Roman" w:cs="Times New Roman"/>
          <w:sz w:val="24"/>
          <w:szCs w:val="24"/>
        </w:rPr>
      </w:pPr>
      <w:r w:rsidRPr="006847D6">
        <w:rPr>
          <w:rFonts w:ascii="Times New Roman" w:hAnsi="Times New Roman" w:cs="Times New Roman"/>
          <w:sz w:val="24"/>
          <w:szCs w:val="24"/>
        </w:rPr>
        <w:t>Для обучающихся  первых классов в течение года устанавливаются дополнительные недельные каникулы.</w:t>
      </w:r>
    </w:p>
    <w:p w:rsidR="007260E3" w:rsidRPr="006847D6" w:rsidRDefault="007260E3" w:rsidP="006C697C">
      <w:pPr>
        <w:spacing w:after="0" w:line="240" w:lineRule="auto"/>
        <w:ind w:firstLine="708"/>
        <w:jc w:val="both"/>
        <w:rPr>
          <w:rFonts w:ascii="Times New Roman" w:hAnsi="Times New Roman" w:cs="Times New Roman"/>
          <w:spacing w:val="-2"/>
          <w:sz w:val="24"/>
          <w:szCs w:val="24"/>
        </w:rPr>
      </w:pPr>
      <w:r w:rsidRPr="006847D6">
        <w:rPr>
          <w:rFonts w:ascii="Times New Roman" w:hAnsi="Times New Roman" w:cs="Times New Roman"/>
          <w:sz w:val="24"/>
          <w:szCs w:val="24"/>
        </w:rPr>
        <w:t>Начало занятий -  в 08.30. Продолжительность уроков – 40 минут, перемены между уро</w:t>
      </w:r>
      <w:r>
        <w:rPr>
          <w:rFonts w:ascii="Times New Roman" w:hAnsi="Times New Roman" w:cs="Times New Roman"/>
          <w:sz w:val="24"/>
          <w:szCs w:val="24"/>
        </w:rPr>
        <w:t xml:space="preserve">ками: две по 20 минут, </w:t>
      </w:r>
      <w:r w:rsidRPr="006847D6">
        <w:rPr>
          <w:rFonts w:ascii="Times New Roman" w:hAnsi="Times New Roman" w:cs="Times New Roman"/>
          <w:sz w:val="24"/>
          <w:szCs w:val="24"/>
        </w:rPr>
        <w:t xml:space="preserve"> остальные – 10 минут. </w:t>
      </w:r>
    </w:p>
    <w:p w:rsidR="007260E3" w:rsidRPr="006847D6" w:rsidRDefault="007260E3" w:rsidP="006C697C">
      <w:pPr>
        <w:tabs>
          <w:tab w:val="num" w:pos="0"/>
        </w:tabs>
        <w:spacing w:after="0" w:line="240" w:lineRule="auto"/>
        <w:ind w:firstLine="708"/>
        <w:jc w:val="both"/>
        <w:rPr>
          <w:rFonts w:ascii="Times New Roman" w:hAnsi="Times New Roman" w:cs="Times New Roman"/>
          <w:color w:val="000000"/>
          <w:spacing w:val="3"/>
          <w:sz w:val="24"/>
          <w:szCs w:val="24"/>
        </w:rPr>
      </w:pPr>
      <w:r w:rsidRPr="006847D6">
        <w:rPr>
          <w:rFonts w:ascii="Times New Roman" w:hAnsi="Times New Roman" w:cs="Times New Roman"/>
          <w:sz w:val="24"/>
          <w:szCs w:val="24"/>
        </w:rPr>
        <w:t>Р</w:t>
      </w:r>
      <w:r>
        <w:rPr>
          <w:rFonts w:ascii="Times New Roman" w:hAnsi="Times New Roman" w:cs="Times New Roman"/>
          <w:sz w:val="24"/>
          <w:szCs w:val="24"/>
        </w:rPr>
        <w:t>асписание учебных занятий на 20</w:t>
      </w:r>
      <w:r w:rsidRPr="006847D6">
        <w:rPr>
          <w:rFonts w:ascii="Times New Roman" w:hAnsi="Times New Roman" w:cs="Times New Roman"/>
          <w:sz w:val="24"/>
          <w:szCs w:val="24"/>
        </w:rPr>
        <w:t>1</w:t>
      </w:r>
      <w:r>
        <w:rPr>
          <w:rFonts w:ascii="Times New Roman" w:hAnsi="Times New Roman" w:cs="Times New Roman"/>
          <w:sz w:val="24"/>
          <w:szCs w:val="24"/>
        </w:rPr>
        <w:t>2-2013</w:t>
      </w:r>
      <w:r w:rsidRPr="006847D6">
        <w:rPr>
          <w:rFonts w:ascii="Times New Roman" w:hAnsi="Times New Roman" w:cs="Times New Roman"/>
          <w:sz w:val="24"/>
          <w:szCs w:val="24"/>
        </w:rPr>
        <w:t xml:space="preserve"> учебный год составлено с максимальным учетом  требований, определенных</w:t>
      </w:r>
      <w:r w:rsidRPr="006847D6">
        <w:rPr>
          <w:rFonts w:ascii="Times New Roman" w:hAnsi="Times New Roman" w:cs="Times New Roman"/>
          <w:color w:val="000000"/>
          <w:spacing w:val="3"/>
          <w:sz w:val="24"/>
          <w:szCs w:val="24"/>
        </w:rPr>
        <w:t xml:space="preserve"> СанПиНами 2.4.2821-10 «Санитарно-эпидемиологические требования к условиям и организации обучения в общеобразовательных учреждениях».</w:t>
      </w:r>
    </w:p>
    <w:p w:rsidR="007260E3" w:rsidRDefault="007260E3" w:rsidP="006C697C">
      <w:pPr>
        <w:spacing w:after="0" w:line="240" w:lineRule="auto"/>
        <w:ind w:firstLine="708"/>
        <w:jc w:val="both"/>
        <w:rPr>
          <w:rFonts w:ascii="Times New Roman" w:hAnsi="Times New Roman" w:cs="Times New Roman"/>
          <w:spacing w:val="-2"/>
          <w:sz w:val="24"/>
          <w:szCs w:val="24"/>
        </w:rPr>
      </w:pPr>
    </w:p>
    <w:p w:rsidR="007260E3" w:rsidRDefault="007260E3" w:rsidP="006C697C">
      <w:pPr>
        <w:numPr>
          <w:ilvl w:val="1"/>
          <w:numId w:val="1"/>
        </w:numPr>
        <w:autoSpaceDE w:val="0"/>
        <w:autoSpaceDN w:val="0"/>
        <w:adjustRightInd w:val="0"/>
        <w:spacing w:after="0" w:line="240" w:lineRule="auto"/>
        <w:jc w:val="center"/>
        <w:rPr>
          <w:rFonts w:ascii="Times New Roman" w:hAnsi="Times New Roman" w:cs="Times New Roman"/>
          <w:i/>
          <w:iCs/>
          <w:sz w:val="24"/>
          <w:szCs w:val="24"/>
          <w:lang w:eastAsia="ru-RU"/>
        </w:rPr>
      </w:pPr>
      <w:r w:rsidRPr="006C697C">
        <w:rPr>
          <w:rFonts w:ascii="Times New Roman" w:hAnsi="Times New Roman" w:cs="Times New Roman"/>
          <w:i/>
          <w:iCs/>
          <w:sz w:val="24"/>
          <w:szCs w:val="24"/>
          <w:lang w:eastAsia="ru-RU"/>
        </w:rPr>
        <w:t>Состав обучающихся. Особенности микрорайона, закрепленного за учреждением</w:t>
      </w:r>
    </w:p>
    <w:p w:rsidR="007260E3" w:rsidRPr="006C697C" w:rsidRDefault="007260E3" w:rsidP="006C697C">
      <w:pPr>
        <w:autoSpaceDE w:val="0"/>
        <w:autoSpaceDN w:val="0"/>
        <w:adjustRightInd w:val="0"/>
        <w:spacing w:after="0" w:line="240" w:lineRule="auto"/>
        <w:jc w:val="center"/>
        <w:rPr>
          <w:rFonts w:ascii="Times New Roman" w:hAnsi="Times New Roman" w:cs="Times New Roman"/>
          <w:i/>
          <w:iCs/>
          <w:sz w:val="24"/>
          <w:szCs w:val="24"/>
          <w:lang w:eastAsia="ru-RU"/>
        </w:rPr>
      </w:pPr>
    </w:p>
    <w:p w:rsidR="007260E3" w:rsidRDefault="007260E3" w:rsidP="00F42FDD">
      <w:pPr>
        <w:autoSpaceDE w:val="0"/>
        <w:autoSpaceDN w:val="0"/>
        <w:adjustRightInd w:val="0"/>
        <w:spacing w:after="0" w:line="240" w:lineRule="auto"/>
        <w:ind w:firstLine="360"/>
        <w:rPr>
          <w:rFonts w:ascii="Times New Roman" w:hAnsi="Times New Roman" w:cs="Times New Roman"/>
          <w:sz w:val="24"/>
          <w:szCs w:val="24"/>
          <w:lang w:eastAsia="ru-RU"/>
        </w:rPr>
      </w:pPr>
      <w:r>
        <w:rPr>
          <w:rFonts w:ascii="Times New Roman" w:hAnsi="Times New Roman" w:cs="Times New Roman"/>
          <w:sz w:val="24"/>
          <w:szCs w:val="24"/>
          <w:lang w:eastAsia="ru-RU"/>
        </w:rPr>
        <w:t>МБОУ «СОШ № 1» п. Ханымей расположено в центре поселка Ханымей. Вблизи с учреждение расположены такие инфраструктуры: ДДТ п. Ханымей, ДЮСШ «</w:t>
      </w:r>
      <w:proofErr w:type="spellStart"/>
      <w:r>
        <w:rPr>
          <w:rFonts w:ascii="Times New Roman" w:hAnsi="Times New Roman" w:cs="Times New Roman"/>
          <w:sz w:val="24"/>
          <w:szCs w:val="24"/>
          <w:lang w:eastAsia="ru-RU"/>
        </w:rPr>
        <w:t>Хыльмик</w:t>
      </w:r>
      <w:proofErr w:type="spellEnd"/>
      <w:r>
        <w:rPr>
          <w:rFonts w:ascii="Times New Roman" w:hAnsi="Times New Roman" w:cs="Times New Roman"/>
          <w:sz w:val="24"/>
          <w:szCs w:val="24"/>
          <w:lang w:eastAsia="ru-RU"/>
        </w:rPr>
        <w:t xml:space="preserve">», поселковая библиотека, историко-краеведческий музей. </w:t>
      </w:r>
    </w:p>
    <w:p w:rsidR="007260E3" w:rsidRDefault="007260E3" w:rsidP="00106D18">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ab/>
        <w:t>На начало 2012-2013 учебного года коли</w:t>
      </w:r>
      <w:r w:rsidR="008630AF">
        <w:rPr>
          <w:rFonts w:ascii="Times New Roman" w:hAnsi="Times New Roman" w:cs="Times New Roman"/>
          <w:sz w:val="24"/>
          <w:szCs w:val="24"/>
          <w:lang w:eastAsia="ru-RU"/>
        </w:rPr>
        <w:t>чество учащихся составляло - 360 чел, на конец года - 370</w:t>
      </w:r>
      <w:r>
        <w:rPr>
          <w:rFonts w:ascii="Times New Roman" w:hAnsi="Times New Roman" w:cs="Times New Roman"/>
          <w:sz w:val="24"/>
          <w:szCs w:val="24"/>
          <w:lang w:eastAsia="ru-RU"/>
        </w:rPr>
        <w:t xml:space="preserve"> чел. Набор обучающихся производится в основном по микрорайону </w:t>
      </w:r>
      <w:r>
        <w:rPr>
          <w:rFonts w:ascii="Times New Roman" w:hAnsi="Times New Roman" w:cs="Times New Roman"/>
          <w:sz w:val="24"/>
          <w:szCs w:val="24"/>
          <w:lang w:eastAsia="ru-RU"/>
        </w:rPr>
        <w:lastRenderedPageBreak/>
        <w:t>школы на общихоснованиях по личному заявлению родителей и в соответствии с действующимзаконодательством.</w:t>
      </w:r>
    </w:p>
    <w:p w:rsidR="008630AF" w:rsidRPr="00C23C0A" w:rsidRDefault="008630AF" w:rsidP="008630AF">
      <w:pPr>
        <w:spacing w:after="0" w:line="240" w:lineRule="auto"/>
        <w:ind w:firstLine="708"/>
        <w:jc w:val="both"/>
        <w:rPr>
          <w:rFonts w:ascii="Times New Roman" w:hAnsi="Times New Roman"/>
          <w:sz w:val="24"/>
          <w:szCs w:val="24"/>
        </w:rPr>
      </w:pPr>
      <w:r w:rsidRPr="00C23C0A">
        <w:rPr>
          <w:rFonts w:ascii="Times New Roman" w:hAnsi="Times New Roman"/>
          <w:sz w:val="24"/>
          <w:szCs w:val="24"/>
        </w:rPr>
        <w:t>В начальной, основной и средней школе</w:t>
      </w:r>
      <w:r>
        <w:rPr>
          <w:rFonts w:ascii="Times New Roman" w:hAnsi="Times New Roman"/>
          <w:sz w:val="24"/>
          <w:szCs w:val="24"/>
        </w:rPr>
        <w:t xml:space="preserve"> в 2012 -2013 учебном году  сформировано 20 классов, в которых </w:t>
      </w:r>
      <w:proofErr w:type="gramStart"/>
      <w:r>
        <w:rPr>
          <w:rFonts w:ascii="Times New Roman" w:hAnsi="Times New Roman"/>
          <w:sz w:val="24"/>
          <w:szCs w:val="24"/>
        </w:rPr>
        <w:t>на конец</w:t>
      </w:r>
      <w:proofErr w:type="gramEnd"/>
      <w:r>
        <w:rPr>
          <w:rFonts w:ascii="Times New Roman" w:hAnsi="Times New Roman"/>
          <w:sz w:val="24"/>
          <w:szCs w:val="24"/>
        </w:rPr>
        <w:t xml:space="preserve"> 2011-2012</w:t>
      </w:r>
      <w:r w:rsidRPr="00C23C0A">
        <w:rPr>
          <w:rFonts w:ascii="Times New Roman" w:hAnsi="Times New Roman"/>
          <w:sz w:val="24"/>
          <w:szCs w:val="24"/>
        </w:rPr>
        <w:t xml:space="preserve"> уч</w:t>
      </w:r>
      <w:r>
        <w:rPr>
          <w:rFonts w:ascii="Times New Roman" w:hAnsi="Times New Roman"/>
          <w:sz w:val="24"/>
          <w:szCs w:val="24"/>
        </w:rPr>
        <w:t>ебного года обучался 377 учеников.</w:t>
      </w:r>
    </w:p>
    <w:p w:rsidR="008630AF" w:rsidRDefault="008630AF" w:rsidP="008630AF">
      <w:pPr>
        <w:pStyle w:val="ac"/>
        <w:ind w:left="360"/>
        <w:jc w:val="center"/>
        <w:rPr>
          <w:color w:val="000000"/>
          <w:sz w:val="24"/>
          <w:szCs w:val="24"/>
          <w:u w:val="single"/>
        </w:rPr>
      </w:pPr>
      <w:r w:rsidRPr="00CB3155">
        <w:rPr>
          <w:color w:val="000000"/>
          <w:sz w:val="24"/>
          <w:szCs w:val="24"/>
          <w:u w:val="single"/>
        </w:rPr>
        <w:t>Динамика количества учащихся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76"/>
        <w:gridCol w:w="3432"/>
        <w:gridCol w:w="3944"/>
      </w:tblGrid>
      <w:tr w:rsidR="008630AF" w:rsidRPr="00C23C0A" w:rsidTr="008630AF">
        <w:trPr>
          <w:jc w:val="center"/>
        </w:trPr>
        <w:tc>
          <w:tcPr>
            <w:tcW w:w="1376" w:type="dxa"/>
            <w:tcBorders>
              <w:top w:val="single" w:sz="4" w:space="0" w:color="auto"/>
              <w:left w:val="single" w:sz="4" w:space="0" w:color="auto"/>
              <w:bottom w:val="single" w:sz="4" w:space="0" w:color="auto"/>
              <w:right w:val="single" w:sz="4" w:space="0" w:color="auto"/>
            </w:tcBorders>
            <w:shd w:val="clear" w:color="auto" w:fill="D9D9D9"/>
          </w:tcPr>
          <w:p w:rsidR="008630AF" w:rsidRPr="00C23C0A" w:rsidRDefault="008630AF" w:rsidP="008630AF">
            <w:pPr>
              <w:pStyle w:val="ac"/>
              <w:jc w:val="center"/>
              <w:rPr>
                <w:color w:val="333333"/>
                <w:sz w:val="24"/>
                <w:szCs w:val="24"/>
              </w:rPr>
            </w:pPr>
            <w:r w:rsidRPr="00C23C0A">
              <w:rPr>
                <w:color w:val="000000"/>
                <w:sz w:val="24"/>
                <w:szCs w:val="24"/>
              </w:rPr>
              <w:t>Год</w:t>
            </w:r>
          </w:p>
        </w:tc>
        <w:tc>
          <w:tcPr>
            <w:tcW w:w="3432" w:type="dxa"/>
            <w:tcBorders>
              <w:top w:val="single" w:sz="4" w:space="0" w:color="auto"/>
              <w:left w:val="single" w:sz="4" w:space="0" w:color="auto"/>
              <w:bottom w:val="single" w:sz="4" w:space="0" w:color="auto"/>
              <w:right w:val="single" w:sz="4" w:space="0" w:color="auto"/>
            </w:tcBorders>
            <w:shd w:val="clear" w:color="auto" w:fill="D9D9D9"/>
          </w:tcPr>
          <w:p w:rsidR="008630AF" w:rsidRPr="00C23C0A" w:rsidRDefault="008630AF" w:rsidP="008630AF">
            <w:pPr>
              <w:pStyle w:val="ac"/>
              <w:jc w:val="center"/>
              <w:rPr>
                <w:color w:val="333333"/>
                <w:sz w:val="24"/>
                <w:szCs w:val="24"/>
              </w:rPr>
            </w:pPr>
            <w:r w:rsidRPr="00C23C0A">
              <w:rPr>
                <w:color w:val="000000"/>
                <w:sz w:val="24"/>
                <w:szCs w:val="24"/>
              </w:rPr>
              <w:t>Кол-во уч-ся на начало года</w:t>
            </w:r>
          </w:p>
        </w:tc>
        <w:tc>
          <w:tcPr>
            <w:tcW w:w="3944" w:type="dxa"/>
            <w:tcBorders>
              <w:top w:val="single" w:sz="4" w:space="0" w:color="auto"/>
              <w:left w:val="single" w:sz="4" w:space="0" w:color="auto"/>
              <w:bottom w:val="single" w:sz="4" w:space="0" w:color="auto"/>
              <w:right w:val="single" w:sz="4" w:space="0" w:color="auto"/>
            </w:tcBorders>
            <w:shd w:val="clear" w:color="auto" w:fill="D9D9D9"/>
          </w:tcPr>
          <w:p w:rsidR="008630AF" w:rsidRPr="00C23C0A" w:rsidRDefault="008630AF" w:rsidP="008630AF">
            <w:pPr>
              <w:pStyle w:val="ac"/>
              <w:jc w:val="center"/>
              <w:rPr>
                <w:color w:val="333333"/>
                <w:sz w:val="24"/>
                <w:szCs w:val="24"/>
              </w:rPr>
            </w:pPr>
            <w:r w:rsidRPr="00C23C0A">
              <w:rPr>
                <w:color w:val="000000"/>
                <w:sz w:val="24"/>
                <w:szCs w:val="24"/>
              </w:rPr>
              <w:t>Кол-во уч-ся на конец года</w:t>
            </w:r>
          </w:p>
        </w:tc>
      </w:tr>
      <w:tr w:rsidR="008630AF" w:rsidRPr="00C23C0A" w:rsidTr="008630AF">
        <w:trPr>
          <w:jc w:val="center"/>
        </w:trPr>
        <w:tc>
          <w:tcPr>
            <w:tcW w:w="1376" w:type="dxa"/>
            <w:tcBorders>
              <w:top w:val="single" w:sz="4" w:space="0" w:color="auto"/>
              <w:left w:val="single" w:sz="4" w:space="0" w:color="auto"/>
              <w:bottom w:val="single" w:sz="4" w:space="0" w:color="auto"/>
              <w:right w:val="single" w:sz="4" w:space="0" w:color="auto"/>
            </w:tcBorders>
            <w:shd w:val="clear" w:color="auto" w:fill="D9D9D9"/>
          </w:tcPr>
          <w:p w:rsidR="008630AF" w:rsidRPr="00C23C0A" w:rsidRDefault="008630AF" w:rsidP="008630AF">
            <w:pPr>
              <w:pStyle w:val="ac"/>
              <w:jc w:val="center"/>
              <w:rPr>
                <w:color w:val="333333"/>
                <w:sz w:val="24"/>
                <w:szCs w:val="24"/>
              </w:rPr>
            </w:pPr>
            <w:r>
              <w:rPr>
                <w:color w:val="000000"/>
                <w:sz w:val="24"/>
                <w:szCs w:val="24"/>
              </w:rPr>
              <w:t>2010</w:t>
            </w:r>
            <w:r w:rsidRPr="00C23C0A">
              <w:rPr>
                <w:color w:val="000000"/>
                <w:sz w:val="24"/>
                <w:szCs w:val="24"/>
              </w:rPr>
              <w:t>-201</w:t>
            </w:r>
            <w:r>
              <w:rPr>
                <w:color w:val="000000"/>
                <w:sz w:val="24"/>
                <w:szCs w:val="24"/>
              </w:rPr>
              <w:t>1</w:t>
            </w:r>
          </w:p>
        </w:tc>
        <w:tc>
          <w:tcPr>
            <w:tcW w:w="3432" w:type="dxa"/>
            <w:tcBorders>
              <w:top w:val="single" w:sz="4" w:space="0" w:color="auto"/>
              <w:left w:val="single" w:sz="4" w:space="0" w:color="auto"/>
              <w:bottom w:val="single" w:sz="4" w:space="0" w:color="auto"/>
              <w:right w:val="single" w:sz="4" w:space="0" w:color="auto"/>
            </w:tcBorders>
          </w:tcPr>
          <w:p w:rsidR="008630AF" w:rsidRPr="00C23C0A" w:rsidRDefault="008630AF" w:rsidP="008630AF">
            <w:pPr>
              <w:pStyle w:val="ac"/>
              <w:jc w:val="center"/>
              <w:rPr>
                <w:color w:val="333333"/>
                <w:sz w:val="24"/>
                <w:szCs w:val="24"/>
              </w:rPr>
            </w:pPr>
            <w:r w:rsidRPr="00C23C0A">
              <w:rPr>
                <w:color w:val="000000"/>
                <w:sz w:val="24"/>
                <w:szCs w:val="24"/>
              </w:rPr>
              <w:t>381</w:t>
            </w:r>
          </w:p>
        </w:tc>
        <w:tc>
          <w:tcPr>
            <w:tcW w:w="3944" w:type="dxa"/>
            <w:tcBorders>
              <w:top w:val="single" w:sz="4" w:space="0" w:color="auto"/>
              <w:left w:val="single" w:sz="4" w:space="0" w:color="auto"/>
              <w:bottom w:val="single" w:sz="4" w:space="0" w:color="auto"/>
              <w:right w:val="single" w:sz="4" w:space="0" w:color="auto"/>
            </w:tcBorders>
          </w:tcPr>
          <w:p w:rsidR="008630AF" w:rsidRPr="00C23C0A" w:rsidRDefault="008630AF" w:rsidP="008630AF">
            <w:pPr>
              <w:pStyle w:val="ac"/>
              <w:jc w:val="center"/>
              <w:rPr>
                <w:color w:val="333333"/>
                <w:sz w:val="24"/>
                <w:szCs w:val="24"/>
              </w:rPr>
            </w:pPr>
            <w:r w:rsidRPr="00C23C0A">
              <w:rPr>
                <w:color w:val="000000"/>
                <w:sz w:val="24"/>
                <w:szCs w:val="24"/>
              </w:rPr>
              <w:t>371</w:t>
            </w:r>
          </w:p>
        </w:tc>
      </w:tr>
      <w:tr w:rsidR="008630AF" w:rsidRPr="00C23C0A" w:rsidTr="008630AF">
        <w:trPr>
          <w:jc w:val="center"/>
        </w:trPr>
        <w:tc>
          <w:tcPr>
            <w:tcW w:w="1376" w:type="dxa"/>
            <w:tcBorders>
              <w:top w:val="single" w:sz="4" w:space="0" w:color="auto"/>
              <w:left w:val="single" w:sz="4" w:space="0" w:color="auto"/>
              <w:bottom w:val="single" w:sz="4" w:space="0" w:color="auto"/>
              <w:right w:val="single" w:sz="4" w:space="0" w:color="auto"/>
            </w:tcBorders>
            <w:shd w:val="clear" w:color="auto" w:fill="D9D9D9"/>
          </w:tcPr>
          <w:p w:rsidR="008630AF" w:rsidRPr="00C23C0A" w:rsidRDefault="008630AF" w:rsidP="008630AF">
            <w:pPr>
              <w:pStyle w:val="ac"/>
              <w:jc w:val="center"/>
              <w:rPr>
                <w:color w:val="333333"/>
                <w:sz w:val="24"/>
                <w:szCs w:val="24"/>
              </w:rPr>
            </w:pPr>
            <w:r>
              <w:rPr>
                <w:color w:val="000000"/>
                <w:sz w:val="24"/>
                <w:szCs w:val="24"/>
              </w:rPr>
              <w:t>2011</w:t>
            </w:r>
            <w:r w:rsidRPr="00C23C0A">
              <w:rPr>
                <w:color w:val="000000"/>
                <w:sz w:val="24"/>
                <w:szCs w:val="24"/>
              </w:rPr>
              <w:t>-201</w:t>
            </w:r>
            <w:r>
              <w:rPr>
                <w:color w:val="000000"/>
                <w:sz w:val="24"/>
                <w:szCs w:val="24"/>
              </w:rPr>
              <w:t>2</w:t>
            </w:r>
          </w:p>
        </w:tc>
        <w:tc>
          <w:tcPr>
            <w:tcW w:w="3432" w:type="dxa"/>
            <w:tcBorders>
              <w:top w:val="single" w:sz="4" w:space="0" w:color="auto"/>
              <w:left w:val="single" w:sz="4" w:space="0" w:color="auto"/>
              <w:bottom w:val="single" w:sz="4" w:space="0" w:color="auto"/>
              <w:right w:val="single" w:sz="4" w:space="0" w:color="auto"/>
            </w:tcBorders>
          </w:tcPr>
          <w:p w:rsidR="008630AF" w:rsidRPr="00C23C0A" w:rsidRDefault="008630AF" w:rsidP="008630AF">
            <w:pPr>
              <w:pStyle w:val="ac"/>
              <w:jc w:val="center"/>
              <w:rPr>
                <w:color w:val="333333"/>
                <w:sz w:val="24"/>
                <w:szCs w:val="24"/>
              </w:rPr>
            </w:pPr>
            <w:r w:rsidRPr="00C23C0A">
              <w:rPr>
                <w:color w:val="000000"/>
                <w:sz w:val="24"/>
                <w:szCs w:val="24"/>
              </w:rPr>
              <w:t>3</w:t>
            </w:r>
            <w:r>
              <w:rPr>
                <w:color w:val="000000"/>
                <w:sz w:val="24"/>
                <w:szCs w:val="24"/>
              </w:rPr>
              <w:t>73</w:t>
            </w:r>
          </w:p>
        </w:tc>
        <w:tc>
          <w:tcPr>
            <w:tcW w:w="3944" w:type="dxa"/>
            <w:tcBorders>
              <w:top w:val="single" w:sz="4" w:space="0" w:color="auto"/>
              <w:left w:val="single" w:sz="4" w:space="0" w:color="auto"/>
              <w:bottom w:val="single" w:sz="4" w:space="0" w:color="auto"/>
              <w:right w:val="single" w:sz="4" w:space="0" w:color="auto"/>
            </w:tcBorders>
          </w:tcPr>
          <w:p w:rsidR="008630AF" w:rsidRPr="00C23C0A" w:rsidRDefault="008630AF" w:rsidP="008630AF">
            <w:pPr>
              <w:pStyle w:val="ac"/>
              <w:jc w:val="center"/>
              <w:rPr>
                <w:color w:val="333333"/>
                <w:sz w:val="24"/>
                <w:szCs w:val="24"/>
              </w:rPr>
            </w:pPr>
            <w:r w:rsidRPr="00C23C0A">
              <w:rPr>
                <w:color w:val="000000"/>
                <w:sz w:val="24"/>
                <w:szCs w:val="24"/>
              </w:rPr>
              <w:t>37</w:t>
            </w:r>
            <w:r>
              <w:rPr>
                <w:color w:val="000000"/>
                <w:sz w:val="24"/>
                <w:szCs w:val="24"/>
              </w:rPr>
              <w:t>7</w:t>
            </w:r>
          </w:p>
        </w:tc>
      </w:tr>
      <w:tr w:rsidR="008630AF" w:rsidRPr="00C23C0A" w:rsidTr="008630AF">
        <w:trPr>
          <w:jc w:val="center"/>
        </w:trPr>
        <w:tc>
          <w:tcPr>
            <w:tcW w:w="1376" w:type="dxa"/>
            <w:tcBorders>
              <w:top w:val="single" w:sz="4" w:space="0" w:color="auto"/>
              <w:left w:val="single" w:sz="4" w:space="0" w:color="auto"/>
              <w:bottom w:val="single" w:sz="4" w:space="0" w:color="auto"/>
              <w:right w:val="single" w:sz="4" w:space="0" w:color="auto"/>
            </w:tcBorders>
            <w:shd w:val="clear" w:color="auto" w:fill="D9D9D9"/>
          </w:tcPr>
          <w:p w:rsidR="008630AF" w:rsidRDefault="008630AF" w:rsidP="008630AF">
            <w:pPr>
              <w:pStyle w:val="ac"/>
              <w:jc w:val="center"/>
              <w:rPr>
                <w:color w:val="000000"/>
                <w:sz w:val="24"/>
                <w:szCs w:val="24"/>
              </w:rPr>
            </w:pPr>
            <w:r>
              <w:rPr>
                <w:color w:val="000000"/>
                <w:sz w:val="24"/>
                <w:szCs w:val="24"/>
              </w:rPr>
              <w:t>2012-2013</w:t>
            </w:r>
          </w:p>
        </w:tc>
        <w:tc>
          <w:tcPr>
            <w:tcW w:w="3432" w:type="dxa"/>
            <w:tcBorders>
              <w:top w:val="single" w:sz="4" w:space="0" w:color="auto"/>
              <w:left w:val="single" w:sz="4" w:space="0" w:color="auto"/>
              <w:bottom w:val="single" w:sz="4" w:space="0" w:color="auto"/>
              <w:right w:val="single" w:sz="4" w:space="0" w:color="auto"/>
            </w:tcBorders>
          </w:tcPr>
          <w:p w:rsidR="008630AF" w:rsidRPr="00C23C0A" w:rsidRDefault="008630AF" w:rsidP="008630AF">
            <w:pPr>
              <w:pStyle w:val="ac"/>
              <w:jc w:val="center"/>
              <w:rPr>
                <w:color w:val="000000"/>
                <w:sz w:val="24"/>
                <w:szCs w:val="24"/>
              </w:rPr>
            </w:pPr>
            <w:r>
              <w:rPr>
                <w:color w:val="000000"/>
                <w:sz w:val="24"/>
                <w:szCs w:val="24"/>
              </w:rPr>
              <w:t>360</w:t>
            </w:r>
          </w:p>
        </w:tc>
        <w:tc>
          <w:tcPr>
            <w:tcW w:w="3944" w:type="dxa"/>
            <w:tcBorders>
              <w:top w:val="single" w:sz="4" w:space="0" w:color="auto"/>
              <w:left w:val="single" w:sz="4" w:space="0" w:color="auto"/>
              <w:bottom w:val="single" w:sz="4" w:space="0" w:color="auto"/>
              <w:right w:val="single" w:sz="4" w:space="0" w:color="auto"/>
            </w:tcBorders>
          </w:tcPr>
          <w:p w:rsidR="008630AF" w:rsidRPr="00C23C0A" w:rsidRDefault="008630AF" w:rsidP="008630AF">
            <w:pPr>
              <w:pStyle w:val="ac"/>
              <w:jc w:val="center"/>
              <w:rPr>
                <w:color w:val="000000"/>
                <w:sz w:val="24"/>
                <w:szCs w:val="24"/>
              </w:rPr>
            </w:pPr>
            <w:r>
              <w:rPr>
                <w:color w:val="000000"/>
                <w:sz w:val="24"/>
                <w:szCs w:val="24"/>
              </w:rPr>
              <w:t>370</w:t>
            </w:r>
          </w:p>
        </w:tc>
      </w:tr>
    </w:tbl>
    <w:p w:rsidR="008630AF" w:rsidRDefault="008630AF" w:rsidP="008630AF">
      <w:pPr>
        <w:pStyle w:val="ac"/>
        <w:ind w:firstLine="708"/>
        <w:jc w:val="both"/>
        <w:rPr>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54"/>
        <w:gridCol w:w="1376"/>
        <w:gridCol w:w="3211"/>
        <w:gridCol w:w="3109"/>
      </w:tblGrid>
      <w:tr w:rsidR="008630AF" w:rsidRPr="00C23C0A" w:rsidTr="008630AF">
        <w:trPr>
          <w:jc w:val="center"/>
        </w:trPr>
        <w:tc>
          <w:tcPr>
            <w:tcW w:w="1054" w:type="dxa"/>
            <w:tcBorders>
              <w:top w:val="single" w:sz="4" w:space="0" w:color="auto"/>
              <w:left w:val="single" w:sz="4" w:space="0" w:color="auto"/>
              <w:bottom w:val="single" w:sz="4" w:space="0" w:color="auto"/>
              <w:right w:val="single" w:sz="4" w:space="0" w:color="auto"/>
            </w:tcBorders>
            <w:shd w:val="clear" w:color="auto" w:fill="D9D9D9"/>
          </w:tcPr>
          <w:p w:rsidR="008630AF" w:rsidRPr="00C23C0A" w:rsidRDefault="008630AF" w:rsidP="008630AF">
            <w:pPr>
              <w:pStyle w:val="ac"/>
              <w:jc w:val="center"/>
              <w:rPr>
                <w:color w:val="333333"/>
                <w:sz w:val="24"/>
                <w:szCs w:val="24"/>
              </w:rPr>
            </w:pPr>
            <w:r>
              <w:rPr>
                <w:color w:val="000000"/>
                <w:sz w:val="24"/>
                <w:szCs w:val="24"/>
              </w:rPr>
              <w:t>Кл</w:t>
            </w:r>
            <w:r w:rsidRPr="00C23C0A">
              <w:rPr>
                <w:color w:val="000000"/>
                <w:sz w:val="24"/>
                <w:szCs w:val="24"/>
              </w:rPr>
              <w:t>ассы</w:t>
            </w:r>
          </w:p>
        </w:tc>
        <w:tc>
          <w:tcPr>
            <w:tcW w:w="1376" w:type="dxa"/>
            <w:tcBorders>
              <w:top w:val="single" w:sz="4" w:space="0" w:color="auto"/>
              <w:left w:val="single" w:sz="4" w:space="0" w:color="auto"/>
              <w:bottom w:val="single" w:sz="4" w:space="0" w:color="auto"/>
              <w:right w:val="single" w:sz="4" w:space="0" w:color="auto"/>
            </w:tcBorders>
            <w:shd w:val="clear" w:color="auto" w:fill="D9D9D9"/>
          </w:tcPr>
          <w:p w:rsidR="008630AF" w:rsidRPr="00C23C0A" w:rsidRDefault="008630AF" w:rsidP="008630AF">
            <w:pPr>
              <w:pStyle w:val="ac"/>
              <w:jc w:val="center"/>
              <w:rPr>
                <w:color w:val="333333"/>
                <w:sz w:val="24"/>
                <w:szCs w:val="24"/>
              </w:rPr>
            </w:pPr>
            <w:r w:rsidRPr="00C23C0A">
              <w:rPr>
                <w:color w:val="000000"/>
                <w:sz w:val="24"/>
                <w:szCs w:val="24"/>
              </w:rPr>
              <w:t>год</w:t>
            </w:r>
          </w:p>
        </w:tc>
        <w:tc>
          <w:tcPr>
            <w:tcW w:w="3211" w:type="dxa"/>
            <w:tcBorders>
              <w:top w:val="single" w:sz="4" w:space="0" w:color="auto"/>
              <w:left w:val="single" w:sz="4" w:space="0" w:color="auto"/>
              <w:bottom w:val="single" w:sz="4" w:space="0" w:color="auto"/>
              <w:right w:val="single" w:sz="4" w:space="0" w:color="auto"/>
            </w:tcBorders>
            <w:shd w:val="clear" w:color="auto" w:fill="D9D9D9"/>
          </w:tcPr>
          <w:p w:rsidR="008630AF" w:rsidRPr="00C23C0A" w:rsidRDefault="008630AF" w:rsidP="008630AF">
            <w:pPr>
              <w:pStyle w:val="ac"/>
              <w:jc w:val="center"/>
              <w:rPr>
                <w:color w:val="333333"/>
                <w:sz w:val="24"/>
                <w:szCs w:val="24"/>
              </w:rPr>
            </w:pPr>
            <w:r w:rsidRPr="00C23C0A">
              <w:rPr>
                <w:color w:val="000000"/>
                <w:sz w:val="24"/>
                <w:szCs w:val="24"/>
              </w:rPr>
              <w:t>Кол-во уч-ся на начало года</w:t>
            </w:r>
          </w:p>
        </w:tc>
        <w:tc>
          <w:tcPr>
            <w:tcW w:w="3109" w:type="dxa"/>
            <w:tcBorders>
              <w:top w:val="single" w:sz="4" w:space="0" w:color="auto"/>
              <w:left w:val="single" w:sz="4" w:space="0" w:color="auto"/>
              <w:bottom w:val="single" w:sz="4" w:space="0" w:color="auto"/>
              <w:right w:val="single" w:sz="4" w:space="0" w:color="auto"/>
            </w:tcBorders>
            <w:shd w:val="clear" w:color="auto" w:fill="D9D9D9"/>
          </w:tcPr>
          <w:p w:rsidR="008630AF" w:rsidRPr="00C23C0A" w:rsidRDefault="008630AF" w:rsidP="008630AF">
            <w:pPr>
              <w:pStyle w:val="ac"/>
              <w:jc w:val="center"/>
              <w:rPr>
                <w:color w:val="333333"/>
                <w:sz w:val="24"/>
                <w:szCs w:val="24"/>
              </w:rPr>
            </w:pPr>
            <w:r w:rsidRPr="00C23C0A">
              <w:rPr>
                <w:color w:val="000000"/>
                <w:sz w:val="24"/>
                <w:szCs w:val="24"/>
              </w:rPr>
              <w:t>Кол-во уч-ся на конец года</w:t>
            </w:r>
          </w:p>
        </w:tc>
      </w:tr>
      <w:tr w:rsidR="008630AF" w:rsidRPr="00C23C0A" w:rsidTr="008630AF">
        <w:trPr>
          <w:jc w:val="center"/>
        </w:trPr>
        <w:tc>
          <w:tcPr>
            <w:tcW w:w="1054" w:type="dxa"/>
            <w:vMerge w:val="restart"/>
            <w:tcBorders>
              <w:top w:val="single" w:sz="4" w:space="0" w:color="auto"/>
              <w:left w:val="single" w:sz="4" w:space="0" w:color="auto"/>
              <w:bottom w:val="single" w:sz="4" w:space="0" w:color="auto"/>
              <w:right w:val="single" w:sz="4" w:space="0" w:color="auto"/>
            </w:tcBorders>
            <w:shd w:val="clear" w:color="auto" w:fill="D9D9D9"/>
          </w:tcPr>
          <w:p w:rsidR="008630AF" w:rsidRPr="00C23C0A" w:rsidRDefault="008630AF" w:rsidP="008630AF">
            <w:pPr>
              <w:pStyle w:val="ac"/>
              <w:jc w:val="center"/>
              <w:rPr>
                <w:color w:val="333333"/>
                <w:sz w:val="24"/>
                <w:szCs w:val="24"/>
              </w:rPr>
            </w:pPr>
            <w:r w:rsidRPr="00C23C0A">
              <w:rPr>
                <w:color w:val="000000"/>
                <w:sz w:val="24"/>
                <w:szCs w:val="24"/>
              </w:rPr>
              <w:t>1-4</w:t>
            </w:r>
          </w:p>
        </w:tc>
        <w:tc>
          <w:tcPr>
            <w:tcW w:w="1376" w:type="dxa"/>
            <w:vMerge w:val="restart"/>
            <w:tcBorders>
              <w:top w:val="single" w:sz="4" w:space="0" w:color="auto"/>
              <w:left w:val="single" w:sz="4" w:space="0" w:color="auto"/>
              <w:bottom w:val="single" w:sz="4" w:space="0" w:color="auto"/>
              <w:right w:val="single" w:sz="4" w:space="0" w:color="auto"/>
            </w:tcBorders>
            <w:shd w:val="clear" w:color="auto" w:fill="D9D9D9"/>
          </w:tcPr>
          <w:p w:rsidR="008630AF" w:rsidRPr="00C23C0A" w:rsidRDefault="008630AF" w:rsidP="008630AF">
            <w:pPr>
              <w:pStyle w:val="ac"/>
              <w:jc w:val="center"/>
              <w:rPr>
                <w:color w:val="333333"/>
                <w:sz w:val="24"/>
                <w:szCs w:val="24"/>
              </w:rPr>
            </w:pPr>
            <w:r>
              <w:rPr>
                <w:color w:val="000000"/>
                <w:sz w:val="24"/>
                <w:szCs w:val="24"/>
              </w:rPr>
              <w:t>2010</w:t>
            </w:r>
            <w:r w:rsidRPr="00C23C0A">
              <w:rPr>
                <w:color w:val="000000"/>
                <w:sz w:val="24"/>
                <w:szCs w:val="24"/>
              </w:rPr>
              <w:t>-20</w:t>
            </w:r>
            <w:r>
              <w:rPr>
                <w:color w:val="000000"/>
                <w:sz w:val="24"/>
                <w:szCs w:val="24"/>
              </w:rPr>
              <w:t>11</w:t>
            </w:r>
          </w:p>
          <w:p w:rsidR="008630AF" w:rsidRPr="00C23C0A" w:rsidRDefault="008630AF" w:rsidP="008630AF">
            <w:pPr>
              <w:pStyle w:val="ac"/>
              <w:jc w:val="center"/>
              <w:rPr>
                <w:color w:val="333333"/>
                <w:sz w:val="24"/>
                <w:szCs w:val="24"/>
              </w:rPr>
            </w:pPr>
            <w:r>
              <w:rPr>
                <w:color w:val="000000"/>
                <w:sz w:val="24"/>
                <w:szCs w:val="24"/>
              </w:rPr>
              <w:t>2011</w:t>
            </w:r>
            <w:r w:rsidRPr="00C23C0A">
              <w:rPr>
                <w:color w:val="000000"/>
                <w:sz w:val="24"/>
                <w:szCs w:val="24"/>
              </w:rPr>
              <w:t>-201</w:t>
            </w:r>
            <w:r>
              <w:rPr>
                <w:color w:val="000000"/>
                <w:sz w:val="24"/>
                <w:szCs w:val="24"/>
              </w:rPr>
              <w:t>2</w:t>
            </w:r>
          </w:p>
          <w:p w:rsidR="008630AF" w:rsidRPr="00C23C0A" w:rsidRDefault="008630AF" w:rsidP="008630AF">
            <w:pPr>
              <w:pStyle w:val="ac"/>
              <w:jc w:val="center"/>
              <w:rPr>
                <w:color w:val="333333"/>
                <w:sz w:val="24"/>
                <w:szCs w:val="24"/>
              </w:rPr>
            </w:pPr>
            <w:r>
              <w:rPr>
                <w:color w:val="000000"/>
                <w:sz w:val="24"/>
                <w:szCs w:val="24"/>
              </w:rPr>
              <w:t>2012</w:t>
            </w:r>
            <w:r w:rsidRPr="00C23C0A">
              <w:rPr>
                <w:color w:val="000000"/>
                <w:sz w:val="24"/>
                <w:szCs w:val="24"/>
              </w:rPr>
              <w:t>-201</w:t>
            </w:r>
            <w:r>
              <w:rPr>
                <w:color w:val="000000"/>
                <w:sz w:val="24"/>
                <w:szCs w:val="24"/>
              </w:rPr>
              <w:t>3</w:t>
            </w:r>
          </w:p>
        </w:tc>
        <w:tc>
          <w:tcPr>
            <w:tcW w:w="3211" w:type="dxa"/>
            <w:tcBorders>
              <w:top w:val="single" w:sz="4" w:space="0" w:color="auto"/>
              <w:left w:val="single" w:sz="4" w:space="0" w:color="auto"/>
              <w:bottom w:val="single" w:sz="4" w:space="0" w:color="auto"/>
              <w:right w:val="single" w:sz="4" w:space="0" w:color="auto"/>
            </w:tcBorders>
          </w:tcPr>
          <w:p w:rsidR="008630AF" w:rsidRPr="00C23C0A" w:rsidRDefault="008630AF" w:rsidP="008630AF">
            <w:pPr>
              <w:pStyle w:val="ac"/>
              <w:jc w:val="center"/>
              <w:rPr>
                <w:color w:val="333333"/>
                <w:sz w:val="24"/>
                <w:szCs w:val="24"/>
              </w:rPr>
            </w:pPr>
            <w:r>
              <w:rPr>
                <w:color w:val="333333"/>
                <w:sz w:val="24"/>
                <w:szCs w:val="24"/>
              </w:rPr>
              <w:t>136</w:t>
            </w:r>
          </w:p>
        </w:tc>
        <w:tc>
          <w:tcPr>
            <w:tcW w:w="3109" w:type="dxa"/>
            <w:tcBorders>
              <w:top w:val="single" w:sz="4" w:space="0" w:color="auto"/>
              <w:left w:val="single" w:sz="4" w:space="0" w:color="auto"/>
              <w:bottom w:val="single" w:sz="4" w:space="0" w:color="auto"/>
              <w:right w:val="single" w:sz="4" w:space="0" w:color="auto"/>
            </w:tcBorders>
          </w:tcPr>
          <w:p w:rsidR="008630AF" w:rsidRPr="00C23C0A" w:rsidRDefault="008630AF" w:rsidP="008630AF">
            <w:pPr>
              <w:pStyle w:val="ac"/>
              <w:jc w:val="center"/>
              <w:rPr>
                <w:color w:val="333333"/>
                <w:sz w:val="24"/>
                <w:szCs w:val="24"/>
              </w:rPr>
            </w:pPr>
            <w:r>
              <w:rPr>
                <w:color w:val="333333"/>
                <w:sz w:val="24"/>
                <w:szCs w:val="24"/>
              </w:rPr>
              <w:t>132</w:t>
            </w:r>
          </w:p>
        </w:tc>
      </w:tr>
      <w:tr w:rsidR="008630AF" w:rsidRPr="00C23C0A" w:rsidTr="008630AF">
        <w:trPr>
          <w:jc w:val="center"/>
        </w:trPr>
        <w:tc>
          <w:tcPr>
            <w:tcW w:w="1054"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8630AF" w:rsidRPr="00C23C0A" w:rsidRDefault="008630AF" w:rsidP="008630AF">
            <w:pPr>
              <w:rPr>
                <w:rFonts w:ascii="Times New Roman" w:hAnsi="Times New Roman"/>
                <w:color w:val="333333"/>
                <w:sz w:val="24"/>
                <w:szCs w:val="24"/>
              </w:rPr>
            </w:pPr>
          </w:p>
        </w:tc>
        <w:tc>
          <w:tcPr>
            <w:tcW w:w="1376"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8630AF" w:rsidRPr="00C23C0A" w:rsidRDefault="008630AF" w:rsidP="008630AF">
            <w:pPr>
              <w:rPr>
                <w:rFonts w:ascii="Times New Roman" w:hAnsi="Times New Roman"/>
                <w:color w:val="333333"/>
                <w:sz w:val="24"/>
                <w:szCs w:val="24"/>
              </w:rPr>
            </w:pPr>
          </w:p>
        </w:tc>
        <w:tc>
          <w:tcPr>
            <w:tcW w:w="3211" w:type="dxa"/>
            <w:tcBorders>
              <w:top w:val="single" w:sz="4" w:space="0" w:color="auto"/>
              <w:left w:val="single" w:sz="4" w:space="0" w:color="auto"/>
              <w:bottom w:val="single" w:sz="4" w:space="0" w:color="auto"/>
              <w:right w:val="single" w:sz="4" w:space="0" w:color="auto"/>
            </w:tcBorders>
          </w:tcPr>
          <w:p w:rsidR="008630AF" w:rsidRPr="00C23C0A" w:rsidRDefault="008630AF" w:rsidP="008630AF">
            <w:pPr>
              <w:pStyle w:val="ac"/>
              <w:jc w:val="center"/>
              <w:rPr>
                <w:color w:val="333333"/>
                <w:sz w:val="24"/>
                <w:szCs w:val="24"/>
              </w:rPr>
            </w:pPr>
            <w:r>
              <w:rPr>
                <w:color w:val="333333"/>
                <w:sz w:val="24"/>
                <w:szCs w:val="24"/>
              </w:rPr>
              <w:t>138</w:t>
            </w:r>
          </w:p>
        </w:tc>
        <w:tc>
          <w:tcPr>
            <w:tcW w:w="3109" w:type="dxa"/>
            <w:tcBorders>
              <w:top w:val="single" w:sz="4" w:space="0" w:color="auto"/>
              <w:left w:val="single" w:sz="4" w:space="0" w:color="auto"/>
              <w:bottom w:val="single" w:sz="4" w:space="0" w:color="auto"/>
              <w:right w:val="single" w:sz="4" w:space="0" w:color="auto"/>
            </w:tcBorders>
          </w:tcPr>
          <w:p w:rsidR="008630AF" w:rsidRPr="00C23C0A" w:rsidRDefault="008630AF" w:rsidP="008630AF">
            <w:pPr>
              <w:pStyle w:val="ac"/>
              <w:jc w:val="center"/>
              <w:rPr>
                <w:color w:val="333333"/>
                <w:sz w:val="24"/>
                <w:szCs w:val="24"/>
              </w:rPr>
            </w:pPr>
            <w:r>
              <w:rPr>
                <w:color w:val="333333"/>
                <w:sz w:val="24"/>
                <w:szCs w:val="24"/>
              </w:rPr>
              <w:t>146</w:t>
            </w:r>
          </w:p>
        </w:tc>
      </w:tr>
      <w:tr w:rsidR="008630AF" w:rsidRPr="00C23C0A" w:rsidTr="008630AF">
        <w:trPr>
          <w:jc w:val="center"/>
        </w:trPr>
        <w:tc>
          <w:tcPr>
            <w:tcW w:w="1054"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8630AF" w:rsidRPr="00C23C0A" w:rsidRDefault="008630AF" w:rsidP="008630AF">
            <w:pPr>
              <w:rPr>
                <w:rFonts w:ascii="Times New Roman" w:hAnsi="Times New Roman"/>
                <w:color w:val="333333"/>
                <w:sz w:val="24"/>
                <w:szCs w:val="24"/>
              </w:rPr>
            </w:pPr>
          </w:p>
        </w:tc>
        <w:tc>
          <w:tcPr>
            <w:tcW w:w="1376"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8630AF" w:rsidRPr="00C23C0A" w:rsidRDefault="008630AF" w:rsidP="008630AF">
            <w:pPr>
              <w:rPr>
                <w:rFonts w:ascii="Times New Roman" w:hAnsi="Times New Roman"/>
                <w:color w:val="333333"/>
                <w:sz w:val="24"/>
                <w:szCs w:val="24"/>
              </w:rPr>
            </w:pPr>
          </w:p>
        </w:tc>
        <w:tc>
          <w:tcPr>
            <w:tcW w:w="3211" w:type="dxa"/>
            <w:tcBorders>
              <w:top w:val="single" w:sz="4" w:space="0" w:color="auto"/>
              <w:left w:val="single" w:sz="4" w:space="0" w:color="auto"/>
              <w:bottom w:val="single" w:sz="4" w:space="0" w:color="auto"/>
              <w:right w:val="single" w:sz="4" w:space="0" w:color="auto"/>
            </w:tcBorders>
          </w:tcPr>
          <w:p w:rsidR="008630AF" w:rsidRPr="00C23C0A" w:rsidRDefault="008630AF" w:rsidP="008630AF">
            <w:pPr>
              <w:pStyle w:val="ac"/>
              <w:jc w:val="center"/>
              <w:rPr>
                <w:color w:val="333333"/>
                <w:sz w:val="24"/>
                <w:szCs w:val="24"/>
              </w:rPr>
            </w:pPr>
            <w:r>
              <w:rPr>
                <w:color w:val="333333"/>
                <w:sz w:val="24"/>
                <w:szCs w:val="24"/>
              </w:rPr>
              <w:t>126</w:t>
            </w:r>
          </w:p>
        </w:tc>
        <w:tc>
          <w:tcPr>
            <w:tcW w:w="3109" w:type="dxa"/>
            <w:tcBorders>
              <w:top w:val="single" w:sz="4" w:space="0" w:color="auto"/>
              <w:left w:val="single" w:sz="4" w:space="0" w:color="auto"/>
              <w:bottom w:val="single" w:sz="4" w:space="0" w:color="auto"/>
              <w:right w:val="single" w:sz="4" w:space="0" w:color="auto"/>
            </w:tcBorders>
          </w:tcPr>
          <w:p w:rsidR="008630AF" w:rsidRPr="00C23C0A" w:rsidRDefault="008630AF" w:rsidP="008630AF">
            <w:pPr>
              <w:pStyle w:val="ac"/>
              <w:jc w:val="center"/>
              <w:rPr>
                <w:color w:val="333333"/>
                <w:sz w:val="24"/>
                <w:szCs w:val="24"/>
              </w:rPr>
            </w:pPr>
            <w:r>
              <w:rPr>
                <w:color w:val="333333"/>
                <w:sz w:val="24"/>
                <w:szCs w:val="24"/>
              </w:rPr>
              <w:t>133</w:t>
            </w:r>
          </w:p>
        </w:tc>
      </w:tr>
      <w:tr w:rsidR="008630AF" w:rsidRPr="00C23C0A" w:rsidTr="008630AF">
        <w:trPr>
          <w:jc w:val="center"/>
        </w:trPr>
        <w:tc>
          <w:tcPr>
            <w:tcW w:w="1054" w:type="dxa"/>
            <w:vMerge w:val="restart"/>
            <w:tcBorders>
              <w:top w:val="single" w:sz="4" w:space="0" w:color="auto"/>
              <w:left w:val="single" w:sz="4" w:space="0" w:color="auto"/>
              <w:bottom w:val="single" w:sz="4" w:space="0" w:color="auto"/>
              <w:right w:val="single" w:sz="4" w:space="0" w:color="auto"/>
            </w:tcBorders>
            <w:shd w:val="clear" w:color="auto" w:fill="D9D9D9"/>
          </w:tcPr>
          <w:p w:rsidR="008630AF" w:rsidRPr="00C23C0A" w:rsidRDefault="008630AF" w:rsidP="008630AF">
            <w:pPr>
              <w:pStyle w:val="ac"/>
              <w:jc w:val="center"/>
              <w:rPr>
                <w:color w:val="333333"/>
                <w:sz w:val="24"/>
                <w:szCs w:val="24"/>
              </w:rPr>
            </w:pPr>
            <w:r w:rsidRPr="00C23C0A">
              <w:rPr>
                <w:color w:val="000000"/>
                <w:sz w:val="24"/>
                <w:szCs w:val="24"/>
              </w:rPr>
              <w:t>5-9</w:t>
            </w:r>
          </w:p>
        </w:tc>
        <w:tc>
          <w:tcPr>
            <w:tcW w:w="1376" w:type="dxa"/>
            <w:vMerge w:val="restart"/>
            <w:tcBorders>
              <w:top w:val="single" w:sz="4" w:space="0" w:color="auto"/>
              <w:left w:val="single" w:sz="4" w:space="0" w:color="auto"/>
              <w:bottom w:val="single" w:sz="4" w:space="0" w:color="auto"/>
              <w:right w:val="single" w:sz="4" w:space="0" w:color="auto"/>
            </w:tcBorders>
            <w:shd w:val="clear" w:color="auto" w:fill="D9D9D9"/>
          </w:tcPr>
          <w:p w:rsidR="008630AF" w:rsidRPr="00C23C0A" w:rsidRDefault="008630AF" w:rsidP="008630AF">
            <w:pPr>
              <w:pStyle w:val="ac"/>
              <w:jc w:val="center"/>
              <w:rPr>
                <w:color w:val="333333"/>
                <w:sz w:val="24"/>
                <w:szCs w:val="24"/>
              </w:rPr>
            </w:pPr>
            <w:r>
              <w:rPr>
                <w:color w:val="000000"/>
                <w:sz w:val="24"/>
                <w:szCs w:val="24"/>
              </w:rPr>
              <w:t>2010</w:t>
            </w:r>
            <w:r w:rsidRPr="00C23C0A">
              <w:rPr>
                <w:color w:val="000000"/>
                <w:sz w:val="24"/>
                <w:szCs w:val="24"/>
              </w:rPr>
              <w:t>-20</w:t>
            </w:r>
            <w:r>
              <w:rPr>
                <w:color w:val="000000"/>
                <w:sz w:val="24"/>
                <w:szCs w:val="24"/>
              </w:rPr>
              <w:t>11</w:t>
            </w:r>
          </w:p>
          <w:p w:rsidR="008630AF" w:rsidRPr="00C23C0A" w:rsidRDefault="008630AF" w:rsidP="008630AF">
            <w:pPr>
              <w:pStyle w:val="ac"/>
              <w:jc w:val="center"/>
              <w:rPr>
                <w:color w:val="333333"/>
                <w:sz w:val="24"/>
                <w:szCs w:val="24"/>
              </w:rPr>
            </w:pPr>
            <w:r>
              <w:rPr>
                <w:color w:val="000000"/>
                <w:sz w:val="24"/>
                <w:szCs w:val="24"/>
              </w:rPr>
              <w:t>2011</w:t>
            </w:r>
            <w:r w:rsidRPr="00C23C0A">
              <w:rPr>
                <w:color w:val="000000"/>
                <w:sz w:val="24"/>
                <w:szCs w:val="24"/>
              </w:rPr>
              <w:t>-201</w:t>
            </w:r>
            <w:r>
              <w:rPr>
                <w:color w:val="000000"/>
                <w:sz w:val="24"/>
                <w:szCs w:val="24"/>
              </w:rPr>
              <w:t>2</w:t>
            </w:r>
          </w:p>
          <w:p w:rsidR="008630AF" w:rsidRPr="00C23C0A" w:rsidRDefault="008630AF" w:rsidP="008630AF">
            <w:pPr>
              <w:pStyle w:val="ac"/>
              <w:jc w:val="center"/>
              <w:rPr>
                <w:color w:val="333333"/>
                <w:sz w:val="24"/>
                <w:szCs w:val="24"/>
              </w:rPr>
            </w:pPr>
            <w:r>
              <w:rPr>
                <w:color w:val="333333"/>
                <w:sz w:val="24"/>
                <w:szCs w:val="24"/>
              </w:rPr>
              <w:t>2012-2013</w:t>
            </w:r>
          </w:p>
        </w:tc>
        <w:tc>
          <w:tcPr>
            <w:tcW w:w="3211" w:type="dxa"/>
            <w:tcBorders>
              <w:top w:val="single" w:sz="4" w:space="0" w:color="auto"/>
              <w:left w:val="single" w:sz="4" w:space="0" w:color="auto"/>
              <w:bottom w:val="single" w:sz="4" w:space="0" w:color="auto"/>
              <w:right w:val="single" w:sz="4" w:space="0" w:color="auto"/>
            </w:tcBorders>
          </w:tcPr>
          <w:p w:rsidR="008630AF" w:rsidRPr="00C23C0A" w:rsidRDefault="008630AF" w:rsidP="008630AF">
            <w:pPr>
              <w:pStyle w:val="ac"/>
              <w:jc w:val="center"/>
              <w:rPr>
                <w:color w:val="333333"/>
                <w:sz w:val="24"/>
                <w:szCs w:val="24"/>
              </w:rPr>
            </w:pPr>
            <w:r>
              <w:rPr>
                <w:color w:val="333333"/>
                <w:sz w:val="24"/>
                <w:szCs w:val="24"/>
              </w:rPr>
              <w:t>188</w:t>
            </w:r>
          </w:p>
        </w:tc>
        <w:tc>
          <w:tcPr>
            <w:tcW w:w="3109" w:type="dxa"/>
            <w:tcBorders>
              <w:top w:val="single" w:sz="4" w:space="0" w:color="auto"/>
              <w:left w:val="single" w:sz="4" w:space="0" w:color="auto"/>
              <w:bottom w:val="single" w:sz="4" w:space="0" w:color="auto"/>
              <w:right w:val="single" w:sz="4" w:space="0" w:color="auto"/>
            </w:tcBorders>
          </w:tcPr>
          <w:p w:rsidR="008630AF" w:rsidRPr="00C23C0A" w:rsidRDefault="008630AF" w:rsidP="008630AF">
            <w:pPr>
              <w:pStyle w:val="ac"/>
              <w:jc w:val="center"/>
              <w:rPr>
                <w:color w:val="333333"/>
                <w:sz w:val="24"/>
                <w:szCs w:val="24"/>
              </w:rPr>
            </w:pPr>
            <w:r>
              <w:rPr>
                <w:color w:val="333333"/>
                <w:sz w:val="24"/>
                <w:szCs w:val="24"/>
              </w:rPr>
              <w:t>184</w:t>
            </w:r>
          </w:p>
        </w:tc>
      </w:tr>
      <w:tr w:rsidR="008630AF" w:rsidRPr="00C23C0A" w:rsidTr="008630AF">
        <w:trPr>
          <w:jc w:val="center"/>
        </w:trPr>
        <w:tc>
          <w:tcPr>
            <w:tcW w:w="1054"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8630AF" w:rsidRPr="00C23C0A" w:rsidRDefault="008630AF" w:rsidP="008630AF">
            <w:pPr>
              <w:rPr>
                <w:rFonts w:ascii="Times New Roman" w:hAnsi="Times New Roman"/>
                <w:color w:val="333333"/>
                <w:sz w:val="24"/>
                <w:szCs w:val="24"/>
              </w:rPr>
            </w:pPr>
          </w:p>
        </w:tc>
        <w:tc>
          <w:tcPr>
            <w:tcW w:w="1376"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8630AF" w:rsidRPr="00C23C0A" w:rsidRDefault="008630AF" w:rsidP="008630AF">
            <w:pPr>
              <w:rPr>
                <w:rFonts w:ascii="Times New Roman" w:hAnsi="Times New Roman"/>
                <w:color w:val="333333"/>
                <w:sz w:val="24"/>
                <w:szCs w:val="24"/>
              </w:rPr>
            </w:pPr>
          </w:p>
        </w:tc>
        <w:tc>
          <w:tcPr>
            <w:tcW w:w="3211" w:type="dxa"/>
            <w:tcBorders>
              <w:top w:val="single" w:sz="4" w:space="0" w:color="auto"/>
              <w:left w:val="single" w:sz="4" w:space="0" w:color="auto"/>
              <w:bottom w:val="single" w:sz="4" w:space="0" w:color="auto"/>
              <w:right w:val="single" w:sz="4" w:space="0" w:color="auto"/>
            </w:tcBorders>
          </w:tcPr>
          <w:p w:rsidR="008630AF" w:rsidRPr="00C23C0A" w:rsidRDefault="008630AF" w:rsidP="008630AF">
            <w:pPr>
              <w:pStyle w:val="ac"/>
              <w:jc w:val="center"/>
              <w:rPr>
                <w:color w:val="333333"/>
                <w:sz w:val="24"/>
                <w:szCs w:val="24"/>
              </w:rPr>
            </w:pPr>
            <w:r>
              <w:rPr>
                <w:color w:val="333333"/>
                <w:sz w:val="24"/>
                <w:szCs w:val="24"/>
              </w:rPr>
              <w:t>174</w:t>
            </w:r>
          </w:p>
        </w:tc>
        <w:tc>
          <w:tcPr>
            <w:tcW w:w="3109" w:type="dxa"/>
            <w:tcBorders>
              <w:top w:val="single" w:sz="4" w:space="0" w:color="auto"/>
              <w:left w:val="single" w:sz="4" w:space="0" w:color="auto"/>
              <w:bottom w:val="single" w:sz="4" w:space="0" w:color="auto"/>
              <w:right w:val="single" w:sz="4" w:space="0" w:color="auto"/>
            </w:tcBorders>
          </w:tcPr>
          <w:p w:rsidR="008630AF" w:rsidRPr="00C23C0A" w:rsidRDefault="008630AF" w:rsidP="008630AF">
            <w:pPr>
              <w:pStyle w:val="ac"/>
              <w:jc w:val="center"/>
              <w:rPr>
                <w:color w:val="333333"/>
                <w:sz w:val="24"/>
                <w:szCs w:val="24"/>
              </w:rPr>
            </w:pPr>
            <w:r>
              <w:rPr>
                <w:color w:val="333333"/>
                <w:sz w:val="24"/>
                <w:szCs w:val="24"/>
              </w:rPr>
              <w:t>171</w:t>
            </w:r>
          </w:p>
        </w:tc>
      </w:tr>
      <w:tr w:rsidR="008630AF" w:rsidRPr="00C23C0A" w:rsidTr="008630AF">
        <w:trPr>
          <w:jc w:val="center"/>
        </w:trPr>
        <w:tc>
          <w:tcPr>
            <w:tcW w:w="1054"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8630AF" w:rsidRPr="00C23C0A" w:rsidRDefault="008630AF" w:rsidP="008630AF">
            <w:pPr>
              <w:rPr>
                <w:rFonts w:ascii="Times New Roman" w:hAnsi="Times New Roman"/>
                <w:color w:val="333333"/>
                <w:sz w:val="24"/>
                <w:szCs w:val="24"/>
              </w:rPr>
            </w:pPr>
          </w:p>
        </w:tc>
        <w:tc>
          <w:tcPr>
            <w:tcW w:w="1376"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8630AF" w:rsidRPr="00C23C0A" w:rsidRDefault="008630AF" w:rsidP="008630AF">
            <w:pPr>
              <w:rPr>
                <w:rFonts w:ascii="Times New Roman" w:hAnsi="Times New Roman"/>
                <w:color w:val="333333"/>
                <w:sz w:val="24"/>
                <w:szCs w:val="24"/>
              </w:rPr>
            </w:pPr>
          </w:p>
        </w:tc>
        <w:tc>
          <w:tcPr>
            <w:tcW w:w="3211" w:type="dxa"/>
            <w:tcBorders>
              <w:top w:val="single" w:sz="4" w:space="0" w:color="auto"/>
              <w:left w:val="single" w:sz="4" w:space="0" w:color="auto"/>
              <w:bottom w:val="single" w:sz="4" w:space="0" w:color="auto"/>
              <w:right w:val="single" w:sz="4" w:space="0" w:color="auto"/>
            </w:tcBorders>
          </w:tcPr>
          <w:p w:rsidR="008630AF" w:rsidRPr="00C23C0A" w:rsidRDefault="008630AF" w:rsidP="008630AF">
            <w:pPr>
              <w:pStyle w:val="ac"/>
              <w:jc w:val="center"/>
              <w:rPr>
                <w:color w:val="333333"/>
                <w:sz w:val="24"/>
                <w:szCs w:val="24"/>
              </w:rPr>
            </w:pPr>
            <w:r>
              <w:rPr>
                <w:color w:val="333333"/>
                <w:sz w:val="24"/>
                <w:szCs w:val="24"/>
              </w:rPr>
              <w:t>172</w:t>
            </w:r>
          </w:p>
        </w:tc>
        <w:tc>
          <w:tcPr>
            <w:tcW w:w="3109" w:type="dxa"/>
            <w:tcBorders>
              <w:top w:val="single" w:sz="4" w:space="0" w:color="auto"/>
              <w:left w:val="single" w:sz="4" w:space="0" w:color="auto"/>
              <w:bottom w:val="single" w:sz="4" w:space="0" w:color="auto"/>
              <w:right w:val="single" w:sz="4" w:space="0" w:color="auto"/>
            </w:tcBorders>
          </w:tcPr>
          <w:p w:rsidR="008630AF" w:rsidRPr="00C23C0A" w:rsidRDefault="008630AF" w:rsidP="008630AF">
            <w:pPr>
              <w:pStyle w:val="ac"/>
              <w:jc w:val="center"/>
              <w:rPr>
                <w:color w:val="333333"/>
                <w:sz w:val="24"/>
                <w:szCs w:val="24"/>
              </w:rPr>
            </w:pPr>
            <w:r>
              <w:rPr>
                <w:color w:val="333333"/>
                <w:sz w:val="24"/>
                <w:szCs w:val="24"/>
              </w:rPr>
              <w:t>174</w:t>
            </w:r>
          </w:p>
        </w:tc>
      </w:tr>
      <w:tr w:rsidR="008630AF" w:rsidRPr="00C23C0A" w:rsidTr="008630AF">
        <w:trPr>
          <w:jc w:val="center"/>
        </w:trPr>
        <w:tc>
          <w:tcPr>
            <w:tcW w:w="1054" w:type="dxa"/>
            <w:vMerge w:val="restart"/>
            <w:tcBorders>
              <w:top w:val="single" w:sz="4" w:space="0" w:color="auto"/>
              <w:left w:val="single" w:sz="4" w:space="0" w:color="auto"/>
              <w:bottom w:val="single" w:sz="4" w:space="0" w:color="auto"/>
              <w:right w:val="single" w:sz="4" w:space="0" w:color="auto"/>
            </w:tcBorders>
            <w:shd w:val="clear" w:color="auto" w:fill="D9D9D9"/>
          </w:tcPr>
          <w:p w:rsidR="008630AF" w:rsidRPr="00C23C0A" w:rsidRDefault="008630AF" w:rsidP="008630AF">
            <w:pPr>
              <w:pStyle w:val="ac"/>
              <w:jc w:val="center"/>
              <w:rPr>
                <w:color w:val="333333"/>
                <w:sz w:val="24"/>
                <w:szCs w:val="24"/>
              </w:rPr>
            </w:pPr>
            <w:r w:rsidRPr="00C23C0A">
              <w:rPr>
                <w:color w:val="000000"/>
                <w:sz w:val="24"/>
                <w:szCs w:val="24"/>
              </w:rPr>
              <w:t>10-11</w:t>
            </w:r>
          </w:p>
        </w:tc>
        <w:tc>
          <w:tcPr>
            <w:tcW w:w="1376" w:type="dxa"/>
            <w:vMerge w:val="restart"/>
            <w:tcBorders>
              <w:top w:val="single" w:sz="4" w:space="0" w:color="auto"/>
              <w:left w:val="single" w:sz="4" w:space="0" w:color="auto"/>
              <w:bottom w:val="single" w:sz="4" w:space="0" w:color="auto"/>
              <w:right w:val="single" w:sz="4" w:space="0" w:color="auto"/>
            </w:tcBorders>
            <w:shd w:val="clear" w:color="auto" w:fill="D9D9D9"/>
          </w:tcPr>
          <w:p w:rsidR="008630AF" w:rsidRPr="00C23C0A" w:rsidRDefault="008630AF" w:rsidP="008630AF">
            <w:pPr>
              <w:pStyle w:val="ac"/>
              <w:jc w:val="center"/>
              <w:rPr>
                <w:color w:val="333333"/>
                <w:sz w:val="24"/>
                <w:szCs w:val="24"/>
              </w:rPr>
            </w:pPr>
            <w:r>
              <w:rPr>
                <w:color w:val="000000"/>
                <w:sz w:val="24"/>
                <w:szCs w:val="24"/>
              </w:rPr>
              <w:t>2010</w:t>
            </w:r>
            <w:r w:rsidRPr="00C23C0A">
              <w:rPr>
                <w:color w:val="000000"/>
                <w:sz w:val="24"/>
                <w:szCs w:val="24"/>
              </w:rPr>
              <w:t>-20</w:t>
            </w:r>
            <w:r>
              <w:rPr>
                <w:color w:val="000000"/>
                <w:sz w:val="24"/>
                <w:szCs w:val="24"/>
              </w:rPr>
              <w:t>11</w:t>
            </w:r>
          </w:p>
          <w:p w:rsidR="008630AF" w:rsidRPr="00C23C0A" w:rsidRDefault="008630AF" w:rsidP="008630AF">
            <w:pPr>
              <w:pStyle w:val="ac"/>
              <w:jc w:val="center"/>
              <w:rPr>
                <w:color w:val="333333"/>
                <w:sz w:val="24"/>
                <w:szCs w:val="24"/>
              </w:rPr>
            </w:pPr>
            <w:r>
              <w:rPr>
                <w:color w:val="000000"/>
                <w:sz w:val="24"/>
                <w:szCs w:val="24"/>
              </w:rPr>
              <w:t>2011</w:t>
            </w:r>
            <w:r w:rsidRPr="00C23C0A">
              <w:rPr>
                <w:color w:val="000000"/>
                <w:sz w:val="24"/>
                <w:szCs w:val="24"/>
              </w:rPr>
              <w:t>-201</w:t>
            </w:r>
            <w:r>
              <w:rPr>
                <w:color w:val="000000"/>
                <w:sz w:val="24"/>
                <w:szCs w:val="24"/>
              </w:rPr>
              <w:t>1</w:t>
            </w:r>
          </w:p>
          <w:p w:rsidR="008630AF" w:rsidRPr="00C23C0A" w:rsidRDefault="008630AF" w:rsidP="008630AF">
            <w:pPr>
              <w:pStyle w:val="ac"/>
              <w:jc w:val="center"/>
              <w:rPr>
                <w:color w:val="333333"/>
                <w:sz w:val="24"/>
                <w:szCs w:val="24"/>
              </w:rPr>
            </w:pPr>
            <w:r>
              <w:rPr>
                <w:color w:val="333333"/>
                <w:sz w:val="24"/>
                <w:szCs w:val="24"/>
              </w:rPr>
              <w:t>2012-2013</w:t>
            </w:r>
          </w:p>
        </w:tc>
        <w:tc>
          <w:tcPr>
            <w:tcW w:w="3211" w:type="dxa"/>
            <w:tcBorders>
              <w:top w:val="single" w:sz="4" w:space="0" w:color="auto"/>
              <w:left w:val="single" w:sz="4" w:space="0" w:color="auto"/>
              <w:bottom w:val="single" w:sz="4" w:space="0" w:color="auto"/>
              <w:right w:val="single" w:sz="4" w:space="0" w:color="auto"/>
            </w:tcBorders>
          </w:tcPr>
          <w:p w:rsidR="008630AF" w:rsidRPr="00C23C0A" w:rsidRDefault="008630AF" w:rsidP="008630AF">
            <w:pPr>
              <w:pStyle w:val="ac"/>
              <w:jc w:val="center"/>
              <w:rPr>
                <w:color w:val="333333"/>
                <w:sz w:val="24"/>
                <w:szCs w:val="24"/>
              </w:rPr>
            </w:pPr>
            <w:r>
              <w:rPr>
                <w:color w:val="333333"/>
                <w:sz w:val="24"/>
                <w:szCs w:val="24"/>
              </w:rPr>
              <w:t>58</w:t>
            </w:r>
          </w:p>
        </w:tc>
        <w:tc>
          <w:tcPr>
            <w:tcW w:w="3109" w:type="dxa"/>
            <w:tcBorders>
              <w:top w:val="single" w:sz="4" w:space="0" w:color="auto"/>
              <w:left w:val="single" w:sz="4" w:space="0" w:color="auto"/>
              <w:bottom w:val="single" w:sz="4" w:space="0" w:color="auto"/>
              <w:right w:val="single" w:sz="4" w:space="0" w:color="auto"/>
            </w:tcBorders>
          </w:tcPr>
          <w:p w:rsidR="008630AF" w:rsidRPr="00C23C0A" w:rsidRDefault="008630AF" w:rsidP="008630AF">
            <w:pPr>
              <w:pStyle w:val="ac"/>
              <w:jc w:val="center"/>
              <w:rPr>
                <w:color w:val="333333"/>
                <w:sz w:val="24"/>
                <w:szCs w:val="24"/>
              </w:rPr>
            </w:pPr>
            <w:r>
              <w:rPr>
                <w:color w:val="333333"/>
                <w:sz w:val="24"/>
                <w:szCs w:val="24"/>
              </w:rPr>
              <w:t>55</w:t>
            </w:r>
          </w:p>
        </w:tc>
      </w:tr>
      <w:tr w:rsidR="008630AF" w:rsidRPr="00C23C0A" w:rsidTr="008630AF">
        <w:trPr>
          <w:jc w:val="center"/>
        </w:trPr>
        <w:tc>
          <w:tcPr>
            <w:tcW w:w="1054"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8630AF" w:rsidRPr="00C23C0A" w:rsidRDefault="008630AF" w:rsidP="008630AF">
            <w:pPr>
              <w:rPr>
                <w:rFonts w:ascii="Times New Roman" w:hAnsi="Times New Roman"/>
                <w:color w:val="333333"/>
                <w:sz w:val="24"/>
                <w:szCs w:val="24"/>
              </w:rPr>
            </w:pPr>
          </w:p>
        </w:tc>
        <w:tc>
          <w:tcPr>
            <w:tcW w:w="1376"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8630AF" w:rsidRPr="00C23C0A" w:rsidRDefault="008630AF" w:rsidP="008630AF">
            <w:pPr>
              <w:rPr>
                <w:rFonts w:ascii="Times New Roman" w:hAnsi="Times New Roman"/>
                <w:color w:val="333333"/>
                <w:sz w:val="24"/>
                <w:szCs w:val="24"/>
              </w:rPr>
            </w:pPr>
          </w:p>
        </w:tc>
        <w:tc>
          <w:tcPr>
            <w:tcW w:w="3211" w:type="dxa"/>
            <w:tcBorders>
              <w:top w:val="single" w:sz="4" w:space="0" w:color="auto"/>
              <w:left w:val="single" w:sz="4" w:space="0" w:color="auto"/>
              <w:bottom w:val="single" w:sz="4" w:space="0" w:color="auto"/>
              <w:right w:val="single" w:sz="4" w:space="0" w:color="auto"/>
            </w:tcBorders>
          </w:tcPr>
          <w:p w:rsidR="008630AF" w:rsidRPr="00C23C0A" w:rsidRDefault="008630AF" w:rsidP="008630AF">
            <w:pPr>
              <w:pStyle w:val="ac"/>
              <w:jc w:val="center"/>
              <w:rPr>
                <w:color w:val="333333"/>
                <w:sz w:val="24"/>
                <w:szCs w:val="24"/>
              </w:rPr>
            </w:pPr>
            <w:r>
              <w:rPr>
                <w:color w:val="333333"/>
                <w:sz w:val="24"/>
                <w:szCs w:val="24"/>
              </w:rPr>
              <w:t>61</w:t>
            </w:r>
          </w:p>
        </w:tc>
        <w:tc>
          <w:tcPr>
            <w:tcW w:w="3109" w:type="dxa"/>
            <w:tcBorders>
              <w:top w:val="single" w:sz="4" w:space="0" w:color="auto"/>
              <w:left w:val="single" w:sz="4" w:space="0" w:color="auto"/>
              <w:bottom w:val="single" w:sz="4" w:space="0" w:color="auto"/>
              <w:right w:val="single" w:sz="4" w:space="0" w:color="auto"/>
            </w:tcBorders>
          </w:tcPr>
          <w:p w:rsidR="008630AF" w:rsidRPr="00C23C0A" w:rsidRDefault="008630AF" w:rsidP="008630AF">
            <w:pPr>
              <w:pStyle w:val="ac"/>
              <w:jc w:val="center"/>
              <w:rPr>
                <w:color w:val="333333"/>
                <w:sz w:val="24"/>
                <w:szCs w:val="24"/>
              </w:rPr>
            </w:pPr>
            <w:r>
              <w:rPr>
                <w:color w:val="333333"/>
                <w:sz w:val="24"/>
                <w:szCs w:val="24"/>
              </w:rPr>
              <w:t>60</w:t>
            </w:r>
          </w:p>
        </w:tc>
      </w:tr>
      <w:tr w:rsidR="008630AF" w:rsidRPr="00C23C0A" w:rsidTr="008630AF">
        <w:trPr>
          <w:jc w:val="center"/>
        </w:trPr>
        <w:tc>
          <w:tcPr>
            <w:tcW w:w="1054"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8630AF" w:rsidRPr="00C23C0A" w:rsidRDefault="008630AF" w:rsidP="008630AF">
            <w:pPr>
              <w:rPr>
                <w:rFonts w:ascii="Times New Roman" w:hAnsi="Times New Roman"/>
                <w:color w:val="333333"/>
                <w:sz w:val="24"/>
                <w:szCs w:val="24"/>
              </w:rPr>
            </w:pPr>
          </w:p>
        </w:tc>
        <w:tc>
          <w:tcPr>
            <w:tcW w:w="1376"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8630AF" w:rsidRPr="00C23C0A" w:rsidRDefault="008630AF" w:rsidP="008630AF">
            <w:pPr>
              <w:rPr>
                <w:rFonts w:ascii="Times New Roman" w:hAnsi="Times New Roman"/>
                <w:color w:val="333333"/>
                <w:sz w:val="24"/>
                <w:szCs w:val="24"/>
              </w:rPr>
            </w:pPr>
          </w:p>
        </w:tc>
        <w:tc>
          <w:tcPr>
            <w:tcW w:w="3211" w:type="dxa"/>
            <w:tcBorders>
              <w:top w:val="single" w:sz="4" w:space="0" w:color="auto"/>
              <w:left w:val="single" w:sz="4" w:space="0" w:color="auto"/>
              <w:bottom w:val="single" w:sz="4" w:space="0" w:color="auto"/>
              <w:right w:val="single" w:sz="4" w:space="0" w:color="auto"/>
            </w:tcBorders>
          </w:tcPr>
          <w:p w:rsidR="008630AF" w:rsidRPr="00C23C0A" w:rsidRDefault="008630AF" w:rsidP="008630AF">
            <w:pPr>
              <w:pStyle w:val="ac"/>
              <w:jc w:val="center"/>
              <w:rPr>
                <w:color w:val="333333"/>
                <w:sz w:val="24"/>
                <w:szCs w:val="24"/>
              </w:rPr>
            </w:pPr>
            <w:r>
              <w:rPr>
                <w:color w:val="333333"/>
                <w:sz w:val="24"/>
                <w:szCs w:val="24"/>
              </w:rPr>
              <w:t>62</w:t>
            </w:r>
          </w:p>
        </w:tc>
        <w:tc>
          <w:tcPr>
            <w:tcW w:w="3109" w:type="dxa"/>
            <w:tcBorders>
              <w:top w:val="single" w:sz="4" w:space="0" w:color="auto"/>
              <w:left w:val="single" w:sz="4" w:space="0" w:color="auto"/>
              <w:bottom w:val="single" w:sz="4" w:space="0" w:color="auto"/>
              <w:right w:val="single" w:sz="4" w:space="0" w:color="auto"/>
            </w:tcBorders>
          </w:tcPr>
          <w:p w:rsidR="008630AF" w:rsidRPr="00C23C0A" w:rsidRDefault="008630AF" w:rsidP="008630AF">
            <w:pPr>
              <w:pStyle w:val="ac"/>
              <w:jc w:val="center"/>
              <w:rPr>
                <w:color w:val="333333"/>
                <w:sz w:val="24"/>
                <w:szCs w:val="24"/>
              </w:rPr>
            </w:pPr>
            <w:r>
              <w:rPr>
                <w:color w:val="333333"/>
                <w:sz w:val="24"/>
                <w:szCs w:val="24"/>
              </w:rPr>
              <w:t>63</w:t>
            </w:r>
          </w:p>
        </w:tc>
      </w:tr>
    </w:tbl>
    <w:p w:rsidR="008630AF" w:rsidRPr="00C23C0A" w:rsidRDefault="008630AF" w:rsidP="008630AF">
      <w:pPr>
        <w:spacing w:after="0" w:line="240" w:lineRule="auto"/>
        <w:ind w:firstLine="708"/>
        <w:jc w:val="both"/>
        <w:rPr>
          <w:rFonts w:ascii="Times New Roman" w:hAnsi="Times New Roman"/>
          <w:sz w:val="24"/>
          <w:szCs w:val="24"/>
        </w:rPr>
      </w:pPr>
      <w:r w:rsidRPr="00C23C0A">
        <w:rPr>
          <w:color w:val="000000"/>
          <w:sz w:val="24"/>
          <w:szCs w:val="24"/>
        </w:rPr>
        <w:tab/>
      </w:r>
      <w:r w:rsidRPr="00C23C0A">
        <w:rPr>
          <w:rFonts w:ascii="Times New Roman" w:hAnsi="Times New Roman"/>
          <w:sz w:val="24"/>
          <w:szCs w:val="24"/>
        </w:rPr>
        <w:t>.</w:t>
      </w:r>
    </w:p>
    <w:p w:rsidR="008630AF" w:rsidRDefault="008630AF" w:rsidP="008630AF">
      <w:pPr>
        <w:pStyle w:val="ac"/>
        <w:ind w:firstLine="708"/>
        <w:jc w:val="both"/>
        <w:rPr>
          <w:color w:val="000000"/>
          <w:sz w:val="24"/>
          <w:szCs w:val="24"/>
        </w:rPr>
      </w:pPr>
      <w:r>
        <w:rPr>
          <w:color w:val="000000"/>
          <w:sz w:val="24"/>
          <w:szCs w:val="24"/>
        </w:rPr>
        <w:t xml:space="preserve">Произошло  снижение количества детей в школе: за последние три года количество учащихся уменьшилось на 11 человек, что объясняется объективными причинами – миграция населения. </w:t>
      </w:r>
    </w:p>
    <w:p w:rsidR="008630AF" w:rsidRDefault="008630AF" w:rsidP="008630AF">
      <w:pPr>
        <w:spacing w:after="0" w:line="240" w:lineRule="auto"/>
        <w:jc w:val="center"/>
        <w:rPr>
          <w:rFonts w:ascii="Times New Roman" w:hAnsi="Times New Roman"/>
          <w:sz w:val="24"/>
          <w:szCs w:val="24"/>
          <w:u w:val="single"/>
        </w:rPr>
      </w:pPr>
    </w:p>
    <w:p w:rsidR="008630AF" w:rsidRDefault="008630AF" w:rsidP="008630AF">
      <w:pPr>
        <w:spacing w:after="0" w:line="240" w:lineRule="auto"/>
        <w:jc w:val="center"/>
        <w:rPr>
          <w:rFonts w:ascii="Times New Roman" w:hAnsi="Times New Roman"/>
          <w:sz w:val="24"/>
          <w:szCs w:val="24"/>
          <w:u w:val="single"/>
        </w:rPr>
      </w:pPr>
      <w:r>
        <w:rPr>
          <w:rFonts w:ascii="Times New Roman" w:hAnsi="Times New Roman"/>
          <w:sz w:val="24"/>
          <w:szCs w:val="24"/>
          <w:u w:val="single"/>
        </w:rPr>
        <w:t>Динамика количества классов</w:t>
      </w:r>
    </w:p>
    <w:p w:rsidR="008630AF" w:rsidRDefault="008630AF" w:rsidP="008630AF">
      <w:pPr>
        <w:spacing w:after="0" w:line="240" w:lineRule="auto"/>
        <w:jc w:val="center"/>
        <w:rPr>
          <w:rFonts w:ascii="Times New Roman" w:hAnsi="Times New Roman"/>
          <w:sz w:val="24"/>
          <w:szCs w:val="24"/>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99FF"/>
        <w:tblLook w:val="01E0"/>
      </w:tblPr>
      <w:tblGrid>
        <w:gridCol w:w="1376"/>
        <w:gridCol w:w="3432"/>
        <w:gridCol w:w="3944"/>
      </w:tblGrid>
      <w:tr w:rsidR="008630AF" w:rsidRPr="00C23C0A" w:rsidTr="008630AF">
        <w:trPr>
          <w:jc w:val="center"/>
        </w:trPr>
        <w:tc>
          <w:tcPr>
            <w:tcW w:w="1376" w:type="dxa"/>
            <w:tcBorders>
              <w:bottom w:val="single" w:sz="4" w:space="0" w:color="auto"/>
            </w:tcBorders>
            <w:shd w:val="clear" w:color="auto" w:fill="D9D9D9"/>
          </w:tcPr>
          <w:p w:rsidR="008630AF" w:rsidRPr="00C23C0A" w:rsidRDefault="008630AF" w:rsidP="008630AF">
            <w:pPr>
              <w:pStyle w:val="ac"/>
              <w:jc w:val="center"/>
              <w:rPr>
                <w:color w:val="333333"/>
                <w:sz w:val="24"/>
                <w:szCs w:val="24"/>
              </w:rPr>
            </w:pPr>
            <w:r w:rsidRPr="00C23C0A">
              <w:rPr>
                <w:color w:val="000000"/>
                <w:sz w:val="24"/>
                <w:szCs w:val="24"/>
              </w:rPr>
              <w:t>Год</w:t>
            </w:r>
          </w:p>
        </w:tc>
        <w:tc>
          <w:tcPr>
            <w:tcW w:w="3432" w:type="dxa"/>
            <w:tcBorders>
              <w:bottom w:val="single" w:sz="4" w:space="0" w:color="auto"/>
            </w:tcBorders>
            <w:shd w:val="clear" w:color="auto" w:fill="D9D9D9"/>
          </w:tcPr>
          <w:p w:rsidR="008630AF" w:rsidRPr="00C23C0A" w:rsidRDefault="008630AF" w:rsidP="008630AF">
            <w:pPr>
              <w:pStyle w:val="ac"/>
              <w:jc w:val="center"/>
              <w:rPr>
                <w:color w:val="333333"/>
                <w:sz w:val="24"/>
                <w:szCs w:val="24"/>
              </w:rPr>
            </w:pPr>
            <w:r>
              <w:rPr>
                <w:color w:val="000000"/>
                <w:sz w:val="24"/>
                <w:szCs w:val="24"/>
              </w:rPr>
              <w:t>Кол-во классов</w:t>
            </w:r>
            <w:r w:rsidRPr="00C23C0A">
              <w:rPr>
                <w:color w:val="000000"/>
                <w:sz w:val="24"/>
                <w:szCs w:val="24"/>
              </w:rPr>
              <w:t xml:space="preserve"> на начало года</w:t>
            </w:r>
          </w:p>
        </w:tc>
        <w:tc>
          <w:tcPr>
            <w:tcW w:w="3944" w:type="dxa"/>
            <w:tcBorders>
              <w:bottom w:val="single" w:sz="4" w:space="0" w:color="auto"/>
            </w:tcBorders>
            <w:shd w:val="clear" w:color="auto" w:fill="D9D9D9"/>
          </w:tcPr>
          <w:p w:rsidR="008630AF" w:rsidRPr="00C23C0A" w:rsidRDefault="008630AF" w:rsidP="008630AF">
            <w:pPr>
              <w:pStyle w:val="ac"/>
              <w:jc w:val="center"/>
              <w:rPr>
                <w:color w:val="333333"/>
                <w:sz w:val="24"/>
                <w:szCs w:val="24"/>
              </w:rPr>
            </w:pPr>
            <w:r>
              <w:rPr>
                <w:color w:val="000000"/>
                <w:sz w:val="24"/>
                <w:szCs w:val="24"/>
              </w:rPr>
              <w:t xml:space="preserve">Кол-во классов </w:t>
            </w:r>
            <w:r w:rsidRPr="00C23C0A">
              <w:rPr>
                <w:color w:val="000000"/>
                <w:sz w:val="24"/>
                <w:szCs w:val="24"/>
              </w:rPr>
              <w:t>на конец года</w:t>
            </w:r>
          </w:p>
        </w:tc>
      </w:tr>
      <w:tr w:rsidR="008630AF" w:rsidRPr="00C23C0A" w:rsidTr="008630AF">
        <w:trPr>
          <w:jc w:val="center"/>
        </w:trPr>
        <w:tc>
          <w:tcPr>
            <w:tcW w:w="1376" w:type="dxa"/>
            <w:shd w:val="clear" w:color="auto" w:fill="D9D9D9"/>
          </w:tcPr>
          <w:p w:rsidR="008630AF" w:rsidRPr="00C23C0A" w:rsidRDefault="008630AF" w:rsidP="008630AF">
            <w:pPr>
              <w:pStyle w:val="ac"/>
              <w:jc w:val="center"/>
              <w:rPr>
                <w:color w:val="333333"/>
                <w:sz w:val="24"/>
                <w:szCs w:val="24"/>
              </w:rPr>
            </w:pPr>
            <w:r>
              <w:rPr>
                <w:color w:val="000000"/>
                <w:sz w:val="24"/>
                <w:szCs w:val="24"/>
              </w:rPr>
              <w:t>2010</w:t>
            </w:r>
            <w:r w:rsidRPr="00C23C0A">
              <w:rPr>
                <w:color w:val="000000"/>
                <w:sz w:val="24"/>
                <w:szCs w:val="24"/>
              </w:rPr>
              <w:t>-20</w:t>
            </w:r>
            <w:r>
              <w:rPr>
                <w:color w:val="000000"/>
                <w:sz w:val="24"/>
                <w:szCs w:val="24"/>
              </w:rPr>
              <w:t>11</w:t>
            </w:r>
          </w:p>
        </w:tc>
        <w:tc>
          <w:tcPr>
            <w:tcW w:w="3432" w:type="dxa"/>
            <w:shd w:val="clear" w:color="auto" w:fill="auto"/>
          </w:tcPr>
          <w:p w:rsidR="008630AF" w:rsidRPr="00C23C0A" w:rsidRDefault="008630AF" w:rsidP="008630AF">
            <w:pPr>
              <w:pStyle w:val="ac"/>
              <w:jc w:val="center"/>
              <w:rPr>
                <w:color w:val="333333"/>
                <w:sz w:val="24"/>
                <w:szCs w:val="24"/>
              </w:rPr>
            </w:pPr>
            <w:r>
              <w:rPr>
                <w:color w:val="333333"/>
                <w:sz w:val="24"/>
                <w:szCs w:val="24"/>
              </w:rPr>
              <w:t>22</w:t>
            </w:r>
          </w:p>
        </w:tc>
        <w:tc>
          <w:tcPr>
            <w:tcW w:w="3944" w:type="dxa"/>
            <w:shd w:val="clear" w:color="auto" w:fill="auto"/>
          </w:tcPr>
          <w:p w:rsidR="008630AF" w:rsidRPr="00C23C0A" w:rsidRDefault="008630AF" w:rsidP="008630AF">
            <w:pPr>
              <w:pStyle w:val="ac"/>
              <w:jc w:val="center"/>
              <w:rPr>
                <w:color w:val="333333"/>
                <w:sz w:val="24"/>
                <w:szCs w:val="24"/>
              </w:rPr>
            </w:pPr>
            <w:r>
              <w:rPr>
                <w:color w:val="333333"/>
                <w:sz w:val="24"/>
                <w:szCs w:val="24"/>
              </w:rPr>
              <w:t>22</w:t>
            </w:r>
          </w:p>
        </w:tc>
      </w:tr>
      <w:tr w:rsidR="008630AF" w:rsidRPr="00C23C0A" w:rsidTr="008630AF">
        <w:trPr>
          <w:jc w:val="center"/>
        </w:trPr>
        <w:tc>
          <w:tcPr>
            <w:tcW w:w="1376" w:type="dxa"/>
            <w:shd w:val="clear" w:color="auto" w:fill="D9D9D9"/>
          </w:tcPr>
          <w:p w:rsidR="008630AF" w:rsidRPr="00C23C0A" w:rsidRDefault="008630AF" w:rsidP="008630AF">
            <w:pPr>
              <w:pStyle w:val="ac"/>
              <w:jc w:val="center"/>
              <w:rPr>
                <w:color w:val="333333"/>
                <w:sz w:val="24"/>
                <w:szCs w:val="24"/>
              </w:rPr>
            </w:pPr>
            <w:r>
              <w:rPr>
                <w:color w:val="000000"/>
                <w:sz w:val="24"/>
                <w:szCs w:val="24"/>
              </w:rPr>
              <w:t>2011</w:t>
            </w:r>
            <w:r w:rsidRPr="00C23C0A">
              <w:rPr>
                <w:color w:val="000000"/>
                <w:sz w:val="24"/>
                <w:szCs w:val="24"/>
              </w:rPr>
              <w:t>-201</w:t>
            </w:r>
            <w:r>
              <w:rPr>
                <w:color w:val="000000"/>
                <w:sz w:val="24"/>
                <w:szCs w:val="24"/>
              </w:rPr>
              <w:t>2</w:t>
            </w:r>
          </w:p>
        </w:tc>
        <w:tc>
          <w:tcPr>
            <w:tcW w:w="3432" w:type="dxa"/>
            <w:shd w:val="clear" w:color="auto" w:fill="auto"/>
          </w:tcPr>
          <w:p w:rsidR="008630AF" w:rsidRPr="00C23C0A" w:rsidRDefault="008630AF" w:rsidP="008630AF">
            <w:pPr>
              <w:pStyle w:val="ac"/>
              <w:jc w:val="center"/>
              <w:rPr>
                <w:color w:val="333333"/>
                <w:sz w:val="24"/>
                <w:szCs w:val="24"/>
              </w:rPr>
            </w:pPr>
            <w:r>
              <w:rPr>
                <w:color w:val="333333"/>
                <w:sz w:val="24"/>
                <w:szCs w:val="24"/>
              </w:rPr>
              <w:t>20</w:t>
            </w:r>
          </w:p>
        </w:tc>
        <w:tc>
          <w:tcPr>
            <w:tcW w:w="3944" w:type="dxa"/>
            <w:shd w:val="clear" w:color="auto" w:fill="auto"/>
          </w:tcPr>
          <w:p w:rsidR="008630AF" w:rsidRPr="00C23C0A" w:rsidRDefault="008630AF" w:rsidP="008630AF">
            <w:pPr>
              <w:pStyle w:val="ac"/>
              <w:jc w:val="center"/>
              <w:rPr>
                <w:color w:val="333333"/>
                <w:sz w:val="24"/>
                <w:szCs w:val="24"/>
              </w:rPr>
            </w:pPr>
            <w:r>
              <w:rPr>
                <w:color w:val="333333"/>
                <w:sz w:val="24"/>
                <w:szCs w:val="24"/>
              </w:rPr>
              <w:t>20</w:t>
            </w:r>
          </w:p>
        </w:tc>
      </w:tr>
      <w:tr w:rsidR="008630AF" w:rsidRPr="00C23C0A" w:rsidTr="008630AF">
        <w:trPr>
          <w:jc w:val="center"/>
        </w:trPr>
        <w:tc>
          <w:tcPr>
            <w:tcW w:w="1376" w:type="dxa"/>
            <w:shd w:val="clear" w:color="auto" w:fill="D9D9D9"/>
          </w:tcPr>
          <w:p w:rsidR="008630AF" w:rsidRPr="00C23C0A" w:rsidRDefault="008630AF" w:rsidP="008630AF">
            <w:pPr>
              <w:pStyle w:val="ac"/>
              <w:jc w:val="center"/>
              <w:rPr>
                <w:color w:val="333333"/>
                <w:sz w:val="24"/>
                <w:szCs w:val="24"/>
              </w:rPr>
            </w:pPr>
            <w:r>
              <w:rPr>
                <w:color w:val="000000"/>
                <w:sz w:val="24"/>
                <w:szCs w:val="24"/>
              </w:rPr>
              <w:t>2012</w:t>
            </w:r>
            <w:r w:rsidRPr="00C23C0A">
              <w:rPr>
                <w:color w:val="000000"/>
                <w:sz w:val="24"/>
                <w:szCs w:val="24"/>
              </w:rPr>
              <w:t>-201</w:t>
            </w:r>
            <w:r>
              <w:rPr>
                <w:color w:val="000000"/>
                <w:sz w:val="24"/>
                <w:szCs w:val="24"/>
              </w:rPr>
              <w:t>3</w:t>
            </w:r>
          </w:p>
        </w:tc>
        <w:tc>
          <w:tcPr>
            <w:tcW w:w="3432" w:type="dxa"/>
            <w:shd w:val="clear" w:color="auto" w:fill="auto"/>
          </w:tcPr>
          <w:p w:rsidR="008630AF" w:rsidRPr="00C23C0A" w:rsidRDefault="008630AF" w:rsidP="008630AF">
            <w:pPr>
              <w:pStyle w:val="ac"/>
              <w:jc w:val="center"/>
              <w:rPr>
                <w:color w:val="333333"/>
                <w:sz w:val="24"/>
                <w:szCs w:val="24"/>
              </w:rPr>
            </w:pPr>
            <w:r>
              <w:rPr>
                <w:color w:val="333333"/>
                <w:sz w:val="24"/>
                <w:szCs w:val="24"/>
              </w:rPr>
              <w:t>19</w:t>
            </w:r>
          </w:p>
        </w:tc>
        <w:tc>
          <w:tcPr>
            <w:tcW w:w="3944" w:type="dxa"/>
            <w:shd w:val="clear" w:color="auto" w:fill="auto"/>
          </w:tcPr>
          <w:p w:rsidR="008630AF" w:rsidRPr="00C23C0A" w:rsidRDefault="008630AF" w:rsidP="008630AF">
            <w:pPr>
              <w:pStyle w:val="ac"/>
              <w:jc w:val="center"/>
              <w:rPr>
                <w:color w:val="333333"/>
                <w:sz w:val="24"/>
                <w:szCs w:val="24"/>
              </w:rPr>
            </w:pPr>
            <w:r>
              <w:rPr>
                <w:color w:val="333333"/>
                <w:sz w:val="24"/>
                <w:szCs w:val="24"/>
              </w:rPr>
              <w:t>19</w:t>
            </w:r>
          </w:p>
        </w:tc>
      </w:tr>
    </w:tbl>
    <w:p w:rsidR="008630AF" w:rsidRDefault="008630AF" w:rsidP="008630AF">
      <w:pPr>
        <w:spacing w:after="0" w:line="240" w:lineRule="auto"/>
        <w:jc w:val="center"/>
        <w:rPr>
          <w:rFonts w:ascii="Times New Roman" w:hAnsi="Times New Roman"/>
          <w:sz w:val="24"/>
          <w:szCs w:val="24"/>
          <w:u w:val="single"/>
        </w:rPr>
      </w:pPr>
    </w:p>
    <w:p w:rsidR="008630AF" w:rsidRPr="0095774B" w:rsidRDefault="008630AF" w:rsidP="008630AF">
      <w:pPr>
        <w:spacing w:after="0" w:line="240" w:lineRule="auto"/>
        <w:ind w:firstLine="708"/>
        <w:jc w:val="both"/>
        <w:rPr>
          <w:rFonts w:ascii="Times New Roman" w:hAnsi="Times New Roman"/>
          <w:sz w:val="24"/>
          <w:szCs w:val="24"/>
        </w:rPr>
      </w:pPr>
      <w:r w:rsidRPr="0095774B">
        <w:rPr>
          <w:rFonts w:ascii="Times New Roman" w:hAnsi="Times New Roman"/>
          <w:sz w:val="24"/>
          <w:szCs w:val="24"/>
        </w:rPr>
        <w:t>К</w:t>
      </w:r>
      <w:r>
        <w:rPr>
          <w:rFonts w:ascii="Times New Roman" w:hAnsi="Times New Roman"/>
          <w:sz w:val="24"/>
          <w:szCs w:val="24"/>
        </w:rPr>
        <w:t>оличество классов в школе в течение трех лет также уменьшилось</w:t>
      </w:r>
    </w:p>
    <w:p w:rsidR="008630AF" w:rsidRDefault="008630AF" w:rsidP="008630AF">
      <w:pPr>
        <w:spacing w:after="0" w:line="240" w:lineRule="auto"/>
        <w:jc w:val="center"/>
        <w:rPr>
          <w:rFonts w:ascii="Times New Roman" w:hAnsi="Times New Roman"/>
          <w:sz w:val="24"/>
          <w:szCs w:val="24"/>
          <w:u w:val="single"/>
        </w:rPr>
      </w:pPr>
    </w:p>
    <w:p w:rsidR="008630AF" w:rsidRDefault="008630AF" w:rsidP="008630AF">
      <w:pPr>
        <w:spacing w:after="0" w:line="240" w:lineRule="auto"/>
        <w:jc w:val="center"/>
        <w:rPr>
          <w:rFonts w:ascii="Times New Roman" w:hAnsi="Times New Roman"/>
          <w:sz w:val="24"/>
          <w:szCs w:val="24"/>
          <w:u w:val="single"/>
        </w:rPr>
      </w:pPr>
      <w:r>
        <w:rPr>
          <w:rFonts w:ascii="Times New Roman" w:hAnsi="Times New Roman"/>
          <w:sz w:val="24"/>
          <w:szCs w:val="24"/>
          <w:u w:val="single"/>
        </w:rPr>
        <w:t>Первая ступень обучения  (1-4 классы)</w:t>
      </w:r>
    </w:p>
    <w:p w:rsidR="008630AF" w:rsidRDefault="008630AF" w:rsidP="008630AF">
      <w:pPr>
        <w:spacing w:after="0" w:line="240" w:lineRule="auto"/>
        <w:jc w:val="center"/>
        <w:rPr>
          <w:rFonts w:ascii="Times New Roman" w:hAnsi="Times New Roman"/>
          <w:sz w:val="24"/>
          <w:szCs w:val="24"/>
          <w:u w:val="single"/>
        </w:rPr>
      </w:pPr>
    </w:p>
    <w:p w:rsidR="008630AF" w:rsidRDefault="008630AF" w:rsidP="008630AF">
      <w:pPr>
        <w:spacing w:after="0" w:line="240" w:lineRule="auto"/>
        <w:ind w:firstLine="708"/>
        <w:jc w:val="both"/>
        <w:rPr>
          <w:rFonts w:ascii="Times New Roman" w:hAnsi="Times New Roman"/>
          <w:sz w:val="24"/>
          <w:szCs w:val="24"/>
        </w:rPr>
      </w:pPr>
      <w:r w:rsidRPr="005354FA">
        <w:rPr>
          <w:rFonts w:ascii="Times New Roman" w:hAnsi="Times New Roman"/>
          <w:sz w:val="24"/>
          <w:szCs w:val="24"/>
        </w:rPr>
        <w:t xml:space="preserve">На </w:t>
      </w:r>
      <w:r>
        <w:rPr>
          <w:rFonts w:ascii="Times New Roman" w:hAnsi="Times New Roman"/>
          <w:sz w:val="24"/>
          <w:szCs w:val="24"/>
        </w:rPr>
        <w:t xml:space="preserve">первой ступени обучения – 7классов, в которых </w:t>
      </w:r>
      <w:proofErr w:type="gramStart"/>
      <w:r>
        <w:rPr>
          <w:rFonts w:ascii="Times New Roman" w:hAnsi="Times New Roman"/>
          <w:sz w:val="24"/>
          <w:szCs w:val="24"/>
        </w:rPr>
        <w:t>на конец</w:t>
      </w:r>
      <w:proofErr w:type="gramEnd"/>
      <w:r>
        <w:rPr>
          <w:rFonts w:ascii="Times New Roman" w:hAnsi="Times New Roman"/>
          <w:sz w:val="24"/>
          <w:szCs w:val="24"/>
        </w:rPr>
        <w:t xml:space="preserve"> 2012-2013 учебного</w:t>
      </w:r>
      <w:r w:rsidR="003F6DFA">
        <w:rPr>
          <w:rFonts w:ascii="Times New Roman" w:hAnsi="Times New Roman"/>
          <w:sz w:val="24"/>
          <w:szCs w:val="24"/>
        </w:rPr>
        <w:t xml:space="preserve"> </w:t>
      </w:r>
      <w:r>
        <w:rPr>
          <w:rFonts w:ascii="Times New Roman" w:hAnsi="Times New Roman"/>
          <w:sz w:val="24"/>
          <w:szCs w:val="24"/>
        </w:rPr>
        <w:t>года  обучалось 133 учащихся.</w:t>
      </w:r>
    </w:p>
    <w:p w:rsidR="008630AF" w:rsidRPr="005354FA" w:rsidRDefault="008630AF" w:rsidP="008630AF">
      <w:pPr>
        <w:spacing w:after="0" w:line="240" w:lineRule="auto"/>
        <w:ind w:firstLine="708"/>
        <w:jc w:val="both"/>
        <w:rPr>
          <w:rFonts w:ascii="Times New Roman" w:hAnsi="Times New Roman"/>
          <w:sz w:val="24"/>
          <w:szCs w:val="24"/>
        </w:rPr>
      </w:pPr>
      <w:r>
        <w:rPr>
          <w:rFonts w:ascii="Times New Roman" w:hAnsi="Times New Roman"/>
          <w:sz w:val="24"/>
          <w:szCs w:val="24"/>
        </w:rPr>
        <w:t>В школе первой ступени в 4а классе используется научно-методический комплекс «Школа 2100», в остальных  классах – «Школа России».</w:t>
      </w:r>
    </w:p>
    <w:p w:rsidR="008630AF" w:rsidRDefault="008630AF" w:rsidP="008630AF">
      <w:pPr>
        <w:spacing w:after="0" w:line="240" w:lineRule="auto"/>
        <w:jc w:val="center"/>
        <w:rPr>
          <w:rFonts w:ascii="Times New Roman" w:hAnsi="Times New Roman"/>
          <w:sz w:val="24"/>
          <w:szCs w:val="24"/>
          <w:u w:val="single"/>
        </w:rPr>
      </w:pPr>
    </w:p>
    <w:p w:rsidR="008630AF" w:rsidRPr="00C23C0A" w:rsidRDefault="008630AF" w:rsidP="008630AF">
      <w:pPr>
        <w:spacing w:after="0" w:line="240" w:lineRule="auto"/>
        <w:jc w:val="center"/>
        <w:rPr>
          <w:rFonts w:ascii="Times New Roman" w:hAnsi="Times New Roman"/>
          <w:sz w:val="24"/>
          <w:szCs w:val="24"/>
          <w:u w:val="single"/>
        </w:rPr>
      </w:pPr>
      <w:r w:rsidRPr="00C23C0A">
        <w:rPr>
          <w:rFonts w:ascii="Times New Roman" w:hAnsi="Times New Roman"/>
          <w:sz w:val="24"/>
          <w:szCs w:val="24"/>
          <w:u w:val="single"/>
        </w:rPr>
        <w:t>Вторая ступень обучения (5-9 классы)</w:t>
      </w:r>
    </w:p>
    <w:p w:rsidR="008630AF" w:rsidRPr="00C23C0A" w:rsidRDefault="008630AF" w:rsidP="008630AF">
      <w:pPr>
        <w:spacing w:after="0" w:line="240" w:lineRule="auto"/>
        <w:ind w:firstLine="708"/>
        <w:jc w:val="both"/>
        <w:rPr>
          <w:rFonts w:ascii="Times New Roman" w:hAnsi="Times New Roman"/>
          <w:sz w:val="24"/>
          <w:szCs w:val="24"/>
        </w:rPr>
      </w:pPr>
      <w:r>
        <w:rPr>
          <w:rFonts w:ascii="Times New Roman" w:hAnsi="Times New Roman"/>
          <w:sz w:val="24"/>
          <w:szCs w:val="24"/>
        </w:rPr>
        <w:t>На второй ступени</w:t>
      </w:r>
      <w:r w:rsidRPr="00C23C0A">
        <w:rPr>
          <w:rFonts w:ascii="Times New Roman" w:hAnsi="Times New Roman"/>
          <w:sz w:val="24"/>
          <w:szCs w:val="24"/>
        </w:rPr>
        <w:t xml:space="preserve">обучения </w:t>
      </w:r>
      <w:r>
        <w:rPr>
          <w:rFonts w:ascii="Times New Roman" w:hAnsi="Times New Roman"/>
          <w:sz w:val="24"/>
          <w:szCs w:val="24"/>
        </w:rPr>
        <w:t xml:space="preserve"> - 9</w:t>
      </w:r>
      <w:r w:rsidRPr="00C23C0A">
        <w:rPr>
          <w:rFonts w:ascii="Times New Roman" w:hAnsi="Times New Roman"/>
          <w:sz w:val="24"/>
          <w:szCs w:val="24"/>
        </w:rPr>
        <w:t xml:space="preserve"> классов, в которых на коне</w:t>
      </w:r>
      <w:r>
        <w:rPr>
          <w:rFonts w:ascii="Times New Roman" w:hAnsi="Times New Roman"/>
          <w:sz w:val="24"/>
          <w:szCs w:val="24"/>
        </w:rPr>
        <w:t>ц учебного года обучалось 174ученика.</w:t>
      </w:r>
    </w:p>
    <w:p w:rsidR="008630AF" w:rsidRPr="00C60DFF" w:rsidRDefault="008630AF" w:rsidP="008630AF">
      <w:pPr>
        <w:spacing w:after="0" w:line="240" w:lineRule="auto"/>
        <w:ind w:firstLine="708"/>
        <w:jc w:val="both"/>
        <w:rPr>
          <w:rFonts w:ascii="Times New Roman" w:hAnsi="Times New Roman"/>
          <w:sz w:val="24"/>
          <w:szCs w:val="24"/>
        </w:rPr>
      </w:pPr>
      <w:r>
        <w:rPr>
          <w:rFonts w:ascii="Times New Roman" w:hAnsi="Times New Roman"/>
          <w:sz w:val="24"/>
          <w:szCs w:val="24"/>
        </w:rPr>
        <w:t>В 2012-2013</w:t>
      </w:r>
      <w:r w:rsidRPr="00C23C0A">
        <w:rPr>
          <w:rFonts w:ascii="Times New Roman" w:hAnsi="Times New Roman"/>
          <w:sz w:val="24"/>
          <w:szCs w:val="24"/>
        </w:rPr>
        <w:t xml:space="preserve"> учебном году 2 ученика </w:t>
      </w:r>
      <w:r>
        <w:rPr>
          <w:rFonts w:ascii="Times New Roman" w:hAnsi="Times New Roman"/>
          <w:sz w:val="24"/>
          <w:szCs w:val="24"/>
        </w:rPr>
        <w:t xml:space="preserve">основной школы </w:t>
      </w:r>
      <w:r w:rsidRPr="00C23C0A">
        <w:rPr>
          <w:rFonts w:ascii="Times New Roman" w:hAnsi="Times New Roman"/>
          <w:sz w:val="24"/>
          <w:szCs w:val="24"/>
        </w:rPr>
        <w:t>обучал</w:t>
      </w:r>
      <w:r>
        <w:rPr>
          <w:rFonts w:ascii="Times New Roman" w:hAnsi="Times New Roman"/>
          <w:sz w:val="24"/>
          <w:szCs w:val="24"/>
        </w:rPr>
        <w:t xml:space="preserve">ись по программе </w:t>
      </w:r>
      <w:proofErr w:type="gramStart"/>
      <w:r>
        <w:rPr>
          <w:rFonts w:ascii="Times New Roman" w:hAnsi="Times New Roman"/>
          <w:sz w:val="24"/>
          <w:szCs w:val="24"/>
        </w:rPr>
        <w:t>С(</w:t>
      </w:r>
      <w:proofErr w:type="gramEnd"/>
      <w:r>
        <w:rPr>
          <w:rFonts w:ascii="Times New Roman" w:hAnsi="Times New Roman"/>
          <w:sz w:val="24"/>
          <w:szCs w:val="24"/>
        </w:rPr>
        <w:t>К)К 8 вида, два</w:t>
      </w:r>
      <w:r w:rsidR="003F6DFA">
        <w:rPr>
          <w:rFonts w:ascii="Times New Roman" w:hAnsi="Times New Roman"/>
          <w:sz w:val="24"/>
          <w:szCs w:val="24"/>
        </w:rPr>
        <w:t xml:space="preserve"> </w:t>
      </w:r>
      <w:r>
        <w:rPr>
          <w:rFonts w:ascii="Times New Roman" w:hAnsi="Times New Roman"/>
          <w:sz w:val="24"/>
          <w:szCs w:val="24"/>
        </w:rPr>
        <w:t>ученика по программе 7 вида; 4</w:t>
      </w:r>
      <w:r w:rsidRPr="00C23C0A">
        <w:rPr>
          <w:rFonts w:ascii="Times New Roman" w:hAnsi="Times New Roman"/>
          <w:sz w:val="24"/>
          <w:szCs w:val="24"/>
        </w:rPr>
        <w:t xml:space="preserve"> ученика, имеющие проблемы со здоровье</w:t>
      </w:r>
      <w:r>
        <w:rPr>
          <w:rFonts w:ascii="Times New Roman" w:hAnsi="Times New Roman"/>
          <w:sz w:val="24"/>
          <w:szCs w:val="24"/>
        </w:rPr>
        <w:t>м, на основании справок В</w:t>
      </w:r>
      <w:r w:rsidRPr="00C23C0A">
        <w:rPr>
          <w:rFonts w:ascii="Times New Roman" w:hAnsi="Times New Roman"/>
          <w:sz w:val="24"/>
          <w:szCs w:val="24"/>
        </w:rPr>
        <w:t xml:space="preserve">К обучались на дому. Календарно-тематическое </w:t>
      </w:r>
      <w:r w:rsidRPr="00C23C0A">
        <w:rPr>
          <w:rFonts w:ascii="Times New Roman" w:hAnsi="Times New Roman"/>
          <w:sz w:val="24"/>
          <w:szCs w:val="24"/>
        </w:rPr>
        <w:lastRenderedPageBreak/>
        <w:t>планирование по каждому п</w:t>
      </w:r>
      <w:r>
        <w:rPr>
          <w:rFonts w:ascii="Times New Roman" w:hAnsi="Times New Roman"/>
          <w:sz w:val="24"/>
          <w:szCs w:val="24"/>
        </w:rPr>
        <w:t>редмету индивидуальных учебных планов</w:t>
      </w:r>
      <w:r w:rsidRPr="00C23C0A">
        <w:rPr>
          <w:rFonts w:ascii="Times New Roman" w:hAnsi="Times New Roman"/>
          <w:sz w:val="24"/>
          <w:szCs w:val="24"/>
        </w:rPr>
        <w:t xml:space="preserve"> обучения</w:t>
      </w:r>
      <w:r>
        <w:rPr>
          <w:rFonts w:ascii="Times New Roman" w:hAnsi="Times New Roman"/>
          <w:sz w:val="24"/>
          <w:szCs w:val="24"/>
        </w:rPr>
        <w:t xml:space="preserve"> на дому</w:t>
      </w:r>
      <w:r w:rsidR="003F6DFA">
        <w:rPr>
          <w:rFonts w:ascii="Times New Roman" w:hAnsi="Times New Roman"/>
          <w:sz w:val="24"/>
          <w:szCs w:val="24"/>
        </w:rPr>
        <w:t xml:space="preserve"> </w:t>
      </w:r>
      <w:r w:rsidRPr="00C23C0A">
        <w:rPr>
          <w:rFonts w:ascii="Times New Roman" w:hAnsi="Times New Roman"/>
          <w:sz w:val="24"/>
          <w:szCs w:val="24"/>
        </w:rPr>
        <w:t>осуществлялось</w:t>
      </w:r>
      <w:r w:rsidR="003F6DFA">
        <w:rPr>
          <w:rFonts w:ascii="Times New Roman" w:hAnsi="Times New Roman"/>
          <w:sz w:val="24"/>
          <w:szCs w:val="24"/>
        </w:rPr>
        <w:t xml:space="preserve"> </w:t>
      </w:r>
      <w:r>
        <w:rPr>
          <w:rFonts w:ascii="Times New Roman" w:hAnsi="Times New Roman"/>
          <w:sz w:val="24"/>
          <w:szCs w:val="24"/>
        </w:rPr>
        <w:t xml:space="preserve">с учетом </w:t>
      </w:r>
      <w:r w:rsidRPr="00C60DFF">
        <w:rPr>
          <w:rFonts w:ascii="Times New Roman" w:hAnsi="Times New Roman"/>
          <w:sz w:val="24"/>
          <w:szCs w:val="24"/>
        </w:rPr>
        <w:t xml:space="preserve"> состояния здоровья</w:t>
      </w:r>
      <w:r>
        <w:rPr>
          <w:rFonts w:ascii="Times New Roman" w:hAnsi="Times New Roman"/>
          <w:sz w:val="24"/>
          <w:szCs w:val="24"/>
        </w:rPr>
        <w:t xml:space="preserve"> обучающихся</w:t>
      </w:r>
      <w:r w:rsidRPr="00C60DFF">
        <w:rPr>
          <w:rFonts w:ascii="Times New Roman" w:hAnsi="Times New Roman"/>
          <w:sz w:val="24"/>
          <w:szCs w:val="24"/>
        </w:rPr>
        <w:t xml:space="preserve">, </w:t>
      </w:r>
      <w:r>
        <w:rPr>
          <w:rFonts w:ascii="Times New Roman" w:hAnsi="Times New Roman"/>
          <w:sz w:val="24"/>
          <w:szCs w:val="24"/>
        </w:rPr>
        <w:t>их учебных возможностей</w:t>
      </w:r>
      <w:r w:rsidRPr="00C60DFF">
        <w:rPr>
          <w:rFonts w:ascii="Times New Roman" w:hAnsi="Times New Roman"/>
          <w:sz w:val="24"/>
          <w:szCs w:val="24"/>
        </w:rPr>
        <w:t xml:space="preserve"> и </w:t>
      </w:r>
      <w:proofErr w:type="gramStart"/>
      <w:r w:rsidRPr="00C60DFF">
        <w:rPr>
          <w:rFonts w:ascii="Times New Roman" w:hAnsi="Times New Roman"/>
          <w:sz w:val="24"/>
          <w:szCs w:val="24"/>
        </w:rPr>
        <w:t>социально-психологической</w:t>
      </w:r>
      <w:proofErr w:type="gramEnd"/>
      <w:r w:rsidRPr="00C60DFF">
        <w:rPr>
          <w:rFonts w:ascii="Times New Roman" w:hAnsi="Times New Roman"/>
          <w:sz w:val="24"/>
          <w:szCs w:val="24"/>
        </w:rPr>
        <w:t xml:space="preserve"> </w:t>
      </w:r>
      <w:proofErr w:type="spellStart"/>
      <w:r w:rsidRPr="00C60DFF">
        <w:rPr>
          <w:rFonts w:ascii="Times New Roman" w:hAnsi="Times New Roman"/>
          <w:sz w:val="24"/>
          <w:szCs w:val="24"/>
        </w:rPr>
        <w:t>адаптированности</w:t>
      </w:r>
      <w:proofErr w:type="spellEnd"/>
      <w:r w:rsidRPr="00C60DFF">
        <w:rPr>
          <w:rFonts w:ascii="Times New Roman" w:hAnsi="Times New Roman"/>
          <w:sz w:val="24"/>
          <w:szCs w:val="24"/>
        </w:rPr>
        <w:t>.</w:t>
      </w:r>
    </w:p>
    <w:p w:rsidR="008630AF" w:rsidRDefault="008630AF" w:rsidP="008630AF">
      <w:pPr>
        <w:spacing w:after="0" w:line="240" w:lineRule="auto"/>
        <w:ind w:left="360"/>
        <w:jc w:val="center"/>
        <w:rPr>
          <w:rFonts w:ascii="Times New Roman" w:hAnsi="Times New Roman"/>
          <w:sz w:val="24"/>
          <w:szCs w:val="24"/>
          <w:u w:val="single"/>
        </w:rPr>
      </w:pPr>
    </w:p>
    <w:p w:rsidR="008630AF" w:rsidRPr="00C23C0A" w:rsidRDefault="008630AF" w:rsidP="008630AF">
      <w:pPr>
        <w:spacing w:after="0" w:line="240" w:lineRule="auto"/>
        <w:ind w:left="360"/>
        <w:jc w:val="center"/>
        <w:rPr>
          <w:rFonts w:ascii="Times New Roman" w:hAnsi="Times New Roman"/>
          <w:sz w:val="24"/>
          <w:szCs w:val="24"/>
          <w:u w:val="single"/>
        </w:rPr>
      </w:pPr>
      <w:r w:rsidRPr="00C23C0A">
        <w:rPr>
          <w:rFonts w:ascii="Times New Roman" w:hAnsi="Times New Roman"/>
          <w:sz w:val="24"/>
          <w:szCs w:val="24"/>
          <w:u w:val="single"/>
        </w:rPr>
        <w:t>Третья ступень обучения (10-11 классы)</w:t>
      </w:r>
    </w:p>
    <w:p w:rsidR="008630AF" w:rsidRPr="00C23C0A" w:rsidRDefault="008630AF" w:rsidP="008630AF">
      <w:pPr>
        <w:spacing w:after="0" w:line="240" w:lineRule="auto"/>
        <w:ind w:firstLine="360"/>
        <w:jc w:val="both"/>
        <w:rPr>
          <w:rFonts w:ascii="Times New Roman" w:hAnsi="Times New Roman"/>
          <w:sz w:val="24"/>
          <w:szCs w:val="24"/>
        </w:rPr>
      </w:pPr>
      <w:r>
        <w:rPr>
          <w:rFonts w:ascii="Times New Roman" w:hAnsi="Times New Roman"/>
          <w:sz w:val="24"/>
          <w:szCs w:val="24"/>
        </w:rPr>
        <w:t xml:space="preserve">     На третьей ступени обучения 3класса, в которых на конец 2012-2013 учебного года обучалось 63</w:t>
      </w:r>
      <w:r w:rsidRPr="00C23C0A">
        <w:rPr>
          <w:rFonts w:ascii="Times New Roman" w:hAnsi="Times New Roman"/>
          <w:sz w:val="24"/>
          <w:szCs w:val="24"/>
        </w:rPr>
        <w:t xml:space="preserve"> челове</w:t>
      </w:r>
      <w:r>
        <w:rPr>
          <w:rFonts w:ascii="Times New Roman" w:hAnsi="Times New Roman"/>
          <w:sz w:val="24"/>
          <w:szCs w:val="24"/>
        </w:rPr>
        <w:t xml:space="preserve">ка –  </w:t>
      </w:r>
      <w:r w:rsidRPr="00C23C0A">
        <w:rPr>
          <w:rFonts w:ascii="Times New Roman" w:hAnsi="Times New Roman"/>
          <w:sz w:val="24"/>
          <w:szCs w:val="24"/>
        </w:rPr>
        <w:t xml:space="preserve"> завершается образовательная подготовка учащихся. Школа ставит перед собой задачу – достижение каждым выпускником </w:t>
      </w:r>
      <w:r>
        <w:rPr>
          <w:rFonts w:ascii="Times New Roman" w:hAnsi="Times New Roman"/>
          <w:sz w:val="24"/>
          <w:szCs w:val="24"/>
        </w:rPr>
        <w:t>функциональной грамотности, подготовку к ЕГЭ, поступление</w:t>
      </w:r>
      <w:r w:rsidRPr="00C23C0A">
        <w:rPr>
          <w:rFonts w:ascii="Times New Roman" w:hAnsi="Times New Roman"/>
          <w:sz w:val="24"/>
          <w:szCs w:val="24"/>
        </w:rPr>
        <w:t xml:space="preserve"> в вузы, техникумы, колледжи. </w:t>
      </w:r>
    </w:p>
    <w:p w:rsidR="008630AF" w:rsidRDefault="008630AF" w:rsidP="008630AF">
      <w:pPr>
        <w:spacing w:after="0" w:line="240" w:lineRule="auto"/>
        <w:ind w:left="360"/>
        <w:jc w:val="center"/>
        <w:rPr>
          <w:rFonts w:ascii="Times New Roman" w:hAnsi="Times New Roman"/>
          <w:sz w:val="24"/>
          <w:szCs w:val="24"/>
        </w:rPr>
      </w:pPr>
    </w:p>
    <w:p w:rsidR="008630AF" w:rsidRPr="00C23C0A" w:rsidRDefault="008630AF" w:rsidP="008630AF">
      <w:pPr>
        <w:spacing w:after="0" w:line="240" w:lineRule="auto"/>
        <w:ind w:left="360"/>
        <w:jc w:val="center"/>
        <w:rPr>
          <w:rFonts w:ascii="Times New Roman" w:hAnsi="Times New Roman"/>
          <w:sz w:val="24"/>
          <w:szCs w:val="24"/>
          <w:u w:val="single"/>
        </w:rPr>
      </w:pPr>
      <w:r w:rsidRPr="00C23C0A">
        <w:rPr>
          <w:rFonts w:ascii="Times New Roman" w:hAnsi="Times New Roman"/>
          <w:sz w:val="24"/>
          <w:szCs w:val="24"/>
          <w:u w:val="single"/>
        </w:rPr>
        <w:t>Структура третьей ступени обучения</w:t>
      </w:r>
    </w:p>
    <w:p w:rsidR="008630AF" w:rsidRDefault="008630AF" w:rsidP="008630AF">
      <w:pPr>
        <w:spacing w:after="0" w:line="240" w:lineRule="auto"/>
        <w:jc w:val="both"/>
        <w:rPr>
          <w:rFonts w:ascii="Times New Roman" w:hAnsi="Times New Roman"/>
          <w:sz w:val="24"/>
          <w:szCs w:val="24"/>
        </w:rPr>
      </w:pPr>
    </w:p>
    <w:p w:rsidR="008630AF" w:rsidRPr="00C23C0A" w:rsidRDefault="008630AF" w:rsidP="008630AF">
      <w:pPr>
        <w:spacing w:after="0" w:line="240" w:lineRule="auto"/>
        <w:jc w:val="both"/>
        <w:rPr>
          <w:rFonts w:ascii="Times New Roman" w:hAnsi="Times New Roman"/>
          <w:sz w:val="24"/>
          <w:szCs w:val="24"/>
        </w:rPr>
      </w:pPr>
      <w:r>
        <w:rPr>
          <w:rFonts w:ascii="Times New Roman" w:hAnsi="Times New Roman"/>
          <w:sz w:val="24"/>
          <w:szCs w:val="24"/>
        </w:rPr>
        <w:t>10; 11а</w:t>
      </w:r>
      <w:proofErr w:type="gramStart"/>
      <w:r>
        <w:rPr>
          <w:rFonts w:ascii="Times New Roman" w:hAnsi="Times New Roman"/>
          <w:sz w:val="24"/>
          <w:szCs w:val="24"/>
        </w:rPr>
        <w:t>,б</w:t>
      </w:r>
      <w:proofErr w:type="gramEnd"/>
      <w:r w:rsidRPr="00C23C0A">
        <w:rPr>
          <w:rFonts w:ascii="Times New Roman" w:hAnsi="Times New Roman"/>
          <w:sz w:val="24"/>
          <w:szCs w:val="24"/>
        </w:rPr>
        <w:t xml:space="preserve"> классы – многопрофильные классы:</w:t>
      </w:r>
    </w:p>
    <w:p w:rsidR="008630AF" w:rsidRDefault="008630AF" w:rsidP="008630AF">
      <w:pPr>
        <w:spacing w:after="0" w:line="240" w:lineRule="auto"/>
        <w:jc w:val="both"/>
        <w:rPr>
          <w:rFonts w:ascii="Times New Roman" w:hAnsi="Times New Roman"/>
          <w:sz w:val="24"/>
          <w:szCs w:val="24"/>
        </w:rPr>
      </w:pPr>
      <w:r>
        <w:rPr>
          <w:rFonts w:ascii="Times New Roman" w:hAnsi="Times New Roman"/>
          <w:sz w:val="24"/>
          <w:szCs w:val="24"/>
        </w:rPr>
        <w:t xml:space="preserve">10 – </w:t>
      </w:r>
      <w:proofErr w:type="spellStart"/>
      <w:r>
        <w:rPr>
          <w:rFonts w:ascii="Times New Roman" w:hAnsi="Times New Roman"/>
          <w:sz w:val="24"/>
          <w:szCs w:val="24"/>
        </w:rPr>
        <w:t>физико-химический</w:t>
      </w:r>
      <w:proofErr w:type="gramStart"/>
      <w:r w:rsidRPr="00C23C0A">
        <w:rPr>
          <w:rFonts w:ascii="Times New Roman" w:hAnsi="Times New Roman"/>
          <w:sz w:val="24"/>
          <w:szCs w:val="24"/>
        </w:rPr>
        <w:t>;</w:t>
      </w:r>
      <w:r>
        <w:rPr>
          <w:rFonts w:ascii="Times New Roman" w:hAnsi="Times New Roman"/>
          <w:sz w:val="24"/>
          <w:szCs w:val="24"/>
        </w:rPr>
        <w:t>с</w:t>
      </w:r>
      <w:proofErr w:type="gramEnd"/>
      <w:r>
        <w:rPr>
          <w:rFonts w:ascii="Times New Roman" w:hAnsi="Times New Roman"/>
          <w:sz w:val="24"/>
          <w:szCs w:val="24"/>
        </w:rPr>
        <w:t>оциально-экономический</w:t>
      </w:r>
      <w:proofErr w:type="spellEnd"/>
      <w:r>
        <w:rPr>
          <w:rFonts w:ascii="Times New Roman" w:hAnsi="Times New Roman"/>
          <w:sz w:val="24"/>
          <w:szCs w:val="24"/>
        </w:rPr>
        <w:t xml:space="preserve"> и оборонно-спортивный профили;</w:t>
      </w:r>
    </w:p>
    <w:p w:rsidR="008630AF" w:rsidRPr="00C23C0A" w:rsidRDefault="008630AF" w:rsidP="008630AF">
      <w:pPr>
        <w:spacing w:after="0" w:line="240" w:lineRule="auto"/>
        <w:jc w:val="both"/>
        <w:rPr>
          <w:rFonts w:ascii="Times New Roman" w:hAnsi="Times New Roman"/>
          <w:sz w:val="24"/>
          <w:szCs w:val="24"/>
        </w:rPr>
      </w:pPr>
      <w:r w:rsidRPr="00C23C0A">
        <w:rPr>
          <w:rFonts w:ascii="Times New Roman" w:hAnsi="Times New Roman"/>
          <w:sz w:val="24"/>
          <w:szCs w:val="24"/>
        </w:rPr>
        <w:t>11а –физико-математический, химико-биологический и социально-гуманитарный профили.</w:t>
      </w:r>
    </w:p>
    <w:p w:rsidR="008630AF" w:rsidRPr="00C23C0A" w:rsidRDefault="008630AF" w:rsidP="008630AF">
      <w:pPr>
        <w:spacing w:after="0" w:line="240" w:lineRule="auto"/>
        <w:jc w:val="both"/>
        <w:rPr>
          <w:rFonts w:ascii="Times New Roman" w:hAnsi="Times New Roman"/>
          <w:sz w:val="24"/>
          <w:szCs w:val="24"/>
        </w:rPr>
      </w:pPr>
      <w:r>
        <w:rPr>
          <w:rFonts w:ascii="Times New Roman" w:hAnsi="Times New Roman"/>
          <w:sz w:val="24"/>
          <w:szCs w:val="24"/>
        </w:rPr>
        <w:t>11б класс –  социально-экономический и оборонно-спортивный профили.</w:t>
      </w:r>
    </w:p>
    <w:p w:rsidR="008630AF" w:rsidRPr="00C23C0A" w:rsidRDefault="008630AF" w:rsidP="008630AF">
      <w:pPr>
        <w:spacing w:after="0" w:line="240" w:lineRule="auto"/>
        <w:jc w:val="both"/>
        <w:rPr>
          <w:rFonts w:ascii="Times New Roman" w:hAnsi="Times New Roman"/>
          <w:sz w:val="24"/>
          <w:szCs w:val="24"/>
        </w:rPr>
      </w:pPr>
    </w:p>
    <w:p w:rsidR="008630AF" w:rsidRDefault="008630AF" w:rsidP="00106D18">
      <w:pPr>
        <w:autoSpaceDE w:val="0"/>
        <w:autoSpaceDN w:val="0"/>
        <w:adjustRightInd w:val="0"/>
        <w:spacing w:after="0" w:line="240" w:lineRule="auto"/>
        <w:jc w:val="both"/>
        <w:rPr>
          <w:rFonts w:ascii="Times New Roman" w:hAnsi="Times New Roman" w:cs="Times New Roman"/>
          <w:sz w:val="24"/>
          <w:szCs w:val="24"/>
          <w:lang w:eastAsia="ru-RU"/>
        </w:rPr>
      </w:pPr>
    </w:p>
    <w:p w:rsidR="007260E3" w:rsidRDefault="007260E3" w:rsidP="007D7AE3">
      <w:pPr>
        <w:autoSpaceDE w:val="0"/>
        <w:autoSpaceDN w:val="0"/>
        <w:adjustRightInd w:val="0"/>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Совместные усилия администрации ОУ, социальных педагогов, классных руководителей, помогают своевременно реагировать и выявлять группы детей повышенного риска и обеспечивают систему психолого-педагогической и медико-социальной помощи семье и детям. Наконец 2012-2013 </w:t>
      </w:r>
      <w:proofErr w:type="spellStart"/>
      <w:r>
        <w:rPr>
          <w:rFonts w:ascii="Times New Roman" w:hAnsi="Times New Roman" w:cs="Times New Roman"/>
          <w:sz w:val="24"/>
          <w:szCs w:val="24"/>
          <w:lang w:eastAsia="ru-RU"/>
        </w:rPr>
        <w:t>уч.г</w:t>
      </w:r>
      <w:proofErr w:type="spellEnd"/>
      <w:r>
        <w:rPr>
          <w:rFonts w:ascii="Times New Roman" w:hAnsi="Times New Roman" w:cs="Times New Roman"/>
          <w:sz w:val="24"/>
          <w:szCs w:val="24"/>
          <w:lang w:eastAsia="ru-RU"/>
        </w:rPr>
        <w:t xml:space="preserve">. в школе 3 учащихся, состоящих на </w:t>
      </w:r>
      <w:proofErr w:type="spellStart"/>
      <w:r>
        <w:rPr>
          <w:rFonts w:ascii="Times New Roman" w:hAnsi="Times New Roman" w:cs="Times New Roman"/>
          <w:sz w:val="24"/>
          <w:szCs w:val="24"/>
          <w:lang w:eastAsia="ru-RU"/>
        </w:rPr>
        <w:t>внутришкольном</w:t>
      </w:r>
      <w:proofErr w:type="spellEnd"/>
      <w:r>
        <w:rPr>
          <w:rFonts w:ascii="Times New Roman" w:hAnsi="Times New Roman" w:cs="Times New Roman"/>
          <w:sz w:val="24"/>
          <w:szCs w:val="24"/>
          <w:lang w:eastAsia="ru-RU"/>
        </w:rPr>
        <w:t xml:space="preserve"> контроле.</w:t>
      </w:r>
    </w:p>
    <w:p w:rsidR="007260E3" w:rsidRDefault="007260E3" w:rsidP="00CB5AF6">
      <w:pPr>
        <w:spacing w:after="0" w:line="240" w:lineRule="auto"/>
        <w:jc w:val="both"/>
        <w:rPr>
          <w:rFonts w:ascii="Times New Roman" w:hAnsi="Times New Roman" w:cs="Times New Roman"/>
          <w:sz w:val="24"/>
          <w:szCs w:val="24"/>
          <w:lang w:eastAsia="ru-RU"/>
        </w:rPr>
      </w:pPr>
    </w:p>
    <w:p w:rsidR="007260E3" w:rsidRPr="007D7AE3" w:rsidRDefault="007260E3" w:rsidP="007D7AE3">
      <w:pPr>
        <w:autoSpaceDE w:val="0"/>
        <w:autoSpaceDN w:val="0"/>
        <w:adjustRightInd w:val="0"/>
        <w:spacing w:after="0" w:line="240" w:lineRule="auto"/>
        <w:jc w:val="center"/>
        <w:rPr>
          <w:rFonts w:ascii="Times New Roman" w:hAnsi="Times New Roman" w:cs="Times New Roman"/>
          <w:i/>
          <w:iCs/>
          <w:sz w:val="24"/>
          <w:szCs w:val="24"/>
          <w:lang w:eastAsia="ru-RU"/>
        </w:rPr>
      </w:pPr>
      <w:r w:rsidRPr="007D7AE3">
        <w:rPr>
          <w:rFonts w:ascii="Times New Roman" w:hAnsi="Times New Roman" w:cs="Times New Roman"/>
          <w:i/>
          <w:iCs/>
          <w:sz w:val="24"/>
          <w:szCs w:val="24"/>
          <w:lang w:eastAsia="ru-RU"/>
        </w:rPr>
        <w:t>1.4.Структура управления учреждением,</w:t>
      </w:r>
    </w:p>
    <w:p w:rsidR="007260E3" w:rsidRDefault="007260E3" w:rsidP="007D7AE3">
      <w:pPr>
        <w:autoSpaceDE w:val="0"/>
        <w:autoSpaceDN w:val="0"/>
        <w:adjustRightInd w:val="0"/>
        <w:spacing w:after="0" w:line="240" w:lineRule="auto"/>
        <w:jc w:val="center"/>
        <w:rPr>
          <w:rFonts w:ascii="Times New Roman" w:hAnsi="Times New Roman" w:cs="Times New Roman"/>
          <w:i/>
          <w:iCs/>
          <w:sz w:val="24"/>
          <w:szCs w:val="24"/>
          <w:lang w:eastAsia="ru-RU"/>
        </w:rPr>
      </w:pPr>
      <w:r w:rsidRPr="007D7AE3">
        <w:rPr>
          <w:rFonts w:ascii="Times New Roman" w:hAnsi="Times New Roman" w:cs="Times New Roman"/>
          <w:i/>
          <w:iCs/>
          <w:sz w:val="24"/>
          <w:szCs w:val="24"/>
          <w:lang w:eastAsia="ru-RU"/>
        </w:rPr>
        <w:t>органы государственно-общественного управления, ученического самоуправления.</w:t>
      </w:r>
    </w:p>
    <w:p w:rsidR="007260E3" w:rsidRPr="007D7AE3" w:rsidRDefault="007260E3" w:rsidP="007D7AE3">
      <w:pPr>
        <w:autoSpaceDE w:val="0"/>
        <w:autoSpaceDN w:val="0"/>
        <w:adjustRightInd w:val="0"/>
        <w:spacing w:after="0" w:line="240" w:lineRule="auto"/>
        <w:jc w:val="center"/>
        <w:rPr>
          <w:rFonts w:ascii="Times New Roman" w:hAnsi="Times New Roman" w:cs="Times New Roman"/>
          <w:i/>
          <w:iCs/>
          <w:sz w:val="24"/>
          <w:szCs w:val="24"/>
          <w:lang w:eastAsia="ru-RU"/>
        </w:rPr>
      </w:pPr>
    </w:p>
    <w:p w:rsidR="007260E3" w:rsidRPr="007D7AE3" w:rsidRDefault="007260E3" w:rsidP="00D5798C">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7D7AE3">
        <w:rPr>
          <w:rFonts w:ascii="Times New Roman" w:hAnsi="Times New Roman" w:cs="Times New Roman"/>
          <w:sz w:val="24"/>
          <w:szCs w:val="24"/>
          <w:lang w:eastAsia="ru-RU"/>
        </w:rPr>
        <w:t>Управление муниципальным бюджетным общеобразовательным учреждением «Средняя</w:t>
      </w:r>
      <w:r>
        <w:rPr>
          <w:rFonts w:ascii="Times New Roman" w:hAnsi="Times New Roman" w:cs="Times New Roman"/>
          <w:sz w:val="24"/>
          <w:szCs w:val="24"/>
          <w:lang w:eastAsia="ru-RU"/>
        </w:rPr>
        <w:t xml:space="preserve"> общеобразовательная школа № 1» п. Ханымей осуществляется в </w:t>
      </w:r>
      <w:proofErr w:type="spellStart"/>
      <w:r>
        <w:rPr>
          <w:rFonts w:ascii="Times New Roman" w:hAnsi="Times New Roman" w:cs="Times New Roman"/>
          <w:sz w:val="24"/>
          <w:szCs w:val="24"/>
          <w:lang w:eastAsia="ru-RU"/>
        </w:rPr>
        <w:t>соответсвии</w:t>
      </w:r>
      <w:proofErr w:type="spellEnd"/>
      <w:r>
        <w:rPr>
          <w:rFonts w:ascii="Times New Roman" w:hAnsi="Times New Roman" w:cs="Times New Roman"/>
          <w:sz w:val="24"/>
          <w:szCs w:val="24"/>
          <w:lang w:eastAsia="ru-RU"/>
        </w:rPr>
        <w:t xml:space="preserve"> со статьей 35 Закона РФ «Об образовании» и Уставом школы на принципах единоначалия и самоуправления. В школе выстроена организационная структура управления: собрание трудового коллектива, Управляющий совет, педагогический совет, методический совет, методические объединения, социально-психологическая служба, совет старшеклассников, научное общество учащихся «Горизонт», классные коллективы.</w:t>
      </w:r>
    </w:p>
    <w:p w:rsidR="007260E3" w:rsidRDefault="007260E3" w:rsidP="00D5798C">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D5798C">
        <w:rPr>
          <w:rFonts w:ascii="Times New Roman" w:hAnsi="Times New Roman" w:cs="Times New Roman"/>
          <w:b/>
          <w:bCs/>
          <w:i/>
          <w:iCs/>
          <w:sz w:val="24"/>
          <w:szCs w:val="24"/>
          <w:lang w:eastAsia="ru-RU"/>
        </w:rPr>
        <w:t xml:space="preserve">Управляющий совет </w:t>
      </w:r>
      <w:r w:rsidRPr="00D5798C">
        <w:rPr>
          <w:rFonts w:ascii="Times New Roman" w:hAnsi="Times New Roman" w:cs="Times New Roman"/>
          <w:sz w:val="24"/>
          <w:szCs w:val="24"/>
          <w:lang w:eastAsia="ru-RU"/>
        </w:rPr>
        <w:t>МБОУ «СОШ № 1</w:t>
      </w:r>
      <w:r>
        <w:rPr>
          <w:rFonts w:ascii="Times New Roman" w:hAnsi="Times New Roman" w:cs="Times New Roman"/>
          <w:sz w:val="24"/>
          <w:szCs w:val="24"/>
          <w:lang w:eastAsia="ru-RU"/>
        </w:rPr>
        <w:t xml:space="preserve">» п. Ханымей  является коллегиальным органом самоуправления, осуществляющий в </w:t>
      </w:r>
      <w:r w:rsidR="003F6DFA">
        <w:rPr>
          <w:rFonts w:ascii="Times New Roman" w:hAnsi="Times New Roman" w:cs="Times New Roman"/>
          <w:sz w:val="24"/>
          <w:szCs w:val="24"/>
          <w:lang w:eastAsia="ru-RU"/>
        </w:rPr>
        <w:t>соответствии</w:t>
      </w:r>
      <w:r>
        <w:rPr>
          <w:rFonts w:ascii="Times New Roman" w:hAnsi="Times New Roman" w:cs="Times New Roman"/>
          <w:sz w:val="24"/>
          <w:szCs w:val="24"/>
          <w:lang w:eastAsia="ru-RU"/>
        </w:rPr>
        <w:t xml:space="preserve"> с Уставом школы решение вопросов, относящихся к компетенции образовательного учреждения. В состав Совета входят представители родительской общественности – 3 чел, педагоги школы – 3 чел, обучающиеся 3 ступени – 3 чел, представитель Учредителя, кооптированные члены – 2 чел.</w:t>
      </w:r>
    </w:p>
    <w:p w:rsidR="007260E3" w:rsidRPr="007D7AE3" w:rsidRDefault="007260E3" w:rsidP="00610F49">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ab/>
        <w:t>Основными задачами Управляющего совета являются:</w:t>
      </w:r>
      <w:r w:rsidRPr="007D7AE3">
        <w:rPr>
          <w:rFonts w:ascii="Times New Roman" w:hAnsi="Times New Roman" w:cs="Times New Roman"/>
          <w:sz w:val="24"/>
          <w:szCs w:val="24"/>
          <w:lang w:eastAsia="ru-RU"/>
        </w:rPr>
        <w:t>определение основных направленийразвития общеобразовательного учреждения; повышение эффективности финансово-экономической деятельности общеобразовательного учреждения,содействие созданию вобщеобразовательном учреждении оптимальных условий и форм организациипроцесса; контроль за соблюдением надлежащих условий обучения, воспитания и труда в</w:t>
      </w:r>
    </w:p>
    <w:p w:rsidR="007260E3" w:rsidRPr="007D7AE3" w:rsidRDefault="007260E3" w:rsidP="00610F49">
      <w:pPr>
        <w:autoSpaceDE w:val="0"/>
        <w:autoSpaceDN w:val="0"/>
        <w:adjustRightInd w:val="0"/>
        <w:spacing w:after="0" w:line="240" w:lineRule="auto"/>
        <w:jc w:val="both"/>
        <w:rPr>
          <w:rFonts w:ascii="Times New Roman" w:hAnsi="Times New Roman" w:cs="Times New Roman"/>
          <w:sz w:val="24"/>
          <w:szCs w:val="24"/>
          <w:lang w:eastAsia="ru-RU"/>
        </w:rPr>
      </w:pPr>
      <w:r w:rsidRPr="007D7AE3">
        <w:rPr>
          <w:rFonts w:ascii="Times New Roman" w:hAnsi="Times New Roman" w:cs="Times New Roman"/>
          <w:sz w:val="24"/>
          <w:szCs w:val="24"/>
          <w:lang w:eastAsia="ru-RU"/>
        </w:rPr>
        <w:t>общеобразовательном учреждении, включая обеспечение безопасности, сохранения и укрепленияздоровья воспитанников и обучающихся</w:t>
      </w:r>
      <w:proofErr w:type="gramStart"/>
      <w:r w:rsidRPr="007D7AE3">
        <w:rPr>
          <w:rFonts w:ascii="Times New Roman" w:hAnsi="Times New Roman" w:cs="Times New Roman"/>
          <w:sz w:val="24"/>
          <w:szCs w:val="24"/>
          <w:lang w:eastAsia="ru-RU"/>
        </w:rPr>
        <w:t>;к</w:t>
      </w:r>
      <w:proofErr w:type="gramEnd"/>
      <w:r w:rsidRPr="007D7AE3">
        <w:rPr>
          <w:rFonts w:ascii="Times New Roman" w:hAnsi="Times New Roman" w:cs="Times New Roman"/>
          <w:sz w:val="24"/>
          <w:szCs w:val="24"/>
          <w:lang w:eastAsia="ru-RU"/>
        </w:rPr>
        <w:t>онтроль за соблюдением прав участниковобразовательного процесса, участие в разрешении конфликтных ситуаций междуучастникамиобразовательного процесса в случае необходимости.</w:t>
      </w:r>
    </w:p>
    <w:p w:rsidR="007260E3" w:rsidRDefault="007260E3" w:rsidP="006A7AC7">
      <w:pPr>
        <w:autoSpaceDE w:val="0"/>
        <w:autoSpaceDN w:val="0"/>
        <w:adjustRightInd w:val="0"/>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В целях развития и совершенствования учебно-воспитательного процесса, повышенияпрофессионального мастерства педагогических работниковв учреждении действует</w:t>
      </w:r>
      <w:r>
        <w:rPr>
          <w:rFonts w:ascii="Times New Roman" w:hAnsi="Times New Roman" w:cs="Times New Roman"/>
          <w:b/>
          <w:bCs/>
          <w:i/>
          <w:iCs/>
          <w:sz w:val="24"/>
          <w:szCs w:val="24"/>
          <w:lang w:eastAsia="ru-RU"/>
        </w:rPr>
        <w:t>П</w:t>
      </w:r>
      <w:r w:rsidRPr="006A7AC7">
        <w:rPr>
          <w:rFonts w:ascii="Times New Roman" w:hAnsi="Times New Roman" w:cs="Times New Roman"/>
          <w:b/>
          <w:bCs/>
          <w:i/>
          <w:iCs/>
          <w:sz w:val="24"/>
          <w:szCs w:val="24"/>
          <w:lang w:eastAsia="ru-RU"/>
        </w:rPr>
        <w:t>едагогический Совет</w:t>
      </w:r>
      <w:r>
        <w:rPr>
          <w:rFonts w:ascii="Times New Roman" w:hAnsi="Times New Roman" w:cs="Times New Roman"/>
          <w:sz w:val="24"/>
          <w:szCs w:val="24"/>
          <w:lang w:eastAsia="ru-RU"/>
        </w:rPr>
        <w:t>– коллегиальный орган, объединяющий педагогических работников для принятия наиболее важных, общих для коллектива решений.Для решения вопросов, касающихсяорганизации образовательного процесса на разных ступенях обучения функционирует малый педагогический совет</w:t>
      </w:r>
      <w:r w:rsidR="000D71B3">
        <w:rPr>
          <w:rFonts w:ascii="Times New Roman" w:hAnsi="Times New Roman" w:cs="Times New Roman"/>
          <w:sz w:val="24"/>
          <w:szCs w:val="24"/>
          <w:lang w:eastAsia="ru-RU"/>
        </w:rPr>
        <w:t>.</w:t>
      </w:r>
    </w:p>
    <w:p w:rsidR="000D71B3" w:rsidRPr="00547B3A" w:rsidRDefault="000D71B3" w:rsidP="000D71B3">
      <w:pPr>
        <w:spacing w:after="0" w:line="240" w:lineRule="auto"/>
        <w:ind w:firstLine="540"/>
        <w:jc w:val="both"/>
        <w:rPr>
          <w:rFonts w:ascii="Times New Roman" w:hAnsi="Times New Roman" w:cs="Times New Roman"/>
          <w:sz w:val="24"/>
          <w:szCs w:val="24"/>
        </w:rPr>
      </w:pPr>
      <w:r w:rsidRPr="00547B3A">
        <w:rPr>
          <w:rFonts w:ascii="Times New Roman" w:hAnsi="Times New Roman" w:cs="Times New Roman"/>
          <w:sz w:val="24"/>
          <w:szCs w:val="24"/>
        </w:rPr>
        <w:t>Тематика педагогических советов, прошедших в МБОУ «СОШ № 1» п. Ханымей в 2012/2013 учебном году была выбрана не случайно, а в результате глубокого анализа деятельности учреждения за прошлый учебный год, выявления проблем и вопросов, возникающих у педагогов в процессе работы. Были проведены следующие заседания:</w:t>
      </w:r>
    </w:p>
    <w:p w:rsidR="000D71B3" w:rsidRPr="00547B3A" w:rsidRDefault="000D71B3" w:rsidP="000D71B3">
      <w:pPr>
        <w:numPr>
          <w:ilvl w:val="1"/>
          <w:numId w:val="25"/>
        </w:numPr>
        <w:tabs>
          <w:tab w:val="left" w:pos="426"/>
          <w:tab w:val="num" w:pos="567"/>
        </w:tabs>
        <w:spacing w:after="0" w:line="240" w:lineRule="auto"/>
        <w:ind w:left="540" w:hanging="540"/>
        <w:jc w:val="both"/>
        <w:rPr>
          <w:rFonts w:ascii="Times New Roman" w:hAnsi="Times New Roman" w:cs="Times New Roman"/>
          <w:sz w:val="24"/>
          <w:szCs w:val="24"/>
        </w:rPr>
      </w:pPr>
      <w:r w:rsidRPr="00547B3A">
        <w:rPr>
          <w:rFonts w:ascii="Times New Roman" w:hAnsi="Times New Roman" w:cs="Times New Roman"/>
          <w:sz w:val="24"/>
          <w:szCs w:val="24"/>
        </w:rPr>
        <w:t>утверждение плана работы школы на 2012/2013 учебный год;</w:t>
      </w:r>
    </w:p>
    <w:p w:rsidR="000D71B3" w:rsidRPr="00547B3A" w:rsidRDefault="000D71B3" w:rsidP="000D71B3">
      <w:pPr>
        <w:numPr>
          <w:ilvl w:val="1"/>
          <w:numId w:val="25"/>
        </w:numPr>
        <w:tabs>
          <w:tab w:val="clear" w:pos="1440"/>
          <w:tab w:val="num" w:pos="0"/>
          <w:tab w:val="left" w:pos="360"/>
        </w:tabs>
        <w:spacing w:after="0" w:line="240" w:lineRule="auto"/>
        <w:ind w:left="0" w:firstLine="0"/>
        <w:jc w:val="both"/>
        <w:rPr>
          <w:rFonts w:ascii="Times New Roman" w:hAnsi="Times New Roman" w:cs="Times New Roman"/>
          <w:sz w:val="24"/>
          <w:szCs w:val="24"/>
        </w:rPr>
      </w:pPr>
      <w:r w:rsidRPr="00547B3A">
        <w:rPr>
          <w:rFonts w:ascii="Times New Roman" w:hAnsi="Times New Roman" w:cs="Times New Roman"/>
          <w:sz w:val="24"/>
          <w:szCs w:val="24"/>
        </w:rPr>
        <w:t>итоги</w:t>
      </w:r>
      <w:proofErr w:type="gramStart"/>
      <w:r w:rsidRPr="00547B3A">
        <w:rPr>
          <w:rFonts w:ascii="Times New Roman" w:hAnsi="Times New Roman" w:cs="Times New Roman"/>
          <w:sz w:val="24"/>
          <w:szCs w:val="24"/>
          <w:lang w:val="en-US"/>
        </w:rPr>
        <w:t>I</w:t>
      </w:r>
      <w:proofErr w:type="gramEnd"/>
      <w:r w:rsidRPr="00547B3A">
        <w:rPr>
          <w:rFonts w:ascii="Times New Roman" w:hAnsi="Times New Roman" w:cs="Times New Roman"/>
          <w:sz w:val="24"/>
          <w:szCs w:val="24"/>
        </w:rPr>
        <w:t xml:space="preserve"> триместра 2012-2013 учебного года. Анализ деятельности педагогов 9-11 классов с высок</w:t>
      </w:r>
      <w:proofErr w:type="gramStart"/>
      <w:r w:rsidRPr="00547B3A">
        <w:rPr>
          <w:rFonts w:ascii="Times New Roman" w:hAnsi="Times New Roman" w:cs="Times New Roman"/>
          <w:sz w:val="24"/>
          <w:szCs w:val="24"/>
        </w:rPr>
        <w:t>о-</w:t>
      </w:r>
      <w:proofErr w:type="gramEnd"/>
      <w:r w:rsidRPr="00547B3A">
        <w:rPr>
          <w:rFonts w:ascii="Times New Roman" w:hAnsi="Times New Roman" w:cs="Times New Roman"/>
          <w:sz w:val="24"/>
          <w:szCs w:val="24"/>
        </w:rPr>
        <w:t xml:space="preserve"> и </w:t>
      </w:r>
      <w:proofErr w:type="spellStart"/>
      <w:r w:rsidRPr="00547B3A">
        <w:rPr>
          <w:rFonts w:ascii="Times New Roman" w:hAnsi="Times New Roman" w:cs="Times New Roman"/>
          <w:sz w:val="24"/>
          <w:szCs w:val="24"/>
        </w:rPr>
        <w:t>низкомотивированными</w:t>
      </w:r>
      <w:proofErr w:type="spellEnd"/>
      <w:r w:rsidRPr="00547B3A">
        <w:rPr>
          <w:rFonts w:ascii="Times New Roman" w:hAnsi="Times New Roman" w:cs="Times New Roman"/>
          <w:sz w:val="24"/>
          <w:szCs w:val="24"/>
        </w:rPr>
        <w:t xml:space="preserve"> учащимися за </w:t>
      </w:r>
      <w:r w:rsidRPr="00547B3A">
        <w:rPr>
          <w:rFonts w:ascii="Times New Roman" w:hAnsi="Times New Roman" w:cs="Times New Roman"/>
          <w:sz w:val="24"/>
          <w:szCs w:val="24"/>
          <w:lang w:val="en-US"/>
        </w:rPr>
        <w:t>I</w:t>
      </w:r>
      <w:r w:rsidRPr="00547B3A">
        <w:rPr>
          <w:rFonts w:ascii="Times New Roman" w:hAnsi="Times New Roman" w:cs="Times New Roman"/>
          <w:sz w:val="24"/>
          <w:szCs w:val="24"/>
        </w:rPr>
        <w:t xml:space="preserve"> триместр 2012-2013 учебного года.;</w:t>
      </w:r>
    </w:p>
    <w:p w:rsidR="000D71B3" w:rsidRPr="00547B3A" w:rsidRDefault="000D71B3" w:rsidP="000D71B3">
      <w:pPr>
        <w:numPr>
          <w:ilvl w:val="1"/>
          <w:numId w:val="25"/>
        </w:numPr>
        <w:tabs>
          <w:tab w:val="clear" w:pos="1440"/>
          <w:tab w:val="num" w:pos="0"/>
          <w:tab w:val="left" w:pos="360"/>
        </w:tabs>
        <w:spacing w:after="0" w:line="240" w:lineRule="auto"/>
        <w:ind w:left="0" w:firstLine="0"/>
        <w:jc w:val="both"/>
        <w:rPr>
          <w:rFonts w:ascii="Times New Roman" w:hAnsi="Times New Roman" w:cs="Times New Roman"/>
          <w:sz w:val="24"/>
          <w:szCs w:val="24"/>
        </w:rPr>
      </w:pPr>
      <w:r w:rsidRPr="00547B3A">
        <w:rPr>
          <w:rFonts w:ascii="Times New Roman" w:hAnsi="Times New Roman" w:cs="Times New Roman"/>
          <w:sz w:val="24"/>
          <w:szCs w:val="24"/>
        </w:rPr>
        <w:t>Взаимодействие классных руководителей с учителями-предметниками – важнейшее условие повышения  качества учебно-воспитательной работы;</w:t>
      </w:r>
    </w:p>
    <w:p w:rsidR="000D71B3" w:rsidRPr="00547B3A" w:rsidRDefault="000D71B3" w:rsidP="000D71B3">
      <w:pPr>
        <w:numPr>
          <w:ilvl w:val="1"/>
          <w:numId w:val="25"/>
        </w:numPr>
        <w:tabs>
          <w:tab w:val="clear" w:pos="1440"/>
          <w:tab w:val="num" w:pos="0"/>
          <w:tab w:val="left" w:pos="360"/>
        </w:tabs>
        <w:spacing w:after="0" w:line="240" w:lineRule="auto"/>
        <w:ind w:left="0" w:firstLine="0"/>
        <w:jc w:val="both"/>
        <w:rPr>
          <w:rFonts w:ascii="Times New Roman" w:hAnsi="Times New Roman" w:cs="Times New Roman"/>
          <w:sz w:val="24"/>
          <w:szCs w:val="24"/>
        </w:rPr>
      </w:pPr>
      <w:r w:rsidRPr="00547B3A">
        <w:rPr>
          <w:rFonts w:ascii="Times New Roman" w:hAnsi="Times New Roman" w:cs="Times New Roman"/>
          <w:sz w:val="24"/>
          <w:szCs w:val="24"/>
        </w:rPr>
        <w:t>Новые подходы преподавания отдельных предметов в условиях введения ФГОС;</w:t>
      </w:r>
    </w:p>
    <w:p w:rsidR="000D71B3" w:rsidRPr="00547B3A" w:rsidRDefault="000D71B3" w:rsidP="000D71B3">
      <w:pPr>
        <w:numPr>
          <w:ilvl w:val="1"/>
          <w:numId w:val="25"/>
        </w:numPr>
        <w:tabs>
          <w:tab w:val="clear" w:pos="1440"/>
          <w:tab w:val="num" w:pos="0"/>
          <w:tab w:val="left" w:pos="360"/>
        </w:tabs>
        <w:spacing w:after="0" w:line="240" w:lineRule="auto"/>
        <w:ind w:left="0" w:firstLine="0"/>
        <w:jc w:val="both"/>
        <w:rPr>
          <w:rFonts w:ascii="Times New Roman" w:hAnsi="Times New Roman" w:cs="Times New Roman"/>
          <w:sz w:val="24"/>
          <w:szCs w:val="24"/>
        </w:rPr>
      </w:pPr>
      <w:r w:rsidRPr="00547B3A">
        <w:rPr>
          <w:rFonts w:ascii="Times New Roman" w:hAnsi="Times New Roman" w:cs="Times New Roman"/>
          <w:sz w:val="24"/>
          <w:szCs w:val="24"/>
        </w:rPr>
        <w:t xml:space="preserve">Анализ формирования образовательной среды и её влияние на </w:t>
      </w:r>
      <w:r w:rsidRPr="00547B3A">
        <w:rPr>
          <w:rFonts w:ascii="Times New Roman" w:hAnsi="Times New Roman" w:cs="Times New Roman"/>
          <w:bCs/>
          <w:sz w:val="24"/>
          <w:szCs w:val="24"/>
        </w:rPr>
        <w:t>качество</w:t>
      </w:r>
      <w:r w:rsidRPr="00547B3A">
        <w:rPr>
          <w:rFonts w:ascii="Times New Roman" w:hAnsi="Times New Roman" w:cs="Times New Roman"/>
          <w:sz w:val="24"/>
          <w:szCs w:val="24"/>
        </w:rPr>
        <w:t xml:space="preserve"> образования по итогам I</w:t>
      </w:r>
      <w:r w:rsidRPr="00547B3A">
        <w:rPr>
          <w:rFonts w:ascii="Times New Roman" w:hAnsi="Times New Roman" w:cs="Times New Roman"/>
          <w:sz w:val="24"/>
          <w:szCs w:val="24"/>
          <w:lang w:val="en-US"/>
        </w:rPr>
        <w:t>I</w:t>
      </w:r>
      <w:r w:rsidRPr="00547B3A">
        <w:rPr>
          <w:rFonts w:ascii="Times New Roman" w:hAnsi="Times New Roman" w:cs="Times New Roman"/>
          <w:sz w:val="24"/>
          <w:szCs w:val="24"/>
        </w:rPr>
        <w:t xml:space="preserve"> триместра 2012/2013 учебного года.</w:t>
      </w:r>
    </w:p>
    <w:p w:rsidR="000D71B3" w:rsidRPr="00547B3A" w:rsidRDefault="000D71B3" w:rsidP="000D71B3">
      <w:pPr>
        <w:spacing w:after="0" w:line="240" w:lineRule="auto"/>
        <w:ind w:firstLine="360"/>
        <w:jc w:val="both"/>
        <w:rPr>
          <w:rFonts w:ascii="Times New Roman" w:hAnsi="Times New Roman" w:cs="Times New Roman"/>
          <w:sz w:val="24"/>
          <w:szCs w:val="24"/>
        </w:rPr>
      </w:pPr>
      <w:r w:rsidRPr="00547B3A">
        <w:rPr>
          <w:rFonts w:ascii="Times New Roman" w:hAnsi="Times New Roman" w:cs="Times New Roman"/>
          <w:sz w:val="24"/>
          <w:szCs w:val="24"/>
        </w:rPr>
        <w:t>Формы организации педагогических советов выбраны в соответствии с тематикой. Наиболее эффективными, на наш взгляд – это проведение «круглых столов», дискуссий, деловых игр, т.е. формы связанные с активной деятельностью педагогов на педагогическом совете.</w:t>
      </w:r>
    </w:p>
    <w:p w:rsidR="000D71B3" w:rsidRPr="00547B3A" w:rsidRDefault="000D71B3" w:rsidP="000D71B3">
      <w:pPr>
        <w:spacing w:after="0" w:line="240" w:lineRule="auto"/>
        <w:ind w:firstLine="360"/>
        <w:jc w:val="both"/>
        <w:rPr>
          <w:rFonts w:ascii="Times New Roman" w:hAnsi="Times New Roman" w:cs="Times New Roman"/>
          <w:sz w:val="24"/>
          <w:szCs w:val="24"/>
        </w:rPr>
      </w:pPr>
      <w:r w:rsidRPr="00547B3A">
        <w:rPr>
          <w:rFonts w:ascii="Times New Roman" w:hAnsi="Times New Roman" w:cs="Times New Roman"/>
          <w:sz w:val="24"/>
          <w:szCs w:val="24"/>
        </w:rPr>
        <w:t>В МБОУ «СОШ № 1» п. Ханымей организована деятельность по выполнению принятых решений:</w:t>
      </w:r>
    </w:p>
    <w:p w:rsidR="000D71B3" w:rsidRPr="00547B3A" w:rsidRDefault="000D71B3" w:rsidP="000D71B3">
      <w:pPr>
        <w:numPr>
          <w:ilvl w:val="0"/>
          <w:numId w:val="26"/>
        </w:numPr>
        <w:tabs>
          <w:tab w:val="num" w:pos="284"/>
        </w:tabs>
        <w:spacing w:after="0" w:line="240" w:lineRule="auto"/>
        <w:ind w:left="-57" w:firstLine="0"/>
        <w:jc w:val="both"/>
        <w:rPr>
          <w:rFonts w:ascii="Times New Roman" w:hAnsi="Times New Roman" w:cs="Times New Roman"/>
          <w:sz w:val="24"/>
          <w:szCs w:val="24"/>
        </w:rPr>
      </w:pPr>
      <w:r w:rsidRPr="00547B3A">
        <w:rPr>
          <w:rFonts w:ascii="Times New Roman" w:hAnsi="Times New Roman" w:cs="Times New Roman"/>
          <w:sz w:val="24"/>
          <w:szCs w:val="24"/>
        </w:rPr>
        <w:t>промежуточная аттестация в форме контрольных работ по русскому языку и математике, начиная со 2 класса, в 8, 10 классах проводятся переводные экзамены в форме единого государственного экзамена.</w:t>
      </w:r>
    </w:p>
    <w:p w:rsidR="000D71B3" w:rsidRPr="00547B3A" w:rsidRDefault="000D71B3" w:rsidP="000D71B3">
      <w:pPr>
        <w:numPr>
          <w:ilvl w:val="0"/>
          <w:numId w:val="26"/>
        </w:numPr>
        <w:tabs>
          <w:tab w:val="num" w:pos="284"/>
        </w:tabs>
        <w:spacing w:after="0" w:line="240" w:lineRule="auto"/>
        <w:ind w:left="-57" w:firstLine="0"/>
        <w:jc w:val="both"/>
        <w:rPr>
          <w:rFonts w:ascii="Times New Roman" w:hAnsi="Times New Roman" w:cs="Times New Roman"/>
          <w:sz w:val="24"/>
          <w:szCs w:val="24"/>
        </w:rPr>
      </w:pPr>
      <w:r w:rsidRPr="00547B3A">
        <w:rPr>
          <w:rFonts w:ascii="Times New Roman" w:hAnsi="Times New Roman" w:cs="Times New Roman"/>
          <w:sz w:val="24"/>
          <w:szCs w:val="24"/>
        </w:rPr>
        <w:t>учителя-предметники, классные руководители применяют в работе модель гражданского образования, как форму повышения качества учебно-воспитательной работы в школе.</w:t>
      </w:r>
    </w:p>
    <w:p w:rsidR="000D71B3" w:rsidRPr="00547B3A" w:rsidRDefault="000D71B3" w:rsidP="000D71B3">
      <w:pPr>
        <w:numPr>
          <w:ilvl w:val="0"/>
          <w:numId w:val="26"/>
        </w:numPr>
        <w:tabs>
          <w:tab w:val="num" w:pos="284"/>
        </w:tabs>
        <w:spacing w:after="0" w:line="240" w:lineRule="auto"/>
        <w:ind w:left="-57" w:firstLine="0"/>
        <w:jc w:val="both"/>
        <w:rPr>
          <w:rFonts w:ascii="Times New Roman" w:hAnsi="Times New Roman" w:cs="Times New Roman"/>
          <w:sz w:val="24"/>
          <w:szCs w:val="24"/>
        </w:rPr>
      </w:pPr>
      <w:r w:rsidRPr="00547B3A">
        <w:rPr>
          <w:rFonts w:ascii="Times New Roman" w:hAnsi="Times New Roman" w:cs="Times New Roman"/>
          <w:sz w:val="24"/>
          <w:szCs w:val="24"/>
        </w:rPr>
        <w:t>Учебный процесс проводится в органическом единстве коллективных, фронтальных и индивидуальных форм учебных занятий</w:t>
      </w:r>
    </w:p>
    <w:p w:rsidR="000D71B3" w:rsidRPr="00547B3A" w:rsidRDefault="000D71B3" w:rsidP="000D71B3">
      <w:pPr>
        <w:numPr>
          <w:ilvl w:val="0"/>
          <w:numId w:val="26"/>
        </w:numPr>
        <w:tabs>
          <w:tab w:val="num" w:pos="284"/>
        </w:tabs>
        <w:spacing w:after="0" w:line="240" w:lineRule="auto"/>
        <w:ind w:left="-57" w:firstLine="0"/>
        <w:jc w:val="both"/>
        <w:rPr>
          <w:rFonts w:ascii="Times New Roman" w:hAnsi="Times New Roman" w:cs="Times New Roman"/>
          <w:sz w:val="24"/>
          <w:szCs w:val="24"/>
        </w:rPr>
      </w:pPr>
      <w:r w:rsidRPr="00547B3A">
        <w:rPr>
          <w:rFonts w:ascii="Times New Roman" w:hAnsi="Times New Roman" w:cs="Times New Roman"/>
          <w:sz w:val="24"/>
          <w:szCs w:val="24"/>
        </w:rPr>
        <w:t xml:space="preserve">Учащиеся привлекаются к проведению текущего контроля и оценки в форме </w:t>
      </w:r>
      <w:proofErr w:type="spellStart"/>
      <w:r w:rsidRPr="00547B3A">
        <w:rPr>
          <w:rFonts w:ascii="Times New Roman" w:hAnsi="Times New Roman" w:cs="Times New Roman"/>
          <w:sz w:val="24"/>
          <w:szCs w:val="24"/>
        </w:rPr>
        <w:t>взаимо</w:t>
      </w:r>
      <w:proofErr w:type="spellEnd"/>
      <w:r w:rsidRPr="00547B3A">
        <w:rPr>
          <w:rFonts w:ascii="Times New Roman" w:hAnsi="Times New Roman" w:cs="Times New Roman"/>
          <w:sz w:val="24"/>
          <w:szCs w:val="24"/>
        </w:rPr>
        <w:t xml:space="preserve">- и самоконтроля, </w:t>
      </w:r>
      <w:proofErr w:type="spellStart"/>
      <w:r w:rsidRPr="00547B3A">
        <w:rPr>
          <w:rFonts w:ascii="Times New Roman" w:hAnsi="Times New Roman" w:cs="Times New Roman"/>
          <w:sz w:val="24"/>
          <w:szCs w:val="24"/>
        </w:rPr>
        <w:t>взаимо</w:t>
      </w:r>
      <w:proofErr w:type="spellEnd"/>
      <w:r w:rsidRPr="00547B3A">
        <w:rPr>
          <w:rFonts w:ascii="Times New Roman" w:hAnsi="Times New Roman" w:cs="Times New Roman"/>
          <w:sz w:val="24"/>
          <w:szCs w:val="24"/>
        </w:rPr>
        <w:t>- и самооценки под руководством учителя.</w:t>
      </w:r>
    </w:p>
    <w:p w:rsidR="000D71B3" w:rsidRPr="00547B3A" w:rsidRDefault="000D71B3" w:rsidP="000D71B3">
      <w:pPr>
        <w:numPr>
          <w:ilvl w:val="0"/>
          <w:numId w:val="26"/>
        </w:numPr>
        <w:tabs>
          <w:tab w:val="num" w:pos="284"/>
        </w:tabs>
        <w:spacing w:after="0" w:line="240" w:lineRule="auto"/>
        <w:ind w:left="-57" w:firstLine="0"/>
        <w:jc w:val="both"/>
        <w:rPr>
          <w:rFonts w:ascii="Times New Roman" w:hAnsi="Times New Roman" w:cs="Times New Roman"/>
          <w:sz w:val="24"/>
          <w:szCs w:val="24"/>
        </w:rPr>
      </w:pPr>
      <w:r w:rsidRPr="00547B3A">
        <w:rPr>
          <w:rFonts w:ascii="Times New Roman" w:hAnsi="Times New Roman" w:cs="Times New Roman"/>
          <w:sz w:val="24"/>
          <w:szCs w:val="24"/>
        </w:rPr>
        <w:t>Классными руководителями организовано ученическое самоуправление.</w:t>
      </w:r>
    </w:p>
    <w:p w:rsidR="000D71B3" w:rsidRPr="00547B3A" w:rsidRDefault="000D71B3" w:rsidP="000D71B3">
      <w:pPr>
        <w:numPr>
          <w:ilvl w:val="0"/>
          <w:numId w:val="26"/>
        </w:numPr>
        <w:tabs>
          <w:tab w:val="num" w:pos="284"/>
        </w:tabs>
        <w:spacing w:after="0" w:line="240" w:lineRule="auto"/>
        <w:ind w:left="-57" w:firstLine="0"/>
        <w:jc w:val="both"/>
        <w:rPr>
          <w:rFonts w:ascii="Times New Roman" w:hAnsi="Times New Roman" w:cs="Times New Roman"/>
          <w:sz w:val="24"/>
          <w:szCs w:val="24"/>
        </w:rPr>
      </w:pPr>
      <w:r w:rsidRPr="00547B3A">
        <w:rPr>
          <w:rFonts w:ascii="Times New Roman" w:hAnsi="Times New Roman" w:cs="Times New Roman"/>
          <w:sz w:val="24"/>
          <w:szCs w:val="24"/>
        </w:rPr>
        <w:t>Ведется мониторинг качества знаний по предметам.</w:t>
      </w:r>
    </w:p>
    <w:p w:rsidR="000D71B3" w:rsidRPr="00547B3A" w:rsidRDefault="000D71B3" w:rsidP="000D71B3">
      <w:pPr>
        <w:numPr>
          <w:ilvl w:val="0"/>
          <w:numId w:val="26"/>
        </w:numPr>
        <w:tabs>
          <w:tab w:val="num" w:pos="284"/>
        </w:tabs>
        <w:spacing w:after="0" w:line="240" w:lineRule="auto"/>
        <w:ind w:left="-57" w:firstLine="0"/>
        <w:jc w:val="both"/>
        <w:rPr>
          <w:rFonts w:ascii="Times New Roman" w:hAnsi="Times New Roman" w:cs="Times New Roman"/>
          <w:sz w:val="24"/>
          <w:szCs w:val="24"/>
        </w:rPr>
      </w:pPr>
      <w:r w:rsidRPr="00547B3A">
        <w:rPr>
          <w:rFonts w:ascii="Times New Roman" w:hAnsi="Times New Roman" w:cs="Times New Roman"/>
          <w:sz w:val="24"/>
          <w:szCs w:val="24"/>
        </w:rPr>
        <w:t>Учащиеся неоднократно поощрялись путевками за активное участие в общественной жизни класса и школы, а также хорошую успеваемость.</w:t>
      </w:r>
    </w:p>
    <w:p w:rsidR="000D71B3" w:rsidRPr="00547B3A" w:rsidRDefault="000D71B3" w:rsidP="000D71B3">
      <w:pPr>
        <w:numPr>
          <w:ilvl w:val="0"/>
          <w:numId w:val="26"/>
        </w:numPr>
        <w:tabs>
          <w:tab w:val="num" w:pos="284"/>
        </w:tabs>
        <w:spacing w:after="0" w:line="240" w:lineRule="auto"/>
        <w:ind w:left="-57" w:firstLine="0"/>
        <w:jc w:val="both"/>
        <w:rPr>
          <w:rFonts w:ascii="Times New Roman" w:hAnsi="Times New Roman" w:cs="Times New Roman"/>
          <w:sz w:val="24"/>
          <w:szCs w:val="24"/>
        </w:rPr>
      </w:pPr>
      <w:r w:rsidRPr="00547B3A">
        <w:rPr>
          <w:rFonts w:ascii="Times New Roman" w:hAnsi="Times New Roman" w:cs="Times New Roman"/>
          <w:sz w:val="24"/>
          <w:szCs w:val="24"/>
        </w:rPr>
        <w:t>Организована работа по устранению пробелов в знаниях, с целью повышения качества знаний по предметам: русский язык, алгебра, английский язык, геометрия, физика.</w:t>
      </w:r>
    </w:p>
    <w:p w:rsidR="000D71B3" w:rsidRPr="00547B3A" w:rsidRDefault="000D71B3" w:rsidP="000D71B3">
      <w:pPr>
        <w:numPr>
          <w:ilvl w:val="0"/>
          <w:numId w:val="26"/>
        </w:numPr>
        <w:tabs>
          <w:tab w:val="num" w:pos="284"/>
        </w:tabs>
        <w:spacing w:after="0" w:line="240" w:lineRule="auto"/>
        <w:ind w:left="-57" w:firstLine="0"/>
        <w:jc w:val="both"/>
        <w:rPr>
          <w:rFonts w:ascii="Times New Roman" w:hAnsi="Times New Roman" w:cs="Times New Roman"/>
          <w:sz w:val="24"/>
          <w:szCs w:val="24"/>
        </w:rPr>
      </w:pPr>
      <w:r w:rsidRPr="00547B3A">
        <w:rPr>
          <w:rFonts w:ascii="Times New Roman" w:hAnsi="Times New Roman" w:cs="Times New Roman"/>
          <w:sz w:val="24"/>
          <w:szCs w:val="24"/>
        </w:rPr>
        <w:t>Педагогами школы постоянно изучаются и применяются инновационные технологии в образовательном процессе, с целью повышения мотивации обучения учащихся.</w:t>
      </w:r>
    </w:p>
    <w:p w:rsidR="000D71B3" w:rsidRPr="00547B3A" w:rsidRDefault="000D71B3" w:rsidP="000D71B3">
      <w:pPr>
        <w:shd w:val="clear" w:color="auto" w:fill="FFFFFF"/>
        <w:spacing w:after="0" w:line="240" w:lineRule="auto"/>
        <w:ind w:right="10" w:firstLine="710"/>
        <w:jc w:val="both"/>
        <w:rPr>
          <w:rFonts w:ascii="Times New Roman" w:hAnsi="Times New Roman" w:cs="Times New Roman"/>
          <w:sz w:val="24"/>
          <w:szCs w:val="24"/>
        </w:rPr>
      </w:pPr>
      <w:r w:rsidRPr="00547B3A">
        <w:rPr>
          <w:rFonts w:ascii="Times New Roman" w:hAnsi="Times New Roman" w:cs="Times New Roman"/>
          <w:sz w:val="24"/>
          <w:szCs w:val="24"/>
        </w:rPr>
        <w:t>Выполнение принятых решений обеспечивает более эффективную результативную деятельность всех участников педагогического процесса, включение в процесс обновления школы, развитие инновационной деятельности, формирование ключевых компетенций учителя, повышение профессионального уровня педагогов, роли методического совета по управлению  качеством образования и способствует созданию условий для осуществления образовательной деятельности.</w:t>
      </w:r>
    </w:p>
    <w:p w:rsidR="000D71B3" w:rsidRPr="000D71B3" w:rsidRDefault="000D71B3" w:rsidP="006A7AC7">
      <w:pPr>
        <w:autoSpaceDE w:val="0"/>
        <w:autoSpaceDN w:val="0"/>
        <w:adjustRightInd w:val="0"/>
        <w:spacing w:after="0" w:line="240" w:lineRule="auto"/>
        <w:ind w:firstLine="708"/>
        <w:jc w:val="both"/>
        <w:rPr>
          <w:rFonts w:ascii="Times New Roman" w:hAnsi="Times New Roman" w:cs="Times New Roman"/>
          <w:sz w:val="24"/>
          <w:szCs w:val="24"/>
          <w:lang w:eastAsia="ru-RU"/>
        </w:rPr>
      </w:pPr>
    </w:p>
    <w:p w:rsidR="007260E3" w:rsidRPr="006A7AC7" w:rsidRDefault="007260E3" w:rsidP="006A7AC7">
      <w:pPr>
        <w:autoSpaceDE w:val="0"/>
        <w:autoSpaceDN w:val="0"/>
        <w:adjustRightInd w:val="0"/>
        <w:spacing w:after="0" w:line="240" w:lineRule="auto"/>
        <w:ind w:firstLine="708"/>
        <w:jc w:val="both"/>
        <w:rPr>
          <w:rFonts w:ascii="Times New Roman" w:hAnsi="Times New Roman" w:cs="Times New Roman"/>
          <w:sz w:val="24"/>
          <w:szCs w:val="24"/>
          <w:lang w:eastAsia="ru-RU"/>
        </w:rPr>
      </w:pPr>
    </w:p>
    <w:p w:rsidR="007260E3" w:rsidRDefault="007260E3" w:rsidP="00610F49">
      <w:pPr>
        <w:autoSpaceDE w:val="0"/>
        <w:autoSpaceDN w:val="0"/>
        <w:adjustRightInd w:val="0"/>
        <w:spacing w:after="0" w:line="240" w:lineRule="auto"/>
        <w:jc w:val="both"/>
        <w:rPr>
          <w:rFonts w:ascii="Times New Roman" w:hAnsi="Times New Roman" w:cs="Times New Roman"/>
          <w:sz w:val="24"/>
          <w:szCs w:val="24"/>
          <w:lang w:eastAsia="ru-RU"/>
        </w:rPr>
      </w:pPr>
    </w:p>
    <w:p w:rsidR="007260E3" w:rsidRDefault="00102C01" w:rsidP="00102C01">
      <w:pPr>
        <w:numPr>
          <w:ilvl w:val="0"/>
          <w:numId w:val="1"/>
        </w:numPr>
        <w:autoSpaceDE w:val="0"/>
        <w:autoSpaceDN w:val="0"/>
        <w:adjustRightInd w:val="0"/>
        <w:spacing w:after="0" w:line="240" w:lineRule="auto"/>
        <w:jc w:val="center"/>
        <w:rPr>
          <w:rFonts w:ascii="Times New Roman" w:hAnsi="Times New Roman" w:cs="Times New Roman"/>
          <w:b/>
          <w:sz w:val="24"/>
          <w:szCs w:val="24"/>
          <w:lang w:eastAsia="ru-RU"/>
        </w:rPr>
      </w:pPr>
      <w:r w:rsidRPr="00102C01">
        <w:rPr>
          <w:rFonts w:ascii="Times New Roman" w:hAnsi="Times New Roman" w:cs="Times New Roman"/>
          <w:b/>
          <w:sz w:val="24"/>
          <w:szCs w:val="24"/>
          <w:lang w:eastAsia="ru-RU"/>
        </w:rPr>
        <w:t>Особенности образовательного процесса</w:t>
      </w:r>
    </w:p>
    <w:p w:rsidR="00102C01" w:rsidRPr="00102C01" w:rsidRDefault="00102C01" w:rsidP="00102C01">
      <w:pPr>
        <w:autoSpaceDE w:val="0"/>
        <w:autoSpaceDN w:val="0"/>
        <w:adjustRightInd w:val="0"/>
        <w:spacing w:after="0" w:line="240" w:lineRule="auto"/>
        <w:ind w:left="720"/>
        <w:rPr>
          <w:rFonts w:ascii="Times New Roman" w:hAnsi="Times New Roman" w:cs="Times New Roman"/>
          <w:b/>
          <w:sz w:val="24"/>
          <w:szCs w:val="24"/>
          <w:lang w:eastAsia="ru-RU"/>
        </w:rPr>
      </w:pPr>
    </w:p>
    <w:p w:rsidR="007260E3" w:rsidRPr="006A7AC7" w:rsidRDefault="007260E3" w:rsidP="006A7AC7">
      <w:pPr>
        <w:autoSpaceDE w:val="0"/>
        <w:autoSpaceDN w:val="0"/>
        <w:adjustRightInd w:val="0"/>
        <w:spacing w:after="0" w:line="240" w:lineRule="auto"/>
        <w:jc w:val="center"/>
        <w:rPr>
          <w:rFonts w:ascii="Times New Roman" w:hAnsi="Times New Roman" w:cs="Times New Roman"/>
          <w:i/>
          <w:iCs/>
          <w:sz w:val="24"/>
          <w:szCs w:val="24"/>
          <w:lang w:eastAsia="ru-RU"/>
        </w:rPr>
      </w:pPr>
      <w:r w:rsidRPr="006A7AC7">
        <w:rPr>
          <w:rFonts w:ascii="Times New Roman" w:hAnsi="Times New Roman" w:cs="Times New Roman"/>
          <w:i/>
          <w:iCs/>
          <w:sz w:val="24"/>
          <w:szCs w:val="24"/>
          <w:lang w:eastAsia="ru-RU"/>
        </w:rPr>
        <w:t>2.1. Характеристика образовательных программ по ступеням обучения,</w:t>
      </w:r>
    </w:p>
    <w:p w:rsidR="007260E3" w:rsidRDefault="007260E3" w:rsidP="006A7AC7">
      <w:pPr>
        <w:autoSpaceDE w:val="0"/>
        <w:autoSpaceDN w:val="0"/>
        <w:adjustRightInd w:val="0"/>
        <w:spacing w:after="0" w:line="240" w:lineRule="auto"/>
        <w:jc w:val="center"/>
        <w:rPr>
          <w:rFonts w:ascii="Times New Roman" w:hAnsi="Times New Roman" w:cs="Times New Roman"/>
          <w:i/>
          <w:iCs/>
          <w:sz w:val="24"/>
          <w:szCs w:val="24"/>
          <w:lang w:eastAsia="ru-RU"/>
        </w:rPr>
      </w:pPr>
      <w:r w:rsidRPr="006A7AC7">
        <w:rPr>
          <w:rFonts w:ascii="Times New Roman" w:hAnsi="Times New Roman" w:cs="Times New Roman"/>
          <w:i/>
          <w:iCs/>
          <w:sz w:val="24"/>
          <w:szCs w:val="24"/>
          <w:lang w:eastAsia="ru-RU"/>
        </w:rPr>
        <w:t>особенности учебного плана</w:t>
      </w:r>
    </w:p>
    <w:p w:rsidR="007260E3" w:rsidRPr="006A7AC7" w:rsidRDefault="007260E3" w:rsidP="006A7AC7">
      <w:pPr>
        <w:autoSpaceDE w:val="0"/>
        <w:autoSpaceDN w:val="0"/>
        <w:adjustRightInd w:val="0"/>
        <w:spacing w:after="0" w:line="240" w:lineRule="auto"/>
        <w:jc w:val="center"/>
        <w:rPr>
          <w:rFonts w:ascii="Times New Roman" w:hAnsi="Times New Roman" w:cs="Times New Roman"/>
          <w:i/>
          <w:iCs/>
          <w:sz w:val="24"/>
          <w:szCs w:val="24"/>
          <w:lang w:eastAsia="ru-RU"/>
        </w:rPr>
      </w:pPr>
    </w:p>
    <w:p w:rsidR="007260E3" w:rsidRDefault="007260E3" w:rsidP="006A7AC7">
      <w:pPr>
        <w:autoSpaceDE w:val="0"/>
        <w:autoSpaceDN w:val="0"/>
        <w:adjustRightInd w:val="0"/>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Учреждение в своей деятельности руководствуется Конвенцией ООН о правах ребенка,Конституцией РФ, Законом РФ «Об образовании»,Федеральным законом «Об основныхгарантиях прав ребенка в РФ»,Типовым положением об общеобразовательном учреждении,иными федеральными законами, указами и распоряжениями Президента РФ,нормативнымиактами Правительства РФ, Законом Ямало-Ненецкого автономного округа «Об образовании вЯНАО», иными законами и нормативными актами Ямало-Ненецкого автономного округа,постановлениями и распоряжениями Губернатора Ямало-Ненецкогоавтономного округа, нормативными актами департамента образования Администрации Пуровского района Уставом школы.</w:t>
      </w:r>
    </w:p>
    <w:p w:rsidR="00102C01" w:rsidRPr="006847D6" w:rsidRDefault="00102C01" w:rsidP="00102C0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Учебный план школы на 2012-2013</w:t>
      </w:r>
      <w:r w:rsidRPr="006847D6">
        <w:rPr>
          <w:rFonts w:ascii="Times New Roman" w:hAnsi="Times New Roman" w:cs="Times New Roman"/>
          <w:sz w:val="24"/>
          <w:szCs w:val="24"/>
        </w:rPr>
        <w:t xml:space="preserve"> учебный год  – нормативный правовой акт, устанавливающий перечень учебных предметов и объём учебного времени, отводимого на их изучение по ступеням общего образования. </w:t>
      </w:r>
    </w:p>
    <w:p w:rsidR="00102C01" w:rsidRPr="006847D6" w:rsidRDefault="00102C01" w:rsidP="00102C01">
      <w:pPr>
        <w:spacing w:after="0" w:line="240" w:lineRule="auto"/>
        <w:jc w:val="both"/>
        <w:rPr>
          <w:rFonts w:ascii="Times New Roman" w:hAnsi="Times New Roman" w:cs="Times New Roman"/>
          <w:color w:val="000000"/>
          <w:spacing w:val="3"/>
          <w:sz w:val="24"/>
          <w:szCs w:val="24"/>
        </w:rPr>
      </w:pPr>
      <w:r w:rsidRPr="006847D6">
        <w:rPr>
          <w:rFonts w:ascii="Times New Roman" w:hAnsi="Times New Roman" w:cs="Times New Roman"/>
          <w:sz w:val="24"/>
          <w:szCs w:val="24"/>
        </w:rPr>
        <w:tab/>
      </w:r>
      <w:r w:rsidRPr="006847D6">
        <w:rPr>
          <w:rFonts w:ascii="Times New Roman" w:hAnsi="Times New Roman" w:cs="Times New Roman"/>
          <w:color w:val="000000"/>
          <w:spacing w:val="3"/>
          <w:sz w:val="24"/>
          <w:szCs w:val="24"/>
        </w:rPr>
        <w:t>Основой при фор</w:t>
      </w:r>
      <w:r>
        <w:rPr>
          <w:rFonts w:ascii="Times New Roman" w:hAnsi="Times New Roman" w:cs="Times New Roman"/>
          <w:color w:val="000000"/>
          <w:spacing w:val="3"/>
          <w:sz w:val="24"/>
          <w:szCs w:val="24"/>
        </w:rPr>
        <w:t>мировании учебного плана на 2012</w:t>
      </w:r>
      <w:r w:rsidRPr="006847D6">
        <w:rPr>
          <w:rFonts w:ascii="Times New Roman" w:hAnsi="Times New Roman" w:cs="Times New Roman"/>
          <w:color w:val="000000"/>
          <w:spacing w:val="3"/>
          <w:sz w:val="24"/>
          <w:szCs w:val="24"/>
        </w:rPr>
        <w:t>-20</w:t>
      </w:r>
      <w:r>
        <w:rPr>
          <w:rFonts w:ascii="Times New Roman" w:hAnsi="Times New Roman" w:cs="Times New Roman"/>
          <w:color w:val="000000"/>
          <w:spacing w:val="3"/>
          <w:sz w:val="24"/>
          <w:szCs w:val="24"/>
        </w:rPr>
        <w:t>13</w:t>
      </w:r>
      <w:r w:rsidRPr="006847D6">
        <w:rPr>
          <w:rFonts w:ascii="Times New Roman" w:hAnsi="Times New Roman" w:cs="Times New Roman"/>
          <w:color w:val="000000"/>
          <w:spacing w:val="3"/>
          <w:sz w:val="24"/>
          <w:szCs w:val="24"/>
        </w:rPr>
        <w:t xml:space="preserve"> учебный год  явились следующие документы:</w:t>
      </w:r>
    </w:p>
    <w:p w:rsidR="00102C01" w:rsidRPr="006847D6" w:rsidRDefault="00102C01" w:rsidP="00102C01">
      <w:pPr>
        <w:spacing w:after="0" w:line="240" w:lineRule="auto"/>
        <w:jc w:val="both"/>
        <w:rPr>
          <w:rFonts w:ascii="Times New Roman" w:hAnsi="Times New Roman" w:cs="Times New Roman"/>
          <w:color w:val="000000"/>
          <w:spacing w:val="3"/>
          <w:sz w:val="24"/>
          <w:szCs w:val="24"/>
        </w:rPr>
      </w:pPr>
      <w:r w:rsidRPr="006847D6">
        <w:rPr>
          <w:rFonts w:ascii="Times New Roman" w:hAnsi="Times New Roman" w:cs="Times New Roman"/>
          <w:color w:val="000000"/>
          <w:spacing w:val="3"/>
          <w:sz w:val="24"/>
          <w:szCs w:val="24"/>
        </w:rPr>
        <w:tab/>
        <w:t xml:space="preserve">-ст. 29 п.п. 8, 15, 17, 18 Закона Российской Федерации «Об образовании» в редакции Федерального закона от 30.06.2004 № 61-ФЗ, ст.41 </w:t>
      </w:r>
    </w:p>
    <w:p w:rsidR="00102C01" w:rsidRPr="006847D6" w:rsidRDefault="00102C01" w:rsidP="00102C01">
      <w:pPr>
        <w:spacing w:after="0" w:line="240" w:lineRule="auto"/>
        <w:jc w:val="both"/>
        <w:rPr>
          <w:rFonts w:ascii="Times New Roman" w:hAnsi="Times New Roman" w:cs="Times New Roman"/>
          <w:color w:val="000000"/>
          <w:spacing w:val="3"/>
          <w:sz w:val="24"/>
          <w:szCs w:val="24"/>
        </w:rPr>
      </w:pPr>
      <w:r w:rsidRPr="006847D6">
        <w:rPr>
          <w:rFonts w:ascii="Times New Roman" w:hAnsi="Times New Roman" w:cs="Times New Roman"/>
          <w:color w:val="000000"/>
          <w:spacing w:val="3"/>
          <w:sz w:val="24"/>
          <w:szCs w:val="24"/>
        </w:rPr>
        <w:tab/>
        <w:t>-Типовое положение об общеобразовательном учреждении, утверждённое Постановлением Правительства РФ от 10.03.2001 г. № 196.</w:t>
      </w:r>
    </w:p>
    <w:p w:rsidR="00102C01" w:rsidRPr="006847D6" w:rsidRDefault="00102C01" w:rsidP="00102C01">
      <w:pPr>
        <w:spacing w:after="0" w:line="240" w:lineRule="auto"/>
        <w:ind w:firstLine="708"/>
        <w:jc w:val="both"/>
        <w:rPr>
          <w:rFonts w:ascii="Times New Roman" w:hAnsi="Times New Roman" w:cs="Times New Roman"/>
          <w:color w:val="000000"/>
          <w:spacing w:val="3"/>
          <w:sz w:val="24"/>
          <w:szCs w:val="24"/>
        </w:rPr>
      </w:pPr>
      <w:r w:rsidRPr="006847D6">
        <w:rPr>
          <w:rFonts w:ascii="Times New Roman" w:hAnsi="Times New Roman" w:cs="Times New Roman"/>
          <w:color w:val="000000"/>
          <w:spacing w:val="3"/>
          <w:sz w:val="24"/>
          <w:szCs w:val="24"/>
        </w:rPr>
        <w:t>-Федеральный базисный учебный план общеобразовательных учреждений РФ, утверждённый приказом Минобразования России от 09.03.2004 г. № 1312 с изменениями.</w:t>
      </w:r>
    </w:p>
    <w:p w:rsidR="00102C01" w:rsidRPr="006847D6" w:rsidRDefault="00102C01" w:rsidP="00102C01">
      <w:pPr>
        <w:tabs>
          <w:tab w:val="num" w:pos="0"/>
        </w:tabs>
        <w:spacing w:after="0" w:line="240" w:lineRule="auto"/>
        <w:ind w:firstLine="708"/>
        <w:jc w:val="both"/>
        <w:rPr>
          <w:rFonts w:ascii="Times New Roman" w:hAnsi="Times New Roman" w:cs="Times New Roman"/>
          <w:color w:val="000000"/>
          <w:spacing w:val="3"/>
          <w:sz w:val="24"/>
          <w:szCs w:val="24"/>
        </w:rPr>
      </w:pPr>
      <w:r w:rsidRPr="006847D6">
        <w:rPr>
          <w:rFonts w:ascii="Times New Roman" w:hAnsi="Times New Roman" w:cs="Times New Roman"/>
          <w:color w:val="000000"/>
          <w:spacing w:val="3"/>
          <w:sz w:val="24"/>
          <w:szCs w:val="24"/>
        </w:rPr>
        <w:t>- постановление Главного государственного санитарного врача Российской федерации от 29 декабря 2010г. №189  «Об утверждении СанПиН 2.4.2821-10 «Санитарно-эпидемиологические требования к условиям и организации обучения в общеобразовательных учреждениях»;</w:t>
      </w:r>
    </w:p>
    <w:p w:rsidR="00102C01" w:rsidRPr="006847D6" w:rsidRDefault="00102C01" w:rsidP="00102C01">
      <w:pPr>
        <w:tabs>
          <w:tab w:val="num" w:pos="0"/>
        </w:tabs>
        <w:spacing w:after="0" w:line="240" w:lineRule="auto"/>
        <w:ind w:firstLine="708"/>
        <w:jc w:val="both"/>
        <w:rPr>
          <w:rFonts w:ascii="Times New Roman" w:hAnsi="Times New Roman" w:cs="Times New Roman"/>
          <w:sz w:val="24"/>
          <w:szCs w:val="24"/>
        </w:rPr>
      </w:pPr>
      <w:r w:rsidRPr="006847D6">
        <w:rPr>
          <w:rFonts w:ascii="Times New Roman" w:hAnsi="Times New Roman" w:cs="Times New Roman"/>
          <w:color w:val="000000"/>
          <w:spacing w:val="3"/>
          <w:sz w:val="24"/>
          <w:szCs w:val="24"/>
        </w:rPr>
        <w:t xml:space="preserve">- </w:t>
      </w:r>
      <w:r w:rsidRPr="006847D6">
        <w:rPr>
          <w:rFonts w:ascii="Times New Roman" w:hAnsi="Times New Roman" w:cs="Times New Roman"/>
          <w:sz w:val="24"/>
          <w:szCs w:val="24"/>
        </w:rPr>
        <w:t xml:space="preserve"> приказ </w:t>
      </w:r>
      <w:proofErr w:type="spellStart"/>
      <w:r w:rsidRPr="006847D6">
        <w:rPr>
          <w:rFonts w:ascii="Times New Roman" w:hAnsi="Times New Roman" w:cs="Times New Roman"/>
          <w:sz w:val="24"/>
          <w:szCs w:val="24"/>
        </w:rPr>
        <w:t>Минобрнауки</w:t>
      </w:r>
      <w:proofErr w:type="spellEnd"/>
      <w:r w:rsidRPr="006847D6">
        <w:rPr>
          <w:rFonts w:ascii="Times New Roman" w:hAnsi="Times New Roman" w:cs="Times New Roman"/>
          <w:sz w:val="24"/>
          <w:szCs w:val="24"/>
        </w:rPr>
        <w:t xml:space="preserve"> РФ от 3 июня 2011г. №1994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9 марта 2004г. №1312»;</w:t>
      </w:r>
    </w:p>
    <w:p w:rsidR="00102C01" w:rsidRPr="006847D6" w:rsidRDefault="00102C01" w:rsidP="00102C01">
      <w:pPr>
        <w:numPr>
          <w:ilvl w:val="0"/>
          <w:numId w:val="2"/>
        </w:numPr>
        <w:tabs>
          <w:tab w:val="num" w:pos="0"/>
        </w:tabs>
        <w:autoSpaceDE w:val="0"/>
        <w:autoSpaceDN w:val="0"/>
        <w:adjustRightInd w:val="0"/>
        <w:spacing w:after="0" w:line="240" w:lineRule="auto"/>
        <w:ind w:left="0" w:firstLine="540"/>
        <w:contextualSpacing/>
        <w:jc w:val="both"/>
        <w:rPr>
          <w:rFonts w:ascii="Times New Roman" w:hAnsi="Times New Roman" w:cs="Times New Roman"/>
          <w:sz w:val="24"/>
          <w:szCs w:val="24"/>
        </w:rPr>
      </w:pPr>
      <w:r w:rsidRPr="006847D6">
        <w:rPr>
          <w:rFonts w:ascii="Times New Roman" w:hAnsi="Times New Roman" w:cs="Times New Roman"/>
          <w:sz w:val="24"/>
          <w:szCs w:val="24"/>
        </w:rPr>
        <w:t>приказ департамента образования ЯНАО от 17 июня 2011г. №1012 «О внесении изменений в региональный базисный учебный план образовательных учреждений ЯНАО, реализующих программы общего образования, утвержденный приказом департамента образования ЯНАО от 11 мая 2006г. №500»;</w:t>
      </w:r>
    </w:p>
    <w:p w:rsidR="00102C01" w:rsidRPr="006847D6" w:rsidRDefault="00102C01" w:rsidP="00102C01">
      <w:pPr>
        <w:spacing w:after="0" w:line="240" w:lineRule="auto"/>
        <w:jc w:val="both"/>
        <w:rPr>
          <w:rFonts w:ascii="Times New Roman" w:hAnsi="Times New Roman" w:cs="Times New Roman"/>
          <w:color w:val="000000"/>
          <w:spacing w:val="3"/>
          <w:sz w:val="24"/>
          <w:szCs w:val="24"/>
        </w:rPr>
      </w:pPr>
      <w:r w:rsidRPr="006847D6">
        <w:rPr>
          <w:rFonts w:ascii="Times New Roman" w:hAnsi="Times New Roman" w:cs="Times New Roman"/>
          <w:color w:val="000000"/>
          <w:spacing w:val="3"/>
          <w:sz w:val="24"/>
          <w:szCs w:val="24"/>
        </w:rPr>
        <w:tab/>
        <w:t xml:space="preserve">- приказ департамента образования ЯНАО № 500 от 11. 05. </w:t>
      </w:r>
      <w:smartTag w:uri="urn:schemas-microsoft-com:office:smarttags" w:element="metricconverter">
        <w:smartTagPr>
          <w:attr w:name="ProductID" w:val="2006 г"/>
        </w:smartTagPr>
        <w:r w:rsidRPr="006847D6">
          <w:rPr>
            <w:rFonts w:ascii="Times New Roman" w:hAnsi="Times New Roman" w:cs="Times New Roman"/>
            <w:color w:val="000000"/>
            <w:spacing w:val="3"/>
            <w:sz w:val="24"/>
            <w:szCs w:val="24"/>
          </w:rPr>
          <w:t>2006 г</w:t>
        </w:r>
      </w:smartTag>
      <w:r w:rsidRPr="006847D6">
        <w:rPr>
          <w:rFonts w:ascii="Times New Roman" w:hAnsi="Times New Roman" w:cs="Times New Roman"/>
          <w:color w:val="000000"/>
          <w:spacing w:val="3"/>
          <w:sz w:val="24"/>
          <w:szCs w:val="24"/>
        </w:rPr>
        <w:t>. «Об утверждении регионального базисного учебного плана для образовательных учреждений ЯНАО, реализующих программы общего образования» (</w:t>
      </w:r>
      <w:r w:rsidRPr="006847D6">
        <w:rPr>
          <w:rFonts w:ascii="Times New Roman" w:hAnsi="Times New Roman" w:cs="Times New Roman"/>
          <w:color w:val="000000"/>
          <w:spacing w:val="3"/>
          <w:sz w:val="24"/>
          <w:szCs w:val="24"/>
          <w:lang w:val="en-US"/>
        </w:rPr>
        <w:t>I</w:t>
      </w:r>
      <w:r w:rsidRPr="006847D6">
        <w:rPr>
          <w:rFonts w:ascii="Times New Roman" w:hAnsi="Times New Roman" w:cs="Times New Roman"/>
          <w:color w:val="000000"/>
          <w:spacing w:val="3"/>
          <w:sz w:val="24"/>
          <w:szCs w:val="24"/>
        </w:rPr>
        <w:t xml:space="preserve"> вариант: региональный базисный учебный план, примерный учебный план для образовательных учреждений ЯНАО с русским языком обучения);</w:t>
      </w:r>
    </w:p>
    <w:p w:rsidR="00102C01" w:rsidRPr="006847D6" w:rsidRDefault="00102C01" w:rsidP="00102C01">
      <w:pPr>
        <w:spacing w:after="0" w:line="240" w:lineRule="auto"/>
        <w:jc w:val="both"/>
        <w:rPr>
          <w:rFonts w:ascii="Times New Roman" w:hAnsi="Times New Roman" w:cs="Times New Roman"/>
          <w:color w:val="000000"/>
          <w:spacing w:val="3"/>
          <w:sz w:val="24"/>
          <w:szCs w:val="24"/>
        </w:rPr>
      </w:pPr>
      <w:r w:rsidRPr="006847D6">
        <w:rPr>
          <w:rFonts w:ascii="Times New Roman" w:hAnsi="Times New Roman" w:cs="Times New Roman"/>
          <w:color w:val="000000"/>
          <w:spacing w:val="3"/>
          <w:sz w:val="24"/>
          <w:szCs w:val="24"/>
        </w:rPr>
        <w:tab/>
        <w:t>- приказ департамента образования Ямало-Ненецкого автономного округа от 12 апреля 2011 года № 681 «О внесении изменений в региональный базисный учебный план для образовательных учреждений ЯНАО, реализующих программы общего образования, утвержденный приказом департамента образования ЯНАО от 11 мая 2006г.№ 500»;</w:t>
      </w:r>
    </w:p>
    <w:p w:rsidR="00102C01" w:rsidRPr="006847D6" w:rsidRDefault="00102C01" w:rsidP="00102C01">
      <w:pPr>
        <w:spacing w:after="0" w:line="240" w:lineRule="auto"/>
        <w:jc w:val="both"/>
        <w:rPr>
          <w:rFonts w:ascii="Times New Roman" w:hAnsi="Times New Roman" w:cs="Times New Roman"/>
          <w:color w:val="000000"/>
          <w:spacing w:val="3"/>
          <w:sz w:val="24"/>
          <w:szCs w:val="24"/>
        </w:rPr>
      </w:pPr>
      <w:r w:rsidRPr="006847D6">
        <w:rPr>
          <w:rFonts w:ascii="Times New Roman" w:hAnsi="Times New Roman" w:cs="Times New Roman"/>
          <w:color w:val="000000"/>
          <w:spacing w:val="3"/>
          <w:sz w:val="24"/>
          <w:szCs w:val="24"/>
        </w:rPr>
        <w:tab/>
        <w:t>- приказ от 12 апреля 2011года №689 «О признании утратившими силу некоторых приказов департамента образования Ямало-Ненецкого автономного округа».</w:t>
      </w:r>
    </w:p>
    <w:p w:rsidR="00102C01" w:rsidRPr="006847D6" w:rsidRDefault="00102C01" w:rsidP="00102C01">
      <w:pPr>
        <w:spacing w:after="0" w:line="240" w:lineRule="auto"/>
        <w:jc w:val="both"/>
        <w:rPr>
          <w:rFonts w:ascii="Times New Roman" w:hAnsi="Times New Roman" w:cs="Times New Roman"/>
          <w:color w:val="000000"/>
          <w:spacing w:val="3"/>
          <w:sz w:val="24"/>
          <w:szCs w:val="24"/>
        </w:rPr>
      </w:pPr>
      <w:r w:rsidRPr="006847D6">
        <w:rPr>
          <w:rFonts w:ascii="Times New Roman" w:hAnsi="Times New Roman" w:cs="Times New Roman"/>
          <w:color w:val="000000"/>
          <w:spacing w:val="3"/>
          <w:sz w:val="24"/>
          <w:szCs w:val="24"/>
        </w:rPr>
        <w:lastRenderedPageBreak/>
        <w:tab/>
        <w:t>Учебный план школы на 2011-2012 учебный год образовательного учреждения  разработан на основе государственных стандартов общего образования.</w:t>
      </w:r>
      <w:r w:rsidRPr="006847D6">
        <w:rPr>
          <w:rFonts w:ascii="Times New Roman" w:hAnsi="Times New Roman" w:cs="Times New Roman"/>
          <w:color w:val="000000"/>
          <w:spacing w:val="3"/>
          <w:sz w:val="24"/>
          <w:szCs w:val="24"/>
        </w:rPr>
        <w:tab/>
      </w:r>
    </w:p>
    <w:p w:rsidR="00102C01" w:rsidRPr="006847D6" w:rsidRDefault="00102C01" w:rsidP="00102C01">
      <w:pPr>
        <w:spacing w:after="0" w:line="240" w:lineRule="auto"/>
        <w:ind w:firstLine="708"/>
        <w:jc w:val="both"/>
        <w:rPr>
          <w:rFonts w:ascii="Times New Roman" w:hAnsi="Times New Roman" w:cs="Times New Roman"/>
          <w:color w:val="000000"/>
          <w:spacing w:val="3"/>
          <w:sz w:val="24"/>
          <w:szCs w:val="24"/>
        </w:rPr>
      </w:pPr>
      <w:r w:rsidRPr="006847D6">
        <w:rPr>
          <w:rFonts w:ascii="Times New Roman" w:hAnsi="Times New Roman" w:cs="Times New Roman"/>
          <w:color w:val="000000"/>
          <w:spacing w:val="3"/>
          <w:sz w:val="24"/>
          <w:szCs w:val="24"/>
        </w:rPr>
        <w:t>Учебный план школы  для 10, 11-х классов имеет двухкомпонентную структуру,                         для 2, 3, 4, 5, 6, 7, 8, 9  классов - трёхкомпонентную  и включает в себя федеральный, национально-региональный компоненты и компонент образовательного учреждения. В учебном плане указанных классов представлены все образовательные области федерального назначения в объёме часов не ниже того количества, которое представлено в федеральном базисном учебном плане.</w:t>
      </w:r>
    </w:p>
    <w:p w:rsidR="00102C01" w:rsidRPr="006847D6" w:rsidRDefault="00102C01" w:rsidP="00102C01">
      <w:pPr>
        <w:spacing w:after="0" w:line="240" w:lineRule="auto"/>
        <w:ind w:right="-162"/>
        <w:jc w:val="both"/>
        <w:rPr>
          <w:rFonts w:ascii="Times New Roman" w:hAnsi="Times New Roman" w:cs="Times New Roman"/>
          <w:sz w:val="24"/>
          <w:szCs w:val="24"/>
        </w:rPr>
      </w:pPr>
      <w:r w:rsidRPr="006847D6">
        <w:rPr>
          <w:rFonts w:ascii="Times New Roman" w:hAnsi="Times New Roman" w:cs="Times New Roman"/>
          <w:sz w:val="24"/>
          <w:szCs w:val="24"/>
        </w:rPr>
        <w:tab/>
        <w:t>Федеральный компонент обеспечивает выполнение государственного стандарта                                 и реализуется за счет использования общеобразовательных программ, имеющих гриф Министерства образования и науки РФ.</w:t>
      </w:r>
    </w:p>
    <w:p w:rsidR="00102C01" w:rsidRPr="006847D6" w:rsidRDefault="00102C01" w:rsidP="00102C01">
      <w:pPr>
        <w:spacing w:after="0" w:line="240" w:lineRule="auto"/>
        <w:ind w:right="-162" w:hanging="360"/>
        <w:jc w:val="both"/>
        <w:rPr>
          <w:rFonts w:ascii="Times New Roman" w:hAnsi="Times New Roman" w:cs="Times New Roman"/>
          <w:sz w:val="24"/>
          <w:szCs w:val="24"/>
        </w:rPr>
      </w:pPr>
      <w:r w:rsidRPr="006847D6">
        <w:rPr>
          <w:rFonts w:ascii="Times New Roman" w:hAnsi="Times New Roman" w:cs="Times New Roman"/>
          <w:sz w:val="24"/>
          <w:szCs w:val="24"/>
        </w:rPr>
        <w:tab/>
        <w:t>Компонент образовательного учреждения решает две главные задачи: с одной стороны он дополняет федеральный компонент, с другой - обеспечивает выполнение социального заказа</w:t>
      </w:r>
      <w:r w:rsidR="003F6DFA">
        <w:rPr>
          <w:rFonts w:ascii="Times New Roman" w:hAnsi="Times New Roman" w:cs="Times New Roman"/>
          <w:sz w:val="24"/>
          <w:szCs w:val="24"/>
        </w:rPr>
        <w:t xml:space="preserve"> </w:t>
      </w:r>
      <w:r w:rsidRPr="006847D6">
        <w:rPr>
          <w:rFonts w:ascii="Times New Roman" w:hAnsi="Times New Roman" w:cs="Times New Roman"/>
          <w:sz w:val="24"/>
          <w:szCs w:val="24"/>
        </w:rPr>
        <w:t>и</w:t>
      </w:r>
      <w:r w:rsidR="003F6DFA">
        <w:rPr>
          <w:rFonts w:ascii="Times New Roman" w:hAnsi="Times New Roman" w:cs="Times New Roman"/>
          <w:sz w:val="24"/>
          <w:szCs w:val="24"/>
        </w:rPr>
        <w:t xml:space="preserve"> </w:t>
      </w:r>
      <w:r w:rsidRPr="006847D6">
        <w:rPr>
          <w:rFonts w:ascii="Times New Roman" w:hAnsi="Times New Roman" w:cs="Times New Roman"/>
          <w:sz w:val="24"/>
          <w:szCs w:val="24"/>
        </w:rPr>
        <w:t>отражает</w:t>
      </w:r>
      <w:r w:rsidR="003F6DFA">
        <w:rPr>
          <w:rFonts w:ascii="Times New Roman" w:hAnsi="Times New Roman" w:cs="Times New Roman"/>
          <w:sz w:val="24"/>
          <w:szCs w:val="24"/>
        </w:rPr>
        <w:t xml:space="preserve"> </w:t>
      </w:r>
      <w:r w:rsidRPr="006847D6">
        <w:rPr>
          <w:rFonts w:ascii="Times New Roman" w:hAnsi="Times New Roman" w:cs="Times New Roman"/>
          <w:sz w:val="24"/>
          <w:szCs w:val="24"/>
        </w:rPr>
        <w:t>гуманитарную направленность школы.</w:t>
      </w:r>
    </w:p>
    <w:p w:rsidR="00102C01" w:rsidRPr="006847D6" w:rsidRDefault="00102C01" w:rsidP="00102C01">
      <w:pPr>
        <w:spacing w:after="0" w:line="240" w:lineRule="auto"/>
        <w:ind w:right="-162" w:hanging="855"/>
        <w:jc w:val="both"/>
        <w:rPr>
          <w:rFonts w:ascii="Times New Roman" w:hAnsi="Times New Roman" w:cs="Times New Roman"/>
          <w:sz w:val="24"/>
          <w:szCs w:val="24"/>
        </w:rPr>
      </w:pPr>
      <w:r w:rsidRPr="006847D6">
        <w:rPr>
          <w:rFonts w:ascii="Times New Roman" w:hAnsi="Times New Roman" w:cs="Times New Roman"/>
          <w:sz w:val="24"/>
          <w:szCs w:val="24"/>
        </w:rPr>
        <w:tab/>
        <w:t>Учебный план опирается на следующие принципы:</w:t>
      </w:r>
    </w:p>
    <w:p w:rsidR="00102C01" w:rsidRPr="006847D6" w:rsidRDefault="00102C01" w:rsidP="00102C01">
      <w:pPr>
        <w:spacing w:after="0" w:line="240" w:lineRule="auto"/>
        <w:ind w:right="-162"/>
        <w:jc w:val="both"/>
        <w:rPr>
          <w:rFonts w:ascii="Times New Roman" w:hAnsi="Times New Roman" w:cs="Times New Roman"/>
          <w:sz w:val="24"/>
          <w:szCs w:val="24"/>
        </w:rPr>
      </w:pPr>
      <w:r w:rsidRPr="006847D6">
        <w:rPr>
          <w:rFonts w:ascii="Times New Roman" w:hAnsi="Times New Roman" w:cs="Times New Roman"/>
          <w:sz w:val="24"/>
          <w:szCs w:val="24"/>
        </w:rPr>
        <w:t xml:space="preserve">      - обеспечение единства федерального, регионального компонентов и  компонента образовательного учреждения;</w:t>
      </w:r>
    </w:p>
    <w:p w:rsidR="00102C01" w:rsidRPr="006847D6" w:rsidRDefault="00102C01" w:rsidP="00102C01">
      <w:pPr>
        <w:spacing w:after="0" w:line="240" w:lineRule="auto"/>
        <w:ind w:right="-162"/>
        <w:jc w:val="both"/>
        <w:rPr>
          <w:rFonts w:ascii="Times New Roman" w:hAnsi="Times New Roman" w:cs="Times New Roman"/>
          <w:sz w:val="24"/>
          <w:szCs w:val="24"/>
        </w:rPr>
      </w:pPr>
      <w:r w:rsidRPr="006847D6">
        <w:rPr>
          <w:rFonts w:ascii="Times New Roman" w:hAnsi="Times New Roman" w:cs="Times New Roman"/>
          <w:sz w:val="24"/>
          <w:szCs w:val="24"/>
        </w:rPr>
        <w:t xml:space="preserve">      -  выполнение Госстандарта по базисным дисциплинам;</w:t>
      </w:r>
    </w:p>
    <w:p w:rsidR="00102C01" w:rsidRPr="006847D6" w:rsidRDefault="00102C01" w:rsidP="00102C01">
      <w:pPr>
        <w:spacing w:after="0" w:line="240" w:lineRule="auto"/>
        <w:ind w:right="-162"/>
        <w:jc w:val="both"/>
        <w:rPr>
          <w:rFonts w:ascii="Times New Roman" w:hAnsi="Times New Roman" w:cs="Times New Roman"/>
          <w:sz w:val="24"/>
          <w:szCs w:val="24"/>
        </w:rPr>
      </w:pPr>
      <w:r w:rsidRPr="006847D6">
        <w:rPr>
          <w:rFonts w:ascii="Times New Roman" w:hAnsi="Times New Roman" w:cs="Times New Roman"/>
          <w:sz w:val="24"/>
          <w:szCs w:val="24"/>
        </w:rPr>
        <w:t xml:space="preserve">      - расширение содержания и превышение стандарта образования в приоритетных  для учащихся направлениях;</w:t>
      </w:r>
    </w:p>
    <w:p w:rsidR="00102C01" w:rsidRPr="006847D6" w:rsidRDefault="00102C01" w:rsidP="00102C01">
      <w:pPr>
        <w:spacing w:after="0" w:line="240" w:lineRule="auto"/>
        <w:ind w:right="-162"/>
        <w:jc w:val="both"/>
        <w:rPr>
          <w:rFonts w:ascii="Times New Roman" w:hAnsi="Times New Roman" w:cs="Times New Roman"/>
          <w:sz w:val="24"/>
          <w:szCs w:val="24"/>
        </w:rPr>
      </w:pPr>
      <w:r w:rsidRPr="006847D6">
        <w:rPr>
          <w:rFonts w:ascii="Times New Roman" w:hAnsi="Times New Roman" w:cs="Times New Roman"/>
          <w:sz w:val="24"/>
          <w:szCs w:val="24"/>
        </w:rPr>
        <w:t xml:space="preserve">     -  развитие </w:t>
      </w:r>
      <w:proofErr w:type="spellStart"/>
      <w:r w:rsidRPr="006847D6">
        <w:rPr>
          <w:rFonts w:ascii="Times New Roman" w:hAnsi="Times New Roman" w:cs="Times New Roman"/>
          <w:sz w:val="24"/>
          <w:szCs w:val="24"/>
        </w:rPr>
        <w:t>предпрофильного</w:t>
      </w:r>
      <w:proofErr w:type="spellEnd"/>
      <w:r w:rsidRPr="006847D6">
        <w:rPr>
          <w:rFonts w:ascii="Times New Roman" w:hAnsi="Times New Roman" w:cs="Times New Roman"/>
          <w:sz w:val="24"/>
          <w:szCs w:val="24"/>
        </w:rPr>
        <w:t xml:space="preserve"> и профильного обучения;</w:t>
      </w:r>
    </w:p>
    <w:p w:rsidR="00102C01" w:rsidRPr="006847D6" w:rsidRDefault="00102C01" w:rsidP="00102C01">
      <w:pPr>
        <w:spacing w:after="0" w:line="240" w:lineRule="auto"/>
        <w:ind w:right="-162"/>
        <w:jc w:val="both"/>
        <w:rPr>
          <w:rFonts w:ascii="Times New Roman" w:hAnsi="Times New Roman" w:cs="Times New Roman"/>
          <w:sz w:val="24"/>
          <w:szCs w:val="24"/>
        </w:rPr>
      </w:pPr>
      <w:r w:rsidRPr="006847D6">
        <w:rPr>
          <w:rFonts w:ascii="Times New Roman" w:hAnsi="Times New Roman" w:cs="Times New Roman"/>
          <w:sz w:val="24"/>
          <w:szCs w:val="24"/>
        </w:rPr>
        <w:t xml:space="preserve">     - освоение школьниками образовательных программ с учётом природных, национальных, исторических, культурных и иных особенностей автономного округа.</w:t>
      </w:r>
    </w:p>
    <w:p w:rsidR="00102C01" w:rsidRPr="006847D6" w:rsidRDefault="00102C01" w:rsidP="00102C01">
      <w:pPr>
        <w:spacing w:after="0" w:line="240" w:lineRule="auto"/>
        <w:ind w:right="-162"/>
        <w:jc w:val="both"/>
        <w:rPr>
          <w:rFonts w:ascii="Times New Roman" w:hAnsi="Times New Roman" w:cs="Times New Roman"/>
          <w:sz w:val="24"/>
          <w:szCs w:val="24"/>
        </w:rPr>
      </w:pPr>
      <w:r w:rsidRPr="006847D6">
        <w:rPr>
          <w:rFonts w:ascii="Times New Roman" w:hAnsi="Times New Roman" w:cs="Times New Roman"/>
          <w:sz w:val="24"/>
          <w:szCs w:val="24"/>
        </w:rPr>
        <w:tab/>
        <w:t>Учебный план рассчитан на 5-дневную учебную неделю  во 2-4 классах  и на                                      6 – дневную в 5-11 классах. Продолжительность учебного года составляет  34 недели для 2-4 классов,  35 недель для остальных классов (аттестационный период в  11-х классах  не учитывается).</w:t>
      </w:r>
    </w:p>
    <w:p w:rsidR="00102C01" w:rsidRPr="002269CA" w:rsidRDefault="00102C01" w:rsidP="00102C01">
      <w:pPr>
        <w:pStyle w:val="a7"/>
        <w:numPr>
          <w:ilvl w:val="0"/>
          <w:numId w:val="7"/>
        </w:numPr>
        <w:ind w:right="-162"/>
        <w:rPr>
          <w:sz w:val="24"/>
          <w:szCs w:val="24"/>
          <w:u w:val="single"/>
        </w:rPr>
      </w:pPr>
      <w:r w:rsidRPr="002269CA">
        <w:rPr>
          <w:sz w:val="24"/>
          <w:szCs w:val="24"/>
          <w:u w:val="single"/>
        </w:rPr>
        <w:t>Начальное общее образование (3-4классы)</w:t>
      </w:r>
    </w:p>
    <w:p w:rsidR="00102C01" w:rsidRDefault="00102C01" w:rsidP="00102C01">
      <w:pPr>
        <w:spacing w:after="0" w:line="240" w:lineRule="auto"/>
        <w:ind w:right="-162" w:firstLine="709"/>
        <w:jc w:val="both"/>
        <w:rPr>
          <w:rFonts w:ascii="Times New Roman" w:hAnsi="Times New Roman" w:cs="Times New Roman"/>
          <w:sz w:val="24"/>
          <w:szCs w:val="24"/>
        </w:rPr>
      </w:pPr>
      <w:r w:rsidRPr="002269CA">
        <w:rPr>
          <w:rFonts w:ascii="Times New Roman" w:hAnsi="Times New Roman" w:cs="Times New Roman"/>
          <w:sz w:val="24"/>
          <w:szCs w:val="24"/>
        </w:rPr>
        <w:t>В 2012-2013 учебном году во 3,4 классах реализуются Образовательные системы «Школа России» -  3а</w:t>
      </w:r>
      <w:proofErr w:type="gramStart"/>
      <w:r w:rsidRPr="002269CA">
        <w:rPr>
          <w:rFonts w:ascii="Times New Roman" w:hAnsi="Times New Roman" w:cs="Times New Roman"/>
          <w:sz w:val="24"/>
          <w:szCs w:val="24"/>
        </w:rPr>
        <w:t>,б</w:t>
      </w:r>
      <w:proofErr w:type="gramEnd"/>
      <w:r w:rsidRPr="002269CA">
        <w:rPr>
          <w:rFonts w:ascii="Times New Roman" w:hAnsi="Times New Roman" w:cs="Times New Roman"/>
          <w:sz w:val="24"/>
          <w:szCs w:val="24"/>
        </w:rPr>
        <w:t>, 4 б классы; «Школа 2100» - 4 а класс.</w:t>
      </w:r>
    </w:p>
    <w:p w:rsidR="00102C01" w:rsidRPr="002269CA" w:rsidRDefault="00102C01" w:rsidP="00102C01">
      <w:pPr>
        <w:spacing w:after="0" w:line="240" w:lineRule="auto"/>
        <w:ind w:right="-162" w:firstLine="709"/>
        <w:jc w:val="both"/>
        <w:rPr>
          <w:rFonts w:ascii="Times New Roman" w:hAnsi="Times New Roman" w:cs="Times New Roman"/>
          <w:sz w:val="24"/>
          <w:szCs w:val="24"/>
        </w:rPr>
      </w:pPr>
      <w:r w:rsidRPr="002269CA">
        <w:rPr>
          <w:rFonts w:ascii="Times New Roman" w:hAnsi="Times New Roman" w:cs="Times New Roman"/>
          <w:sz w:val="24"/>
          <w:szCs w:val="24"/>
        </w:rPr>
        <w:t>Основным</w:t>
      </w:r>
      <w:r>
        <w:rPr>
          <w:rFonts w:ascii="Times New Roman" w:hAnsi="Times New Roman" w:cs="Times New Roman"/>
          <w:sz w:val="24"/>
          <w:szCs w:val="24"/>
        </w:rPr>
        <w:t>и задачами учебного плана для  3</w:t>
      </w:r>
      <w:r w:rsidRPr="002269CA">
        <w:rPr>
          <w:rFonts w:ascii="Times New Roman" w:hAnsi="Times New Roman" w:cs="Times New Roman"/>
          <w:sz w:val="24"/>
          <w:szCs w:val="24"/>
        </w:rPr>
        <w:t xml:space="preserve"> - 4 классов являются:</w:t>
      </w:r>
    </w:p>
    <w:p w:rsidR="00102C01" w:rsidRPr="002269CA" w:rsidRDefault="00102C01" w:rsidP="00102C01">
      <w:pPr>
        <w:numPr>
          <w:ilvl w:val="0"/>
          <w:numId w:val="3"/>
        </w:numPr>
        <w:spacing w:after="0" w:line="240" w:lineRule="auto"/>
        <w:ind w:right="-162"/>
        <w:jc w:val="both"/>
        <w:rPr>
          <w:rFonts w:ascii="Times New Roman" w:hAnsi="Times New Roman" w:cs="Times New Roman"/>
          <w:sz w:val="24"/>
          <w:szCs w:val="24"/>
        </w:rPr>
      </w:pPr>
      <w:r w:rsidRPr="002269CA">
        <w:rPr>
          <w:rFonts w:ascii="Times New Roman" w:hAnsi="Times New Roman" w:cs="Times New Roman"/>
          <w:sz w:val="24"/>
          <w:szCs w:val="24"/>
        </w:rPr>
        <w:t>формирование системы знаний, умений и навыков по базовым предметам не ниже государственных образовательных стандартов;</w:t>
      </w:r>
    </w:p>
    <w:p w:rsidR="00102C01" w:rsidRPr="002269CA" w:rsidRDefault="00102C01" w:rsidP="00102C01">
      <w:pPr>
        <w:numPr>
          <w:ilvl w:val="0"/>
          <w:numId w:val="3"/>
        </w:numPr>
        <w:spacing w:after="0" w:line="240" w:lineRule="auto"/>
        <w:ind w:right="-162"/>
        <w:jc w:val="both"/>
        <w:rPr>
          <w:rFonts w:ascii="Times New Roman" w:hAnsi="Times New Roman" w:cs="Times New Roman"/>
          <w:sz w:val="24"/>
          <w:szCs w:val="24"/>
        </w:rPr>
      </w:pPr>
      <w:r w:rsidRPr="002269CA">
        <w:rPr>
          <w:rFonts w:ascii="Times New Roman" w:hAnsi="Times New Roman" w:cs="Times New Roman"/>
          <w:sz w:val="24"/>
          <w:szCs w:val="24"/>
        </w:rPr>
        <w:t>освоение школьниками образовательных программ с учетом природных, национальных, исторических, культурных и иных особенностей ЯНАО;</w:t>
      </w:r>
    </w:p>
    <w:p w:rsidR="00102C01" w:rsidRPr="002269CA" w:rsidRDefault="00102C01" w:rsidP="00102C01">
      <w:pPr>
        <w:numPr>
          <w:ilvl w:val="0"/>
          <w:numId w:val="3"/>
        </w:numPr>
        <w:spacing w:after="0" w:line="240" w:lineRule="auto"/>
        <w:ind w:right="-162"/>
        <w:jc w:val="both"/>
        <w:rPr>
          <w:rFonts w:ascii="Times New Roman" w:hAnsi="Times New Roman" w:cs="Times New Roman"/>
          <w:sz w:val="24"/>
          <w:szCs w:val="24"/>
        </w:rPr>
      </w:pPr>
      <w:r w:rsidRPr="002269CA">
        <w:rPr>
          <w:rFonts w:ascii="Times New Roman" w:hAnsi="Times New Roman" w:cs="Times New Roman"/>
          <w:sz w:val="24"/>
          <w:szCs w:val="24"/>
        </w:rPr>
        <w:t>обеспечение развития интеллектуальных, познавательных и исследовательских умений учащихся;</w:t>
      </w:r>
    </w:p>
    <w:p w:rsidR="00102C01" w:rsidRPr="002269CA" w:rsidRDefault="00102C01" w:rsidP="00102C01">
      <w:pPr>
        <w:numPr>
          <w:ilvl w:val="0"/>
          <w:numId w:val="3"/>
        </w:numPr>
        <w:spacing w:after="0" w:line="240" w:lineRule="auto"/>
        <w:ind w:right="-162"/>
        <w:jc w:val="both"/>
        <w:rPr>
          <w:rFonts w:ascii="Times New Roman" w:hAnsi="Times New Roman" w:cs="Times New Roman"/>
          <w:sz w:val="24"/>
          <w:szCs w:val="24"/>
        </w:rPr>
      </w:pPr>
      <w:r w:rsidRPr="002269CA">
        <w:rPr>
          <w:rFonts w:ascii="Times New Roman" w:hAnsi="Times New Roman" w:cs="Times New Roman"/>
          <w:sz w:val="24"/>
          <w:szCs w:val="24"/>
        </w:rPr>
        <w:t xml:space="preserve">формирование у младших школьников </w:t>
      </w:r>
      <w:proofErr w:type="spellStart"/>
      <w:r w:rsidRPr="002269CA">
        <w:rPr>
          <w:rFonts w:ascii="Times New Roman" w:hAnsi="Times New Roman" w:cs="Times New Roman"/>
          <w:sz w:val="24"/>
          <w:szCs w:val="24"/>
        </w:rPr>
        <w:t>общеучебных</w:t>
      </w:r>
      <w:proofErr w:type="spellEnd"/>
      <w:r w:rsidRPr="002269CA">
        <w:rPr>
          <w:rFonts w:ascii="Times New Roman" w:hAnsi="Times New Roman" w:cs="Times New Roman"/>
          <w:sz w:val="24"/>
          <w:szCs w:val="24"/>
        </w:rPr>
        <w:t xml:space="preserve"> умений и навыков, способов деятельности;</w:t>
      </w:r>
    </w:p>
    <w:p w:rsidR="00102C01" w:rsidRPr="002269CA" w:rsidRDefault="00102C01" w:rsidP="00102C01">
      <w:pPr>
        <w:numPr>
          <w:ilvl w:val="0"/>
          <w:numId w:val="3"/>
        </w:numPr>
        <w:spacing w:after="0" w:line="240" w:lineRule="auto"/>
        <w:ind w:right="-162"/>
        <w:jc w:val="both"/>
        <w:rPr>
          <w:rFonts w:ascii="Times New Roman" w:hAnsi="Times New Roman" w:cs="Times New Roman"/>
          <w:sz w:val="24"/>
          <w:szCs w:val="24"/>
        </w:rPr>
      </w:pPr>
      <w:r w:rsidRPr="002269CA">
        <w:rPr>
          <w:rFonts w:ascii="Times New Roman" w:hAnsi="Times New Roman" w:cs="Times New Roman"/>
          <w:sz w:val="24"/>
          <w:szCs w:val="24"/>
        </w:rPr>
        <w:t>создание условий для охраны и укрепления физического здоровья детей;</w:t>
      </w:r>
    </w:p>
    <w:p w:rsidR="00102C01" w:rsidRPr="002269CA" w:rsidRDefault="00102C01" w:rsidP="00102C01">
      <w:pPr>
        <w:spacing w:after="0" w:line="240" w:lineRule="auto"/>
        <w:ind w:right="-162" w:firstLine="709"/>
        <w:jc w:val="both"/>
        <w:rPr>
          <w:rFonts w:ascii="Times New Roman" w:hAnsi="Times New Roman" w:cs="Times New Roman"/>
          <w:sz w:val="24"/>
          <w:szCs w:val="24"/>
        </w:rPr>
      </w:pPr>
      <w:r w:rsidRPr="002269CA">
        <w:rPr>
          <w:rFonts w:ascii="Times New Roman" w:hAnsi="Times New Roman" w:cs="Times New Roman"/>
          <w:sz w:val="24"/>
          <w:szCs w:val="24"/>
        </w:rPr>
        <w:t>формирование навыков решения задач с использованием информационно-логических моделей, расширение кругозора учащихся в области знаний, тесно связанных с информатикой</w:t>
      </w:r>
    </w:p>
    <w:p w:rsidR="00102C01" w:rsidRPr="002269CA" w:rsidRDefault="00102C01" w:rsidP="00102C01">
      <w:pPr>
        <w:spacing w:after="0" w:line="240" w:lineRule="auto"/>
        <w:ind w:right="-162" w:firstLine="709"/>
        <w:jc w:val="both"/>
        <w:rPr>
          <w:rFonts w:ascii="Times New Roman" w:hAnsi="Times New Roman" w:cs="Times New Roman"/>
          <w:sz w:val="24"/>
          <w:szCs w:val="24"/>
        </w:rPr>
      </w:pPr>
      <w:r w:rsidRPr="002269CA">
        <w:rPr>
          <w:rFonts w:ascii="Times New Roman" w:hAnsi="Times New Roman" w:cs="Times New Roman"/>
          <w:sz w:val="24"/>
          <w:szCs w:val="24"/>
        </w:rPr>
        <w:t>Учебный план включает в себя инвариантную часть и вариативную часть.</w:t>
      </w:r>
    </w:p>
    <w:p w:rsidR="00102C01" w:rsidRPr="002269CA" w:rsidRDefault="00102C01" w:rsidP="00102C01">
      <w:pPr>
        <w:spacing w:after="0" w:line="240" w:lineRule="auto"/>
        <w:ind w:right="-162" w:firstLine="709"/>
        <w:jc w:val="both"/>
        <w:rPr>
          <w:rFonts w:ascii="Times New Roman" w:hAnsi="Times New Roman" w:cs="Times New Roman"/>
          <w:sz w:val="24"/>
          <w:szCs w:val="24"/>
        </w:rPr>
      </w:pPr>
      <w:r w:rsidRPr="002269CA">
        <w:rPr>
          <w:rFonts w:ascii="Times New Roman" w:hAnsi="Times New Roman" w:cs="Times New Roman"/>
          <w:sz w:val="24"/>
          <w:szCs w:val="24"/>
        </w:rPr>
        <w:t xml:space="preserve">В соответствии с Федеральным компонентом государственного стандарта                                         в инвариантную часть учебного плана входят предметы, обязательные для изучения: </w:t>
      </w:r>
      <w:proofErr w:type="gramStart"/>
      <w:r w:rsidRPr="002269CA">
        <w:rPr>
          <w:rFonts w:ascii="Times New Roman" w:hAnsi="Times New Roman" w:cs="Times New Roman"/>
          <w:sz w:val="24"/>
          <w:szCs w:val="24"/>
        </w:rPr>
        <w:t>Русский язык, Литературное чтение,  Иностранный язык, Математика, Окружающий мир,  Изобразительное искусство, Музыка, Технология, Физическая культура, Основы религиозных культур.</w:t>
      </w:r>
      <w:proofErr w:type="gramEnd"/>
    </w:p>
    <w:p w:rsidR="00102C01" w:rsidRPr="002269CA" w:rsidRDefault="00102C01" w:rsidP="00102C01">
      <w:pPr>
        <w:spacing w:after="0" w:line="240" w:lineRule="auto"/>
        <w:ind w:right="-162" w:firstLine="709"/>
        <w:jc w:val="both"/>
        <w:rPr>
          <w:rFonts w:ascii="Times New Roman" w:hAnsi="Times New Roman" w:cs="Times New Roman"/>
          <w:sz w:val="24"/>
          <w:szCs w:val="24"/>
        </w:rPr>
      </w:pPr>
      <w:r w:rsidRPr="002269CA">
        <w:rPr>
          <w:rFonts w:ascii="Times New Roman" w:hAnsi="Times New Roman" w:cs="Times New Roman"/>
          <w:sz w:val="24"/>
          <w:szCs w:val="24"/>
        </w:rPr>
        <w:t xml:space="preserve">В соответствии с государственным образовательным  стандартом общего образования  изучение предмета «Иностранный язык» предусмотрено со 2 класса. </w:t>
      </w:r>
      <w:r w:rsidRPr="002269CA">
        <w:rPr>
          <w:rFonts w:ascii="Times New Roman" w:hAnsi="Times New Roman" w:cs="Times New Roman"/>
          <w:sz w:val="24"/>
          <w:szCs w:val="24"/>
        </w:rPr>
        <w:lastRenderedPageBreak/>
        <w:t>Предложенный объем учебного времени достаточен для освоения иностранного языка на функциональном уровне.</w:t>
      </w:r>
    </w:p>
    <w:p w:rsidR="00102C01" w:rsidRPr="002269CA" w:rsidRDefault="00102C01" w:rsidP="00102C01">
      <w:pPr>
        <w:spacing w:after="0" w:line="240" w:lineRule="auto"/>
        <w:ind w:right="-162" w:firstLine="709"/>
        <w:jc w:val="both"/>
        <w:rPr>
          <w:rFonts w:ascii="Times New Roman" w:hAnsi="Times New Roman" w:cs="Times New Roman"/>
          <w:sz w:val="24"/>
          <w:szCs w:val="24"/>
        </w:rPr>
      </w:pPr>
      <w:r w:rsidRPr="002269CA">
        <w:rPr>
          <w:rFonts w:ascii="Times New Roman" w:hAnsi="Times New Roman" w:cs="Times New Roman"/>
          <w:sz w:val="24"/>
          <w:szCs w:val="24"/>
        </w:rPr>
        <w:t>Учебный предмет «Окружающий мир (человек, природа, общество)» изучается в 3,4 классах по 2 часа в неделю. Данный учебный предмет является интегрированным. В его содержание дополнительно введены развивающие модули и разделы социально-гуманитарной направленности, а также элементы  безопасности жизнедеятельности.</w:t>
      </w:r>
    </w:p>
    <w:p w:rsidR="00102C01" w:rsidRPr="002269CA" w:rsidRDefault="00102C01" w:rsidP="00102C01">
      <w:pPr>
        <w:spacing w:after="0" w:line="240" w:lineRule="auto"/>
        <w:ind w:right="-164" w:firstLine="709"/>
        <w:jc w:val="both"/>
        <w:rPr>
          <w:rFonts w:ascii="Times New Roman" w:hAnsi="Times New Roman" w:cs="Times New Roman"/>
          <w:sz w:val="24"/>
          <w:szCs w:val="24"/>
        </w:rPr>
      </w:pPr>
      <w:proofErr w:type="gramStart"/>
      <w:r w:rsidRPr="002269CA">
        <w:rPr>
          <w:rFonts w:ascii="Times New Roman" w:hAnsi="Times New Roman" w:cs="Times New Roman"/>
          <w:sz w:val="24"/>
          <w:szCs w:val="24"/>
        </w:rPr>
        <w:t>Предмет  Информатика и ИКТ, направленный на обеспечение всеобщей грамотности, изучается в Образовательной системе «Школа России» в 3-4 классах в качестве учебного модуля в рамках учебного предмета «Технология» и организуется за счет инвариантной части учебного плана; в Образовательной системе «Школа 2100» данный предмет введен как самостоятельный учебный предмет за счет часов   компонента образовательного учреждения.</w:t>
      </w:r>
      <w:proofErr w:type="gramEnd"/>
    </w:p>
    <w:p w:rsidR="00102C01" w:rsidRPr="002269CA" w:rsidRDefault="00102C01" w:rsidP="00102C01">
      <w:pPr>
        <w:tabs>
          <w:tab w:val="num" w:pos="-855"/>
          <w:tab w:val="num" w:pos="-570"/>
        </w:tabs>
        <w:spacing w:after="0" w:line="240" w:lineRule="auto"/>
        <w:ind w:right="-164"/>
        <w:jc w:val="both"/>
        <w:rPr>
          <w:rFonts w:ascii="Times New Roman" w:hAnsi="Times New Roman" w:cs="Times New Roman"/>
          <w:sz w:val="24"/>
          <w:szCs w:val="24"/>
        </w:rPr>
      </w:pPr>
      <w:r w:rsidRPr="002269CA">
        <w:rPr>
          <w:rFonts w:ascii="Times New Roman" w:hAnsi="Times New Roman" w:cs="Times New Roman"/>
          <w:sz w:val="24"/>
          <w:szCs w:val="24"/>
        </w:rPr>
        <w:tab/>
        <w:t xml:space="preserve"> В рамках учебного предмета Основы религиозных культур и светской этики согласно выбору родителей (законных представителей) обучающихся  в 4а классе изучается модуль Основы светской этики, в 4б классе – модуль  Основы мировых религиозных культур.</w:t>
      </w:r>
    </w:p>
    <w:p w:rsidR="00102C01" w:rsidRPr="002269CA" w:rsidRDefault="00102C01" w:rsidP="00102C01">
      <w:pPr>
        <w:tabs>
          <w:tab w:val="num" w:pos="-855"/>
          <w:tab w:val="num" w:pos="-570"/>
        </w:tabs>
        <w:spacing w:after="0" w:line="240" w:lineRule="auto"/>
        <w:ind w:right="-162"/>
        <w:jc w:val="both"/>
        <w:rPr>
          <w:rFonts w:ascii="Times New Roman" w:hAnsi="Times New Roman" w:cs="Times New Roman"/>
          <w:sz w:val="24"/>
          <w:szCs w:val="24"/>
        </w:rPr>
      </w:pPr>
      <w:r w:rsidRPr="002269CA">
        <w:rPr>
          <w:rFonts w:ascii="Times New Roman" w:hAnsi="Times New Roman" w:cs="Times New Roman"/>
          <w:sz w:val="24"/>
          <w:szCs w:val="24"/>
        </w:rPr>
        <w:tab/>
        <w:t>Учебный предмет «Искусство</w:t>
      </w:r>
      <w:r w:rsidRPr="002269CA">
        <w:rPr>
          <w:rFonts w:ascii="Times New Roman" w:hAnsi="Times New Roman" w:cs="Times New Roman"/>
          <w:b/>
          <w:sz w:val="24"/>
          <w:szCs w:val="24"/>
        </w:rPr>
        <w:t>»</w:t>
      </w:r>
      <w:r w:rsidRPr="002269CA">
        <w:rPr>
          <w:rFonts w:ascii="Times New Roman" w:hAnsi="Times New Roman" w:cs="Times New Roman"/>
          <w:sz w:val="24"/>
          <w:szCs w:val="24"/>
        </w:rPr>
        <w:t xml:space="preserve"> представлен 1 ч. Музыки и 1 ч. Изобразительного искусства.     </w:t>
      </w:r>
    </w:p>
    <w:p w:rsidR="00102C01" w:rsidRPr="00AF4395" w:rsidRDefault="00102C01" w:rsidP="00102C01">
      <w:pPr>
        <w:pStyle w:val="a7"/>
        <w:numPr>
          <w:ilvl w:val="0"/>
          <w:numId w:val="7"/>
        </w:numPr>
        <w:ind w:right="-162"/>
        <w:rPr>
          <w:sz w:val="24"/>
          <w:szCs w:val="24"/>
          <w:u w:val="single"/>
        </w:rPr>
      </w:pPr>
      <w:r w:rsidRPr="00AF4395">
        <w:rPr>
          <w:sz w:val="24"/>
          <w:szCs w:val="24"/>
          <w:u w:val="single"/>
        </w:rPr>
        <w:t xml:space="preserve">Начальное общее образование </w:t>
      </w:r>
      <w:proofErr w:type="gramStart"/>
      <w:r w:rsidRPr="00AF4395">
        <w:rPr>
          <w:sz w:val="24"/>
          <w:szCs w:val="24"/>
          <w:u w:val="single"/>
        </w:rPr>
        <w:t xml:space="preserve">( </w:t>
      </w:r>
      <w:proofErr w:type="gramEnd"/>
      <w:r w:rsidRPr="00AF4395">
        <w:rPr>
          <w:sz w:val="24"/>
          <w:szCs w:val="24"/>
          <w:u w:val="single"/>
        </w:rPr>
        <w:t>1</w:t>
      </w:r>
      <w:r>
        <w:rPr>
          <w:sz w:val="24"/>
          <w:szCs w:val="24"/>
          <w:u w:val="single"/>
        </w:rPr>
        <w:t>,2</w:t>
      </w:r>
      <w:r w:rsidRPr="00AF4395">
        <w:rPr>
          <w:sz w:val="24"/>
          <w:szCs w:val="24"/>
          <w:u w:val="single"/>
        </w:rPr>
        <w:t xml:space="preserve"> классы)</w:t>
      </w:r>
    </w:p>
    <w:p w:rsidR="00102C01" w:rsidRPr="00AF4395" w:rsidRDefault="00102C01" w:rsidP="00102C01">
      <w:pPr>
        <w:autoSpaceDE w:val="0"/>
        <w:autoSpaceDN w:val="0"/>
        <w:adjustRightInd w:val="0"/>
        <w:spacing w:after="0" w:line="240" w:lineRule="auto"/>
        <w:ind w:firstLine="539"/>
        <w:contextualSpacing/>
        <w:jc w:val="both"/>
        <w:rPr>
          <w:rFonts w:ascii="Times New Roman" w:eastAsia="Times New Roman" w:hAnsi="Times New Roman" w:cs="Times New Roman"/>
          <w:sz w:val="24"/>
          <w:szCs w:val="24"/>
          <w:lang w:bidi="en-US"/>
        </w:rPr>
      </w:pPr>
      <w:r w:rsidRPr="00AF4395">
        <w:rPr>
          <w:rFonts w:ascii="Times New Roman" w:eastAsia="Times New Roman" w:hAnsi="Times New Roman" w:cs="Times New Roman"/>
          <w:sz w:val="24"/>
          <w:szCs w:val="24"/>
          <w:lang w:bidi="en-US"/>
        </w:rPr>
        <w:t>Учебный план начального общего образования для 1-х, 2-х классов составлен на основе следующих нормативных документов:</w:t>
      </w:r>
    </w:p>
    <w:p w:rsidR="00102C01" w:rsidRPr="00AF4395" w:rsidRDefault="00102C01" w:rsidP="00102C01">
      <w:pPr>
        <w:numPr>
          <w:ilvl w:val="0"/>
          <w:numId w:val="2"/>
        </w:numPr>
        <w:tabs>
          <w:tab w:val="num" w:pos="0"/>
        </w:tabs>
        <w:autoSpaceDE w:val="0"/>
        <w:autoSpaceDN w:val="0"/>
        <w:adjustRightInd w:val="0"/>
        <w:spacing w:after="0" w:line="240" w:lineRule="auto"/>
        <w:ind w:left="0" w:firstLine="539"/>
        <w:contextualSpacing/>
        <w:rPr>
          <w:rFonts w:ascii="Times New Roman" w:eastAsia="Times New Roman" w:hAnsi="Times New Roman" w:cs="Times New Roman"/>
          <w:sz w:val="24"/>
          <w:szCs w:val="24"/>
        </w:rPr>
      </w:pPr>
      <w:r w:rsidRPr="00AF4395">
        <w:rPr>
          <w:rFonts w:ascii="Times New Roman" w:eastAsia="Times New Roman" w:hAnsi="Times New Roman" w:cs="Times New Roman"/>
          <w:sz w:val="24"/>
          <w:szCs w:val="24"/>
        </w:rPr>
        <w:t>Закона «Об образовании» (ст. 9, 13, 14, 15, 32).</w:t>
      </w:r>
    </w:p>
    <w:p w:rsidR="00102C01" w:rsidRPr="00AF4395" w:rsidRDefault="00102C01" w:rsidP="00102C01">
      <w:pPr>
        <w:numPr>
          <w:ilvl w:val="0"/>
          <w:numId w:val="2"/>
        </w:numPr>
        <w:tabs>
          <w:tab w:val="num" w:pos="0"/>
        </w:tabs>
        <w:autoSpaceDE w:val="0"/>
        <w:autoSpaceDN w:val="0"/>
        <w:adjustRightInd w:val="0"/>
        <w:spacing w:after="0" w:line="240" w:lineRule="auto"/>
        <w:ind w:left="0" w:firstLine="539"/>
        <w:contextualSpacing/>
        <w:jc w:val="both"/>
        <w:rPr>
          <w:rFonts w:ascii="Times New Roman" w:eastAsia="Times New Roman" w:hAnsi="Times New Roman" w:cs="Times New Roman"/>
          <w:sz w:val="24"/>
          <w:szCs w:val="24"/>
        </w:rPr>
      </w:pPr>
      <w:r w:rsidRPr="00AF4395">
        <w:rPr>
          <w:rFonts w:ascii="Times New Roman" w:eastAsia="Times New Roman" w:hAnsi="Times New Roman" w:cs="Times New Roman"/>
          <w:sz w:val="24"/>
          <w:szCs w:val="24"/>
        </w:rPr>
        <w:t xml:space="preserve">Федерального государственного стандарта начального общего образования (Приказ </w:t>
      </w:r>
      <w:proofErr w:type="spellStart"/>
      <w:r w:rsidRPr="00AF4395">
        <w:rPr>
          <w:rFonts w:ascii="Times New Roman" w:eastAsia="Times New Roman" w:hAnsi="Times New Roman" w:cs="Times New Roman"/>
          <w:sz w:val="24"/>
          <w:szCs w:val="24"/>
        </w:rPr>
        <w:t>Минобрнауки</w:t>
      </w:r>
      <w:proofErr w:type="spellEnd"/>
      <w:r w:rsidRPr="00AF4395">
        <w:rPr>
          <w:rFonts w:ascii="Times New Roman" w:eastAsia="Times New Roman" w:hAnsi="Times New Roman" w:cs="Times New Roman"/>
          <w:sz w:val="24"/>
          <w:szCs w:val="24"/>
        </w:rPr>
        <w:t xml:space="preserve"> РФ № 363 от 06 октября 2009);</w:t>
      </w:r>
    </w:p>
    <w:p w:rsidR="00102C01" w:rsidRPr="00AF4395" w:rsidRDefault="00102C01" w:rsidP="00102C01">
      <w:pPr>
        <w:numPr>
          <w:ilvl w:val="0"/>
          <w:numId w:val="2"/>
        </w:numPr>
        <w:tabs>
          <w:tab w:val="num" w:pos="0"/>
        </w:tabs>
        <w:autoSpaceDE w:val="0"/>
        <w:autoSpaceDN w:val="0"/>
        <w:adjustRightInd w:val="0"/>
        <w:spacing w:after="0" w:line="240" w:lineRule="auto"/>
        <w:ind w:left="0" w:firstLine="539"/>
        <w:contextualSpacing/>
        <w:jc w:val="both"/>
        <w:rPr>
          <w:rFonts w:ascii="Times New Roman" w:eastAsia="Times New Roman" w:hAnsi="Times New Roman" w:cs="Times New Roman"/>
          <w:sz w:val="24"/>
          <w:szCs w:val="24"/>
        </w:rPr>
      </w:pPr>
      <w:r w:rsidRPr="00AF4395">
        <w:rPr>
          <w:rFonts w:ascii="Times New Roman" w:eastAsia="Times New Roman" w:hAnsi="Times New Roman" w:cs="Times New Roman"/>
          <w:sz w:val="24"/>
          <w:szCs w:val="24"/>
        </w:rPr>
        <w:t xml:space="preserve">Примерная основная образовательная программа начального общего образования, </w:t>
      </w:r>
      <w:smartTag w:uri="urn:schemas-microsoft-com:office:smarttags" w:element="metricconverter">
        <w:smartTagPr>
          <w:attr w:name="ProductID" w:val="2010 г"/>
        </w:smartTagPr>
        <w:r w:rsidRPr="00AF4395">
          <w:rPr>
            <w:rFonts w:ascii="Times New Roman" w:eastAsia="Times New Roman" w:hAnsi="Times New Roman" w:cs="Times New Roman"/>
            <w:sz w:val="24"/>
            <w:szCs w:val="24"/>
          </w:rPr>
          <w:t>2010 г</w:t>
        </w:r>
      </w:smartTag>
      <w:r w:rsidRPr="00AF4395">
        <w:rPr>
          <w:rFonts w:ascii="Times New Roman" w:eastAsia="Times New Roman" w:hAnsi="Times New Roman" w:cs="Times New Roman"/>
          <w:sz w:val="24"/>
          <w:szCs w:val="24"/>
        </w:rPr>
        <w:t>.;</w:t>
      </w:r>
    </w:p>
    <w:p w:rsidR="00102C01" w:rsidRPr="00AF4395" w:rsidRDefault="00102C01" w:rsidP="00102C01">
      <w:pPr>
        <w:numPr>
          <w:ilvl w:val="0"/>
          <w:numId w:val="2"/>
        </w:numPr>
        <w:tabs>
          <w:tab w:val="num" w:pos="0"/>
        </w:tabs>
        <w:autoSpaceDE w:val="0"/>
        <w:autoSpaceDN w:val="0"/>
        <w:adjustRightInd w:val="0"/>
        <w:spacing w:after="0" w:line="240" w:lineRule="auto"/>
        <w:ind w:left="0" w:firstLine="539"/>
        <w:contextualSpacing/>
        <w:jc w:val="both"/>
        <w:rPr>
          <w:rFonts w:ascii="Times New Roman" w:eastAsia="Times New Roman" w:hAnsi="Times New Roman" w:cs="Times New Roman"/>
          <w:sz w:val="24"/>
          <w:szCs w:val="24"/>
        </w:rPr>
      </w:pPr>
      <w:r w:rsidRPr="00AF4395">
        <w:rPr>
          <w:rFonts w:ascii="Times New Roman" w:eastAsia="Times New Roman" w:hAnsi="Times New Roman" w:cs="Times New Roman"/>
          <w:sz w:val="24"/>
          <w:szCs w:val="24"/>
        </w:rPr>
        <w:t xml:space="preserve">Постановления Главного государственного санитарного врача Российской Федерации от 29 декабря </w:t>
      </w:r>
      <w:smartTag w:uri="urn:schemas-microsoft-com:office:smarttags" w:element="metricconverter">
        <w:smartTagPr>
          <w:attr w:name="ProductID" w:val="2010 г"/>
        </w:smartTagPr>
        <w:r w:rsidRPr="00AF4395">
          <w:rPr>
            <w:rFonts w:ascii="Times New Roman" w:eastAsia="Times New Roman" w:hAnsi="Times New Roman" w:cs="Times New Roman"/>
            <w:sz w:val="24"/>
            <w:szCs w:val="24"/>
          </w:rPr>
          <w:t>2010 г</w:t>
        </w:r>
      </w:smartTag>
      <w:r w:rsidRPr="00AF4395">
        <w:rPr>
          <w:rFonts w:ascii="Times New Roman" w:eastAsia="Times New Roman" w:hAnsi="Times New Roman" w:cs="Times New Roman"/>
          <w:sz w:val="24"/>
          <w:szCs w:val="24"/>
        </w:rPr>
        <w:t>. № 189 «Об утверждении СанПиН 2.4.2.2821-10                                       «Санитарно-эпидемиологические требования к условиям и организации обучения                                  в общеобразовательных учреждениях».</w:t>
      </w:r>
    </w:p>
    <w:p w:rsidR="00102C01" w:rsidRPr="00AF4395" w:rsidRDefault="00102C01" w:rsidP="00102C01">
      <w:pPr>
        <w:autoSpaceDE w:val="0"/>
        <w:autoSpaceDN w:val="0"/>
        <w:adjustRightInd w:val="0"/>
        <w:spacing w:after="0" w:line="240" w:lineRule="auto"/>
        <w:ind w:firstLine="341"/>
        <w:contextualSpacing/>
        <w:jc w:val="both"/>
        <w:rPr>
          <w:rFonts w:ascii="Times New Roman" w:eastAsia="Times New Roman" w:hAnsi="Times New Roman" w:cs="Times New Roman"/>
          <w:sz w:val="24"/>
          <w:szCs w:val="24"/>
        </w:rPr>
      </w:pPr>
      <w:r w:rsidRPr="00AF4395">
        <w:rPr>
          <w:rFonts w:ascii="Times New Roman" w:eastAsia="Times New Roman" w:hAnsi="Times New Roman" w:cs="Times New Roman"/>
          <w:sz w:val="24"/>
          <w:szCs w:val="24"/>
          <w:lang w:bidi="en-US"/>
        </w:rPr>
        <w:t>В ходе освоения образовательной программы при реализа</w:t>
      </w:r>
      <w:r w:rsidRPr="00AF4395">
        <w:rPr>
          <w:rFonts w:ascii="Times New Roman" w:eastAsia="Times New Roman" w:hAnsi="Times New Roman" w:cs="Times New Roman"/>
          <w:sz w:val="24"/>
          <w:szCs w:val="24"/>
          <w:lang w:bidi="en-US"/>
        </w:rPr>
        <w:softHyphen/>
        <w:t>ции учебного плана на первой ступени общего образования формируются базовые основы и фундамент всего последую</w:t>
      </w:r>
      <w:r w:rsidRPr="00AF4395">
        <w:rPr>
          <w:rFonts w:ascii="Times New Roman" w:eastAsia="Times New Roman" w:hAnsi="Times New Roman" w:cs="Times New Roman"/>
          <w:sz w:val="24"/>
          <w:szCs w:val="24"/>
          <w:lang w:bidi="en-US"/>
        </w:rPr>
        <w:softHyphen/>
        <w:t>щего обучения, в том числе:</w:t>
      </w:r>
    </w:p>
    <w:p w:rsidR="00102C01" w:rsidRPr="00AF4395" w:rsidRDefault="00102C01" w:rsidP="00102C01">
      <w:pPr>
        <w:shd w:val="clear" w:color="auto" w:fill="FFFFFF"/>
        <w:spacing w:after="0"/>
        <w:ind w:right="5" w:firstLine="341"/>
        <w:jc w:val="both"/>
        <w:rPr>
          <w:rFonts w:ascii="Times New Roman" w:eastAsia="Times New Roman" w:hAnsi="Times New Roman" w:cs="Times New Roman"/>
          <w:sz w:val="24"/>
          <w:szCs w:val="24"/>
          <w:lang w:bidi="en-US"/>
        </w:rPr>
      </w:pPr>
      <w:r w:rsidRPr="00AF4395">
        <w:rPr>
          <w:rFonts w:ascii="Times New Roman" w:eastAsia="Times New Roman" w:hAnsi="Times New Roman" w:cs="Times New Roman"/>
          <w:sz w:val="24"/>
          <w:szCs w:val="24"/>
          <w:lang w:bidi="en-US"/>
        </w:rPr>
        <w:t>    • закладывается основа формирования учебной деятель</w:t>
      </w:r>
      <w:r w:rsidRPr="00AF4395">
        <w:rPr>
          <w:rFonts w:ascii="Times New Roman" w:eastAsia="Times New Roman" w:hAnsi="Times New Roman" w:cs="Times New Roman"/>
          <w:sz w:val="24"/>
          <w:szCs w:val="24"/>
          <w:lang w:bidi="en-US"/>
        </w:rPr>
        <w:softHyphen/>
        <w:t>ности ребёнка - система учебных и познавательных мотивов, умение принимать, сохранять, реализовывать учебные цели, умение планировать, контролировать и оценивать учебные действия и их результат;</w:t>
      </w:r>
    </w:p>
    <w:p w:rsidR="00102C01" w:rsidRPr="00AF4395" w:rsidRDefault="00102C01" w:rsidP="00102C01">
      <w:pPr>
        <w:shd w:val="clear" w:color="auto" w:fill="FFFFFF"/>
        <w:spacing w:after="0"/>
        <w:ind w:right="5" w:firstLine="341"/>
        <w:jc w:val="both"/>
        <w:rPr>
          <w:rFonts w:ascii="Times New Roman" w:eastAsia="Times New Roman" w:hAnsi="Times New Roman" w:cs="Times New Roman"/>
          <w:sz w:val="24"/>
          <w:szCs w:val="24"/>
          <w:lang w:bidi="en-US"/>
        </w:rPr>
      </w:pPr>
      <w:r w:rsidRPr="00AF4395">
        <w:rPr>
          <w:rFonts w:ascii="Times New Roman" w:eastAsia="Times New Roman" w:hAnsi="Times New Roman" w:cs="Times New Roman"/>
          <w:sz w:val="24"/>
          <w:szCs w:val="24"/>
          <w:lang w:bidi="en-US"/>
        </w:rPr>
        <w:t>    • формируются универсальные учебные действия;</w:t>
      </w:r>
    </w:p>
    <w:p w:rsidR="00102C01" w:rsidRPr="00AF4395" w:rsidRDefault="00102C01" w:rsidP="00102C01">
      <w:pPr>
        <w:shd w:val="clear" w:color="auto" w:fill="FFFFFF"/>
        <w:spacing w:after="0"/>
        <w:ind w:right="5" w:firstLine="341"/>
        <w:jc w:val="both"/>
        <w:rPr>
          <w:rFonts w:ascii="Times New Roman" w:eastAsia="Times New Roman" w:hAnsi="Times New Roman" w:cs="Times New Roman"/>
          <w:sz w:val="24"/>
          <w:szCs w:val="24"/>
          <w:lang w:bidi="en-US"/>
        </w:rPr>
      </w:pPr>
      <w:r w:rsidRPr="00AF4395">
        <w:rPr>
          <w:rFonts w:ascii="Times New Roman" w:eastAsia="Times New Roman" w:hAnsi="Times New Roman" w:cs="Times New Roman"/>
          <w:sz w:val="24"/>
          <w:szCs w:val="24"/>
          <w:lang w:bidi="en-US"/>
        </w:rPr>
        <w:t>    • развивается познавательная мотивация и интересы об</w:t>
      </w:r>
      <w:r w:rsidRPr="00AF4395">
        <w:rPr>
          <w:rFonts w:ascii="Times New Roman" w:eastAsia="Times New Roman" w:hAnsi="Times New Roman" w:cs="Times New Roman"/>
          <w:sz w:val="24"/>
          <w:szCs w:val="24"/>
          <w:lang w:bidi="en-US"/>
        </w:rPr>
        <w:softHyphen/>
        <w:t>учающихся, их готовность и способность к сотрудничеству и совместной деятельности ученика с учителем и одноклассни</w:t>
      </w:r>
      <w:r w:rsidRPr="00AF4395">
        <w:rPr>
          <w:rFonts w:ascii="Times New Roman" w:eastAsia="Times New Roman" w:hAnsi="Times New Roman" w:cs="Times New Roman"/>
          <w:sz w:val="24"/>
          <w:szCs w:val="24"/>
          <w:lang w:bidi="en-US"/>
        </w:rPr>
        <w:softHyphen/>
        <w:t>ками, формируются основы нравственного поведения, опре</w:t>
      </w:r>
      <w:r w:rsidRPr="00AF4395">
        <w:rPr>
          <w:rFonts w:ascii="Times New Roman" w:eastAsia="Times New Roman" w:hAnsi="Times New Roman" w:cs="Times New Roman"/>
          <w:sz w:val="24"/>
          <w:szCs w:val="24"/>
          <w:lang w:bidi="en-US"/>
        </w:rPr>
        <w:softHyphen/>
        <w:t>деляющего отношения личности с обществом и окружающи</w:t>
      </w:r>
      <w:r w:rsidRPr="00AF4395">
        <w:rPr>
          <w:rFonts w:ascii="Times New Roman" w:eastAsia="Times New Roman" w:hAnsi="Times New Roman" w:cs="Times New Roman"/>
          <w:sz w:val="24"/>
          <w:szCs w:val="24"/>
          <w:lang w:bidi="en-US"/>
        </w:rPr>
        <w:softHyphen/>
        <w:t>ми людьми.</w:t>
      </w:r>
    </w:p>
    <w:p w:rsidR="00102C01" w:rsidRPr="00AF4395" w:rsidRDefault="00102C01" w:rsidP="00102C01">
      <w:pPr>
        <w:shd w:val="clear" w:color="auto" w:fill="FFFFFF"/>
        <w:spacing w:after="0"/>
        <w:ind w:right="5" w:firstLine="341"/>
        <w:jc w:val="both"/>
        <w:rPr>
          <w:rFonts w:ascii="Times New Roman" w:eastAsia="Times New Roman" w:hAnsi="Times New Roman" w:cs="Times New Roman"/>
          <w:sz w:val="24"/>
          <w:szCs w:val="24"/>
          <w:lang w:bidi="en-US"/>
        </w:rPr>
      </w:pPr>
      <w:r w:rsidRPr="00AF4395">
        <w:rPr>
          <w:rFonts w:ascii="Times New Roman" w:eastAsia="Times New Roman" w:hAnsi="Times New Roman" w:cs="Times New Roman"/>
          <w:sz w:val="24"/>
          <w:szCs w:val="24"/>
          <w:lang w:bidi="en-US"/>
        </w:rPr>
        <w:t>Содержание образования на этой ступени реализуется за счёт введения учебных курсов, обеспечива</w:t>
      </w:r>
      <w:r w:rsidRPr="00AF4395">
        <w:rPr>
          <w:rFonts w:ascii="Times New Roman" w:eastAsia="Times New Roman" w:hAnsi="Times New Roman" w:cs="Times New Roman"/>
          <w:sz w:val="24"/>
          <w:szCs w:val="24"/>
          <w:lang w:bidi="en-US"/>
        </w:rPr>
        <w:softHyphen/>
        <w:t xml:space="preserve">ющих целостное восприятие мира, </w:t>
      </w:r>
      <w:proofErr w:type="spellStart"/>
      <w:r w:rsidRPr="00AF4395">
        <w:rPr>
          <w:rFonts w:ascii="Times New Roman" w:eastAsia="Times New Roman" w:hAnsi="Times New Roman" w:cs="Times New Roman"/>
          <w:sz w:val="24"/>
          <w:szCs w:val="24"/>
          <w:lang w:bidi="en-US"/>
        </w:rPr>
        <w:t>деятельностного</w:t>
      </w:r>
      <w:proofErr w:type="spellEnd"/>
      <w:r w:rsidRPr="00AF4395">
        <w:rPr>
          <w:rFonts w:ascii="Times New Roman" w:eastAsia="Times New Roman" w:hAnsi="Times New Roman" w:cs="Times New Roman"/>
          <w:sz w:val="24"/>
          <w:szCs w:val="24"/>
          <w:lang w:bidi="en-US"/>
        </w:rPr>
        <w:t xml:space="preserve"> подхода и индивидуализации обучения по каждому учебному предмету.</w:t>
      </w:r>
    </w:p>
    <w:p w:rsidR="00102C01" w:rsidRPr="00AF4395" w:rsidRDefault="00102C01" w:rsidP="00102C01">
      <w:pPr>
        <w:shd w:val="clear" w:color="auto" w:fill="FFFFFF"/>
        <w:spacing w:after="0"/>
        <w:ind w:right="5" w:firstLine="341"/>
        <w:jc w:val="both"/>
        <w:rPr>
          <w:rFonts w:ascii="Times New Roman" w:eastAsia="Times New Roman" w:hAnsi="Times New Roman" w:cs="Times New Roman"/>
          <w:sz w:val="24"/>
          <w:szCs w:val="24"/>
          <w:lang w:bidi="en-US"/>
        </w:rPr>
      </w:pPr>
      <w:r w:rsidRPr="00AF4395">
        <w:rPr>
          <w:rFonts w:ascii="Times New Roman" w:eastAsia="Times New Roman" w:hAnsi="Times New Roman" w:cs="Times New Roman"/>
          <w:sz w:val="24"/>
          <w:szCs w:val="24"/>
          <w:lang w:bidi="en-US"/>
        </w:rPr>
        <w:t>Учебный план состоит из двух частей — обяза</w:t>
      </w:r>
      <w:r w:rsidRPr="00AF4395">
        <w:rPr>
          <w:rFonts w:ascii="Times New Roman" w:eastAsia="Times New Roman" w:hAnsi="Times New Roman" w:cs="Times New Roman"/>
          <w:sz w:val="24"/>
          <w:szCs w:val="24"/>
          <w:lang w:bidi="en-US"/>
        </w:rPr>
        <w:softHyphen/>
        <w:t>тельной</w:t>
      </w:r>
      <w:r w:rsidRPr="00AF4395">
        <w:rPr>
          <w:rFonts w:ascii="Times New Roman" w:eastAsia="Times New Roman" w:hAnsi="Times New Roman" w:cs="Times New Roman"/>
          <w:sz w:val="24"/>
          <w:szCs w:val="24"/>
        </w:rPr>
        <w:t xml:space="preserve"> (</w:t>
      </w:r>
      <w:r w:rsidRPr="00AF4395">
        <w:rPr>
          <w:rFonts w:ascii="Times New Roman" w:eastAsia="Times New Roman" w:hAnsi="Times New Roman" w:cs="Times New Roman"/>
          <w:sz w:val="24"/>
          <w:szCs w:val="24"/>
          <w:lang w:bidi="en-US"/>
        </w:rPr>
        <w:t>инвариантной</w:t>
      </w:r>
      <w:r w:rsidRPr="00AF4395">
        <w:rPr>
          <w:rFonts w:ascii="Times New Roman" w:eastAsia="Times New Roman" w:hAnsi="Times New Roman" w:cs="Times New Roman"/>
          <w:sz w:val="24"/>
          <w:szCs w:val="24"/>
        </w:rPr>
        <w:t>)</w:t>
      </w:r>
      <w:r w:rsidRPr="00AF4395">
        <w:rPr>
          <w:rFonts w:ascii="Times New Roman" w:eastAsia="Times New Roman" w:hAnsi="Times New Roman" w:cs="Times New Roman"/>
          <w:sz w:val="24"/>
          <w:szCs w:val="24"/>
          <w:lang w:bidi="en-US"/>
        </w:rPr>
        <w:t xml:space="preserve"> части и вариативной части.</w:t>
      </w:r>
      <w:r w:rsidRPr="00AF4395">
        <w:rPr>
          <w:rFonts w:ascii="Times New Roman" w:eastAsia="Times New Roman" w:hAnsi="Times New Roman" w:cs="Times New Roman"/>
          <w:sz w:val="24"/>
          <w:szCs w:val="24"/>
        </w:rPr>
        <w:t xml:space="preserve"> Соотношение между обязательной (инвариантной) частью, формируемой в соответствии с требованиями ФГОС НОО, которая составляет 80% от общего нормативного времени, отведенного на предметную область и вариативной частью, которая составляет 20% от общего нормативного времени, отведенного на </w:t>
      </w:r>
      <w:r w:rsidRPr="00AF4395">
        <w:rPr>
          <w:rFonts w:ascii="Times New Roman" w:eastAsia="Times New Roman" w:hAnsi="Times New Roman" w:cs="Times New Roman"/>
          <w:sz w:val="24"/>
          <w:szCs w:val="24"/>
        </w:rPr>
        <w:lastRenderedPageBreak/>
        <w:t xml:space="preserve">предметную область, которая предоставляет возможность проведения </w:t>
      </w:r>
      <w:proofErr w:type="spellStart"/>
      <w:r w:rsidRPr="00AF4395">
        <w:rPr>
          <w:rFonts w:ascii="Times New Roman" w:eastAsia="Times New Roman" w:hAnsi="Times New Roman" w:cs="Times New Roman"/>
          <w:sz w:val="24"/>
          <w:szCs w:val="24"/>
        </w:rPr>
        <w:t>межпредметных</w:t>
      </w:r>
      <w:proofErr w:type="spellEnd"/>
      <w:r w:rsidRPr="00AF4395">
        <w:rPr>
          <w:rFonts w:ascii="Times New Roman" w:eastAsia="Times New Roman" w:hAnsi="Times New Roman" w:cs="Times New Roman"/>
          <w:sz w:val="24"/>
          <w:szCs w:val="24"/>
        </w:rPr>
        <w:t xml:space="preserve"> модулей обязательной части образовательной области.</w:t>
      </w:r>
    </w:p>
    <w:p w:rsidR="00102C01" w:rsidRPr="00AF4395" w:rsidRDefault="00102C01" w:rsidP="00102C01">
      <w:pPr>
        <w:shd w:val="clear" w:color="auto" w:fill="FFFFFF"/>
        <w:spacing w:after="0"/>
        <w:ind w:right="5" w:firstLine="341"/>
        <w:jc w:val="both"/>
        <w:rPr>
          <w:rFonts w:ascii="Times New Roman" w:eastAsia="Times New Roman" w:hAnsi="Times New Roman" w:cs="Times New Roman"/>
          <w:sz w:val="24"/>
          <w:szCs w:val="24"/>
          <w:lang w:bidi="en-US"/>
        </w:rPr>
      </w:pPr>
      <w:r w:rsidRPr="00AF4395">
        <w:rPr>
          <w:rFonts w:ascii="Times New Roman" w:eastAsia="Times New Roman" w:hAnsi="Times New Roman" w:cs="Times New Roman"/>
          <w:b/>
          <w:bCs/>
          <w:sz w:val="24"/>
          <w:szCs w:val="24"/>
          <w:lang w:bidi="en-US"/>
        </w:rPr>
        <w:t xml:space="preserve">Обязательная часть </w:t>
      </w:r>
      <w:r w:rsidRPr="00AF4395">
        <w:rPr>
          <w:rFonts w:ascii="Times New Roman" w:eastAsia="Times New Roman" w:hAnsi="Times New Roman" w:cs="Times New Roman"/>
          <w:sz w:val="24"/>
          <w:szCs w:val="24"/>
          <w:lang w:bidi="en-US"/>
        </w:rPr>
        <w:t xml:space="preserve">базисного учебного плана </w:t>
      </w:r>
      <w:r w:rsidRPr="00AF4395">
        <w:rPr>
          <w:rFonts w:ascii="Times New Roman" w:eastAsia="Times New Roman" w:hAnsi="Times New Roman" w:cs="Times New Roman"/>
          <w:b/>
          <w:bCs/>
          <w:sz w:val="24"/>
          <w:szCs w:val="24"/>
          <w:lang w:bidi="en-US"/>
        </w:rPr>
        <w:t>определя</w:t>
      </w:r>
      <w:r w:rsidRPr="00AF4395">
        <w:rPr>
          <w:rFonts w:ascii="Times New Roman" w:eastAsia="Times New Roman" w:hAnsi="Times New Roman" w:cs="Times New Roman"/>
          <w:b/>
          <w:bCs/>
          <w:sz w:val="24"/>
          <w:szCs w:val="24"/>
          <w:lang w:bidi="en-US"/>
        </w:rPr>
        <w:softHyphen/>
        <w:t>ет</w:t>
      </w:r>
      <w:r w:rsidRPr="00AF4395">
        <w:rPr>
          <w:rFonts w:ascii="Times New Roman" w:eastAsia="Times New Roman" w:hAnsi="Times New Roman" w:cs="Times New Roman"/>
          <w:sz w:val="24"/>
          <w:szCs w:val="24"/>
          <w:lang w:bidi="en-US"/>
        </w:rPr>
        <w:t xml:space="preserve"> состав обязательных учебных предметов: «Русский язык», «Литературное чтение», «Математика», «Окружающий мир», «Технология», «Искусство (Музыка и ИЗО), «Физическая культура». Обязательная часть базисного учебного плана отражает со</w:t>
      </w:r>
      <w:r w:rsidRPr="00AF4395">
        <w:rPr>
          <w:rFonts w:ascii="Times New Roman" w:eastAsia="Times New Roman" w:hAnsi="Times New Roman" w:cs="Times New Roman"/>
          <w:sz w:val="24"/>
          <w:szCs w:val="24"/>
          <w:lang w:bidi="en-US"/>
        </w:rPr>
        <w:softHyphen/>
        <w:t>держание образования, которое обеспечивает решение важ</w:t>
      </w:r>
      <w:r w:rsidRPr="00AF4395">
        <w:rPr>
          <w:rFonts w:ascii="Times New Roman" w:eastAsia="Times New Roman" w:hAnsi="Times New Roman" w:cs="Times New Roman"/>
          <w:sz w:val="24"/>
          <w:szCs w:val="24"/>
          <w:lang w:bidi="en-US"/>
        </w:rPr>
        <w:softHyphen/>
        <w:t xml:space="preserve">нейших </w:t>
      </w:r>
      <w:r w:rsidRPr="00AF4395">
        <w:rPr>
          <w:rFonts w:ascii="Times New Roman" w:eastAsia="Times New Roman" w:hAnsi="Times New Roman" w:cs="Times New Roman"/>
          <w:b/>
          <w:bCs/>
          <w:sz w:val="24"/>
          <w:szCs w:val="24"/>
          <w:lang w:bidi="en-US"/>
        </w:rPr>
        <w:t>целей современного начального образования</w:t>
      </w:r>
      <w:r w:rsidRPr="00AF4395">
        <w:rPr>
          <w:rFonts w:ascii="Times New Roman" w:eastAsia="Times New Roman" w:hAnsi="Times New Roman" w:cs="Times New Roman"/>
          <w:sz w:val="24"/>
          <w:szCs w:val="24"/>
          <w:lang w:bidi="en-US"/>
        </w:rPr>
        <w:t>:</w:t>
      </w:r>
    </w:p>
    <w:p w:rsidR="00102C01" w:rsidRPr="00AF4395" w:rsidRDefault="00102C01" w:rsidP="00102C01">
      <w:pPr>
        <w:numPr>
          <w:ilvl w:val="0"/>
          <w:numId w:val="8"/>
        </w:numPr>
        <w:shd w:val="clear" w:color="auto" w:fill="FFFFFF"/>
        <w:tabs>
          <w:tab w:val="num" w:pos="0"/>
          <w:tab w:val="left" w:pos="562"/>
        </w:tabs>
        <w:spacing w:after="0" w:line="240" w:lineRule="auto"/>
        <w:ind w:left="0" w:firstLine="360"/>
        <w:jc w:val="both"/>
        <w:rPr>
          <w:rFonts w:ascii="Times New Roman" w:eastAsia="Times New Roman" w:hAnsi="Times New Roman" w:cs="Times New Roman"/>
          <w:sz w:val="24"/>
          <w:szCs w:val="24"/>
          <w:lang w:bidi="en-US"/>
        </w:rPr>
      </w:pPr>
      <w:r w:rsidRPr="00AF4395">
        <w:rPr>
          <w:rFonts w:ascii="Times New Roman" w:eastAsia="Times New Roman" w:hAnsi="Times New Roman" w:cs="Times New Roman"/>
          <w:sz w:val="24"/>
          <w:szCs w:val="24"/>
          <w:lang w:bidi="en-US"/>
        </w:rPr>
        <w:t xml:space="preserve">формирование гражданской идентичности </w:t>
      </w:r>
      <w:proofErr w:type="gramStart"/>
      <w:r w:rsidRPr="00AF4395">
        <w:rPr>
          <w:rFonts w:ascii="Times New Roman" w:eastAsia="Times New Roman" w:hAnsi="Times New Roman" w:cs="Times New Roman"/>
          <w:sz w:val="24"/>
          <w:szCs w:val="24"/>
          <w:lang w:bidi="en-US"/>
        </w:rPr>
        <w:t>обучающихся</w:t>
      </w:r>
      <w:proofErr w:type="gramEnd"/>
      <w:r w:rsidRPr="00AF4395">
        <w:rPr>
          <w:rFonts w:ascii="Times New Roman" w:eastAsia="Times New Roman" w:hAnsi="Times New Roman" w:cs="Times New Roman"/>
          <w:sz w:val="24"/>
          <w:szCs w:val="24"/>
          <w:lang w:bidi="en-US"/>
        </w:rPr>
        <w:t>;</w:t>
      </w:r>
    </w:p>
    <w:p w:rsidR="00102C01" w:rsidRPr="00AF4395" w:rsidRDefault="00102C01" w:rsidP="00102C01">
      <w:pPr>
        <w:numPr>
          <w:ilvl w:val="0"/>
          <w:numId w:val="8"/>
        </w:numPr>
        <w:shd w:val="clear" w:color="auto" w:fill="FFFFFF"/>
        <w:tabs>
          <w:tab w:val="num" w:pos="0"/>
          <w:tab w:val="left" w:pos="562"/>
        </w:tabs>
        <w:spacing w:after="0" w:line="240" w:lineRule="auto"/>
        <w:ind w:left="0" w:firstLine="360"/>
        <w:jc w:val="both"/>
        <w:rPr>
          <w:rFonts w:ascii="Times New Roman" w:eastAsia="Times New Roman" w:hAnsi="Times New Roman" w:cs="Times New Roman"/>
          <w:sz w:val="24"/>
          <w:szCs w:val="24"/>
          <w:lang w:bidi="en-US"/>
        </w:rPr>
      </w:pPr>
      <w:r w:rsidRPr="00AF4395">
        <w:rPr>
          <w:rFonts w:ascii="Times New Roman" w:eastAsia="Times New Roman" w:hAnsi="Times New Roman" w:cs="Times New Roman"/>
          <w:sz w:val="24"/>
          <w:szCs w:val="24"/>
          <w:lang w:bidi="en-US"/>
        </w:rPr>
        <w:t>их приобщение к общекультурным и национальным ценностям, информационным технологиям;</w:t>
      </w:r>
    </w:p>
    <w:p w:rsidR="00102C01" w:rsidRPr="00AF4395" w:rsidRDefault="00102C01" w:rsidP="00102C01">
      <w:pPr>
        <w:numPr>
          <w:ilvl w:val="0"/>
          <w:numId w:val="8"/>
        </w:numPr>
        <w:shd w:val="clear" w:color="auto" w:fill="FFFFFF"/>
        <w:tabs>
          <w:tab w:val="num" w:pos="0"/>
          <w:tab w:val="left" w:pos="562"/>
        </w:tabs>
        <w:spacing w:after="0" w:line="240" w:lineRule="auto"/>
        <w:ind w:left="0" w:firstLine="360"/>
        <w:jc w:val="both"/>
        <w:rPr>
          <w:rFonts w:ascii="Times New Roman" w:eastAsia="Times New Roman" w:hAnsi="Times New Roman" w:cs="Times New Roman"/>
          <w:sz w:val="24"/>
          <w:szCs w:val="24"/>
          <w:lang w:bidi="en-US"/>
        </w:rPr>
      </w:pPr>
      <w:r w:rsidRPr="00AF4395">
        <w:rPr>
          <w:rFonts w:ascii="Times New Roman" w:eastAsia="Times New Roman" w:hAnsi="Times New Roman" w:cs="Times New Roman"/>
          <w:sz w:val="24"/>
          <w:szCs w:val="24"/>
          <w:lang w:bidi="en-US"/>
        </w:rPr>
        <w:t>готовность к продолжению образования на последую</w:t>
      </w:r>
      <w:r w:rsidRPr="00AF4395">
        <w:rPr>
          <w:rFonts w:ascii="Times New Roman" w:eastAsia="Times New Roman" w:hAnsi="Times New Roman" w:cs="Times New Roman"/>
          <w:sz w:val="24"/>
          <w:szCs w:val="24"/>
          <w:lang w:bidi="en-US"/>
        </w:rPr>
        <w:softHyphen/>
        <w:t>щих ступенях основного общего образования;</w:t>
      </w:r>
    </w:p>
    <w:p w:rsidR="00102C01" w:rsidRPr="00AF4395" w:rsidRDefault="00102C01" w:rsidP="00102C01">
      <w:pPr>
        <w:numPr>
          <w:ilvl w:val="0"/>
          <w:numId w:val="8"/>
        </w:numPr>
        <w:shd w:val="clear" w:color="auto" w:fill="FFFFFF"/>
        <w:tabs>
          <w:tab w:val="num" w:pos="0"/>
          <w:tab w:val="left" w:pos="562"/>
        </w:tabs>
        <w:spacing w:after="0" w:line="240" w:lineRule="auto"/>
        <w:ind w:left="0" w:firstLine="360"/>
        <w:jc w:val="both"/>
        <w:rPr>
          <w:rFonts w:ascii="Times New Roman" w:eastAsia="Times New Roman" w:hAnsi="Times New Roman" w:cs="Times New Roman"/>
          <w:sz w:val="24"/>
          <w:szCs w:val="24"/>
          <w:lang w:bidi="en-US"/>
        </w:rPr>
      </w:pPr>
      <w:r w:rsidRPr="00AF4395">
        <w:rPr>
          <w:rFonts w:ascii="Times New Roman" w:eastAsia="Times New Roman" w:hAnsi="Times New Roman" w:cs="Times New Roman"/>
          <w:sz w:val="24"/>
          <w:szCs w:val="24"/>
          <w:lang w:bidi="en-US"/>
        </w:rPr>
        <w:t>формирование здорового образа жизни, элементарных правил поведения в экстремальных ситуациях;</w:t>
      </w:r>
    </w:p>
    <w:p w:rsidR="00102C01" w:rsidRPr="00AF4395" w:rsidRDefault="00102C01" w:rsidP="00102C01">
      <w:pPr>
        <w:numPr>
          <w:ilvl w:val="0"/>
          <w:numId w:val="8"/>
        </w:numPr>
        <w:shd w:val="clear" w:color="auto" w:fill="FFFFFF"/>
        <w:tabs>
          <w:tab w:val="num" w:pos="0"/>
          <w:tab w:val="left" w:pos="562"/>
        </w:tabs>
        <w:spacing w:after="0" w:line="240" w:lineRule="auto"/>
        <w:ind w:left="0" w:right="5" w:firstLine="360"/>
        <w:jc w:val="both"/>
        <w:rPr>
          <w:rFonts w:ascii="Times New Roman" w:eastAsia="Times New Roman" w:hAnsi="Times New Roman" w:cs="Times New Roman"/>
          <w:sz w:val="24"/>
          <w:szCs w:val="24"/>
          <w:lang w:bidi="en-US"/>
        </w:rPr>
      </w:pPr>
      <w:r w:rsidRPr="00AF4395">
        <w:rPr>
          <w:rFonts w:ascii="Times New Roman" w:eastAsia="Times New Roman" w:hAnsi="Times New Roman" w:cs="Times New Roman"/>
          <w:sz w:val="24"/>
          <w:szCs w:val="24"/>
          <w:lang w:bidi="en-US"/>
        </w:rPr>
        <w:t xml:space="preserve">личностное развитие </w:t>
      </w:r>
      <w:proofErr w:type="gramStart"/>
      <w:r w:rsidRPr="00AF4395">
        <w:rPr>
          <w:rFonts w:ascii="Times New Roman" w:eastAsia="Times New Roman" w:hAnsi="Times New Roman" w:cs="Times New Roman"/>
          <w:sz w:val="24"/>
          <w:szCs w:val="24"/>
          <w:lang w:bidi="en-US"/>
        </w:rPr>
        <w:t>обучающегося</w:t>
      </w:r>
      <w:proofErr w:type="gramEnd"/>
      <w:r w:rsidRPr="00AF4395">
        <w:rPr>
          <w:rFonts w:ascii="Times New Roman" w:eastAsia="Times New Roman" w:hAnsi="Times New Roman" w:cs="Times New Roman"/>
          <w:sz w:val="24"/>
          <w:szCs w:val="24"/>
          <w:lang w:bidi="en-US"/>
        </w:rPr>
        <w:t xml:space="preserve"> в соответствии с его индивидуальностью.</w:t>
      </w:r>
    </w:p>
    <w:p w:rsidR="00102C01" w:rsidRPr="00AF4395" w:rsidRDefault="00102C01" w:rsidP="00102C01">
      <w:pPr>
        <w:shd w:val="clear" w:color="auto" w:fill="FFFFFF"/>
        <w:tabs>
          <w:tab w:val="left" w:pos="360"/>
        </w:tabs>
        <w:spacing w:after="0" w:line="240" w:lineRule="auto"/>
        <w:ind w:right="5"/>
        <w:jc w:val="both"/>
        <w:rPr>
          <w:rFonts w:ascii="Times New Roman" w:eastAsia="Times New Roman" w:hAnsi="Times New Roman" w:cs="Times New Roman"/>
          <w:sz w:val="24"/>
          <w:szCs w:val="24"/>
        </w:rPr>
      </w:pPr>
      <w:r w:rsidRPr="00AF4395">
        <w:rPr>
          <w:rFonts w:ascii="Times New Roman" w:eastAsia="Times New Roman" w:hAnsi="Times New Roman" w:cs="Times New Roman"/>
          <w:sz w:val="24"/>
          <w:szCs w:val="24"/>
          <w:lang w:bidi="en-US"/>
        </w:rPr>
        <w:tab/>
      </w:r>
      <w:r w:rsidRPr="00AF4395">
        <w:rPr>
          <w:rFonts w:ascii="Times New Roman" w:eastAsia="Times New Roman" w:hAnsi="Times New Roman" w:cs="Times New Roman"/>
          <w:sz w:val="24"/>
          <w:szCs w:val="24"/>
        </w:rPr>
        <w:t xml:space="preserve">Занятия в первых классах в соответствии с Санитарно-эпидемиологическими требованиями (СанПиН 2.4.2. 2821-10) проводятся в режиме 5-дневной учебной недели. </w:t>
      </w:r>
      <w:r w:rsidRPr="00AF4395">
        <w:rPr>
          <w:rFonts w:ascii="Times New Roman" w:eastAsia="Times New Roman" w:hAnsi="Times New Roman" w:cs="Times New Roman"/>
          <w:bCs/>
          <w:sz w:val="24"/>
          <w:szCs w:val="24"/>
        </w:rPr>
        <w:t>Продолжительность учебного года 33 учебных недели. Используется «ступенчатый» режим обучения  в</w:t>
      </w:r>
      <w:proofErr w:type="gramStart"/>
      <w:r w:rsidRPr="00AF4395">
        <w:rPr>
          <w:rFonts w:ascii="Times New Roman" w:eastAsia="Times New Roman" w:hAnsi="Times New Roman" w:cs="Times New Roman"/>
          <w:bCs/>
          <w:sz w:val="24"/>
          <w:szCs w:val="24"/>
          <w:lang w:val="en-US"/>
        </w:rPr>
        <w:t>I</w:t>
      </w:r>
      <w:proofErr w:type="gramEnd"/>
      <w:r w:rsidRPr="00AF4395">
        <w:rPr>
          <w:rFonts w:ascii="Times New Roman" w:eastAsia="Times New Roman" w:hAnsi="Times New Roman" w:cs="Times New Roman"/>
          <w:bCs/>
          <w:sz w:val="24"/>
          <w:szCs w:val="24"/>
        </w:rPr>
        <w:t xml:space="preserve"> полугодии (в сентябре-октябре по три урока в день по 35 минут каждый, в ноябре-декабре – по 4 урока по 35 минут каждый). Уроки физической культуры, изобразительное искусство, музыка, технологии в сентябре-октябре проводятся в форме подвижных игр, экскурсий, соревнований и.т.п. </w:t>
      </w:r>
      <w:r w:rsidRPr="00AF4395">
        <w:rPr>
          <w:rFonts w:ascii="Times New Roman" w:eastAsia="Times New Roman" w:hAnsi="Times New Roman" w:cs="Times New Roman"/>
          <w:sz w:val="24"/>
          <w:szCs w:val="24"/>
        </w:rPr>
        <w:t>Обучение в 1 классе ведется по учебно-методическому комплекту «Школа России».  В связи с  внесением изменений в нормативную базу на федеральном и региональном уровне введен обязательный третий час предмета «Физическая культура». Аудиторная учебная нагрузка обучающихся соответствует минимальной обязательной и не превышает предельно допустимую аудиторную учебную нагрузку согласно нормам Санитарно-эпидемиологических правил и нормативов (СанПиН 2.4.2.2821-10), введенных в действие постановлением Главного государственного санитарного врача Российской Федерации № 189 от 29.12.2010г. и рекомендациям Министерства образования и Науки РФ.</w:t>
      </w:r>
    </w:p>
    <w:p w:rsidR="00102C01" w:rsidRPr="00AF4395" w:rsidRDefault="00102C01" w:rsidP="00102C01">
      <w:pPr>
        <w:shd w:val="clear" w:color="auto" w:fill="FFFFFF"/>
        <w:tabs>
          <w:tab w:val="left" w:pos="360"/>
        </w:tabs>
        <w:spacing w:after="0" w:line="240" w:lineRule="auto"/>
        <w:ind w:right="5"/>
        <w:jc w:val="both"/>
        <w:rPr>
          <w:rFonts w:ascii="Times New Roman" w:eastAsia="Times New Roman" w:hAnsi="Times New Roman" w:cs="Times New Roman"/>
          <w:sz w:val="24"/>
          <w:szCs w:val="24"/>
        </w:rPr>
      </w:pPr>
      <w:r w:rsidRPr="00AF4395">
        <w:rPr>
          <w:rFonts w:ascii="Times New Roman" w:eastAsia="Times New Roman" w:hAnsi="Times New Roman" w:cs="Times New Roman"/>
          <w:sz w:val="24"/>
          <w:szCs w:val="24"/>
        </w:rPr>
        <w:tab/>
        <w:t>Обучение в 1 классе проводится без бального оценивания знаний обучающихся и домашних заданий.</w:t>
      </w:r>
    </w:p>
    <w:p w:rsidR="00102C01" w:rsidRPr="00AF4395" w:rsidRDefault="00102C01" w:rsidP="00102C01">
      <w:pPr>
        <w:shd w:val="clear" w:color="auto" w:fill="FFFFFF"/>
        <w:tabs>
          <w:tab w:val="left" w:pos="360"/>
        </w:tabs>
        <w:spacing w:after="0" w:line="240" w:lineRule="auto"/>
        <w:ind w:right="5"/>
        <w:jc w:val="both"/>
        <w:rPr>
          <w:rFonts w:ascii="Times New Roman" w:eastAsia="Times New Roman" w:hAnsi="Times New Roman" w:cs="Times New Roman"/>
          <w:sz w:val="24"/>
          <w:szCs w:val="24"/>
        </w:rPr>
      </w:pPr>
      <w:r w:rsidRPr="00AF4395">
        <w:rPr>
          <w:rFonts w:ascii="Times New Roman" w:eastAsia="Times New Roman" w:hAnsi="Times New Roman" w:cs="Times New Roman"/>
          <w:sz w:val="24"/>
          <w:szCs w:val="24"/>
        </w:rPr>
        <w:tab/>
        <w:t xml:space="preserve">Обучение в 1-х и 2-х классах ведется по учебно-методическому комплекту «Школа России».  В связи с  внесением изменений в нормативную базу на федеральном и региональном уровне введен обязательный третий час предмета «Физическая культура». </w:t>
      </w:r>
    </w:p>
    <w:p w:rsidR="00102C01" w:rsidRPr="00AF4395" w:rsidRDefault="00102C01" w:rsidP="00102C01">
      <w:pPr>
        <w:shd w:val="clear" w:color="auto" w:fill="FFFFFF"/>
        <w:tabs>
          <w:tab w:val="left" w:pos="360"/>
        </w:tabs>
        <w:spacing w:after="0" w:line="240" w:lineRule="auto"/>
        <w:ind w:right="5"/>
        <w:jc w:val="both"/>
        <w:rPr>
          <w:rFonts w:ascii="Times New Roman" w:eastAsia="Times New Roman" w:hAnsi="Times New Roman" w:cs="Times New Roman"/>
          <w:sz w:val="24"/>
          <w:szCs w:val="24"/>
        </w:rPr>
      </w:pPr>
      <w:r w:rsidRPr="00AF4395">
        <w:rPr>
          <w:rFonts w:ascii="Times New Roman" w:eastAsia="Times New Roman" w:hAnsi="Times New Roman" w:cs="Times New Roman"/>
          <w:sz w:val="24"/>
          <w:szCs w:val="24"/>
        </w:rPr>
        <w:tab/>
        <w:t>Специфика начального этапа обучения в школе определяется необходимостью компенсации  дет</w:t>
      </w:r>
      <w:r w:rsidRPr="00AF4395">
        <w:rPr>
          <w:rFonts w:ascii="Times New Roman" w:eastAsia="Times New Roman" w:hAnsi="Times New Roman" w:cs="Times New Roman"/>
          <w:sz w:val="24"/>
          <w:szCs w:val="24"/>
        </w:rPr>
        <w:softHyphen/>
        <w:t xml:space="preserve">ского опыта в разных практических областях до того уровня, с которого возможно начинать строить предметные линии (в форме учебной деятельности). </w:t>
      </w:r>
    </w:p>
    <w:p w:rsidR="00102C01" w:rsidRPr="006847D6" w:rsidRDefault="00102C01" w:rsidP="00102C01">
      <w:pPr>
        <w:shd w:val="clear" w:color="auto" w:fill="FFFFFF"/>
        <w:spacing w:after="0" w:line="240" w:lineRule="auto"/>
        <w:ind w:firstLine="341"/>
        <w:jc w:val="both"/>
        <w:rPr>
          <w:rFonts w:ascii="Times New Roman" w:hAnsi="Times New Roman" w:cs="Times New Roman"/>
          <w:sz w:val="24"/>
          <w:szCs w:val="24"/>
        </w:rPr>
      </w:pPr>
      <w:r w:rsidRPr="006847D6">
        <w:rPr>
          <w:rFonts w:ascii="Times New Roman" w:hAnsi="Times New Roman" w:cs="Times New Roman"/>
          <w:sz w:val="24"/>
          <w:szCs w:val="24"/>
        </w:rPr>
        <w:t>Поэтому   в сентябре месяце вводится учебный модуль «Первый раз, в первый класс» в объеме 66 часов с целью определения определенного опыта практических действий,                              не</w:t>
      </w:r>
      <w:r w:rsidRPr="006847D6">
        <w:rPr>
          <w:rFonts w:ascii="Times New Roman" w:hAnsi="Times New Roman" w:cs="Times New Roman"/>
          <w:sz w:val="24"/>
          <w:szCs w:val="24"/>
        </w:rPr>
        <w:softHyphen/>
        <w:t xml:space="preserve">обходимых  для обнаружения противоречия между собственным действием и новой ситуацией,  за счет количества предметных часов (русский язык, математика, окружающий мир, </w:t>
      </w:r>
      <w:proofErr w:type="gramStart"/>
      <w:r w:rsidRPr="006847D6">
        <w:rPr>
          <w:rFonts w:ascii="Times New Roman" w:hAnsi="Times New Roman" w:cs="Times New Roman"/>
          <w:sz w:val="24"/>
          <w:szCs w:val="24"/>
        </w:rPr>
        <w:t>ИЗО</w:t>
      </w:r>
      <w:proofErr w:type="gramEnd"/>
      <w:r w:rsidRPr="006847D6">
        <w:rPr>
          <w:rFonts w:ascii="Times New Roman" w:hAnsi="Times New Roman" w:cs="Times New Roman"/>
          <w:sz w:val="24"/>
          <w:szCs w:val="24"/>
        </w:rPr>
        <w:t xml:space="preserve">, музыка, технология). </w:t>
      </w:r>
    </w:p>
    <w:p w:rsidR="00102C01" w:rsidRPr="006847D6" w:rsidRDefault="00102C01" w:rsidP="00102C01">
      <w:pPr>
        <w:spacing w:after="0" w:line="240" w:lineRule="auto"/>
        <w:ind w:right="-162" w:firstLine="341"/>
        <w:rPr>
          <w:rFonts w:ascii="Times New Roman" w:hAnsi="Times New Roman" w:cs="Times New Roman"/>
          <w:sz w:val="24"/>
          <w:szCs w:val="24"/>
          <w:u w:val="single"/>
        </w:rPr>
      </w:pPr>
      <w:r w:rsidRPr="006847D6">
        <w:rPr>
          <w:rFonts w:ascii="Times New Roman" w:hAnsi="Times New Roman" w:cs="Times New Roman"/>
          <w:sz w:val="24"/>
          <w:szCs w:val="24"/>
          <w:u w:val="single"/>
        </w:rPr>
        <w:t xml:space="preserve"> 3. Основное общее образование (5-9 классы)</w:t>
      </w:r>
    </w:p>
    <w:p w:rsidR="00102C01" w:rsidRPr="006847D6" w:rsidRDefault="00102C01" w:rsidP="00102C01">
      <w:pPr>
        <w:widowControl w:val="0"/>
        <w:shd w:val="clear" w:color="auto" w:fill="FFFFFF"/>
        <w:spacing w:after="0" w:line="240" w:lineRule="auto"/>
        <w:ind w:firstLine="709"/>
        <w:jc w:val="both"/>
        <w:rPr>
          <w:rFonts w:ascii="Times New Roman" w:hAnsi="Times New Roman" w:cs="Times New Roman"/>
          <w:sz w:val="24"/>
          <w:szCs w:val="24"/>
        </w:rPr>
      </w:pPr>
      <w:r w:rsidRPr="006847D6">
        <w:rPr>
          <w:rFonts w:ascii="Times New Roman" w:hAnsi="Times New Roman" w:cs="Times New Roman"/>
          <w:sz w:val="24"/>
          <w:szCs w:val="24"/>
        </w:rPr>
        <w:t xml:space="preserve"> Учебный процесс в основной школе осуществляется по 6-дневной учебной неделе. Продолжительность учебного года в 5-8  классах – 35 учебных недель, в 9 классах-34 учебных недели. Учебный год делится на три триместра</w:t>
      </w:r>
    </w:p>
    <w:p w:rsidR="00102C01" w:rsidRPr="006847D6" w:rsidRDefault="00102C01" w:rsidP="00102C01">
      <w:pPr>
        <w:spacing w:after="0" w:line="240" w:lineRule="auto"/>
        <w:ind w:right="-162" w:firstLine="708"/>
        <w:jc w:val="both"/>
        <w:rPr>
          <w:rFonts w:ascii="Times New Roman" w:hAnsi="Times New Roman" w:cs="Times New Roman"/>
          <w:sz w:val="24"/>
          <w:szCs w:val="24"/>
        </w:rPr>
      </w:pPr>
      <w:r w:rsidRPr="006847D6">
        <w:rPr>
          <w:rFonts w:ascii="Times New Roman" w:hAnsi="Times New Roman" w:cs="Times New Roman"/>
          <w:sz w:val="24"/>
          <w:szCs w:val="24"/>
        </w:rPr>
        <w:t>Обязательная нагрузка соответствует  максимальной учебной нагрузке, т.е. часы компонента образовательного учреждения полностью используются на предметы, являющиеся обязательными для изучения всеми обучающимися.</w:t>
      </w:r>
    </w:p>
    <w:p w:rsidR="00102C01" w:rsidRPr="006847D6" w:rsidRDefault="00102C01" w:rsidP="00102C01">
      <w:pPr>
        <w:spacing w:after="0" w:line="240" w:lineRule="auto"/>
        <w:ind w:firstLine="709"/>
        <w:jc w:val="both"/>
        <w:rPr>
          <w:rFonts w:ascii="Times New Roman" w:hAnsi="Times New Roman" w:cs="Times New Roman"/>
          <w:sz w:val="24"/>
          <w:szCs w:val="24"/>
        </w:rPr>
      </w:pPr>
      <w:r w:rsidRPr="006847D6">
        <w:rPr>
          <w:rFonts w:ascii="Times New Roman" w:hAnsi="Times New Roman" w:cs="Times New Roman"/>
          <w:sz w:val="24"/>
          <w:szCs w:val="24"/>
        </w:rPr>
        <w:lastRenderedPageBreak/>
        <w:t>Обучение учащихся  в основной школе (школе второй ступени обучения) направлено на формирование:</w:t>
      </w:r>
    </w:p>
    <w:p w:rsidR="00102C01" w:rsidRPr="006847D6" w:rsidRDefault="00102C01" w:rsidP="00102C01">
      <w:pPr>
        <w:numPr>
          <w:ilvl w:val="0"/>
          <w:numId w:val="4"/>
        </w:numPr>
        <w:tabs>
          <w:tab w:val="clear" w:pos="1429"/>
          <w:tab w:val="left" w:pos="0"/>
        </w:tabs>
        <w:suppressAutoHyphens/>
        <w:spacing w:after="0" w:line="240" w:lineRule="auto"/>
        <w:ind w:left="0" w:hanging="11"/>
        <w:jc w:val="both"/>
        <w:rPr>
          <w:rFonts w:ascii="Times New Roman" w:hAnsi="Times New Roman" w:cs="Times New Roman"/>
          <w:sz w:val="24"/>
          <w:szCs w:val="24"/>
        </w:rPr>
      </w:pPr>
      <w:r w:rsidRPr="006847D6">
        <w:rPr>
          <w:rFonts w:ascii="Times New Roman" w:hAnsi="Times New Roman" w:cs="Times New Roman"/>
          <w:sz w:val="24"/>
          <w:szCs w:val="24"/>
        </w:rPr>
        <w:t>системы знаний, умений и навыков по базовым предметам не ниже государственных образовательных стандартов, что обеспечивает возможность поступления обучающихся в средне-специальные учреждения или продолжения обучения на 3 ступени обучения;</w:t>
      </w:r>
    </w:p>
    <w:p w:rsidR="00102C01" w:rsidRPr="006847D6" w:rsidRDefault="00102C01" w:rsidP="00102C01">
      <w:pPr>
        <w:numPr>
          <w:ilvl w:val="0"/>
          <w:numId w:val="4"/>
        </w:numPr>
        <w:tabs>
          <w:tab w:val="clear" w:pos="1429"/>
          <w:tab w:val="left" w:pos="0"/>
        </w:tabs>
        <w:suppressAutoHyphens/>
        <w:spacing w:after="0" w:line="240" w:lineRule="auto"/>
        <w:ind w:left="0" w:hanging="11"/>
        <w:jc w:val="both"/>
        <w:rPr>
          <w:rFonts w:ascii="Times New Roman" w:hAnsi="Times New Roman" w:cs="Times New Roman"/>
          <w:sz w:val="24"/>
          <w:szCs w:val="24"/>
        </w:rPr>
      </w:pPr>
      <w:r w:rsidRPr="006847D6">
        <w:rPr>
          <w:rFonts w:ascii="Times New Roman" w:hAnsi="Times New Roman" w:cs="Times New Roman"/>
          <w:sz w:val="24"/>
          <w:szCs w:val="24"/>
        </w:rPr>
        <w:t xml:space="preserve">обеспечение дальнейшего развития интеллектуальных, познавательных и исследовательских умений учащихся; </w:t>
      </w:r>
    </w:p>
    <w:p w:rsidR="00102C01" w:rsidRPr="006847D6" w:rsidRDefault="00102C01" w:rsidP="00102C01">
      <w:pPr>
        <w:numPr>
          <w:ilvl w:val="0"/>
          <w:numId w:val="4"/>
        </w:numPr>
        <w:tabs>
          <w:tab w:val="clear" w:pos="1429"/>
          <w:tab w:val="left" w:pos="0"/>
        </w:tabs>
        <w:suppressAutoHyphens/>
        <w:spacing w:after="0" w:line="240" w:lineRule="auto"/>
        <w:ind w:left="0" w:hanging="11"/>
        <w:jc w:val="both"/>
        <w:rPr>
          <w:rFonts w:ascii="Times New Roman" w:hAnsi="Times New Roman" w:cs="Times New Roman"/>
          <w:sz w:val="24"/>
          <w:szCs w:val="24"/>
        </w:rPr>
      </w:pPr>
      <w:r w:rsidRPr="006847D6">
        <w:rPr>
          <w:rFonts w:ascii="Times New Roman" w:hAnsi="Times New Roman" w:cs="Times New Roman"/>
          <w:sz w:val="24"/>
          <w:szCs w:val="24"/>
        </w:rPr>
        <w:t>системы знаний о культурных, экологических и экономических особенностях ЯНАО. Приобщение к миру общекультурных ценностей, этических норм поведения с учетом культурных традиций ЯНАО;</w:t>
      </w:r>
    </w:p>
    <w:p w:rsidR="00102C01" w:rsidRPr="006847D6" w:rsidRDefault="00102C01" w:rsidP="00102C01">
      <w:pPr>
        <w:numPr>
          <w:ilvl w:val="0"/>
          <w:numId w:val="4"/>
        </w:numPr>
        <w:tabs>
          <w:tab w:val="clear" w:pos="1429"/>
          <w:tab w:val="left" w:pos="0"/>
        </w:tabs>
        <w:suppressAutoHyphens/>
        <w:spacing w:after="0" w:line="240" w:lineRule="auto"/>
        <w:ind w:left="0" w:hanging="11"/>
        <w:jc w:val="both"/>
        <w:rPr>
          <w:rFonts w:ascii="Times New Roman" w:hAnsi="Times New Roman" w:cs="Times New Roman"/>
          <w:sz w:val="24"/>
          <w:szCs w:val="24"/>
        </w:rPr>
      </w:pPr>
      <w:r w:rsidRPr="006847D6">
        <w:rPr>
          <w:rFonts w:ascii="Times New Roman" w:hAnsi="Times New Roman" w:cs="Times New Roman"/>
          <w:sz w:val="24"/>
          <w:szCs w:val="24"/>
        </w:rPr>
        <w:t>знаний о возможностях своего организма, необходимости вести здоровый образ жизни;</w:t>
      </w:r>
    </w:p>
    <w:p w:rsidR="00102C01" w:rsidRPr="006847D6" w:rsidRDefault="00102C01" w:rsidP="00102C01">
      <w:pPr>
        <w:numPr>
          <w:ilvl w:val="0"/>
          <w:numId w:val="4"/>
        </w:numPr>
        <w:tabs>
          <w:tab w:val="clear" w:pos="1429"/>
          <w:tab w:val="left" w:pos="0"/>
        </w:tabs>
        <w:suppressAutoHyphens/>
        <w:spacing w:after="0" w:line="240" w:lineRule="auto"/>
        <w:ind w:left="0" w:hanging="11"/>
        <w:jc w:val="both"/>
        <w:rPr>
          <w:rFonts w:ascii="Times New Roman" w:hAnsi="Times New Roman" w:cs="Times New Roman"/>
          <w:sz w:val="24"/>
          <w:szCs w:val="24"/>
        </w:rPr>
      </w:pPr>
      <w:r w:rsidRPr="006847D6">
        <w:rPr>
          <w:rFonts w:ascii="Times New Roman" w:hAnsi="Times New Roman" w:cs="Times New Roman"/>
          <w:sz w:val="24"/>
          <w:szCs w:val="24"/>
        </w:rPr>
        <w:t>развитие индивидуальных способностей школьников и их самоопределение в отношении дальнейшего профиля обучения.</w:t>
      </w:r>
    </w:p>
    <w:p w:rsidR="00102C01" w:rsidRPr="006847D6" w:rsidRDefault="00102C01" w:rsidP="00102C01">
      <w:pPr>
        <w:spacing w:after="0" w:line="240" w:lineRule="auto"/>
        <w:ind w:firstLine="709"/>
        <w:jc w:val="both"/>
        <w:rPr>
          <w:rFonts w:ascii="Times New Roman" w:hAnsi="Times New Roman" w:cs="Times New Roman"/>
          <w:sz w:val="24"/>
          <w:szCs w:val="24"/>
        </w:rPr>
      </w:pPr>
      <w:r w:rsidRPr="006847D6">
        <w:rPr>
          <w:rFonts w:ascii="Times New Roman" w:hAnsi="Times New Roman" w:cs="Times New Roman"/>
          <w:sz w:val="24"/>
          <w:szCs w:val="24"/>
        </w:rPr>
        <w:t>В основной школе изучается иностранный язык: английский и немецкий при этом классы делятся на группы.</w:t>
      </w:r>
    </w:p>
    <w:p w:rsidR="00102C01" w:rsidRDefault="00102C01" w:rsidP="00102C01">
      <w:pPr>
        <w:spacing w:after="0" w:line="240" w:lineRule="auto"/>
        <w:ind w:right="-162" w:firstLine="708"/>
        <w:jc w:val="both"/>
        <w:rPr>
          <w:rFonts w:ascii="Times New Roman" w:hAnsi="Times New Roman" w:cs="Times New Roman"/>
          <w:sz w:val="24"/>
          <w:szCs w:val="24"/>
        </w:rPr>
      </w:pPr>
      <w:proofErr w:type="gramStart"/>
      <w:r w:rsidRPr="006847D6">
        <w:rPr>
          <w:rFonts w:ascii="Times New Roman" w:hAnsi="Times New Roman" w:cs="Times New Roman"/>
          <w:sz w:val="24"/>
          <w:szCs w:val="24"/>
        </w:rPr>
        <w:t>Обучение ведется в соответствии с  региональным базисным учебным планом для общеобразовательных учреждений ЯНАО (приказ департамента образования №500 от 11 мая 2006года</w:t>
      </w:r>
      <w:proofErr w:type="gramEnd"/>
    </w:p>
    <w:p w:rsidR="00102C01" w:rsidRPr="00AF4395" w:rsidRDefault="00102C01" w:rsidP="00102C01">
      <w:pPr>
        <w:spacing w:after="0" w:line="240" w:lineRule="auto"/>
        <w:ind w:right="-162" w:firstLine="708"/>
        <w:jc w:val="both"/>
        <w:rPr>
          <w:rFonts w:ascii="Times New Roman" w:eastAsia="Times New Roman" w:hAnsi="Times New Roman" w:cs="Times New Roman"/>
          <w:sz w:val="24"/>
          <w:szCs w:val="24"/>
        </w:rPr>
      </w:pPr>
      <w:r w:rsidRPr="00AF4395">
        <w:rPr>
          <w:rFonts w:ascii="Times New Roman" w:eastAsia="Times New Roman" w:hAnsi="Times New Roman" w:cs="Times New Roman"/>
          <w:sz w:val="24"/>
          <w:szCs w:val="24"/>
        </w:rPr>
        <w:t>Учебный процесс в основной школе осуществляется по 6-дневной учебной неделе. Обязательная нагрузка соответствует  максимальной учебной нагрузке, т.е. часы компонента образовательного учреждения полностью используются на предметы, являющиеся обязательными для изучения всеми обучающимися.</w:t>
      </w:r>
    </w:p>
    <w:p w:rsidR="00102C01" w:rsidRPr="00AF4395" w:rsidRDefault="00102C01" w:rsidP="00102C01">
      <w:pPr>
        <w:spacing w:after="0" w:line="240" w:lineRule="auto"/>
        <w:ind w:right="-162" w:firstLine="708"/>
        <w:jc w:val="both"/>
        <w:rPr>
          <w:rFonts w:ascii="Times New Roman" w:eastAsia="Times New Roman" w:hAnsi="Times New Roman" w:cs="Times New Roman"/>
          <w:sz w:val="24"/>
          <w:szCs w:val="24"/>
        </w:rPr>
      </w:pPr>
      <w:r w:rsidRPr="00AF4395">
        <w:rPr>
          <w:rFonts w:ascii="Times New Roman" w:eastAsia="Times New Roman" w:hAnsi="Times New Roman" w:cs="Times New Roman"/>
          <w:sz w:val="24"/>
          <w:szCs w:val="24"/>
        </w:rPr>
        <w:t xml:space="preserve">Обучение ведется по РБУП  2006г.  </w:t>
      </w:r>
    </w:p>
    <w:p w:rsidR="00102C01" w:rsidRPr="00AF4395" w:rsidRDefault="00102C01" w:rsidP="00102C01">
      <w:pPr>
        <w:spacing w:after="0" w:line="240" w:lineRule="auto"/>
        <w:ind w:right="-162" w:firstLine="708"/>
        <w:jc w:val="both"/>
        <w:rPr>
          <w:rFonts w:ascii="Times New Roman" w:eastAsia="Times New Roman" w:hAnsi="Times New Roman" w:cs="Times New Roman"/>
          <w:sz w:val="24"/>
          <w:szCs w:val="24"/>
        </w:rPr>
      </w:pPr>
      <w:r w:rsidRPr="00AF4395">
        <w:rPr>
          <w:rFonts w:ascii="Times New Roman" w:eastAsia="Times New Roman" w:hAnsi="Times New Roman" w:cs="Times New Roman"/>
          <w:sz w:val="24"/>
          <w:szCs w:val="24"/>
        </w:rPr>
        <w:t>Все предметы инвариантной части представлены в соответствии с федеральным компонентом государственного образовательного стандарта.</w:t>
      </w:r>
    </w:p>
    <w:p w:rsidR="00102C01" w:rsidRPr="00AF4395" w:rsidRDefault="00102C01" w:rsidP="00102C01">
      <w:pPr>
        <w:spacing w:after="0" w:line="240" w:lineRule="auto"/>
        <w:ind w:right="-162"/>
        <w:jc w:val="both"/>
        <w:rPr>
          <w:rFonts w:ascii="Times New Roman" w:eastAsia="Times New Roman" w:hAnsi="Times New Roman" w:cs="Times New Roman"/>
          <w:sz w:val="24"/>
          <w:szCs w:val="24"/>
        </w:rPr>
      </w:pPr>
      <w:r w:rsidRPr="00AF4395">
        <w:rPr>
          <w:rFonts w:ascii="Times New Roman" w:eastAsia="Times New Roman" w:hAnsi="Times New Roman" w:cs="Times New Roman"/>
          <w:sz w:val="24"/>
          <w:szCs w:val="24"/>
        </w:rPr>
        <w:t xml:space="preserve">           В качестве предметов регионального (национально-регионального компонента) и компонента образовательного учреждения  в 5-7 классах  изучается «</w:t>
      </w:r>
      <w:r w:rsidRPr="00AF4395">
        <w:rPr>
          <w:rFonts w:ascii="Times New Roman" w:eastAsia="Times New Roman" w:hAnsi="Times New Roman" w:cs="Times New Roman"/>
          <w:b/>
          <w:sz w:val="24"/>
          <w:szCs w:val="24"/>
        </w:rPr>
        <w:t>Культура народов Ямала</w:t>
      </w:r>
      <w:r w:rsidRPr="00AF4395">
        <w:rPr>
          <w:rFonts w:ascii="Times New Roman" w:eastAsia="Times New Roman" w:hAnsi="Times New Roman" w:cs="Times New Roman"/>
          <w:sz w:val="24"/>
          <w:szCs w:val="24"/>
        </w:rPr>
        <w:t>», «</w:t>
      </w:r>
      <w:r w:rsidRPr="00AF4395">
        <w:rPr>
          <w:rFonts w:ascii="Times New Roman" w:eastAsia="Times New Roman" w:hAnsi="Times New Roman" w:cs="Times New Roman"/>
          <w:b/>
          <w:sz w:val="24"/>
          <w:szCs w:val="24"/>
        </w:rPr>
        <w:t>География ЯНАО</w:t>
      </w:r>
      <w:r w:rsidRPr="00AF4395">
        <w:rPr>
          <w:rFonts w:ascii="Times New Roman" w:eastAsia="Times New Roman" w:hAnsi="Times New Roman" w:cs="Times New Roman"/>
          <w:sz w:val="24"/>
          <w:szCs w:val="24"/>
        </w:rPr>
        <w:t>» - в 8 классах.</w:t>
      </w:r>
    </w:p>
    <w:p w:rsidR="00102C01" w:rsidRPr="00AF4395" w:rsidRDefault="00102C01" w:rsidP="00102C01">
      <w:pPr>
        <w:spacing w:after="0" w:line="240" w:lineRule="auto"/>
        <w:ind w:right="-162"/>
        <w:jc w:val="both"/>
        <w:rPr>
          <w:rFonts w:ascii="Times New Roman" w:eastAsia="Times New Roman" w:hAnsi="Times New Roman" w:cs="Times New Roman"/>
          <w:sz w:val="24"/>
          <w:szCs w:val="24"/>
        </w:rPr>
      </w:pPr>
      <w:r w:rsidRPr="00AF4395">
        <w:rPr>
          <w:rFonts w:ascii="Times New Roman" w:eastAsia="Times New Roman" w:hAnsi="Times New Roman" w:cs="Times New Roman"/>
          <w:sz w:val="24"/>
          <w:szCs w:val="24"/>
        </w:rPr>
        <w:t xml:space="preserve">        </w:t>
      </w:r>
      <w:proofErr w:type="gramStart"/>
      <w:r w:rsidRPr="00AF4395">
        <w:rPr>
          <w:rFonts w:ascii="Times New Roman" w:eastAsia="Times New Roman" w:hAnsi="Times New Roman" w:cs="Times New Roman"/>
          <w:sz w:val="24"/>
          <w:szCs w:val="24"/>
        </w:rPr>
        <w:t>Компонент образовательного учреждения представлен часами русского языка в 7-9 классах, математики в 5,6 и алгебры в 8, 9-х классах,  которые добавлены для  подготовки обучающихся  к государственной итоговой аттестации по русскому языку и математике (в новой форме), в частности для  отработки  ЗУН учащихся по стилистике и развитию речи, а также работы, направленной на  формирование у них орфографической и пунктуационной грамотности.</w:t>
      </w:r>
      <w:proofErr w:type="gramEnd"/>
    </w:p>
    <w:p w:rsidR="00102C01" w:rsidRPr="00AF4395" w:rsidRDefault="00102C01" w:rsidP="00102C01">
      <w:pPr>
        <w:spacing w:after="0" w:line="240" w:lineRule="auto"/>
        <w:ind w:right="-162"/>
        <w:jc w:val="both"/>
        <w:rPr>
          <w:rFonts w:ascii="Times New Roman" w:eastAsia="Times New Roman" w:hAnsi="Times New Roman" w:cs="Times New Roman"/>
          <w:sz w:val="24"/>
          <w:szCs w:val="24"/>
        </w:rPr>
      </w:pPr>
      <w:r w:rsidRPr="00AF4395">
        <w:rPr>
          <w:rFonts w:ascii="Times New Roman" w:eastAsia="Times New Roman" w:hAnsi="Times New Roman" w:cs="Times New Roman"/>
          <w:sz w:val="24"/>
          <w:szCs w:val="24"/>
        </w:rPr>
        <w:tab/>
        <w:t xml:space="preserve">Учебный предмет «Основы безопасности жизнедеятельности»» представлен в 5-7, 9 классах 1 часом в целях воспитания ценностного отношения к человеческой жизни и здоровью, чувства уважения к героическому наследию России и её государственной символике, патриотизма и долга по защите Отечества.  </w:t>
      </w:r>
    </w:p>
    <w:p w:rsidR="00102C01" w:rsidRPr="00AF4395" w:rsidRDefault="00102C01" w:rsidP="00102C01">
      <w:pPr>
        <w:spacing w:after="0" w:line="240" w:lineRule="auto"/>
        <w:ind w:right="-162" w:firstLine="708"/>
        <w:jc w:val="both"/>
        <w:rPr>
          <w:rFonts w:ascii="Times New Roman" w:eastAsia="Times New Roman" w:hAnsi="Times New Roman" w:cs="Times New Roman"/>
          <w:i/>
          <w:sz w:val="24"/>
          <w:szCs w:val="24"/>
        </w:rPr>
      </w:pPr>
      <w:r w:rsidRPr="00AF4395">
        <w:rPr>
          <w:rFonts w:ascii="Times New Roman" w:eastAsia="Times New Roman" w:hAnsi="Times New Roman" w:cs="Times New Roman"/>
          <w:sz w:val="24"/>
          <w:szCs w:val="24"/>
        </w:rPr>
        <w:t>Предмет «Основы безопасности жизнедеятельности» в 8 классе – предмет федерального  компонента.</w:t>
      </w:r>
    </w:p>
    <w:p w:rsidR="00102C01" w:rsidRPr="00AF4395" w:rsidRDefault="00102C01" w:rsidP="00102C01">
      <w:pPr>
        <w:spacing w:after="0" w:line="240" w:lineRule="auto"/>
        <w:ind w:right="-162" w:firstLine="708"/>
        <w:jc w:val="both"/>
        <w:rPr>
          <w:rFonts w:ascii="Times New Roman" w:eastAsia="Times New Roman" w:hAnsi="Times New Roman" w:cs="Times New Roman"/>
          <w:sz w:val="24"/>
          <w:szCs w:val="24"/>
        </w:rPr>
      </w:pPr>
      <w:r w:rsidRPr="00AF4395">
        <w:rPr>
          <w:rFonts w:ascii="Times New Roman" w:eastAsia="Times New Roman" w:hAnsi="Times New Roman" w:cs="Times New Roman"/>
          <w:sz w:val="24"/>
          <w:szCs w:val="24"/>
        </w:rPr>
        <w:t>Компонент образовательного учреждения представлен курсами по выбору, обязательными для посещения учащимися. Курсы по выбору (8-9 классы) нацелены на обеспечение формирования первоначальных жизненных планов и профессиональных намерений обучающихся; обеспечение развития интеллектуальных, познавательных и исследовательских умений.</w:t>
      </w:r>
    </w:p>
    <w:p w:rsidR="00102C01" w:rsidRPr="00AF4395" w:rsidRDefault="00102C01" w:rsidP="00102C01">
      <w:pPr>
        <w:spacing w:after="0" w:line="240" w:lineRule="auto"/>
        <w:ind w:right="-162"/>
        <w:jc w:val="both"/>
        <w:rPr>
          <w:rFonts w:ascii="Times New Roman" w:eastAsia="Times New Roman" w:hAnsi="Times New Roman" w:cs="Times New Roman"/>
          <w:sz w:val="24"/>
          <w:szCs w:val="24"/>
        </w:rPr>
      </w:pPr>
      <w:r w:rsidRPr="00AF4395">
        <w:rPr>
          <w:rFonts w:ascii="Times New Roman" w:eastAsia="Times New Roman" w:hAnsi="Times New Roman" w:cs="Times New Roman"/>
          <w:sz w:val="24"/>
          <w:szCs w:val="24"/>
        </w:rPr>
        <w:tab/>
        <w:t>В качестве  компонента образовательного учреждения в 8-9  классах  введены</w:t>
      </w:r>
      <w:r w:rsidRPr="00AF4395">
        <w:rPr>
          <w:rFonts w:ascii="Times New Roman" w:eastAsia="Times New Roman" w:hAnsi="Times New Roman" w:cs="Times New Roman"/>
          <w:b/>
          <w:sz w:val="24"/>
          <w:szCs w:val="24"/>
        </w:rPr>
        <w:t xml:space="preserve"> следующие элективные  курсы</w:t>
      </w:r>
      <w:r w:rsidRPr="00AF4395">
        <w:rPr>
          <w:rFonts w:ascii="Times New Roman" w:eastAsia="Times New Roman" w:hAnsi="Times New Roman" w:cs="Times New Roman"/>
          <w:sz w:val="24"/>
          <w:szCs w:val="24"/>
        </w:rPr>
        <w:t>:</w:t>
      </w:r>
    </w:p>
    <w:p w:rsidR="00102C01" w:rsidRPr="00AF4395" w:rsidRDefault="00102C01" w:rsidP="00102C01">
      <w:pPr>
        <w:spacing w:after="0" w:line="240" w:lineRule="auto"/>
        <w:ind w:right="-162" w:firstLine="360"/>
        <w:jc w:val="both"/>
        <w:rPr>
          <w:rFonts w:ascii="Times New Roman" w:eastAsia="Times New Roman" w:hAnsi="Times New Roman" w:cs="Times New Roman"/>
          <w:sz w:val="24"/>
          <w:szCs w:val="24"/>
        </w:rPr>
      </w:pPr>
      <w:r w:rsidRPr="00AF4395">
        <w:rPr>
          <w:rFonts w:ascii="Times New Roman" w:eastAsia="Times New Roman" w:hAnsi="Times New Roman" w:cs="Times New Roman"/>
          <w:sz w:val="24"/>
          <w:szCs w:val="24"/>
        </w:rPr>
        <w:t>- элективный кур</w:t>
      </w:r>
      <w:r w:rsidRPr="00AF4395">
        <w:rPr>
          <w:rFonts w:ascii="Times New Roman" w:eastAsia="Times New Roman" w:hAnsi="Times New Roman" w:cs="Times New Roman"/>
          <w:b/>
          <w:i/>
          <w:sz w:val="24"/>
          <w:szCs w:val="24"/>
        </w:rPr>
        <w:t>с</w:t>
      </w:r>
      <w:r w:rsidRPr="00AF4395">
        <w:rPr>
          <w:rFonts w:ascii="Times New Roman" w:eastAsia="Times New Roman" w:hAnsi="Times New Roman" w:cs="Times New Roman"/>
          <w:sz w:val="24"/>
          <w:szCs w:val="24"/>
        </w:rPr>
        <w:t>: «Химическая мозаика» направлен на формирование положительной мотивации к изучению предмета «Химия» посредством практической деятельности;</w:t>
      </w:r>
    </w:p>
    <w:p w:rsidR="00102C01" w:rsidRPr="00AF4395" w:rsidRDefault="00102C01" w:rsidP="00102C01">
      <w:pPr>
        <w:spacing w:after="0" w:line="240" w:lineRule="auto"/>
        <w:ind w:firstLine="360"/>
        <w:jc w:val="both"/>
        <w:rPr>
          <w:rFonts w:ascii="Times New Roman" w:eastAsia="Times New Roman" w:hAnsi="Times New Roman" w:cs="Times New Roman"/>
          <w:sz w:val="24"/>
          <w:szCs w:val="24"/>
        </w:rPr>
      </w:pPr>
      <w:r w:rsidRPr="00AF4395">
        <w:rPr>
          <w:rFonts w:ascii="Times New Roman" w:eastAsia="Times New Roman" w:hAnsi="Times New Roman" w:cs="Times New Roman"/>
          <w:sz w:val="24"/>
          <w:szCs w:val="24"/>
        </w:rPr>
        <w:lastRenderedPageBreak/>
        <w:t>- элективный  курс «Я – хозяин своей планеты»  на</w:t>
      </w:r>
      <w:r w:rsidR="003F6DFA">
        <w:rPr>
          <w:rFonts w:ascii="Times New Roman" w:eastAsia="Times New Roman" w:hAnsi="Times New Roman" w:cs="Times New Roman"/>
          <w:sz w:val="24"/>
          <w:szCs w:val="24"/>
        </w:rPr>
        <w:t xml:space="preserve"> </w:t>
      </w:r>
      <w:r w:rsidRPr="00AF4395">
        <w:rPr>
          <w:rFonts w:ascii="Times New Roman" w:eastAsia="Times New Roman" w:hAnsi="Times New Roman" w:cs="Times New Roman"/>
          <w:sz w:val="24"/>
          <w:szCs w:val="24"/>
        </w:rPr>
        <w:t>формирование химического и экологического мышления;</w:t>
      </w:r>
    </w:p>
    <w:p w:rsidR="00102C01" w:rsidRPr="00AF4395" w:rsidRDefault="00102C01" w:rsidP="00102C01">
      <w:pPr>
        <w:spacing w:after="0" w:line="240" w:lineRule="auto"/>
        <w:ind w:firstLine="360"/>
        <w:jc w:val="both"/>
        <w:rPr>
          <w:rFonts w:ascii="Times New Roman" w:eastAsia="Times New Roman" w:hAnsi="Times New Roman" w:cs="Times New Roman"/>
          <w:sz w:val="24"/>
          <w:szCs w:val="24"/>
        </w:rPr>
      </w:pPr>
      <w:r w:rsidRPr="00AF4395">
        <w:rPr>
          <w:rFonts w:ascii="Times New Roman" w:eastAsia="Times New Roman" w:hAnsi="Times New Roman" w:cs="Times New Roman"/>
          <w:sz w:val="24"/>
          <w:szCs w:val="24"/>
        </w:rPr>
        <w:t xml:space="preserve">- элективный курс «Элементы биофизики» предназначен для учащихся 9 классов. Его цель   </w:t>
      </w:r>
      <w:r w:rsidRPr="00AF4395">
        <w:rPr>
          <w:rFonts w:ascii="Times New Roman" w:eastAsia="Times New Roman" w:hAnsi="Times New Roman" w:cs="Times New Roman"/>
          <w:b/>
          <w:sz w:val="24"/>
          <w:szCs w:val="24"/>
        </w:rPr>
        <w:t>-</w:t>
      </w:r>
      <w:r w:rsidRPr="00AF4395">
        <w:rPr>
          <w:rFonts w:ascii="Times New Roman" w:eastAsia="Times New Roman" w:hAnsi="Times New Roman" w:cs="Times New Roman"/>
          <w:sz w:val="24"/>
          <w:szCs w:val="24"/>
        </w:rPr>
        <w:t xml:space="preserve"> показать необходимость развития в процессе обучения физике способностей, позволяющих решать задачи и получать дополнительные сведения из смежных областей знания. Это достигается средствами предметной интеграции, учитывающими интересы и познавательные возможности учащихся, приводящими к развитию их творческих способностей, связанных с потребностями самообразования;</w:t>
      </w:r>
    </w:p>
    <w:p w:rsidR="00102C01" w:rsidRPr="00AF4395" w:rsidRDefault="00102C01" w:rsidP="00102C01">
      <w:pPr>
        <w:spacing w:after="0" w:line="240" w:lineRule="auto"/>
        <w:ind w:right="-23" w:firstLine="360"/>
        <w:jc w:val="both"/>
        <w:rPr>
          <w:rFonts w:ascii="Times New Roman" w:eastAsia="Times New Roman" w:hAnsi="Times New Roman" w:cs="Times New Roman"/>
          <w:sz w:val="24"/>
          <w:szCs w:val="24"/>
        </w:rPr>
      </w:pPr>
      <w:r w:rsidRPr="00AF4395">
        <w:rPr>
          <w:rFonts w:ascii="Times New Roman" w:eastAsia="Times New Roman" w:hAnsi="Times New Roman" w:cs="Times New Roman"/>
          <w:sz w:val="24"/>
          <w:szCs w:val="24"/>
        </w:rPr>
        <w:t>- элективный курс «История в жизнеописаниях великих людей»  направлен на формирование самосознания личности, ее адекватной самоидентификации в окружающем мире; научит учащихся 9-х классов понимать не только российские, но и иные традиции;  оценивать события и причинно-следственные связи с различных позиций, учитывая множество подходов  разных ученых; заложит основы поисково-исследовательской деятельности учащихся; научит оценивать события и причинно-следственные связи с различных позиций, учитывая множество подходов  разных ученых;</w:t>
      </w:r>
    </w:p>
    <w:p w:rsidR="00102C01" w:rsidRPr="00AF4395" w:rsidRDefault="00102C01" w:rsidP="00102C01">
      <w:pPr>
        <w:spacing w:after="0" w:line="240" w:lineRule="auto"/>
        <w:ind w:firstLine="708"/>
        <w:jc w:val="both"/>
        <w:rPr>
          <w:rFonts w:ascii="Times New Roman" w:eastAsia="Times New Roman" w:hAnsi="Times New Roman" w:cs="Times New Roman"/>
          <w:sz w:val="24"/>
          <w:szCs w:val="24"/>
        </w:rPr>
      </w:pPr>
      <w:r w:rsidRPr="00AF4395">
        <w:rPr>
          <w:rFonts w:ascii="Times New Roman" w:eastAsia="Times New Roman" w:hAnsi="Times New Roman" w:cs="Times New Roman"/>
          <w:iCs/>
          <w:sz w:val="24"/>
          <w:szCs w:val="24"/>
        </w:rPr>
        <w:t>Целью  элективного курса</w:t>
      </w:r>
      <w:r w:rsidRPr="00AF4395">
        <w:rPr>
          <w:rFonts w:ascii="Times New Roman" w:eastAsia="Times New Roman" w:hAnsi="Times New Roman" w:cs="Times New Roman"/>
          <w:sz w:val="24"/>
          <w:szCs w:val="24"/>
        </w:rPr>
        <w:t xml:space="preserve"> «Как познать время» является создание ориентационной и мотивационной основы для осознанного выбора естественнонаучного профиля обучения. </w:t>
      </w:r>
    </w:p>
    <w:p w:rsidR="00102C01" w:rsidRPr="00AF4395" w:rsidRDefault="00102C01" w:rsidP="00102C01">
      <w:pPr>
        <w:spacing w:after="0" w:line="240" w:lineRule="auto"/>
        <w:ind w:firstLine="708"/>
        <w:jc w:val="both"/>
        <w:rPr>
          <w:rFonts w:ascii="Times New Roman" w:eastAsia="Times New Roman" w:hAnsi="Times New Roman" w:cs="Times New Roman"/>
          <w:sz w:val="24"/>
          <w:szCs w:val="24"/>
        </w:rPr>
      </w:pPr>
      <w:r w:rsidRPr="00AF4395">
        <w:rPr>
          <w:rFonts w:ascii="Times New Roman" w:eastAsia="Times New Roman" w:hAnsi="Times New Roman" w:cs="Times New Roman"/>
          <w:sz w:val="24"/>
          <w:szCs w:val="24"/>
        </w:rPr>
        <w:t xml:space="preserve">В 8-9 классах с целью развития качеств личности, необходимых для выбора дальнейшего образовательного маршрута, обеспечения формирования первоначальных жизненных планов введен курс «Твоя профессиональная карьера». </w:t>
      </w:r>
    </w:p>
    <w:p w:rsidR="00102C01" w:rsidRPr="00AF4395" w:rsidRDefault="00102C01" w:rsidP="00102C01">
      <w:pPr>
        <w:spacing w:after="0" w:line="240" w:lineRule="auto"/>
        <w:ind w:firstLine="708"/>
        <w:jc w:val="both"/>
        <w:rPr>
          <w:rFonts w:ascii="Times New Roman" w:eastAsia="Times New Roman" w:hAnsi="Times New Roman" w:cs="Times New Roman"/>
          <w:sz w:val="24"/>
          <w:szCs w:val="24"/>
        </w:rPr>
      </w:pPr>
      <w:r w:rsidRPr="00AF4395">
        <w:rPr>
          <w:rFonts w:ascii="Times New Roman" w:eastAsia="Times New Roman" w:hAnsi="Times New Roman" w:cs="Times New Roman"/>
          <w:sz w:val="24"/>
          <w:szCs w:val="24"/>
        </w:rPr>
        <w:t>Педагогами разработаны программы курсов по выбору, рассчитанные на 17 часов, которые помогут детям определиться с выбором профиля дальнейшего обучения.</w:t>
      </w:r>
    </w:p>
    <w:p w:rsidR="00102C01" w:rsidRPr="00AF4395" w:rsidRDefault="00102C01" w:rsidP="00102C01">
      <w:pPr>
        <w:spacing w:after="0" w:line="240" w:lineRule="auto"/>
        <w:ind w:firstLine="708"/>
        <w:jc w:val="both"/>
        <w:rPr>
          <w:rFonts w:ascii="Times New Roman" w:eastAsia="Times New Roman" w:hAnsi="Times New Roman" w:cs="Times New Roman"/>
          <w:sz w:val="24"/>
          <w:szCs w:val="24"/>
        </w:rPr>
      </w:pPr>
      <w:r w:rsidRPr="00AF4395">
        <w:rPr>
          <w:rFonts w:ascii="Times New Roman" w:eastAsia="Times New Roman" w:hAnsi="Times New Roman" w:cs="Times New Roman"/>
          <w:sz w:val="24"/>
          <w:szCs w:val="24"/>
        </w:rPr>
        <w:t xml:space="preserve">Таким образом, организуемая </w:t>
      </w:r>
      <w:proofErr w:type="spellStart"/>
      <w:r w:rsidRPr="00AF4395">
        <w:rPr>
          <w:rFonts w:ascii="Times New Roman" w:eastAsia="Times New Roman" w:hAnsi="Times New Roman" w:cs="Times New Roman"/>
          <w:sz w:val="24"/>
          <w:szCs w:val="24"/>
        </w:rPr>
        <w:t>предпрофильная</w:t>
      </w:r>
      <w:proofErr w:type="spellEnd"/>
      <w:r w:rsidRPr="00AF4395">
        <w:rPr>
          <w:rFonts w:ascii="Times New Roman" w:eastAsia="Times New Roman" w:hAnsi="Times New Roman" w:cs="Times New Roman"/>
          <w:sz w:val="24"/>
          <w:szCs w:val="24"/>
        </w:rPr>
        <w:t xml:space="preserve"> подготовка через систему курсов по выбору является необходимым условием создания образовательного пространства, способствующего самоопределению обучающегося основной ступени и выбору ими профиля дальнейшего обучения.</w:t>
      </w:r>
    </w:p>
    <w:p w:rsidR="00102C01" w:rsidRPr="00AF4395" w:rsidRDefault="00102C01" w:rsidP="00102C01">
      <w:pPr>
        <w:pStyle w:val="a7"/>
        <w:numPr>
          <w:ilvl w:val="0"/>
          <w:numId w:val="7"/>
        </w:numPr>
        <w:rPr>
          <w:bCs/>
          <w:color w:val="000000"/>
          <w:sz w:val="24"/>
          <w:szCs w:val="24"/>
          <w:u w:val="single"/>
        </w:rPr>
      </w:pPr>
      <w:r w:rsidRPr="00AF4395">
        <w:rPr>
          <w:bCs/>
          <w:color w:val="000000"/>
          <w:sz w:val="24"/>
          <w:szCs w:val="24"/>
          <w:u w:val="single"/>
        </w:rPr>
        <w:t>Среднее (полное) общее образование</w:t>
      </w:r>
    </w:p>
    <w:p w:rsidR="00102C01" w:rsidRPr="00AF4395" w:rsidRDefault="00102C01" w:rsidP="00102C01">
      <w:pPr>
        <w:spacing w:after="0" w:line="240" w:lineRule="auto"/>
        <w:ind w:firstLine="708"/>
        <w:jc w:val="both"/>
        <w:rPr>
          <w:rFonts w:ascii="Times New Roman" w:eastAsia="Times New Roman" w:hAnsi="Times New Roman" w:cs="Times New Roman"/>
          <w:color w:val="000000"/>
          <w:sz w:val="24"/>
          <w:szCs w:val="24"/>
        </w:rPr>
      </w:pPr>
      <w:r w:rsidRPr="00AF4395">
        <w:rPr>
          <w:rFonts w:ascii="Times New Roman" w:eastAsia="Times New Roman" w:hAnsi="Times New Roman" w:cs="Times New Roman"/>
          <w:color w:val="000000"/>
          <w:sz w:val="24"/>
          <w:szCs w:val="24"/>
        </w:rPr>
        <w:t xml:space="preserve">Среднее (полное) общее образование - завершающая ступень общего образования, призванная обеспечить функциональную грамотность и социальную адаптацию обучающихся, содействовать их общественному и гражданскому самоопределению. Эти функции предопределяют направленность целей на формирование социально грамотной                          и социально мобильной личности, осознающей свои гражданские права и обязанности, ясно представляющей себе потенциальные возможности, ресурсы и способы реализации выбранного жизненного пути. Эффективное достижение указанных целей возможно при введении профильного обучения, которое является "системой специализированной подготовки (профильного обучения) в старших классах общеобразовательной школы, ориентированной на индивидуализацию обучения и социализацию обучающихся, в том числе с учетом реальных потребностей рынка труда, ... отработки гибкой системы профилей и кооперации старшей ступени школы с учреждениями начального, среднего и высшего профессионального образования". Профильное обучение - средство дифференциации                                             и индивидуализации обучения, когда за счет изменений в структуре, содержании                                       и организации образовательного процесса более полно учитываются интересы, склонности                               и способности обучающихся, создаются условия для образования старшеклассников                              в соответствии с их профессиональными интересами и намерениями в отношении продолжения образования. При этом существенно расширяются возможности выстраивания обучающимся индивидуальной образовательной траектории. </w:t>
      </w:r>
    </w:p>
    <w:p w:rsidR="00102C01" w:rsidRPr="00AF4395" w:rsidRDefault="00102C01" w:rsidP="00102C01">
      <w:pPr>
        <w:spacing w:after="0" w:line="240" w:lineRule="auto"/>
        <w:ind w:firstLine="708"/>
        <w:jc w:val="both"/>
        <w:rPr>
          <w:rFonts w:ascii="Times New Roman" w:eastAsia="Times New Roman" w:hAnsi="Times New Roman" w:cs="Times New Roman"/>
          <w:color w:val="000000"/>
          <w:sz w:val="24"/>
          <w:szCs w:val="24"/>
        </w:rPr>
      </w:pPr>
      <w:r w:rsidRPr="00AF4395">
        <w:rPr>
          <w:rFonts w:ascii="Times New Roman" w:eastAsia="Times New Roman" w:hAnsi="Times New Roman" w:cs="Times New Roman"/>
          <w:color w:val="000000"/>
          <w:sz w:val="24"/>
          <w:szCs w:val="24"/>
        </w:rPr>
        <w:t xml:space="preserve">Учебный план школы на 2012-2013 учебный год продолжает реализацию программы  профильного обучения. Структура учебного плана состоит  из базовых, профильных и элективных учебных предметов и включает в себя два компонента </w:t>
      </w:r>
      <w:r w:rsidRPr="00AF4395">
        <w:rPr>
          <w:rFonts w:ascii="Times New Roman" w:eastAsia="Times New Roman" w:hAnsi="Times New Roman" w:cs="Times New Roman"/>
          <w:color w:val="000000"/>
          <w:sz w:val="24"/>
          <w:szCs w:val="24"/>
        </w:rPr>
        <w:lastRenderedPageBreak/>
        <w:t>содержания образования: федеральный  и региональный (национально-региональный) компонент и компонент образовательного учреждения.</w:t>
      </w:r>
    </w:p>
    <w:p w:rsidR="00102C01" w:rsidRPr="00AF4395" w:rsidRDefault="00102C01" w:rsidP="00102C01">
      <w:pPr>
        <w:spacing w:after="0" w:line="240" w:lineRule="auto"/>
        <w:ind w:firstLine="708"/>
        <w:jc w:val="both"/>
        <w:rPr>
          <w:rFonts w:ascii="Times New Roman" w:eastAsia="Times New Roman" w:hAnsi="Times New Roman" w:cs="Times New Roman"/>
          <w:color w:val="000000"/>
          <w:sz w:val="24"/>
          <w:szCs w:val="24"/>
        </w:rPr>
      </w:pPr>
      <w:r w:rsidRPr="00AF4395">
        <w:rPr>
          <w:rFonts w:ascii="Times New Roman" w:eastAsia="Times New Roman" w:hAnsi="Times New Roman" w:cs="Times New Roman"/>
          <w:b/>
          <w:bCs/>
          <w:color w:val="000000"/>
          <w:sz w:val="24"/>
          <w:szCs w:val="24"/>
        </w:rPr>
        <w:t xml:space="preserve">Базовые учебные предметы </w:t>
      </w:r>
      <w:r w:rsidRPr="00AF4395">
        <w:rPr>
          <w:rFonts w:ascii="Times New Roman" w:eastAsia="Times New Roman" w:hAnsi="Times New Roman" w:cs="Times New Roman"/>
          <w:color w:val="000000"/>
          <w:sz w:val="24"/>
          <w:szCs w:val="24"/>
        </w:rPr>
        <w:t xml:space="preserve">– учебные предметы федерального компонента, которые  направлены на завершение общеобразовательной подготовки </w:t>
      </w:r>
      <w:proofErr w:type="gramStart"/>
      <w:r w:rsidRPr="00AF4395">
        <w:rPr>
          <w:rFonts w:ascii="Times New Roman" w:eastAsia="Times New Roman" w:hAnsi="Times New Roman" w:cs="Times New Roman"/>
          <w:color w:val="000000"/>
          <w:sz w:val="24"/>
          <w:szCs w:val="24"/>
        </w:rPr>
        <w:t>обучающихся</w:t>
      </w:r>
      <w:proofErr w:type="gramEnd"/>
      <w:r w:rsidRPr="00AF4395">
        <w:rPr>
          <w:rFonts w:ascii="Times New Roman" w:eastAsia="Times New Roman" w:hAnsi="Times New Roman" w:cs="Times New Roman"/>
          <w:color w:val="000000"/>
          <w:sz w:val="24"/>
          <w:szCs w:val="24"/>
        </w:rPr>
        <w:t xml:space="preserve">. </w:t>
      </w:r>
    </w:p>
    <w:p w:rsidR="00102C01" w:rsidRPr="00AF4395" w:rsidRDefault="00102C01" w:rsidP="00102C01">
      <w:pPr>
        <w:spacing w:after="0" w:line="240" w:lineRule="auto"/>
        <w:ind w:firstLine="708"/>
        <w:jc w:val="both"/>
        <w:rPr>
          <w:rFonts w:ascii="Times New Roman" w:eastAsia="Times New Roman" w:hAnsi="Times New Roman" w:cs="Times New Roman"/>
          <w:color w:val="000000"/>
          <w:sz w:val="24"/>
          <w:szCs w:val="24"/>
        </w:rPr>
      </w:pPr>
      <w:r w:rsidRPr="00AF4395">
        <w:rPr>
          <w:rFonts w:ascii="Times New Roman" w:eastAsia="Times New Roman" w:hAnsi="Times New Roman" w:cs="Times New Roman"/>
          <w:b/>
          <w:bCs/>
          <w:color w:val="000000"/>
          <w:sz w:val="24"/>
          <w:szCs w:val="24"/>
        </w:rPr>
        <w:t>Профильные учебные предметы</w:t>
      </w:r>
      <w:r w:rsidRPr="00AF4395">
        <w:rPr>
          <w:rFonts w:ascii="Times New Roman" w:eastAsia="Times New Roman" w:hAnsi="Times New Roman" w:cs="Times New Roman"/>
          <w:color w:val="000000"/>
          <w:sz w:val="24"/>
          <w:szCs w:val="24"/>
        </w:rPr>
        <w:t xml:space="preserve"> – учебные предметы федерального компонента,  определяющие специализацию каждого конкретного профиля обучения.  </w:t>
      </w:r>
    </w:p>
    <w:p w:rsidR="00102C01" w:rsidRPr="00AF4395" w:rsidRDefault="00102C01" w:rsidP="00102C01">
      <w:pPr>
        <w:spacing w:after="0" w:line="240" w:lineRule="auto"/>
        <w:ind w:firstLine="708"/>
        <w:jc w:val="both"/>
        <w:rPr>
          <w:rFonts w:ascii="Times New Roman" w:eastAsia="Times New Roman" w:hAnsi="Times New Roman" w:cs="Times New Roman"/>
          <w:color w:val="000000"/>
          <w:sz w:val="24"/>
          <w:szCs w:val="24"/>
        </w:rPr>
      </w:pPr>
      <w:r w:rsidRPr="00AF4395">
        <w:rPr>
          <w:rFonts w:ascii="Times New Roman" w:eastAsia="Times New Roman" w:hAnsi="Times New Roman" w:cs="Times New Roman"/>
          <w:b/>
          <w:bCs/>
          <w:color w:val="000000"/>
          <w:sz w:val="24"/>
          <w:szCs w:val="24"/>
        </w:rPr>
        <w:t>Элективные учебные предметы</w:t>
      </w:r>
      <w:r w:rsidRPr="00AF4395">
        <w:rPr>
          <w:rFonts w:ascii="Times New Roman" w:eastAsia="Times New Roman" w:hAnsi="Times New Roman" w:cs="Times New Roman"/>
          <w:color w:val="000000"/>
          <w:sz w:val="24"/>
          <w:szCs w:val="24"/>
        </w:rPr>
        <w:t xml:space="preserve"> – обязательные учебные предметы по выбору обучающихся. </w:t>
      </w:r>
    </w:p>
    <w:p w:rsidR="00102C01" w:rsidRPr="00AF4395" w:rsidRDefault="00102C01" w:rsidP="00102C01">
      <w:pPr>
        <w:spacing w:after="0" w:line="240" w:lineRule="auto"/>
        <w:ind w:firstLine="708"/>
        <w:jc w:val="both"/>
        <w:rPr>
          <w:rFonts w:ascii="Times New Roman" w:eastAsia="Times New Roman" w:hAnsi="Times New Roman" w:cs="Times New Roman"/>
          <w:color w:val="000000"/>
          <w:sz w:val="24"/>
          <w:szCs w:val="24"/>
        </w:rPr>
      </w:pPr>
      <w:r w:rsidRPr="00AF4395">
        <w:rPr>
          <w:rFonts w:ascii="Times New Roman" w:eastAsia="Times New Roman" w:hAnsi="Times New Roman" w:cs="Times New Roman"/>
          <w:color w:val="000000"/>
          <w:sz w:val="24"/>
          <w:szCs w:val="24"/>
        </w:rPr>
        <w:t>Учебный план определяет максимальный объем учебной нагрузки обучающихся для 6-часовой учебной недели – 37 часов.</w:t>
      </w:r>
    </w:p>
    <w:p w:rsidR="00102C01" w:rsidRPr="00AF4395" w:rsidRDefault="00102C01" w:rsidP="00102C01">
      <w:pPr>
        <w:spacing w:after="0" w:line="240" w:lineRule="auto"/>
        <w:ind w:firstLine="708"/>
        <w:jc w:val="both"/>
        <w:rPr>
          <w:rFonts w:ascii="Times New Roman" w:eastAsia="Times New Roman" w:hAnsi="Times New Roman" w:cs="Times New Roman"/>
          <w:bCs/>
          <w:color w:val="000000"/>
          <w:sz w:val="24"/>
          <w:szCs w:val="24"/>
        </w:rPr>
      </w:pPr>
      <w:r w:rsidRPr="00AF4395">
        <w:rPr>
          <w:rFonts w:ascii="Times New Roman" w:eastAsia="Times New Roman" w:hAnsi="Times New Roman" w:cs="Times New Roman"/>
          <w:color w:val="000000"/>
          <w:sz w:val="24"/>
          <w:szCs w:val="24"/>
        </w:rPr>
        <w:t xml:space="preserve">В соответствии с запросами учащихся и их родителей, а также возможностями учебного учреждения для организации профильного обучения в школе в 2012-2013учебном году используется одна модель – </w:t>
      </w:r>
      <w:proofErr w:type="spellStart"/>
      <w:r w:rsidRPr="00AF4395">
        <w:rPr>
          <w:rFonts w:ascii="Times New Roman" w:eastAsia="Times New Roman" w:hAnsi="Times New Roman" w:cs="Times New Roman"/>
          <w:color w:val="000000"/>
          <w:sz w:val="24"/>
          <w:szCs w:val="24"/>
        </w:rPr>
        <w:t>внутришкольная</w:t>
      </w:r>
      <w:proofErr w:type="spellEnd"/>
      <w:r w:rsidRPr="00AF4395">
        <w:rPr>
          <w:rFonts w:ascii="Times New Roman" w:eastAsia="Times New Roman" w:hAnsi="Times New Roman" w:cs="Times New Roman"/>
          <w:color w:val="000000"/>
          <w:sz w:val="24"/>
          <w:szCs w:val="24"/>
        </w:rPr>
        <w:t xml:space="preserve"> многопрофильная модель: </w:t>
      </w:r>
      <w:r w:rsidRPr="00AF4395">
        <w:rPr>
          <w:rFonts w:ascii="Times New Roman" w:eastAsia="Times New Roman" w:hAnsi="Times New Roman" w:cs="Times New Roman"/>
          <w:bCs/>
          <w:color w:val="000000"/>
          <w:sz w:val="24"/>
          <w:szCs w:val="24"/>
        </w:rPr>
        <w:t>для</w:t>
      </w:r>
      <w:r w:rsidRPr="00AF4395">
        <w:rPr>
          <w:rFonts w:ascii="Times New Roman" w:eastAsia="Times New Roman" w:hAnsi="Times New Roman" w:cs="Times New Roman"/>
          <w:b/>
          <w:bCs/>
          <w:color w:val="000000"/>
          <w:sz w:val="24"/>
          <w:szCs w:val="24"/>
        </w:rPr>
        <w:t xml:space="preserve"> 10 класса </w:t>
      </w:r>
      <w:r w:rsidRPr="00AF4395">
        <w:rPr>
          <w:rFonts w:ascii="Times New Roman" w:eastAsia="Times New Roman" w:hAnsi="Times New Roman" w:cs="Times New Roman"/>
          <w:color w:val="000000"/>
          <w:sz w:val="24"/>
          <w:szCs w:val="24"/>
        </w:rPr>
        <w:t xml:space="preserve">учебным планом школы предусматриваются 3 профиля: </w:t>
      </w:r>
      <w:r w:rsidRPr="00AF4395">
        <w:rPr>
          <w:rFonts w:ascii="Times New Roman" w:eastAsia="Times New Roman" w:hAnsi="Times New Roman" w:cs="Times New Roman"/>
          <w:b/>
          <w:color w:val="000000"/>
          <w:sz w:val="24"/>
          <w:szCs w:val="24"/>
        </w:rPr>
        <w:t xml:space="preserve">физико-химический, </w:t>
      </w:r>
      <w:r w:rsidRPr="00AF4395">
        <w:rPr>
          <w:rFonts w:ascii="Times New Roman" w:eastAsia="Times New Roman" w:hAnsi="Times New Roman" w:cs="Times New Roman"/>
          <w:b/>
          <w:bCs/>
          <w:color w:val="000000"/>
          <w:sz w:val="24"/>
          <w:szCs w:val="24"/>
        </w:rPr>
        <w:t xml:space="preserve">социально-гуманитарный и оборонно-спортивный; для 11а класса </w:t>
      </w:r>
      <w:r w:rsidRPr="00AF4395">
        <w:rPr>
          <w:rFonts w:ascii="Times New Roman" w:eastAsia="Times New Roman" w:hAnsi="Times New Roman" w:cs="Times New Roman"/>
          <w:bCs/>
          <w:color w:val="000000"/>
          <w:sz w:val="24"/>
          <w:szCs w:val="24"/>
        </w:rPr>
        <w:t>также три  профиля</w:t>
      </w:r>
      <w:r w:rsidRPr="00AF4395">
        <w:rPr>
          <w:rFonts w:ascii="Times New Roman" w:eastAsia="Times New Roman" w:hAnsi="Times New Roman" w:cs="Times New Roman"/>
          <w:b/>
          <w:bCs/>
          <w:color w:val="000000"/>
          <w:sz w:val="24"/>
          <w:szCs w:val="24"/>
        </w:rPr>
        <w:t xml:space="preserve"> – физико-математический, химико-биологический и социально-гуманитарный; для 11б класса </w:t>
      </w:r>
      <w:r w:rsidRPr="00AF4395">
        <w:rPr>
          <w:rFonts w:ascii="Times New Roman" w:eastAsia="Times New Roman" w:hAnsi="Times New Roman" w:cs="Times New Roman"/>
          <w:bCs/>
          <w:color w:val="000000"/>
          <w:sz w:val="24"/>
          <w:szCs w:val="24"/>
        </w:rPr>
        <w:t>два профиля</w:t>
      </w:r>
      <w:r w:rsidRPr="00AF4395">
        <w:rPr>
          <w:rFonts w:ascii="Times New Roman" w:eastAsia="Times New Roman" w:hAnsi="Times New Roman" w:cs="Times New Roman"/>
          <w:b/>
          <w:bCs/>
          <w:color w:val="000000"/>
          <w:sz w:val="24"/>
          <w:szCs w:val="24"/>
        </w:rPr>
        <w:t xml:space="preserve"> -социально-экономический и оборонно-спортивный. </w:t>
      </w:r>
    </w:p>
    <w:p w:rsidR="00102C01" w:rsidRPr="00AF4395" w:rsidRDefault="00102C01" w:rsidP="00102C01">
      <w:pPr>
        <w:spacing w:after="0" w:line="240" w:lineRule="auto"/>
        <w:ind w:firstLine="708"/>
        <w:jc w:val="both"/>
        <w:rPr>
          <w:rFonts w:ascii="Times New Roman" w:eastAsia="Times New Roman" w:hAnsi="Times New Roman" w:cs="Times New Roman"/>
          <w:sz w:val="24"/>
          <w:szCs w:val="24"/>
        </w:rPr>
      </w:pPr>
      <w:r w:rsidRPr="00AF4395">
        <w:rPr>
          <w:rFonts w:ascii="Times New Roman" w:eastAsia="Times New Roman" w:hAnsi="Times New Roman" w:cs="Times New Roman"/>
          <w:b/>
          <w:bCs/>
          <w:color w:val="000000"/>
          <w:sz w:val="24"/>
          <w:szCs w:val="24"/>
          <w:u w:val="single"/>
        </w:rPr>
        <w:t>Социально-гуманитарный профиль</w:t>
      </w:r>
      <w:r w:rsidR="003F6DFA">
        <w:rPr>
          <w:rFonts w:ascii="Times New Roman" w:eastAsia="Times New Roman" w:hAnsi="Times New Roman" w:cs="Times New Roman"/>
          <w:b/>
          <w:bCs/>
          <w:color w:val="000000"/>
          <w:sz w:val="24"/>
          <w:szCs w:val="24"/>
          <w:u w:val="single"/>
        </w:rPr>
        <w:t xml:space="preserve"> </w:t>
      </w:r>
      <w:r w:rsidRPr="00AF4395">
        <w:rPr>
          <w:rFonts w:ascii="Times New Roman" w:eastAsia="Times New Roman" w:hAnsi="Times New Roman" w:cs="Times New Roman"/>
          <w:bCs/>
          <w:color w:val="000000"/>
          <w:sz w:val="24"/>
          <w:szCs w:val="24"/>
        </w:rPr>
        <w:t>реализуется</w:t>
      </w:r>
      <w:r w:rsidRPr="00AF4395">
        <w:rPr>
          <w:rFonts w:ascii="Times New Roman" w:eastAsia="Times New Roman" w:hAnsi="Times New Roman" w:cs="Times New Roman"/>
          <w:b/>
          <w:bCs/>
          <w:color w:val="000000"/>
          <w:sz w:val="24"/>
          <w:szCs w:val="24"/>
        </w:rPr>
        <w:t xml:space="preserve"> 11а </w:t>
      </w:r>
      <w:proofErr w:type="gramStart"/>
      <w:r w:rsidRPr="00AF4395">
        <w:rPr>
          <w:rFonts w:ascii="Times New Roman" w:eastAsia="Times New Roman" w:hAnsi="Times New Roman" w:cs="Times New Roman"/>
          <w:b/>
          <w:bCs/>
          <w:color w:val="000000"/>
          <w:sz w:val="24"/>
          <w:szCs w:val="24"/>
        </w:rPr>
        <w:t>классе</w:t>
      </w:r>
      <w:proofErr w:type="gramEnd"/>
      <w:r w:rsidRPr="00AF4395">
        <w:rPr>
          <w:rFonts w:ascii="Times New Roman" w:eastAsia="Times New Roman" w:hAnsi="Times New Roman" w:cs="Times New Roman"/>
          <w:b/>
          <w:bCs/>
          <w:color w:val="000000"/>
          <w:sz w:val="24"/>
          <w:szCs w:val="24"/>
        </w:rPr>
        <w:t>.</w:t>
      </w:r>
      <w:r w:rsidRPr="00AF4395">
        <w:rPr>
          <w:rFonts w:ascii="Times New Roman" w:eastAsia="Times New Roman" w:hAnsi="Times New Roman" w:cs="Times New Roman"/>
          <w:color w:val="000000"/>
          <w:sz w:val="24"/>
          <w:szCs w:val="24"/>
        </w:rPr>
        <w:t xml:space="preserve"> </w:t>
      </w:r>
      <w:proofErr w:type="gramStart"/>
      <w:r w:rsidRPr="00AF4395">
        <w:rPr>
          <w:rFonts w:ascii="Times New Roman" w:eastAsia="Times New Roman" w:hAnsi="Times New Roman" w:cs="Times New Roman"/>
          <w:color w:val="000000"/>
          <w:sz w:val="24"/>
          <w:szCs w:val="24"/>
        </w:rPr>
        <w:t>На базовом уровне изучаются  иностранный язык, математика, информатики и ИКТ, право, биология,  физика, химия, география,  физическая культура, основы безопасности жизнедеятельности; на профильном уровне  - русский язык, литература, история, обществознание.</w:t>
      </w:r>
      <w:proofErr w:type="gramEnd"/>
    </w:p>
    <w:p w:rsidR="00102C01" w:rsidRPr="00AF4395" w:rsidRDefault="00102C01" w:rsidP="00102C01">
      <w:pPr>
        <w:spacing w:after="0" w:line="240" w:lineRule="auto"/>
        <w:ind w:firstLine="708"/>
        <w:jc w:val="both"/>
        <w:rPr>
          <w:rFonts w:ascii="Times New Roman" w:eastAsia="Times New Roman" w:hAnsi="Times New Roman" w:cs="Times New Roman"/>
          <w:color w:val="000000"/>
          <w:sz w:val="24"/>
          <w:szCs w:val="24"/>
        </w:rPr>
      </w:pPr>
      <w:r w:rsidRPr="00AF4395">
        <w:rPr>
          <w:rFonts w:ascii="Times New Roman" w:eastAsia="Times New Roman" w:hAnsi="Times New Roman" w:cs="Times New Roman"/>
          <w:b/>
          <w:bCs/>
          <w:color w:val="000000"/>
          <w:sz w:val="24"/>
          <w:szCs w:val="24"/>
          <w:u w:val="single"/>
        </w:rPr>
        <w:t xml:space="preserve">Социально-экономический профиль </w:t>
      </w:r>
      <w:r w:rsidRPr="00AF4395">
        <w:rPr>
          <w:rFonts w:ascii="Times New Roman" w:eastAsia="Times New Roman" w:hAnsi="Times New Roman" w:cs="Times New Roman"/>
          <w:bCs/>
          <w:color w:val="000000"/>
          <w:sz w:val="24"/>
          <w:szCs w:val="24"/>
        </w:rPr>
        <w:t>обучения</w:t>
      </w:r>
      <w:r w:rsidR="003F6DFA">
        <w:rPr>
          <w:rFonts w:ascii="Times New Roman" w:eastAsia="Times New Roman" w:hAnsi="Times New Roman" w:cs="Times New Roman"/>
          <w:bCs/>
          <w:color w:val="000000"/>
          <w:sz w:val="24"/>
          <w:szCs w:val="24"/>
        </w:rPr>
        <w:t xml:space="preserve"> </w:t>
      </w:r>
      <w:r w:rsidRPr="00AF4395">
        <w:rPr>
          <w:rFonts w:ascii="Times New Roman" w:eastAsia="Times New Roman" w:hAnsi="Times New Roman" w:cs="Times New Roman"/>
          <w:bCs/>
          <w:color w:val="000000"/>
          <w:sz w:val="24"/>
          <w:szCs w:val="24"/>
        </w:rPr>
        <w:t>реализуется  в</w:t>
      </w:r>
      <w:r w:rsidRPr="00AF4395">
        <w:rPr>
          <w:rFonts w:ascii="Times New Roman" w:eastAsia="Times New Roman" w:hAnsi="Times New Roman" w:cs="Times New Roman"/>
          <w:b/>
          <w:bCs/>
          <w:color w:val="000000"/>
          <w:sz w:val="24"/>
          <w:szCs w:val="24"/>
        </w:rPr>
        <w:t xml:space="preserve"> 10 и 11б классах.</w:t>
      </w:r>
      <w:r w:rsidRPr="00AF4395">
        <w:rPr>
          <w:rFonts w:ascii="Times New Roman" w:eastAsia="Times New Roman" w:hAnsi="Times New Roman" w:cs="Times New Roman"/>
          <w:color w:val="000000"/>
          <w:sz w:val="24"/>
          <w:szCs w:val="24"/>
        </w:rPr>
        <w:t xml:space="preserve">  </w:t>
      </w:r>
      <w:proofErr w:type="gramStart"/>
      <w:r w:rsidRPr="00AF4395">
        <w:rPr>
          <w:rFonts w:ascii="Times New Roman" w:eastAsia="Times New Roman" w:hAnsi="Times New Roman" w:cs="Times New Roman"/>
          <w:color w:val="000000"/>
          <w:sz w:val="24"/>
          <w:szCs w:val="24"/>
        </w:rPr>
        <w:t xml:space="preserve">Обязательные </w:t>
      </w:r>
      <w:r w:rsidRPr="00AF4395">
        <w:rPr>
          <w:rFonts w:ascii="Times New Roman" w:eastAsia="Times New Roman" w:hAnsi="Times New Roman" w:cs="Times New Roman"/>
          <w:bCs/>
          <w:iCs/>
          <w:color w:val="000000"/>
          <w:sz w:val="24"/>
          <w:szCs w:val="24"/>
        </w:rPr>
        <w:t>базовые учебные предметы</w:t>
      </w:r>
      <w:r w:rsidRPr="00AF4395">
        <w:rPr>
          <w:rFonts w:ascii="Times New Roman" w:eastAsia="Times New Roman" w:hAnsi="Times New Roman" w:cs="Times New Roman"/>
          <w:color w:val="000000"/>
          <w:sz w:val="24"/>
          <w:szCs w:val="24"/>
        </w:rPr>
        <w:t>: русский язык, литература, иностранный язык, история, информатика и ИКТ, биология, физика, химия, география в 10 классе, физическая культура, основы безопасности жизнедеятельности Профильные учебные предметы:  математика, обществознание, география в 11б классе, экономика.</w:t>
      </w:r>
      <w:proofErr w:type="gramEnd"/>
    </w:p>
    <w:p w:rsidR="00102C01" w:rsidRPr="00AF4395" w:rsidRDefault="00102C01" w:rsidP="00102C01">
      <w:pPr>
        <w:spacing w:after="0" w:line="240" w:lineRule="auto"/>
        <w:ind w:firstLine="708"/>
        <w:jc w:val="both"/>
        <w:rPr>
          <w:rFonts w:ascii="Times New Roman" w:eastAsia="Times New Roman" w:hAnsi="Times New Roman" w:cs="Times New Roman"/>
          <w:color w:val="000000"/>
          <w:sz w:val="24"/>
          <w:szCs w:val="24"/>
        </w:rPr>
      </w:pPr>
      <w:proofErr w:type="gramStart"/>
      <w:r w:rsidRPr="00AF4395">
        <w:rPr>
          <w:rFonts w:ascii="Times New Roman" w:eastAsia="Times New Roman" w:hAnsi="Times New Roman" w:cs="Times New Roman"/>
          <w:b/>
          <w:bCs/>
          <w:color w:val="000000"/>
          <w:sz w:val="24"/>
          <w:szCs w:val="24"/>
          <w:u w:val="single"/>
        </w:rPr>
        <w:t>Химико-биологический</w:t>
      </w:r>
      <w:proofErr w:type="gramEnd"/>
      <w:r w:rsidRPr="00AF4395">
        <w:rPr>
          <w:rFonts w:ascii="Times New Roman" w:eastAsia="Times New Roman" w:hAnsi="Times New Roman" w:cs="Times New Roman"/>
          <w:b/>
          <w:bCs/>
          <w:color w:val="000000"/>
          <w:sz w:val="24"/>
          <w:szCs w:val="24"/>
          <w:u w:val="single"/>
        </w:rPr>
        <w:t>  профиль</w:t>
      </w:r>
      <w:r w:rsidRPr="00AF4395">
        <w:rPr>
          <w:rFonts w:ascii="Times New Roman" w:eastAsia="Times New Roman" w:hAnsi="Times New Roman" w:cs="Times New Roman"/>
          <w:bCs/>
          <w:color w:val="000000"/>
          <w:sz w:val="24"/>
          <w:szCs w:val="24"/>
        </w:rPr>
        <w:t>обучения реализуется</w:t>
      </w:r>
      <w:r w:rsidRPr="00AF4395">
        <w:rPr>
          <w:rFonts w:ascii="Times New Roman" w:eastAsia="Times New Roman" w:hAnsi="Times New Roman" w:cs="Times New Roman"/>
          <w:b/>
          <w:bCs/>
          <w:color w:val="000000"/>
          <w:sz w:val="24"/>
          <w:szCs w:val="24"/>
        </w:rPr>
        <w:t xml:space="preserve"> в 11а классе. </w:t>
      </w:r>
      <w:proofErr w:type="gramStart"/>
      <w:r w:rsidRPr="00AF4395">
        <w:rPr>
          <w:rFonts w:ascii="Times New Roman" w:eastAsia="Times New Roman" w:hAnsi="Times New Roman" w:cs="Times New Roman"/>
          <w:bCs/>
          <w:iCs/>
          <w:color w:val="000000"/>
          <w:sz w:val="24"/>
          <w:szCs w:val="24"/>
        </w:rPr>
        <w:t>Обязательные учебные предметы на базовом уровне</w:t>
      </w:r>
      <w:r w:rsidRPr="00AF4395">
        <w:rPr>
          <w:rFonts w:ascii="Times New Roman" w:eastAsia="Times New Roman" w:hAnsi="Times New Roman" w:cs="Times New Roman"/>
          <w:color w:val="000000"/>
          <w:sz w:val="24"/>
          <w:szCs w:val="24"/>
        </w:rPr>
        <w:t>: русский язык, литература, иностранный язык,  история, обществознание, право, информатика и ИКТ, география, физика, физическая культура, основы безопасности жизнедеятельности.</w:t>
      </w:r>
      <w:proofErr w:type="gramEnd"/>
      <w:r w:rsidRPr="00AF4395">
        <w:rPr>
          <w:rFonts w:ascii="Times New Roman" w:eastAsia="Times New Roman" w:hAnsi="Times New Roman" w:cs="Times New Roman"/>
          <w:color w:val="000000"/>
          <w:sz w:val="24"/>
          <w:szCs w:val="24"/>
        </w:rPr>
        <w:t xml:space="preserve"> </w:t>
      </w:r>
      <w:r w:rsidRPr="00AF4395">
        <w:rPr>
          <w:rFonts w:ascii="Times New Roman" w:eastAsia="Times New Roman" w:hAnsi="Times New Roman" w:cs="Times New Roman"/>
          <w:bCs/>
          <w:iCs/>
          <w:color w:val="000000"/>
          <w:sz w:val="24"/>
          <w:szCs w:val="24"/>
        </w:rPr>
        <w:t>Профильный уровень</w:t>
      </w:r>
      <w:r w:rsidRPr="00AF4395">
        <w:rPr>
          <w:rFonts w:ascii="Times New Roman" w:eastAsia="Times New Roman" w:hAnsi="Times New Roman" w:cs="Times New Roman"/>
          <w:color w:val="000000"/>
          <w:sz w:val="24"/>
          <w:szCs w:val="24"/>
        </w:rPr>
        <w:t xml:space="preserve"> обучения представлен такими  предметами: математика, химия, биология. </w:t>
      </w:r>
    </w:p>
    <w:p w:rsidR="00102C01" w:rsidRPr="00AF4395" w:rsidRDefault="00102C01" w:rsidP="00102C01">
      <w:pPr>
        <w:spacing w:after="0" w:line="240" w:lineRule="auto"/>
        <w:ind w:firstLine="708"/>
        <w:jc w:val="both"/>
        <w:rPr>
          <w:rFonts w:ascii="Times New Roman" w:eastAsia="Times New Roman" w:hAnsi="Times New Roman" w:cs="Times New Roman"/>
          <w:color w:val="000000"/>
          <w:sz w:val="24"/>
          <w:szCs w:val="24"/>
        </w:rPr>
      </w:pPr>
      <w:r w:rsidRPr="00AF4395">
        <w:rPr>
          <w:rFonts w:ascii="Times New Roman" w:eastAsia="Times New Roman" w:hAnsi="Times New Roman" w:cs="Times New Roman"/>
          <w:b/>
          <w:color w:val="000000"/>
          <w:sz w:val="24"/>
          <w:szCs w:val="24"/>
          <w:u w:val="single"/>
        </w:rPr>
        <w:t xml:space="preserve">Физико-математический профиль </w:t>
      </w:r>
      <w:r w:rsidRPr="00AF4395">
        <w:rPr>
          <w:rFonts w:ascii="Times New Roman" w:eastAsia="Times New Roman" w:hAnsi="Times New Roman" w:cs="Times New Roman"/>
          <w:color w:val="000000"/>
          <w:sz w:val="24"/>
          <w:szCs w:val="24"/>
        </w:rPr>
        <w:t xml:space="preserve">реализуется в </w:t>
      </w:r>
      <w:r w:rsidRPr="00AF4395">
        <w:rPr>
          <w:rFonts w:ascii="Times New Roman" w:eastAsia="Times New Roman" w:hAnsi="Times New Roman" w:cs="Times New Roman"/>
          <w:b/>
          <w:color w:val="000000"/>
          <w:sz w:val="24"/>
          <w:szCs w:val="24"/>
        </w:rPr>
        <w:t>11а классе</w:t>
      </w:r>
      <w:r w:rsidRPr="00AF4395">
        <w:rPr>
          <w:rFonts w:ascii="Times New Roman" w:eastAsia="Times New Roman" w:hAnsi="Times New Roman" w:cs="Times New Roman"/>
          <w:color w:val="000000"/>
          <w:sz w:val="24"/>
          <w:szCs w:val="24"/>
        </w:rPr>
        <w:t xml:space="preserve">. </w:t>
      </w:r>
      <w:proofErr w:type="gramStart"/>
      <w:r w:rsidRPr="00AF4395">
        <w:rPr>
          <w:rFonts w:ascii="Times New Roman" w:eastAsia="Times New Roman" w:hAnsi="Times New Roman" w:cs="Times New Roman"/>
          <w:color w:val="000000"/>
          <w:sz w:val="24"/>
          <w:szCs w:val="24"/>
        </w:rPr>
        <w:t>Обязательные учебные предметы  на базовом уровне: русский язык, литература, иностранный язык, история, обществознание,  биология, химия, география, физическая культура, основы безопасности жизнедеятельности; профильные учебные предметы: математика, информатика и ИКТ, физика.</w:t>
      </w:r>
      <w:proofErr w:type="gramEnd"/>
    </w:p>
    <w:p w:rsidR="00102C01" w:rsidRPr="00AF4395" w:rsidRDefault="00102C01" w:rsidP="00102C01">
      <w:pPr>
        <w:spacing w:after="0" w:line="240" w:lineRule="auto"/>
        <w:ind w:firstLine="708"/>
        <w:jc w:val="both"/>
        <w:rPr>
          <w:rFonts w:ascii="Times New Roman" w:eastAsia="Times New Roman" w:hAnsi="Times New Roman" w:cs="Times New Roman"/>
          <w:color w:val="000000"/>
          <w:sz w:val="24"/>
          <w:szCs w:val="24"/>
        </w:rPr>
      </w:pPr>
      <w:r w:rsidRPr="00AF4395">
        <w:rPr>
          <w:rFonts w:ascii="Times New Roman" w:eastAsia="Times New Roman" w:hAnsi="Times New Roman" w:cs="Times New Roman"/>
          <w:b/>
          <w:color w:val="000000"/>
          <w:sz w:val="24"/>
          <w:szCs w:val="24"/>
          <w:u w:val="single"/>
        </w:rPr>
        <w:t>Физико-химический профиль</w:t>
      </w:r>
      <w:r w:rsidRPr="00AF4395">
        <w:rPr>
          <w:rFonts w:ascii="Times New Roman" w:eastAsia="Times New Roman" w:hAnsi="Times New Roman" w:cs="Times New Roman"/>
          <w:color w:val="000000"/>
          <w:sz w:val="24"/>
          <w:szCs w:val="24"/>
        </w:rPr>
        <w:t xml:space="preserve"> реализуется в 10 классе. </w:t>
      </w:r>
      <w:proofErr w:type="gramStart"/>
      <w:r w:rsidRPr="00AF4395">
        <w:rPr>
          <w:rFonts w:ascii="Times New Roman" w:eastAsia="Times New Roman" w:hAnsi="Times New Roman" w:cs="Times New Roman"/>
          <w:color w:val="000000"/>
          <w:sz w:val="24"/>
          <w:szCs w:val="24"/>
        </w:rPr>
        <w:t>Обязательные учебные предметы на базовым уровне: русский язык, литература, иностранный язык, история, обществознание,  биология,  география, физическая культура, основы безопасности жизнедеятельности,  профильные учебные предметы: математика, химия, физика.</w:t>
      </w:r>
      <w:proofErr w:type="gramEnd"/>
    </w:p>
    <w:p w:rsidR="00102C01" w:rsidRPr="00AF4395" w:rsidRDefault="00102C01" w:rsidP="00102C01">
      <w:pPr>
        <w:spacing w:after="0" w:line="240" w:lineRule="auto"/>
        <w:ind w:firstLine="708"/>
        <w:jc w:val="both"/>
        <w:rPr>
          <w:rFonts w:ascii="Times New Roman" w:eastAsia="Times New Roman" w:hAnsi="Times New Roman" w:cs="Times New Roman"/>
          <w:color w:val="000000"/>
          <w:sz w:val="24"/>
          <w:szCs w:val="24"/>
        </w:rPr>
      </w:pPr>
      <w:r w:rsidRPr="00AF4395">
        <w:rPr>
          <w:rFonts w:ascii="Times New Roman" w:eastAsia="Times New Roman" w:hAnsi="Times New Roman" w:cs="Times New Roman"/>
          <w:b/>
          <w:color w:val="000000"/>
          <w:sz w:val="24"/>
          <w:szCs w:val="24"/>
          <w:u w:val="single"/>
        </w:rPr>
        <w:t>Оборонно-спортивный профиль</w:t>
      </w:r>
      <w:r w:rsidRPr="00AF4395">
        <w:rPr>
          <w:rFonts w:ascii="Times New Roman" w:eastAsia="Times New Roman" w:hAnsi="Times New Roman" w:cs="Times New Roman"/>
          <w:color w:val="000000"/>
          <w:sz w:val="24"/>
          <w:szCs w:val="24"/>
        </w:rPr>
        <w:t xml:space="preserve"> реализуется в </w:t>
      </w:r>
      <w:r w:rsidRPr="00AF4395">
        <w:rPr>
          <w:rFonts w:ascii="Times New Roman" w:eastAsia="Times New Roman" w:hAnsi="Times New Roman" w:cs="Times New Roman"/>
          <w:b/>
          <w:color w:val="000000"/>
          <w:sz w:val="24"/>
          <w:szCs w:val="24"/>
        </w:rPr>
        <w:t>10 и 11б классах</w:t>
      </w:r>
      <w:r w:rsidRPr="00AF4395">
        <w:rPr>
          <w:rFonts w:ascii="Times New Roman" w:eastAsia="Times New Roman" w:hAnsi="Times New Roman" w:cs="Times New Roman"/>
          <w:color w:val="000000"/>
          <w:sz w:val="24"/>
          <w:szCs w:val="24"/>
        </w:rPr>
        <w:t>. Обязательные учебные предметы на базовом уровне: русский язык, литература, иностранный язык, математика, информатика и ИКТ, история, обществознание, право, физика, биология, химия</w:t>
      </w:r>
      <w:proofErr w:type="gramStart"/>
      <w:r w:rsidRPr="00AF4395">
        <w:rPr>
          <w:rFonts w:ascii="Times New Roman" w:eastAsia="Times New Roman" w:hAnsi="Times New Roman" w:cs="Times New Roman"/>
          <w:color w:val="000000"/>
          <w:sz w:val="24"/>
          <w:szCs w:val="24"/>
        </w:rPr>
        <w:t>.</w:t>
      </w:r>
      <w:proofErr w:type="gramEnd"/>
      <w:r w:rsidRPr="00AF4395">
        <w:rPr>
          <w:rFonts w:ascii="Times New Roman" w:eastAsia="Times New Roman" w:hAnsi="Times New Roman" w:cs="Times New Roman"/>
          <w:color w:val="000000"/>
          <w:sz w:val="24"/>
          <w:szCs w:val="24"/>
        </w:rPr>
        <w:t xml:space="preserve"> </w:t>
      </w:r>
      <w:proofErr w:type="gramStart"/>
      <w:r w:rsidRPr="00AF4395">
        <w:rPr>
          <w:rFonts w:ascii="Times New Roman" w:eastAsia="Times New Roman" w:hAnsi="Times New Roman" w:cs="Times New Roman"/>
          <w:color w:val="000000"/>
          <w:sz w:val="24"/>
          <w:szCs w:val="24"/>
        </w:rPr>
        <w:t>г</w:t>
      </w:r>
      <w:proofErr w:type="gramEnd"/>
      <w:r w:rsidRPr="00AF4395">
        <w:rPr>
          <w:rFonts w:ascii="Times New Roman" w:eastAsia="Times New Roman" w:hAnsi="Times New Roman" w:cs="Times New Roman"/>
          <w:color w:val="000000"/>
          <w:sz w:val="24"/>
          <w:szCs w:val="24"/>
        </w:rPr>
        <w:t>еография; профильные учебные предметы: физическая культура, основы безопасности жизнедеятельности.</w:t>
      </w:r>
    </w:p>
    <w:p w:rsidR="00102C01" w:rsidRPr="00AF4395" w:rsidRDefault="00102C01" w:rsidP="00102C01">
      <w:pPr>
        <w:spacing w:after="0" w:line="240" w:lineRule="auto"/>
        <w:ind w:firstLine="708"/>
        <w:jc w:val="both"/>
        <w:rPr>
          <w:rFonts w:ascii="Times New Roman" w:eastAsia="Times New Roman" w:hAnsi="Times New Roman" w:cs="Times New Roman"/>
          <w:color w:val="000000"/>
          <w:sz w:val="24"/>
          <w:szCs w:val="24"/>
        </w:rPr>
      </w:pPr>
      <w:r w:rsidRPr="00AF4395">
        <w:rPr>
          <w:rFonts w:ascii="Times New Roman" w:eastAsia="Times New Roman" w:hAnsi="Times New Roman" w:cs="Times New Roman"/>
          <w:color w:val="000000"/>
          <w:sz w:val="24"/>
          <w:szCs w:val="24"/>
        </w:rPr>
        <w:t xml:space="preserve">С целью создания условий для дифференциации и индивидуализации содержания образования старшеклассников  помимо профильных учебных предметов вводятся элективные учебные предметы из компонента образовательного  учреждения. Они способствуют удовлетворению познавательных интересов учащихся, направлены на формирование умений и способов деятельности, востребованных на рынке труда, </w:t>
      </w:r>
      <w:r w:rsidRPr="00AF4395">
        <w:rPr>
          <w:rFonts w:ascii="Times New Roman" w:eastAsia="Times New Roman" w:hAnsi="Times New Roman" w:cs="Times New Roman"/>
          <w:color w:val="000000"/>
          <w:sz w:val="24"/>
          <w:szCs w:val="24"/>
        </w:rPr>
        <w:lastRenderedPageBreak/>
        <w:t>связанных с решением практических задач, на получение дополнительных знаний. Компонент образовательного учреждения представлен следующими элективными учебными  предметами:</w:t>
      </w:r>
    </w:p>
    <w:p w:rsidR="00102C01" w:rsidRPr="00AF4395" w:rsidRDefault="00102C01" w:rsidP="00102C01">
      <w:pPr>
        <w:numPr>
          <w:ilvl w:val="0"/>
          <w:numId w:val="5"/>
        </w:numPr>
        <w:tabs>
          <w:tab w:val="num" w:pos="0"/>
        </w:tabs>
        <w:spacing w:after="0" w:line="240" w:lineRule="auto"/>
        <w:ind w:left="0" w:firstLine="1068"/>
        <w:jc w:val="both"/>
        <w:rPr>
          <w:rFonts w:ascii="Times New Roman" w:eastAsia="Times New Roman" w:hAnsi="Times New Roman" w:cs="Times New Roman"/>
          <w:color w:val="000000"/>
          <w:sz w:val="24"/>
          <w:szCs w:val="24"/>
        </w:rPr>
      </w:pPr>
      <w:r w:rsidRPr="00AF4395">
        <w:rPr>
          <w:rFonts w:ascii="Times New Roman" w:eastAsia="Times New Roman" w:hAnsi="Times New Roman" w:cs="Times New Roman"/>
          <w:color w:val="000000"/>
          <w:sz w:val="24"/>
          <w:szCs w:val="24"/>
        </w:rPr>
        <w:t xml:space="preserve">Элективные учебные предметы по русскому языку </w:t>
      </w:r>
      <w:r w:rsidRPr="00AF4395">
        <w:rPr>
          <w:rFonts w:ascii="Times New Roman" w:eastAsia="Times New Roman" w:hAnsi="Times New Roman" w:cs="Times New Roman"/>
          <w:b/>
          <w:color w:val="000000"/>
          <w:sz w:val="24"/>
          <w:szCs w:val="24"/>
        </w:rPr>
        <w:t>«Основы культуры речи», «Всемогущий и занимательный синтаксис», «Беседы о русской стилистике и культура речи</w:t>
      </w:r>
      <w:r w:rsidRPr="00AF4395">
        <w:rPr>
          <w:rFonts w:ascii="Times New Roman" w:eastAsia="Times New Roman" w:hAnsi="Times New Roman" w:cs="Times New Roman"/>
          <w:color w:val="000000"/>
          <w:sz w:val="24"/>
          <w:szCs w:val="24"/>
        </w:rPr>
        <w:t xml:space="preserve">»; по математике </w:t>
      </w:r>
      <w:r w:rsidRPr="00AF4395">
        <w:rPr>
          <w:rFonts w:ascii="Times New Roman" w:eastAsia="Times New Roman" w:hAnsi="Times New Roman" w:cs="Times New Roman"/>
          <w:b/>
          <w:color w:val="000000"/>
          <w:sz w:val="24"/>
          <w:szCs w:val="24"/>
        </w:rPr>
        <w:t>«Функции помогают уравнениям», Решение уравнений и неравенств с параметрами»</w:t>
      </w:r>
      <w:r w:rsidRPr="00AF4395">
        <w:rPr>
          <w:rFonts w:ascii="Times New Roman" w:eastAsia="Times New Roman" w:hAnsi="Times New Roman" w:cs="Times New Roman"/>
          <w:color w:val="000000"/>
          <w:sz w:val="24"/>
          <w:szCs w:val="24"/>
        </w:rPr>
        <w:t xml:space="preserve">  помогут учащимся 10,11а</w:t>
      </w:r>
      <w:proofErr w:type="gramStart"/>
      <w:r w:rsidRPr="00AF4395">
        <w:rPr>
          <w:rFonts w:ascii="Times New Roman" w:eastAsia="Times New Roman" w:hAnsi="Times New Roman" w:cs="Times New Roman"/>
          <w:color w:val="000000"/>
          <w:sz w:val="24"/>
          <w:szCs w:val="24"/>
        </w:rPr>
        <w:t>,б</w:t>
      </w:r>
      <w:proofErr w:type="gramEnd"/>
      <w:r w:rsidRPr="00AF4395">
        <w:rPr>
          <w:rFonts w:ascii="Times New Roman" w:eastAsia="Times New Roman" w:hAnsi="Times New Roman" w:cs="Times New Roman"/>
          <w:color w:val="000000"/>
          <w:sz w:val="24"/>
          <w:szCs w:val="24"/>
        </w:rPr>
        <w:t xml:space="preserve"> классов разобраться в трудных вопросах при подготовке к единому государственному экзамену.</w:t>
      </w:r>
    </w:p>
    <w:p w:rsidR="00102C01" w:rsidRPr="00AF4395" w:rsidRDefault="00102C01" w:rsidP="00102C01">
      <w:pPr>
        <w:numPr>
          <w:ilvl w:val="0"/>
          <w:numId w:val="5"/>
        </w:numPr>
        <w:tabs>
          <w:tab w:val="num" w:pos="0"/>
        </w:tabs>
        <w:spacing w:before="100" w:beforeAutospacing="1" w:after="100" w:afterAutospacing="1" w:line="240" w:lineRule="auto"/>
        <w:ind w:left="0" w:firstLine="1068"/>
        <w:jc w:val="both"/>
        <w:rPr>
          <w:rFonts w:ascii="Times New Roman" w:eastAsia="Times New Roman" w:hAnsi="Times New Roman" w:cs="Times New Roman"/>
          <w:sz w:val="24"/>
          <w:szCs w:val="24"/>
        </w:rPr>
      </w:pPr>
      <w:r w:rsidRPr="00AF4395">
        <w:rPr>
          <w:rFonts w:ascii="Times New Roman" w:eastAsia="Times New Roman" w:hAnsi="Times New Roman" w:cs="Times New Roman"/>
          <w:color w:val="000000"/>
          <w:sz w:val="24"/>
          <w:szCs w:val="24"/>
        </w:rPr>
        <w:t>Элективный учебный предмет  «</w:t>
      </w:r>
      <w:r w:rsidRPr="00AF4395">
        <w:rPr>
          <w:rFonts w:ascii="Times New Roman" w:eastAsia="Times New Roman" w:hAnsi="Times New Roman" w:cs="Times New Roman"/>
          <w:b/>
          <w:color w:val="000000"/>
          <w:sz w:val="24"/>
          <w:szCs w:val="24"/>
        </w:rPr>
        <w:t xml:space="preserve">История в лицах </w:t>
      </w:r>
      <w:r w:rsidRPr="00AF4395">
        <w:rPr>
          <w:rFonts w:ascii="Times New Roman" w:eastAsia="Times New Roman" w:hAnsi="Times New Roman" w:cs="Times New Roman"/>
          <w:b/>
          <w:color w:val="000000"/>
          <w:sz w:val="24"/>
          <w:szCs w:val="24"/>
          <w:lang w:val="en-US"/>
        </w:rPr>
        <w:t>X</w:t>
      </w:r>
      <w:r w:rsidRPr="00AF4395">
        <w:rPr>
          <w:rFonts w:ascii="Times New Roman" w:eastAsia="Times New Roman" w:hAnsi="Times New Roman" w:cs="Times New Roman"/>
          <w:b/>
          <w:color w:val="000000"/>
          <w:sz w:val="24"/>
          <w:szCs w:val="24"/>
        </w:rPr>
        <w:t>-</w:t>
      </w:r>
      <w:r w:rsidRPr="00AF4395">
        <w:rPr>
          <w:rFonts w:ascii="Times New Roman" w:eastAsia="Times New Roman" w:hAnsi="Times New Roman" w:cs="Times New Roman"/>
          <w:b/>
          <w:color w:val="000000"/>
          <w:sz w:val="24"/>
          <w:szCs w:val="24"/>
          <w:lang w:val="en-US"/>
        </w:rPr>
        <w:t>XVIII</w:t>
      </w:r>
      <w:r w:rsidRPr="00AF4395">
        <w:rPr>
          <w:rFonts w:ascii="Times New Roman" w:eastAsia="Times New Roman" w:hAnsi="Times New Roman" w:cs="Times New Roman"/>
          <w:b/>
          <w:color w:val="000000"/>
          <w:sz w:val="24"/>
          <w:szCs w:val="24"/>
        </w:rPr>
        <w:t xml:space="preserve"> века», «История в лицах </w:t>
      </w:r>
      <w:r w:rsidRPr="00AF4395">
        <w:rPr>
          <w:rFonts w:ascii="Times New Roman" w:eastAsia="Times New Roman" w:hAnsi="Times New Roman" w:cs="Times New Roman"/>
          <w:b/>
          <w:color w:val="000000"/>
          <w:sz w:val="24"/>
          <w:szCs w:val="24"/>
          <w:lang w:val="en-US"/>
        </w:rPr>
        <w:t>XIX</w:t>
      </w:r>
      <w:r w:rsidRPr="00AF4395">
        <w:rPr>
          <w:rFonts w:ascii="Times New Roman" w:eastAsia="Times New Roman" w:hAnsi="Times New Roman" w:cs="Times New Roman"/>
          <w:b/>
          <w:color w:val="000000"/>
          <w:sz w:val="24"/>
          <w:szCs w:val="24"/>
        </w:rPr>
        <w:t xml:space="preserve"> – </w:t>
      </w:r>
      <w:r w:rsidRPr="00AF4395">
        <w:rPr>
          <w:rFonts w:ascii="Times New Roman" w:eastAsia="Times New Roman" w:hAnsi="Times New Roman" w:cs="Times New Roman"/>
          <w:b/>
          <w:color w:val="000000"/>
          <w:sz w:val="24"/>
          <w:szCs w:val="24"/>
          <w:lang w:val="en-US"/>
        </w:rPr>
        <w:t>XX</w:t>
      </w:r>
      <w:r w:rsidRPr="00AF4395">
        <w:rPr>
          <w:rFonts w:ascii="Times New Roman" w:eastAsia="Times New Roman" w:hAnsi="Times New Roman" w:cs="Times New Roman"/>
          <w:b/>
          <w:color w:val="000000"/>
          <w:sz w:val="24"/>
          <w:szCs w:val="24"/>
        </w:rPr>
        <w:t xml:space="preserve"> века» </w:t>
      </w:r>
      <w:r w:rsidRPr="00AF4395">
        <w:rPr>
          <w:rFonts w:ascii="Times New Roman" w:eastAsia="Times New Roman" w:hAnsi="Times New Roman" w:cs="Times New Roman"/>
          <w:sz w:val="24"/>
          <w:szCs w:val="24"/>
        </w:rPr>
        <w:t>предназначен для учащихся 10,11а</w:t>
      </w:r>
      <w:proofErr w:type="gramStart"/>
      <w:r w:rsidRPr="00AF4395">
        <w:rPr>
          <w:rFonts w:ascii="Times New Roman" w:eastAsia="Times New Roman" w:hAnsi="Times New Roman" w:cs="Times New Roman"/>
          <w:sz w:val="24"/>
          <w:szCs w:val="24"/>
        </w:rPr>
        <w:t>,б</w:t>
      </w:r>
      <w:proofErr w:type="gramEnd"/>
      <w:r w:rsidRPr="00AF4395">
        <w:rPr>
          <w:rFonts w:ascii="Times New Roman" w:eastAsia="Times New Roman" w:hAnsi="Times New Roman" w:cs="Times New Roman"/>
          <w:sz w:val="24"/>
          <w:szCs w:val="24"/>
        </w:rPr>
        <w:t xml:space="preserve"> классов. Программа ориентирована на дополнение и углубление знаний учащихся о важнейших деятелях российской истории, чьи имена остались в памяти человечества. Учитывая сложность вопроса об исторических личностях, их роли в истории, учащимся полезно будет разобраться, чем объясняется выдвижение того или иного человека в качестве общественного, политического, духовного или иного лидера, на чем основаны его власть, влияние на судьбы других людей. </w:t>
      </w:r>
    </w:p>
    <w:p w:rsidR="00102C01" w:rsidRPr="00AF4395" w:rsidRDefault="00102C01" w:rsidP="00102C01">
      <w:pPr>
        <w:numPr>
          <w:ilvl w:val="0"/>
          <w:numId w:val="5"/>
        </w:numPr>
        <w:tabs>
          <w:tab w:val="num" w:pos="0"/>
        </w:tabs>
        <w:autoSpaceDE w:val="0"/>
        <w:autoSpaceDN w:val="0"/>
        <w:adjustRightInd w:val="0"/>
        <w:spacing w:after="0" w:line="240" w:lineRule="auto"/>
        <w:ind w:left="0" w:firstLine="1083"/>
        <w:jc w:val="both"/>
        <w:rPr>
          <w:rFonts w:ascii="Times New Roman" w:eastAsia="Times New Roman" w:hAnsi="Times New Roman" w:cs="Times New Roman"/>
          <w:color w:val="000000"/>
          <w:sz w:val="24"/>
          <w:szCs w:val="24"/>
        </w:rPr>
      </w:pPr>
      <w:r w:rsidRPr="00AF4395">
        <w:rPr>
          <w:rFonts w:ascii="Times New Roman" w:eastAsia="Times New Roman" w:hAnsi="Times New Roman" w:cs="Times New Roman"/>
          <w:color w:val="000000"/>
          <w:sz w:val="24"/>
          <w:szCs w:val="24"/>
        </w:rPr>
        <w:t xml:space="preserve">Элективные учебные предметы по обществознанию </w:t>
      </w:r>
      <w:r w:rsidRPr="00AF4395">
        <w:rPr>
          <w:rFonts w:ascii="Times New Roman" w:eastAsia="Times New Roman" w:hAnsi="Times New Roman" w:cs="Times New Roman"/>
          <w:b/>
          <w:color w:val="000000"/>
          <w:sz w:val="24"/>
          <w:szCs w:val="24"/>
        </w:rPr>
        <w:t xml:space="preserve">«Многоликое общество» и «Мир и человек» </w:t>
      </w:r>
      <w:r w:rsidRPr="00AF4395">
        <w:rPr>
          <w:rFonts w:ascii="Times New Roman" w:eastAsia="Times New Roman" w:hAnsi="Times New Roman" w:cs="Times New Roman"/>
          <w:color w:val="000000"/>
          <w:sz w:val="24"/>
          <w:szCs w:val="24"/>
        </w:rPr>
        <w:t xml:space="preserve"> вводится для изучения для актуализации знаний учащихся по проверяемым в рамках ЕГЭ элементам содержания, обобщения и систематизации полученных знаний, выделения и проработки наиболее сложных вопросов по предмету.</w:t>
      </w:r>
    </w:p>
    <w:p w:rsidR="00102C01" w:rsidRPr="00AF4395" w:rsidRDefault="00102C01" w:rsidP="00102C01">
      <w:pPr>
        <w:numPr>
          <w:ilvl w:val="0"/>
          <w:numId w:val="5"/>
        </w:numPr>
        <w:tabs>
          <w:tab w:val="num" w:pos="0"/>
        </w:tabs>
        <w:spacing w:after="0" w:line="240" w:lineRule="auto"/>
        <w:ind w:left="0" w:firstLine="1068"/>
        <w:jc w:val="both"/>
        <w:rPr>
          <w:rFonts w:ascii="Times New Roman" w:eastAsia="Times New Roman" w:hAnsi="Times New Roman" w:cs="Times New Roman"/>
          <w:color w:val="000000"/>
          <w:sz w:val="24"/>
          <w:szCs w:val="24"/>
        </w:rPr>
      </w:pPr>
      <w:r w:rsidRPr="00AF4395">
        <w:rPr>
          <w:rFonts w:ascii="Times New Roman" w:eastAsia="Times New Roman" w:hAnsi="Times New Roman" w:cs="Times New Roman"/>
          <w:color w:val="000000"/>
          <w:sz w:val="24"/>
          <w:szCs w:val="24"/>
        </w:rPr>
        <w:t xml:space="preserve">Элективный учебный предмет по физике </w:t>
      </w:r>
      <w:r w:rsidRPr="00AF4395">
        <w:rPr>
          <w:rFonts w:ascii="Times New Roman" w:eastAsia="Times New Roman" w:hAnsi="Times New Roman" w:cs="Times New Roman"/>
          <w:b/>
          <w:color w:val="000000"/>
          <w:sz w:val="24"/>
          <w:szCs w:val="24"/>
        </w:rPr>
        <w:t xml:space="preserve">«Методы решения физических задач» </w:t>
      </w:r>
      <w:r w:rsidRPr="00AF4395">
        <w:rPr>
          <w:rFonts w:ascii="Times New Roman" w:eastAsia="Times New Roman" w:hAnsi="Times New Roman" w:cs="Times New Roman"/>
          <w:color w:val="000000"/>
          <w:sz w:val="24"/>
          <w:szCs w:val="24"/>
        </w:rPr>
        <w:t xml:space="preserve"> предназначен для учащихся 10 класса (физико-химический профиль), и 11а класса (физико-математический профиль) и ориентирован на развитие у школьников интереса к занятиям, на организацию самостоятельного познавательного процесса, практической деятельности и подготовки учащихся к ЕГЭ.</w:t>
      </w:r>
    </w:p>
    <w:p w:rsidR="00102C01" w:rsidRPr="00AF4395" w:rsidRDefault="00102C01" w:rsidP="00102C01">
      <w:pPr>
        <w:numPr>
          <w:ilvl w:val="0"/>
          <w:numId w:val="5"/>
        </w:numPr>
        <w:tabs>
          <w:tab w:val="num" w:pos="0"/>
        </w:tabs>
        <w:spacing w:after="0" w:line="240" w:lineRule="auto"/>
        <w:ind w:left="0" w:firstLine="1080"/>
        <w:jc w:val="both"/>
        <w:rPr>
          <w:rFonts w:ascii="Times New Roman" w:eastAsia="Times New Roman" w:hAnsi="Times New Roman" w:cs="Times New Roman"/>
          <w:color w:val="000000"/>
          <w:sz w:val="24"/>
          <w:szCs w:val="24"/>
        </w:rPr>
      </w:pPr>
      <w:r w:rsidRPr="00AF4395">
        <w:rPr>
          <w:rFonts w:ascii="Times New Roman" w:eastAsia="Times New Roman" w:hAnsi="Times New Roman" w:cs="Times New Roman"/>
          <w:color w:val="000000"/>
          <w:sz w:val="24"/>
          <w:szCs w:val="24"/>
        </w:rPr>
        <w:t xml:space="preserve">Элективные учебные предметы по биологии  </w:t>
      </w:r>
      <w:r w:rsidRPr="00AF4395">
        <w:rPr>
          <w:rFonts w:ascii="Times New Roman" w:eastAsia="Times New Roman" w:hAnsi="Times New Roman" w:cs="Times New Roman"/>
          <w:b/>
          <w:color w:val="000000"/>
          <w:sz w:val="24"/>
          <w:szCs w:val="24"/>
        </w:rPr>
        <w:t xml:space="preserve">«Живой организм»,  «Гомеостаз в живой природе и механизмы его сохранения» </w:t>
      </w:r>
      <w:r w:rsidRPr="00AF4395">
        <w:rPr>
          <w:rFonts w:ascii="Times New Roman" w:eastAsia="Times New Roman" w:hAnsi="Times New Roman" w:cs="Times New Roman"/>
          <w:color w:val="000000"/>
          <w:sz w:val="24"/>
          <w:szCs w:val="24"/>
        </w:rPr>
        <w:t xml:space="preserve">и химии </w:t>
      </w:r>
      <w:r w:rsidRPr="00AF4395">
        <w:rPr>
          <w:rFonts w:ascii="Times New Roman" w:eastAsia="Times New Roman" w:hAnsi="Times New Roman" w:cs="Times New Roman"/>
          <w:b/>
          <w:color w:val="000000"/>
          <w:sz w:val="24"/>
          <w:szCs w:val="24"/>
        </w:rPr>
        <w:t xml:space="preserve">«Равновесие в растворах», «Основные методы очистки и разделения веществ», «Направление химических реакций» </w:t>
      </w:r>
      <w:r w:rsidRPr="00AF4395">
        <w:rPr>
          <w:rFonts w:ascii="Times New Roman" w:eastAsia="Times New Roman" w:hAnsi="Times New Roman" w:cs="Times New Roman"/>
          <w:color w:val="000000"/>
          <w:sz w:val="24"/>
          <w:szCs w:val="24"/>
        </w:rPr>
        <w:t xml:space="preserve"> предназначены для учащихся 10 (физико-химический профиль), 11а класса (химико-биологический профиль) данные предметы позволят не только расширить и систематизировать знания учащихся о живом организме как открытой биологический системе, углубить знания учащихся по теме «Растворы»,  но и реализовать комплексный подход при изучении химии и биологии и при подготовке учащихся к единому государственному экзамену.</w:t>
      </w:r>
    </w:p>
    <w:p w:rsidR="00102C01" w:rsidRPr="00AF4395" w:rsidRDefault="00102C01" w:rsidP="00102C01">
      <w:pPr>
        <w:spacing w:after="0" w:line="240" w:lineRule="auto"/>
        <w:ind w:firstLine="708"/>
        <w:jc w:val="both"/>
        <w:rPr>
          <w:rFonts w:ascii="Times New Roman" w:eastAsia="Times New Roman" w:hAnsi="Times New Roman" w:cs="Times New Roman"/>
          <w:color w:val="000000"/>
          <w:sz w:val="24"/>
          <w:szCs w:val="24"/>
        </w:rPr>
      </w:pPr>
      <w:r w:rsidRPr="00AF4395">
        <w:rPr>
          <w:rFonts w:ascii="Times New Roman" w:eastAsia="Times New Roman" w:hAnsi="Times New Roman" w:cs="Times New Roman"/>
          <w:color w:val="000000"/>
          <w:sz w:val="24"/>
          <w:szCs w:val="24"/>
        </w:rPr>
        <w:t>В 10 и 11б классах (оборонно-спортивный профиль) с целью воспитания  у курсантов беззаветной преданности Отечеству, выработки у них высокого сознания общественного долга, дисциплинированности, развития чувства необходимости овладения военной специальностью, совершенствования военных и специальных знаний по 0,5 часа введено на изучение следующих предметов: «История Вооруженных Сил РФ»», «Уставы Вооруженных Сил РФ», «Рукопашный бой», «Строевая подготовка», «Огневая подготовка», «Хореография».</w:t>
      </w:r>
    </w:p>
    <w:p w:rsidR="00102C01" w:rsidRPr="006847D6" w:rsidRDefault="00102C01" w:rsidP="00102C01">
      <w:pPr>
        <w:spacing w:after="0" w:line="240" w:lineRule="auto"/>
        <w:ind w:firstLine="709"/>
        <w:jc w:val="both"/>
        <w:rPr>
          <w:rFonts w:ascii="Times New Roman" w:hAnsi="Times New Roman" w:cs="Times New Roman"/>
          <w:bCs/>
          <w:sz w:val="24"/>
          <w:szCs w:val="24"/>
        </w:rPr>
      </w:pPr>
      <w:r w:rsidRPr="006847D6">
        <w:rPr>
          <w:rFonts w:ascii="Times New Roman" w:hAnsi="Times New Roman" w:cs="Times New Roman"/>
          <w:bCs/>
          <w:sz w:val="24"/>
          <w:szCs w:val="24"/>
        </w:rPr>
        <w:t>Преподавание предметов обеспечено необходимым программно-методическим обеспечением согласно Федеральному перечню учебников, рекомендованных (допущенных) к использованию в образовательном процессе в образовательных учреждениях, реализующих образовательные прог</w:t>
      </w:r>
      <w:r>
        <w:rPr>
          <w:rFonts w:ascii="Times New Roman" w:hAnsi="Times New Roman" w:cs="Times New Roman"/>
          <w:bCs/>
          <w:sz w:val="24"/>
          <w:szCs w:val="24"/>
        </w:rPr>
        <w:t>раммы общего образования на 2012 - 2013</w:t>
      </w:r>
      <w:r w:rsidRPr="006847D6">
        <w:rPr>
          <w:rFonts w:ascii="Times New Roman" w:hAnsi="Times New Roman" w:cs="Times New Roman"/>
          <w:bCs/>
          <w:sz w:val="24"/>
          <w:szCs w:val="24"/>
        </w:rPr>
        <w:t xml:space="preserve"> учебный год.</w:t>
      </w:r>
    </w:p>
    <w:p w:rsidR="00102C01" w:rsidRPr="006847D6" w:rsidRDefault="00102C01" w:rsidP="00102C01">
      <w:pPr>
        <w:spacing w:after="0" w:line="240" w:lineRule="auto"/>
        <w:ind w:firstLine="357"/>
        <w:jc w:val="both"/>
        <w:rPr>
          <w:rFonts w:ascii="Times New Roman" w:hAnsi="Times New Roman" w:cs="Times New Roman"/>
          <w:sz w:val="24"/>
          <w:szCs w:val="24"/>
        </w:rPr>
      </w:pPr>
      <w:proofErr w:type="gramStart"/>
      <w:r w:rsidRPr="006847D6">
        <w:rPr>
          <w:rFonts w:ascii="Times New Roman" w:hAnsi="Times New Roman" w:cs="Times New Roman"/>
          <w:bCs/>
          <w:sz w:val="24"/>
          <w:szCs w:val="24"/>
        </w:rPr>
        <w:t xml:space="preserve">С целью </w:t>
      </w:r>
      <w:r w:rsidRPr="006847D6">
        <w:rPr>
          <w:rFonts w:ascii="Times New Roman" w:hAnsi="Times New Roman" w:cs="Times New Roman"/>
          <w:sz w:val="24"/>
          <w:szCs w:val="24"/>
        </w:rPr>
        <w:t xml:space="preserve">воспитания и развития у каждого ребенка положительное отношение к себе и окружающему миру, познавательной и социальной мотивации, инициативности, самостоятельности и апробации вариативных организационных моделей и форм дошкольного образования,  в школе разработан </w:t>
      </w:r>
      <w:r w:rsidRPr="006847D6">
        <w:rPr>
          <w:rFonts w:ascii="Times New Roman" w:hAnsi="Times New Roman" w:cs="Times New Roman"/>
          <w:i/>
          <w:sz w:val="24"/>
          <w:szCs w:val="24"/>
        </w:rPr>
        <w:t>учебный план группы дошкольной подготовки</w:t>
      </w:r>
      <w:r w:rsidRPr="006847D6">
        <w:rPr>
          <w:rFonts w:ascii="Times New Roman" w:hAnsi="Times New Roman" w:cs="Times New Roman"/>
          <w:sz w:val="24"/>
          <w:szCs w:val="24"/>
        </w:rPr>
        <w:t xml:space="preserve">,  в основу которого положена программа обучения и развития детей </w:t>
      </w:r>
      <w:r w:rsidRPr="006847D6">
        <w:rPr>
          <w:rFonts w:ascii="Times New Roman" w:hAnsi="Times New Roman" w:cs="Times New Roman"/>
          <w:sz w:val="24"/>
          <w:szCs w:val="24"/>
        </w:rPr>
        <w:lastRenderedPageBreak/>
        <w:t xml:space="preserve">дошкольного возраста </w:t>
      </w:r>
      <w:r w:rsidRPr="006847D6">
        <w:rPr>
          <w:rFonts w:ascii="Times New Roman" w:hAnsi="Times New Roman" w:cs="Times New Roman"/>
          <w:sz w:val="24"/>
          <w:szCs w:val="24"/>
          <w:u w:val="single"/>
        </w:rPr>
        <w:t>«</w:t>
      </w:r>
      <w:proofErr w:type="spellStart"/>
      <w:r w:rsidRPr="006847D6">
        <w:rPr>
          <w:rFonts w:ascii="Times New Roman" w:hAnsi="Times New Roman" w:cs="Times New Roman"/>
          <w:sz w:val="24"/>
          <w:szCs w:val="24"/>
          <w:u w:val="single"/>
        </w:rPr>
        <w:t>Предшкольная</w:t>
      </w:r>
      <w:proofErr w:type="spellEnd"/>
      <w:r w:rsidRPr="006847D6">
        <w:rPr>
          <w:rFonts w:ascii="Times New Roman" w:hAnsi="Times New Roman" w:cs="Times New Roman"/>
          <w:sz w:val="24"/>
          <w:szCs w:val="24"/>
          <w:u w:val="single"/>
        </w:rPr>
        <w:t xml:space="preserve"> пора»,</w:t>
      </w:r>
      <w:r w:rsidRPr="006847D6">
        <w:rPr>
          <w:rFonts w:ascii="Times New Roman" w:hAnsi="Times New Roman" w:cs="Times New Roman"/>
          <w:sz w:val="24"/>
          <w:szCs w:val="24"/>
        </w:rPr>
        <w:t xml:space="preserve"> автор доктор педагогических наук, профессор Н.Ф. Виноградова. </w:t>
      </w:r>
      <w:proofErr w:type="gramEnd"/>
    </w:p>
    <w:p w:rsidR="00102C01" w:rsidRPr="006847D6" w:rsidRDefault="00102C01" w:rsidP="00102C01">
      <w:pPr>
        <w:shd w:val="clear" w:color="auto" w:fill="FFFFFF"/>
        <w:tabs>
          <w:tab w:val="left" w:pos="1118"/>
          <w:tab w:val="left" w:pos="7655"/>
        </w:tabs>
        <w:spacing w:after="0" w:line="240" w:lineRule="auto"/>
        <w:ind w:left="94" w:right="1037"/>
        <w:jc w:val="both"/>
        <w:rPr>
          <w:rFonts w:ascii="Times New Roman" w:hAnsi="Times New Roman" w:cs="Times New Roman"/>
          <w:color w:val="000000"/>
          <w:sz w:val="24"/>
          <w:szCs w:val="24"/>
        </w:rPr>
      </w:pPr>
      <w:r w:rsidRPr="006847D6">
        <w:rPr>
          <w:rFonts w:ascii="Times New Roman" w:hAnsi="Times New Roman" w:cs="Times New Roman"/>
          <w:color w:val="000000"/>
          <w:spacing w:val="-6"/>
          <w:sz w:val="24"/>
          <w:szCs w:val="24"/>
        </w:rPr>
        <w:t>На ступени основного общего образования  (5-9 классы) реализуются:</w:t>
      </w:r>
    </w:p>
    <w:p w:rsidR="00102C01" w:rsidRPr="006847D6" w:rsidRDefault="00102C01" w:rsidP="00102C01">
      <w:pPr>
        <w:numPr>
          <w:ilvl w:val="0"/>
          <w:numId w:val="6"/>
        </w:numPr>
        <w:shd w:val="clear" w:color="auto" w:fill="FFFFFF"/>
        <w:tabs>
          <w:tab w:val="left" w:pos="1118"/>
          <w:tab w:val="left" w:pos="7655"/>
        </w:tabs>
        <w:spacing w:after="0" w:line="240" w:lineRule="auto"/>
        <w:ind w:left="786" w:hanging="360"/>
        <w:jc w:val="both"/>
        <w:rPr>
          <w:rFonts w:ascii="Times New Roman" w:hAnsi="Times New Roman" w:cs="Times New Roman"/>
          <w:color w:val="000000"/>
          <w:sz w:val="24"/>
          <w:szCs w:val="24"/>
        </w:rPr>
      </w:pPr>
      <w:r w:rsidRPr="006847D6">
        <w:rPr>
          <w:rFonts w:ascii="Times New Roman" w:hAnsi="Times New Roman" w:cs="Times New Roman"/>
          <w:color w:val="000000"/>
          <w:spacing w:val="1"/>
          <w:sz w:val="24"/>
          <w:szCs w:val="24"/>
        </w:rPr>
        <w:t>базовые образовательные программы;</w:t>
      </w:r>
    </w:p>
    <w:p w:rsidR="00102C01" w:rsidRPr="006847D6" w:rsidRDefault="00102C01" w:rsidP="00102C01">
      <w:pPr>
        <w:numPr>
          <w:ilvl w:val="0"/>
          <w:numId w:val="6"/>
        </w:numPr>
        <w:shd w:val="clear" w:color="auto" w:fill="FFFFFF"/>
        <w:tabs>
          <w:tab w:val="left" w:pos="1118"/>
          <w:tab w:val="left" w:pos="7655"/>
        </w:tabs>
        <w:spacing w:after="0" w:line="240" w:lineRule="auto"/>
        <w:ind w:left="786" w:hanging="360"/>
        <w:jc w:val="both"/>
        <w:rPr>
          <w:rFonts w:ascii="Times New Roman" w:hAnsi="Times New Roman" w:cs="Times New Roman"/>
          <w:color w:val="000000"/>
          <w:sz w:val="24"/>
          <w:szCs w:val="24"/>
        </w:rPr>
      </w:pPr>
      <w:r w:rsidRPr="006847D6">
        <w:rPr>
          <w:rFonts w:ascii="Times New Roman" w:hAnsi="Times New Roman" w:cs="Times New Roman"/>
          <w:color w:val="000000"/>
          <w:sz w:val="24"/>
          <w:szCs w:val="24"/>
        </w:rPr>
        <w:t>программы</w:t>
      </w:r>
      <w:r w:rsidR="003F6DFA">
        <w:rPr>
          <w:rFonts w:ascii="Times New Roman" w:hAnsi="Times New Roman" w:cs="Times New Roman"/>
          <w:color w:val="000000"/>
          <w:sz w:val="24"/>
          <w:szCs w:val="24"/>
        </w:rPr>
        <w:t xml:space="preserve"> </w:t>
      </w:r>
      <w:proofErr w:type="spellStart"/>
      <w:r w:rsidRPr="006847D6">
        <w:rPr>
          <w:rFonts w:ascii="Times New Roman" w:hAnsi="Times New Roman" w:cs="Times New Roman"/>
          <w:color w:val="000000"/>
          <w:sz w:val="24"/>
          <w:szCs w:val="24"/>
        </w:rPr>
        <w:t>предпрофильной</w:t>
      </w:r>
      <w:proofErr w:type="spellEnd"/>
      <w:r w:rsidRPr="006847D6">
        <w:rPr>
          <w:rFonts w:ascii="Times New Roman" w:hAnsi="Times New Roman" w:cs="Times New Roman"/>
          <w:color w:val="000000"/>
          <w:sz w:val="24"/>
          <w:szCs w:val="24"/>
        </w:rPr>
        <w:t xml:space="preserve"> подготовки;</w:t>
      </w:r>
    </w:p>
    <w:p w:rsidR="00102C01" w:rsidRPr="006847D6" w:rsidRDefault="00102C01" w:rsidP="00102C01">
      <w:pPr>
        <w:numPr>
          <w:ilvl w:val="0"/>
          <w:numId w:val="6"/>
        </w:numPr>
        <w:shd w:val="clear" w:color="auto" w:fill="FFFFFF"/>
        <w:tabs>
          <w:tab w:val="left" w:pos="1118"/>
          <w:tab w:val="left" w:pos="7655"/>
        </w:tabs>
        <w:spacing w:after="0" w:line="240" w:lineRule="auto"/>
        <w:ind w:left="786" w:hanging="360"/>
        <w:jc w:val="both"/>
        <w:rPr>
          <w:rFonts w:ascii="Times New Roman" w:hAnsi="Times New Roman" w:cs="Times New Roman"/>
          <w:color w:val="000000"/>
          <w:sz w:val="24"/>
          <w:szCs w:val="24"/>
        </w:rPr>
      </w:pPr>
      <w:r w:rsidRPr="006847D6">
        <w:rPr>
          <w:rFonts w:ascii="Times New Roman" w:hAnsi="Times New Roman" w:cs="Times New Roman"/>
          <w:color w:val="000000"/>
          <w:sz w:val="24"/>
          <w:szCs w:val="24"/>
        </w:rPr>
        <w:t>программы элективных курсов.</w:t>
      </w:r>
    </w:p>
    <w:p w:rsidR="00102C01" w:rsidRPr="006847D6" w:rsidRDefault="00102C01" w:rsidP="00102C01">
      <w:pPr>
        <w:shd w:val="clear" w:color="auto" w:fill="FFFFFF"/>
        <w:tabs>
          <w:tab w:val="left" w:pos="1118"/>
          <w:tab w:val="left" w:pos="7655"/>
        </w:tabs>
        <w:spacing w:after="0" w:line="240" w:lineRule="auto"/>
        <w:ind w:left="94" w:right="1037"/>
        <w:jc w:val="both"/>
        <w:rPr>
          <w:rFonts w:ascii="Times New Roman" w:hAnsi="Times New Roman" w:cs="Times New Roman"/>
          <w:color w:val="000000"/>
          <w:sz w:val="24"/>
          <w:szCs w:val="24"/>
        </w:rPr>
      </w:pPr>
      <w:r w:rsidRPr="006847D6">
        <w:rPr>
          <w:rFonts w:ascii="Times New Roman" w:hAnsi="Times New Roman" w:cs="Times New Roman"/>
          <w:color w:val="000000"/>
          <w:spacing w:val="-5"/>
          <w:sz w:val="24"/>
          <w:szCs w:val="24"/>
        </w:rPr>
        <w:t>На ступени среднего (полного) общего образования (10-11 классы):</w:t>
      </w:r>
    </w:p>
    <w:p w:rsidR="00102C01" w:rsidRPr="006847D6" w:rsidRDefault="00102C01" w:rsidP="00102C01">
      <w:pPr>
        <w:numPr>
          <w:ilvl w:val="0"/>
          <w:numId w:val="6"/>
        </w:numPr>
        <w:shd w:val="clear" w:color="auto" w:fill="FFFFFF"/>
        <w:tabs>
          <w:tab w:val="left" w:pos="1118"/>
          <w:tab w:val="left" w:pos="7655"/>
        </w:tabs>
        <w:spacing w:after="0" w:line="240" w:lineRule="auto"/>
        <w:ind w:left="786" w:hanging="360"/>
        <w:jc w:val="both"/>
        <w:rPr>
          <w:rFonts w:ascii="Times New Roman" w:hAnsi="Times New Roman" w:cs="Times New Roman"/>
          <w:color w:val="000000"/>
          <w:sz w:val="24"/>
          <w:szCs w:val="24"/>
        </w:rPr>
      </w:pPr>
      <w:r w:rsidRPr="006847D6">
        <w:rPr>
          <w:rFonts w:ascii="Times New Roman" w:hAnsi="Times New Roman" w:cs="Times New Roman"/>
          <w:color w:val="000000"/>
          <w:spacing w:val="1"/>
          <w:sz w:val="24"/>
          <w:szCs w:val="24"/>
        </w:rPr>
        <w:t>базовые образовательные программы;</w:t>
      </w:r>
    </w:p>
    <w:p w:rsidR="00102C01" w:rsidRPr="006847D6" w:rsidRDefault="00102C01" w:rsidP="00102C01">
      <w:pPr>
        <w:numPr>
          <w:ilvl w:val="0"/>
          <w:numId w:val="6"/>
        </w:numPr>
        <w:shd w:val="clear" w:color="auto" w:fill="FFFFFF"/>
        <w:tabs>
          <w:tab w:val="left" w:pos="1118"/>
          <w:tab w:val="left" w:pos="7655"/>
        </w:tabs>
        <w:spacing w:after="0" w:line="240" w:lineRule="auto"/>
        <w:ind w:left="786" w:hanging="360"/>
        <w:jc w:val="both"/>
        <w:rPr>
          <w:rFonts w:ascii="Times New Roman" w:hAnsi="Times New Roman" w:cs="Times New Roman"/>
          <w:color w:val="000000"/>
          <w:sz w:val="24"/>
          <w:szCs w:val="24"/>
        </w:rPr>
      </w:pPr>
      <w:r w:rsidRPr="006847D6">
        <w:rPr>
          <w:rFonts w:ascii="Times New Roman" w:hAnsi="Times New Roman" w:cs="Times New Roman"/>
          <w:color w:val="000000"/>
          <w:spacing w:val="1"/>
          <w:sz w:val="24"/>
          <w:szCs w:val="24"/>
        </w:rPr>
        <w:t>профильные образовательные программы;</w:t>
      </w:r>
    </w:p>
    <w:p w:rsidR="00102C01" w:rsidRPr="006847D6" w:rsidRDefault="00102C01" w:rsidP="00102C01">
      <w:pPr>
        <w:numPr>
          <w:ilvl w:val="0"/>
          <w:numId w:val="6"/>
        </w:numPr>
        <w:shd w:val="clear" w:color="auto" w:fill="FFFFFF"/>
        <w:tabs>
          <w:tab w:val="left" w:pos="1118"/>
          <w:tab w:val="left" w:pos="7655"/>
        </w:tabs>
        <w:spacing w:after="0" w:line="240" w:lineRule="auto"/>
        <w:ind w:left="786" w:hanging="360"/>
        <w:jc w:val="both"/>
        <w:rPr>
          <w:rFonts w:ascii="Times New Roman" w:hAnsi="Times New Roman" w:cs="Times New Roman"/>
          <w:color w:val="000000"/>
          <w:sz w:val="24"/>
          <w:szCs w:val="24"/>
        </w:rPr>
      </w:pPr>
      <w:r w:rsidRPr="006847D6">
        <w:rPr>
          <w:rFonts w:ascii="Times New Roman" w:hAnsi="Times New Roman" w:cs="Times New Roman"/>
          <w:color w:val="000000"/>
          <w:sz w:val="24"/>
          <w:szCs w:val="24"/>
        </w:rPr>
        <w:t>программы элективных учебных предметов.</w:t>
      </w:r>
    </w:p>
    <w:p w:rsidR="00102C01" w:rsidRPr="006847D6" w:rsidRDefault="00102C01" w:rsidP="00102C01">
      <w:pPr>
        <w:widowControl w:val="0"/>
        <w:shd w:val="clear" w:color="auto" w:fill="FFFFFF"/>
        <w:tabs>
          <w:tab w:val="left" w:pos="187"/>
        </w:tabs>
        <w:autoSpaceDE w:val="0"/>
        <w:autoSpaceDN w:val="0"/>
        <w:adjustRightInd w:val="0"/>
        <w:spacing w:after="0" w:line="240" w:lineRule="auto"/>
        <w:ind w:right="-6"/>
        <w:contextualSpacing/>
        <w:jc w:val="both"/>
        <w:rPr>
          <w:rFonts w:ascii="Times New Roman" w:hAnsi="Times New Roman" w:cs="Times New Roman"/>
          <w:bCs/>
          <w:sz w:val="24"/>
          <w:szCs w:val="24"/>
        </w:rPr>
      </w:pPr>
      <w:r w:rsidRPr="006847D6">
        <w:rPr>
          <w:rFonts w:ascii="Times New Roman" w:hAnsi="Times New Roman" w:cs="Times New Roman"/>
          <w:bCs/>
          <w:sz w:val="24"/>
          <w:szCs w:val="24"/>
        </w:rPr>
        <w:tab/>
      </w:r>
      <w:r w:rsidRPr="006847D6">
        <w:rPr>
          <w:rFonts w:ascii="Times New Roman" w:hAnsi="Times New Roman" w:cs="Times New Roman"/>
          <w:bCs/>
          <w:sz w:val="24"/>
          <w:szCs w:val="24"/>
        </w:rPr>
        <w:tab/>
        <w:t xml:space="preserve">Реализация предметов федерального компонента учебного плана школы обеспечивается </w:t>
      </w:r>
      <w:r w:rsidRPr="006847D6">
        <w:rPr>
          <w:rFonts w:ascii="Times New Roman" w:hAnsi="Times New Roman" w:cs="Times New Roman"/>
          <w:bCs/>
          <w:color w:val="000000"/>
          <w:sz w:val="24"/>
          <w:szCs w:val="24"/>
        </w:rPr>
        <w:t>рабочими программами,</w:t>
      </w:r>
      <w:r w:rsidRPr="006847D6">
        <w:rPr>
          <w:rFonts w:ascii="Times New Roman" w:hAnsi="Times New Roman" w:cs="Times New Roman"/>
          <w:bCs/>
          <w:sz w:val="24"/>
          <w:szCs w:val="24"/>
        </w:rPr>
        <w:t xml:space="preserve"> составленными на основе примерных программ:</w:t>
      </w:r>
    </w:p>
    <w:p w:rsidR="00102C01" w:rsidRPr="006847D6" w:rsidRDefault="00102C01" w:rsidP="00102C01">
      <w:pPr>
        <w:widowControl w:val="0"/>
        <w:shd w:val="clear" w:color="auto" w:fill="FFFFFF"/>
        <w:tabs>
          <w:tab w:val="left" w:pos="187"/>
        </w:tabs>
        <w:autoSpaceDE w:val="0"/>
        <w:autoSpaceDN w:val="0"/>
        <w:adjustRightInd w:val="0"/>
        <w:spacing w:after="0" w:line="240" w:lineRule="auto"/>
        <w:ind w:left="-425" w:right="-6" w:firstLine="425"/>
        <w:contextualSpacing/>
        <w:jc w:val="both"/>
        <w:rPr>
          <w:rFonts w:ascii="Times New Roman" w:hAnsi="Times New Roman" w:cs="Times New Roman"/>
          <w:bCs/>
          <w:sz w:val="24"/>
          <w:szCs w:val="24"/>
        </w:rPr>
      </w:pPr>
      <w:r w:rsidRPr="006847D6">
        <w:rPr>
          <w:rFonts w:ascii="Times New Roman" w:hAnsi="Times New Roman" w:cs="Times New Roman"/>
          <w:bCs/>
          <w:sz w:val="24"/>
          <w:szCs w:val="24"/>
        </w:rPr>
        <w:tab/>
        <w:t>-  начального общего образования;</w:t>
      </w:r>
    </w:p>
    <w:p w:rsidR="00102C01" w:rsidRPr="006847D6" w:rsidRDefault="00102C01" w:rsidP="00102C01">
      <w:pPr>
        <w:widowControl w:val="0"/>
        <w:shd w:val="clear" w:color="auto" w:fill="FFFFFF"/>
        <w:tabs>
          <w:tab w:val="left" w:pos="187"/>
        </w:tabs>
        <w:autoSpaceDE w:val="0"/>
        <w:autoSpaceDN w:val="0"/>
        <w:adjustRightInd w:val="0"/>
        <w:spacing w:after="0" w:line="240" w:lineRule="auto"/>
        <w:ind w:left="-425" w:right="-6" w:firstLine="425"/>
        <w:contextualSpacing/>
        <w:jc w:val="both"/>
        <w:rPr>
          <w:rFonts w:ascii="Times New Roman" w:hAnsi="Times New Roman" w:cs="Times New Roman"/>
          <w:bCs/>
          <w:sz w:val="24"/>
          <w:szCs w:val="24"/>
        </w:rPr>
      </w:pPr>
      <w:r w:rsidRPr="006847D6">
        <w:rPr>
          <w:rFonts w:ascii="Times New Roman" w:hAnsi="Times New Roman" w:cs="Times New Roman"/>
          <w:bCs/>
          <w:sz w:val="24"/>
          <w:szCs w:val="24"/>
        </w:rPr>
        <w:tab/>
        <w:t>-  основного общего образования;</w:t>
      </w:r>
    </w:p>
    <w:p w:rsidR="00102C01" w:rsidRPr="006847D6" w:rsidRDefault="00102C01" w:rsidP="00102C01">
      <w:pPr>
        <w:widowControl w:val="0"/>
        <w:shd w:val="clear" w:color="auto" w:fill="FFFFFF"/>
        <w:tabs>
          <w:tab w:val="left" w:pos="187"/>
        </w:tabs>
        <w:autoSpaceDE w:val="0"/>
        <w:autoSpaceDN w:val="0"/>
        <w:adjustRightInd w:val="0"/>
        <w:spacing w:after="0" w:line="240" w:lineRule="auto"/>
        <w:ind w:left="-425" w:right="-6" w:firstLine="425"/>
        <w:contextualSpacing/>
        <w:jc w:val="both"/>
        <w:rPr>
          <w:rFonts w:ascii="Times New Roman" w:hAnsi="Times New Roman" w:cs="Times New Roman"/>
          <w:bCs/>
          <w:sz w:val="24"/>
          <w:szCs w:val="24"/>
        </w:rPr>
      </w:pPr>
      <w:r w:rsidRPr="006847D6">
        <w:rPr>
          <w:rFonts w:ascii="Times New Roman" w:hAnsi="Times New Roman" w:cs="Times New Roman"/>
          <w:bCs/>
          <w:sz w:val="24"/>
          <w:szCs w:val="24"/>
        </w:rPr>
        <w:tab/>
        <w:t xml:space="preserve">-  среднего (полного) общего образования; </w:t>
      </w:r>
    </w:p>
    <w:p w:rsidR="00102C01" w:rsidRPr="006847D6" w:rsidRDefault="00102C01" w:rsidP="00102C01">
      <w:pPr>
        <w:widowControl w:val="0"/>
        <w:shd w:val="clear" w:color="auto" w:fill="FFFFFF"/>
        <w:tabs>
          <w:tab w:val="left" w:pos="187"/>
        </w:tabs>
        <w:autoSpaceDE w:val="0"/>
        <w:autoSpaceDN w:val="0"/>
        <w:adjustRightInd w:val="0"/>
        <w:spacing w:after="0" w:line="240" w:lineRule="auto"/>
        <w:ind w:left="-425" w:right="-6" w:firstLine="425"/>
        <w:contextualSpacing/>
        <w:jc w:val="both"/>
        <w:rPr>
          <w:rFonts w:ascii="Times New Roman" w:hAnsi="Times New Roman" w:cs="Times New Roman"/>
          <w:bCs/>
          <w:sz w:val="24"/>
          <w:szCs w:val="24"/>
        </w:rPr>
      </w:pPr>
      <w:r w:rsidRPr="006847D6">
        <w:rPr>
          <w:rFonts w:ascii="Times New Roman" w:hAnsi="Times New Roman" w:cs="Times New Roman"/>
          <w:bCs/>
          <w:sz w:val="24"/>
          <w:szCs w:val="24"/>
        </w:rPr>
        <w:tab/>
        <w:t xml:space="preserve">-  авторских программ по предметам </w:t>
      </w:r>
      <w:r w:rsidRPr="006847D6">
        <w:rPr>
          <w:rFonts w:ascii="Times New Roman" w:hAnsi="Times New Roman" w:cs="Times New Roman"/>
          <w:bCs/>
          <w:color w:val="000000"/>
          <w:sz w:val="24"/>
          <w:szCs w:val="24"/>
        </w:rPr>
        <w:t>федерального компонента.</w:t>
      </w:r>
    </w:p>
    <w:p w:rsidR="00102C01" w:rsidRPr="006847D6" w:rsidRDefault="00102C01" w:rsidP="00102C01">
      <w:pPr>
        <w:widowControl w:val="0"/>
        <w:shd w:val="clear" w:color="auto" w:fill="FFFFFF"/>
        <w:tabs>
          <w:tab w:val="left" w:pos="187"/>
        </w:tabs>
        <w:autoSpaceDE w:val="0"/>
        <w:autoSpaceDN w:val="0"/>
        <w:adjustRightInd w:val="0"/>
        <w:spacing w:after="0" w:line="240" w:lineRule="auto"/>
        <w:ind w:right="-6"/>
        <w:contextualSpacing/>
        <w:jc w:val="both"/>
        <w:rPr>
          <w:rFonts w:ascii="Times New Roman" w:hAnsi="Times New Roman" w:cs="Times New Roman"/>
          <w:bCs/>
          <w:color w:val="FF0000"/>
          <w:sz w:val="24"/>
          <w:szCs w:val="24"/>
        </w:rPr>
      </w:pPr>
      <w:r w:rsidRPr="006847D6">
        <w:rPr>
          <w:rFonts w:ascii="Times New Roman" w:hAnsi="Times New Roman" w:cs="Times New Roman"/>
          <w:bCs/>
          <w:sz w:val="24"/>
          <w:szCs w:val="24"/>
        </w:rPr>
        <w:tab/>
      </w:r>
      <w:r w:rsidRPr="006847D6">
        <w:rPr>
          <w:rFonts w:ascii="Times New Roman" w:hAnsi="Times New Roman" w:cs="Times New Roman"/>
          <w:bCs/>
          <w:sz w:val="24"/>
          <w:szCs w:val="24"/>
        </w:rPr>
        <w:tab/>
        <w:t xml:space="preserve">При реализации  элективных курсов </w:t>
      </w:r>
      <w:proofErr w:type="spellStart"/>
      <w:r w:rsidRPr="006847D6">
        <w:rPr>
          <w:rFonts w:ascii="Times New Roman" w:hAnsi="Times New Roman" w:cs="Times New Roman"/>
          <w:bCs/>
          <w:sz w:val="24"/>
          <w:szCs w:val="24"/>
        </w:rPr>
        <w:t>предпрофильной</w:t>
      </w:r>
      <w:proofErr w:type="spellEnd"/>
      <w:r w:rsidRPr="006847D6">
        <w:rPr>
          <w:rFonts w:ascii="Times New Roman" w:hAnsi="Times New Roman" w:cs="Times New Roman"/>
          <w:bCs/>
          <w:sz w:val="24"/>
          <w:szCs w:val="24"/>
        </w:rPr>
        <w:t xml:space="preserve"> направленности и элективных учебных предметов используются </w:t>
      </w:r>
      <w:r w:rsidRPr="006847D6">
        <w:rPr>
          <w:rFonts w:ascii="Times New Roman" w:hAnsi="Times New Roman" w:cs="Times New Roman"/>
          <w:bCs/>
          <w:color w:val="000000"/>
          <w:sz w:val="24"/>
          <w:szCs w:val="24"/>
        </w:rPr>
        <w:t>рабочие программы, составленные на основе авторских программ.</w:t>
      </w:r>
    </w:p>
    <w:p w:rsidR="00102C01" w:rsidRPr="006847D6" w:rsidRDefault="00102C01" w:rsidP="00102C01">
      <w:pPr>
        <w:widowControl w:val="0"/>
        <w:shd w:val="clear" w:color="auto" w:fill="FFFFFF"/>
        <w:tabs>
          <w:tab w:val="left" w:pos="187"/>
        </w:tabs>
        <w:autoSpaceDE w:val="0"/>
        <w:autoSpaceDN w:val="0"/>
        <w:adjustRightInd w:val="0"/>
        <w:spacing w:after="0" w:line="240" w:lineRule="auto"/>
        <w:ind w:right="-6"/>
        <w:contextualSpacing/>
        <w:jc w:val="both"/>
        <w:rPr>
          <w:rFonts w:ascii="Times New Roman" w:hAnsi="Times New Roman" w:cs="Times New Roman"/>
          <w:bCs/>
          <w:sz w:val="24"/>
          <w:szCs w:val="24"/>
        </w:rPr>
      </w:pPr>
      <w:r w:rsidRPr="006847D6">
        <w:rPr>
          <w:rFonts w:ascii="Times New Roman" w:hAnsi="Times New Roman" w:cs="Times New Roman"/>
          <w:bCs/>
          <w:sz w:val="24"/>
          <w:szCs w:val="24"/>
        </w:rPr>
        <w:tab/>
      </w:r>
      <w:r w:rsidRPr="006847D6">
        <w:rPr>
          <w:rFonts w:ascii="Times New Roman" w:hAnsi="Times New Roman" w:cs="Times New Roman"/>
          <w:bCs/>
          <w:sz w:val="24"/>
          <w:szCs w:val="24"/>
        </w:rPr>
        <w:tab/>
        <w:t>Все рабочие программы составлены в соответствии со структурой, рассмотренной и принятой на заседании методического совета школы  (протокол №5 от 24 мая 2011г.). Рабочие программы рассмотрены на предметных МО, согласованы с курирующим заместителем директора по образовательному процессу и утверждены директором школы.</w:t>
      </w:r>
    </w:p>
    <w:p w:rsidR="00102C01" w:rsidRPr="006847D6" w:rsidRDefault="00102C01" w:rsidP="00102C01">
      <w:pPr>
        <w:widowControl w:val="0"/>
        <w:shd w:val="clear" w:color="auto" w:fill="FFFFFF"/>
        <w:tabs>
          <w:tab w:val="left" w:pos="187"/>
        </w:tabs>
        <w:autoSpaceDE w:val="0"/>
        <w:autoSpaceDN w:val="0"/>
        <w:adjustRightInd w:val="0"/>
        <w:spacing w:after="0" w:line="240" w:lineRule="auto"/>
        <w:ind w:right="-6"/>
        <w:contextualSpacing/>
        <w:jc w:val="both"/>
        <w:rPr>
          <w:rFonts w:ascii="Times New Roman" w:hAnsi="Times New Roman" w:cs="Times New Roman"/>
          <w:bCs/>
          <w:sz w:val="24"/>
          <w:szCs w:val="24"/>
        </w:rPr>
      </w:pPr>
      <w:r w:rsidRPr="006847D6">
        <w:rPr>
          <w:rFonts w:ascii="Times New Roman" w:hAnsi="Times New Roman" w:cs="Times New Roman"/>
          <w:bCs/>
          <w:color w:val="000000"/>
          <w:sz w:val="24"/>
          <w:szCs w:val="24"/>
        </w:rPr>
        <w:tab/>
      </w:r>
      <w:r w:rsidRPr="006847D6">
        <w:rPr>
          <w:rFonts w:ascii="Times New Roman" w:hAnsi="Times New Roman" w:cs="Times New Roman"/>
          <w:bCs/>
          <w:sz w:val="24"/>
          <w:szCs w:val="24"/>
        </w:rPr>
        <w:t xml:space="preserve">    </w:t>
      </w:r>
      <w:proofErr w:type="gramStart"/>
      <w:r w:rsidRPr="006847D6">
        <w:rPr>
          <w:rFonts w:ascii="Times New Roman" w:hAnsi="Times New Roman" w:cs="Times New Roman"/>
          <w:bCs/>
          <w:sz w:val="24"/>
          <w:szCs w:val="24"/>
        </w:rPr>
        <w:t xml:space="preserve">В соответствии с требованиями </w:t>
      </w:r>
      <w:r w:rsidRPr="006847D6">
        <w:rPr>
          <w:rFonts w:ascii="Times New Roman" w:hAnsi="Times New Roman" w:cs="Times New Roman"/>
          <w:color w:val="000000"/>
          <w:spacing w:val="3"/>
          <w:sz w:val="24"/>
          <w:szCs w:val="24"/>
        </w:rPr>
        <w:t xml:space="preserve">СанПиН 2.4.2821-10 «Санитарно-эпидемиологические требования к условиям и организации обучения в общеобразовательных учреждениях»  </w:t>
      </w:r>
      <w:r w:rsidRPr="006847D6">
        <w:rPr>
          <w:rFonts w:ascii="Times New Roman" w:hAnsi="Times New Roman" w:cs="Times New Roman"/>
          <w:bCs/>
          <w:sz w:val="24"/>
          <w:szCs w:val="24"/>
        </w:rPr>
        <w:t>дозировка домашних заданий обучающимся дается  с учетом их выполнения в следующих пределах: в 1 классе (со второго полугодия) - до 1 часа,  во 2-м классе -  до 1,5 часов,  в 3-4 классах – до 2 часов, в 5-6 классах – до 2,5 часов, в 7-8 классах - до</w:t>
      </w:r>
      <w:proofErr w:type="gramEnd"/>
      <w:r w:rsidRPr="006847D6">
        <w:rPr>
          <w:rFonts w:ascii="Times New Roman" w:hAnsi="Times New Roman" w:cs="Times New Roman"/>
          <w:bCs/>
          <w:sz w:val="24"/>
          <w:szCs w:val="24"/>
        </w:rPr>
        <w:t xml:space="preserve"> 3 часов, в 9 классе – до 4 часов. </w:t>
      </w:r>
    </w:p>
    <w:p w:rsidR="007260E3" w:rsidRPr="007D7AE3" w:rsidRDefault="007260E3" w:rsidP="006A7AC7">
      <w:pPr>
        <w:autoSpaceDE w:val="0"/>
        <w:autoSpaceDN w:val="0"/>
        <w:adjustRightInd w:val="0"/>
        <w:spacing w:after="0" w:line="240" w:lineRule="auto"/>
        <w:ind w:firstLine="708"/>
        <w:jc w:val="both"/>
        <w:rPr>
          <w:rFonts w:ascii="Times New Roman" w:hAnsi="Times New Roman" w:cs="Times New Roman"/>
          <w:sz w:val="24"/>
          <w:szCs w:val="24"/>
          <w:lang w:eastAsia="ru-RU"/>
        </w:rPr>
      </w:pPr>
    </w:p>
    <w:p w:rsidR="007260E3" w:rsidRDefault="00102C01" w:rsidP="00102C01">
      <w:pPr>
        <w:autoSpaceDE w:val="0"/>
        <w:autoSpaceDN w:val="0"/>
        <w:adjustRightInd w:val="0"/>
        <w:spacing w:after="0" w:line="240" w:lineRule="auto"/>
        <w:jc w:val="center"/>
        <w:rPr>
          <w:rFonts w:ascii="Times New Roman" w:hAnsi="Times New Roman" w:cs="Times New Roman"/>
          <w:i/>
          <w:sz w:val="24"/>
          <w:szCs w:val="24"/>
          <w:lang w:eastAsia="ru-RU"/>
        </w:rPr>
      </w:pPr>
      <w:r w:rsidRPr="00102C01">
        <w:rPr>
          <w:rFonts w:ascii="Times New Roman" w:hAnsi="Times New Roman" w:cs="Times New Roman"/>
          <w:i/>
          <w:sz w:val="24"/>
          <w:szCs w:val="24"/>
          <w:lang w:eastAsia="ru-RU"/>
        </w:rPr>
        <w:t>2.2. Характеристика внутренней системы оценки качества образования</w:t>
      </w:r>
    </w:p>
    <w:p w:rsidR="00102C01" w:rsidRDefault="00102C01" w:rsidP="00102C01">
      <w:pPr>
        <w:autoSpaceDE w:val="0"/>
        <w:autoSpaceDN w:val="0"/>
        <w:adjustRightInd w:val="0"/>
        <w:spacing w:after="0" w:line="240" w:lineRule="auto"/>
        <w:jc w:val="center"/>
        <w:rPr>
          <w:rFonts w:ascii="Times New Roman" w:hAnsi="Times New Roman" w:cs="Times New Roman"/>
          <w:i/>
          <w:sz w:val="24"/>
          <w:szCs w:val="24"/>
          <w:lang w:eastAsia="ru-RU"/>
        </w:rPr>
      </w:pPr>
    </w:p>
    <w:p w:rsidR="007260E3" w:rsidRDefault="00102C01" w:rsidP="00102C01">
      <w:pPr>
        <w:autoSpaceDE w:val="0"/>
        <w:autoSpaceDN w:val="0"/>
        <w:adjustRightInd w:val="0"/>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Система оценки качества образования МБОУ «СОШ № 1» п. Ханымей строится в </w:t>
      </w:r>
      <w:r w:rsidR="00DE22BE">
        <w:rPr>
          <w:rFonts w:ascii="Times New Roman" w:hAnsi="Times New Roman" w:cs="Times New Roman"/>
          <w:sz w:val="24"/>
          <w:szCs w:val="24"/>
          <w:lang w:eastAsia="ru-RU"/>
        </w:rPr>
        <w:t>соответствии</w:t>
      </w:r>
      <w:r>
        <w:rPr>
          <w:rFonts w:ascii="Times New Roman" w:hAnsi="Times New Roman" w:cs="Times New Roman"/>
          <w:sz w:val="24"/>
          <w:szCs w:val="24"/>
          <w:lang w:eastAsia="ru-RU"/>
        </w:rPr>
        <w:t xml:space="preserve"> с законодательными ак</w:t>
      </w:r>
      <w:r w:rsidR="003F6DFA">
        <w:rPr>
          <w:rFonts w:ascii="Times New Roman" w:hAnsi="Times New Roman" w:cs="Times New Roman"/>
          <w:sz w:val="24"/>
          <w:szCs w:val="24"/>
          <w:lang w:eastAsia="ru-RU"/>
        </w:rPr>
        <w:t>тами Российской Федерации и Яма</w:t>
      </w:r>
      <w:r>
        <w:rPr>
          <w:rFonts w:ascii="Times New Roman" w:hAnsi="Times New Roman" w:cs="Times New Roman"/>
          <w:sz w:val="24"/>
          <w:szCs w:val="24"/>
          <w:lang w:eastAsia="ru-RU"/>
        </w:rPr>
        <w:t>ло-ненецкого автономного округа</w:t>
      </w:r>
      <w:r w:rsidR="00DE22BE">
        <w:rPr>
          <w:rFonts w:ascii="Times New Roman" w:hAnsi="Times New Roman" w:cs="Times New Roman"/>
          <w:sz w:val="24"/>
          <w:szCs w:val="24"/>
          <w:lang w:eastAsia="ru-RU"/>
        </w:rPr>
        <w:t>, регламентирующими процедуру контроля и оценки качества образования.</w:t>
      </w:r>
    </w:p>
    <w:p w:rsidR="00DE22BE" w:rsidRDefault="00DE22BE" w:rsidP="00102C01">
      <w:pPr>
        <w:autoSpaceDE w:val="0"/>
        <w:autoSpaceDN w:val="0"/>
        <w:adjustRightInd w:val="0"/>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Целями системы оценки качества МБОУ «СОШ №1» п. Ханымей являются:</w:t>
      </w:r>
    </w:p>
    <w:p w:rsidR="00DE22BE" w:rsidRDefault="00DE22BE" w:rsidP="00102C01">
      <w:pPr>
        <w:autoSpaceDE w:val="0"/>
        <w:autoSpaceDN w:val="0"/>
        <w:adjustRightInd w:val="0"/>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 получение объективной информации о степени соответствия образовательных результатов и условий их достижения требованиям государственных и социальных стандартов; о состоянии качества образования в школе, тенденциях его изменения и причинах, влияющих на его уровень;</w:t>
      </w:r>
    </w:p>
    <w:p w:rsidR="00DE22BE" w:rsidRDefault="00DE22BE" w:rsidP="00102C01">
      <w:pPr>
        <w:autoSpaceDE w:val="0"/>
        <w:autoSpaceDN w:val="0"/>
        <w:adjustRightInd w:val="0"/>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 определение результативности образовательного процесса, эффективности учебных программ, их соответствия нормам и требованиям стандартов, оценка реализации инновационных введений;</w:t>
      </w:r>
    </w:p>
    <w:p w:rsidR="00DE22BE" w:rsidRDefault="00DE22BE" w:rsidP="00102C01">
      <w:pPr>
        <w:autoSpaceDE w:val="0"/>
        <w:autoSpaceDN w:val="0"/>
        <w:adjustRightInd w:val="0"/>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 повышение уровня информированности потребителей образовательных услуг о качестве образования;</w:t>
      </w:r>
    </w:p>
    <w:p w:rsidR="00DE22BE" w:rsidRDefault="00DE22BE" w:rsidP="00102C01">
      <w:pPr>
        <w:autoSpaceDE w:val="0"/>
        <w:autoSpaceDN w:val="0"/>
        <w:adjustRightInd w:val="0"/>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 обеспечение единого образовательного пространства;</w:t>
      </w:r>
    </w:p>
    <w:p w:rsidR="00DE22BE" w:rsidRDefault="00DE22BE" w:rsidP="00102C01">
      <w:pPr>
        <w:autoSpaceDE w:val="0"/>
        <w:autoSpaceDN w:val="0"/>
        <w:adjustRightInd w:val="0"/>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 поддержание устойчивого развития образовательного учреждения;</w:t>
      </w:r>
    </w:p>
    <w:p w:rsidR="00DE22BE" w:rsidRDefault="00DE22BE" w:rsidP="00102C01">
      <w:pPr>
        <w:autoSpaceDE w:val="0"/>
        <w:autoSpaceDN w:val="0"/>
        <w:adjustRightInd w:val="0"/>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 принятие обоснованных и своевременных управленческих решений.</w:t>
      </w:r>
    </w:p>
    <w:p w:rsidR="00DE22BE" w:rsidRDefault="00DE22BE" w:rsidP="00FA1341">
      <w:pPr>
        <w:autoSpaceDE w:val="0"/>
        <w:autoSpaceDN w:val="0"/>
        <w:adjustRightInd w:val="0"/>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Задачами системы оценки качества </w:t>
      </w:r>
      <w:r w:rsidR="00FA1341">
        <w:rPr>
          <w:rFonts w:ascii="Times New Roman" w:hAnsi="Times New Roman" w:cs="Times New Roman"/>
          <w:sz w:val="24"/>
          <w:szCs w:val="24"/>
          <w:lang w:eastAsia="ru-RU"/>
        </w:rPr>
        <w:t>в МБОУ «СОШ № 1»п</w:t>
      </w:r>
      <w:proofErr w:type="gramStart"/>
      <w:r w:rsidR="00FA1341">
        <w:rPr>
          <w:rFonts w:ascii="Times New Roman" w:hAnsi="Times New Roman" w:cs="Times New Roman"/>
          <w:sz w:val="24"/>
          <w:szCs w:val="24"/>
          <w:lang w:eastAsia="ru-RU"/>
        </w:rPr>
        <w:t>.Х</w:t>
      </w:r>
      <w:proofErr w:type="gramEnd"/>
      <w:r w:rsidR="00FA1341">
        <w:rPr>
          <w:rFonts w:ascii="Times New Roman" w:hAnsi="Times New Roman" w:cs="Times New Roman"/>
          <w:sz w:val="24"/>
          <w:szCs w:val="24"/>
          <w:lang w:eastAsia="ru-RU"/>
        </w:rPr>
        <w:t>анымей являются:</w:t>
      </w:r>
    </w:p>
    <w:p w:rsidR="00FA1341" w:rsidRPr="00FA1341" w:rsidRDefault="00FA1341" w:rsidP="00FA134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FA1341">
        <w:rPr>
          <w:rFonts w:ascii="Times New Roman" w:eastAsia="Times New Roman" w:hAnsi="Times New Roman" w:cs="Times New Roman"/>
          <w:sz w:val="24"/>
          <w:szCs w:val="24"/>
          <w:lang w:eastAsia="ru-RU"/>
        </w:rPr>
        <w:t>формирование системы аналитических показателей, позволяющей эффективно реализовывать основные цели оценки качества образования;</w:t>
      </w:r>
    </w:p>
    <w:p w:rsidR="00FA1341" w:rsidRPr="00FA1341" w:rsidRDefault="00FA1341" w:rsidP="00FA134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Pr="00FA1341">
        <w:rPr>
          <w:rFonts w:ascii="Times New Roman" w:eastAsia="Times New Roman" w:hAnsi="Times New Roman" w:cs="Times New Roman"/>
          <w:sz w:val="24"/>
          <w:szCs w:val="24"/>
          <w:lang w:eastAsia="ru-RU"/>
        </w:rPr>
        <w:t>оценка уровня индивидуальных образовательных достижений обучающихся для их итоговой аттестации и отбора для поступления на следующие ступени обучения;</w:t>
      </w:r>
    </w:p>
    <w:p w:rsidR="00FA1341" w:rsidRPr="00FA1341" w:rsidRDefault="00FA1341" w:rsidP="00FA134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FA1341">
        <w:rPr>
          <w:rFonts w:ascii="Times New Roman" w:eastAsia="Times New Roman" w:hAnsi="Times New Roman" w:cs="Times New Roman"/>
          <w:sz w:val="24"/>
          <w:szCs w:val="24"/>
          <w:lang w:eastAsia="ru-RU"/>
        </w:rPr>
        <w:t>оценка состояния и эффективности деятельности образовательного учреждения;</w:t>
      </w:r>
    </w:p>
    <w:p w:rsidR="00FA1341" w:rsidRDefault="00FA1341" w:rsidP="00FA134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FA1341">
        <w:rPr>
          <w:rFonts w:ascii="Times New Roman" w:eastAsia="Times New Roman" w:hAnsi="Times New Roman" w:cs="Times New Roman"/>
          <w:sz w:val="24"/>
          <w:szCs w:val="24"/>
          <w:lang w:eastAsia="ru-RU"/>
        </w:rPr>
        <w:t xml:space="preserve">оценка качества образовательных программ с учетом запросов основных потребителей </w:t>
      </w:r>
      <w:r>
        <w:rPr>
          <w:rFonts w:ascii="Times New Roman" w:eastAsia="Times New Roman" w:hAnsi="Times New Roman" w:cs="Times New Roman"/>
          <w:sz w:val="24"/>
          <w:szCs w:val="24"/>
          <w:lang w:eastAsia="ru-RU"/>
        </w:rPr>
        <w:t>образовательных услуг;</w:t>
      </w:r>
    </w:p>
    <w:p w:rsidR="00FA1341" w:rsidRPr="00FA1341" w:rsidRDefault="00FA1341" w:rsidP="00FA134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FA1341">
        <w:rPr>
          <w:rFonts w:ascii="Times New Roman" w:eastAsia="Times New Roman" w:hAnsi="Times New Roman" w:cs="Times New Roman"/>
          <w:sz w:val="24"/>
          <w:szCs w:val="24"/>
          <w:lang w:eastAsia="ru-RU"/>
        </w:rPr>
        <w:t>выявление факторов, влияющих на качество образования;</w:t>
      </w:r>
    </w:p>
    <w:p w:rsidR="00FA1341" w:rsidRDefault="00FA1341" w:rsidP="00FA134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FA1341">
        <w:rPr>
          <w:rFonts w:ascii="Times New Roman" w:eastAsia="Times New Roman" w:hAnsi="Times New Roman" w:cs="Times New Roman"/>
          <w:sz w:val="24"/>
          <w:szCs w:val="24"/>
          <w:lang w:eastAsia="ru-RU"/>
        </w:rPr>
        <w:t>содействие повышению квалификации педагогических работников,</w:t>
      </w:r>
      <w:r>
        <w:rPr>
          <w:rFonts w:ascii="Times New Roman" w:eastAsia="Times New Roman" w:hAnsi="Times New Roman" w:cs="Times New Roman"/>
          <w:sz w:val="24"/>
          <w:szCs w:val="24"/>
          <w:lang w:eastAsia="ru-RU"/>
        </w:rPr>
        <w:t xml:space="preserve"> принимающих участие в процедурах оценки качества образования.</w:t>
      </w:r>
    </w:p>
    <w:p w:rsidR="00FA1341" w:rsidRPr="00FA1341" w:rsidRDefault="00FA1341" w:rsidP="00001270">
      <w:pPr>
        <w:spacing w:after="0" w:line="240" w:lineRule="auto"/>
        <w:ind w:firstLine="708"/>
        <w:rPr>
          <w:rFonts w:ascii="Times New Roman" w:eastAsia="Times New Roman" w:hAnsi="Times New Roman" w:cs="Times New Roman"/>
          <w:sz w:val="24"/>
          <w:szCs w:val="24"/>
          <w:lang w:eastAsia="ru-RU"/>
        </w:rPr>
      </w:pPr>
      <w:r w:rsidRPr="00FA1341">
        <w:rPr>
          <w:rFonts w:ascii="Times New Roman" w:eastAsia="Times New Roman" w:hAnsi="Times New Roman" w:cs="Times New Roman"/>
          <w:sz w:val="24"/>
          <w:szCs w:val="24"/>
          <w:lang w:eastAsia="ru-RU"/>
        </w:rPr>
        <w:t>Объекты оценки:</w:t>
      </w:r>
    </w:p>
    <w:p w:rsidR="00FA1341" w:rsidRPr="00FA1341" w:rsidRDefault="00FA1341" w:rsidP="00FA1341">
      <w:pPr>
        <w:spacing w:after="0" w:line="240" w:lineRule="auto"/>
        <w:rPr>
          <w:rFonts w:ascii="Times New Roman" w:eastAsia="Times New Roman" w:hAnsi="Times New Roman" w:cs="Times New Roman"/>
          <w:sz w:val="24"/>
          <w:szCs w:val="24"/>
          <w:lang w:eastAsia="ru-RU"/>
        </w:rPr>
      </w:pPr>
      <w:r w:rsidRPr="00FA1341">
        <w:rPr>
          <w:rFonts w:ascii="Times New Roman" w:eastAsia="Times New Roman" w:hAnsi="Times New Roman" w:cs="Times New Roman"/>
          <w:sz w:val="24"/>
          <w:szCs w:val="24"/>
          <w:lang w:eastAsia="ru-RU"/>
        </w:rPr>
        <w:t>- учебные и вне учебные достижения учащиеся;</w:t>
      </w:r>
    </w:p>
    <w:p w:rsidR="00FA1341" w:rsidRPr="00FA1341" w:rsidRDefault="00FA1341" w:rsidP="00FA1341">
      <w:pPr>
        <w:spacing w:after="0" w:line="240" w:lineRule="auto"/>
        <w:rPr>
          <w:rFonts w:ascii="Times New Roman" w:eastAsia="Times New Roman" w:hAnsi="Times New Roman" w:cs="Times New Roman"/>
          <w:sz w:val="24"/>
          <w:szCs w:val="24"/>
          <w:lang w:eastAsia="ru-RU"/>
        </w:rPr>
      </w:pPr>
      <w:r w:rsidRPr="00FA1341">
        <w:rPr>
          <w:rFonts w:ascii="Times New Roman" w:eastAsia="Times New Roman" w:hAnsi="Times New Roman" w:cs="Times New Roman"/>
          <w:sz w:val="24"/>
          <w:szCs w:val="24"/>
          <w:lang w:eastAsia="ru-RU"/>
        </w:rPr>
        <w:t>- продуктивность, профессионализм и квалификация педагогических работников;</w:t>
      </w:r>
    </w:p>
    <w:p w:rsidR="00FA1341" w:rsidRPr="00FA1341" w:rsidRDefault="00FA1341" w:rsidP="00FA134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FA1341">
        <w:rPr>
          <w:rFonts w:ascii="Times New Roman" w:eastAsia="Times New Roman" w:hAnsi="Times New Roman" w:cs="Times New Roman"/>
          <w:sz w:val="24"/>
          <w:szCs w:val="24"/>
          <w:lang w:eastAsia="ru-RU"/>
        </w:rPr>
        <w:t>образовательные программы;</w:t>
      </w:r>
    </w:p>
    <w:p w:rsidR="009E7E43" w:rsidRPr="00FA1341" w:rsidRDefault="00FA1341" w:rsidP="009E7E4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E7E43" w:rsidRPr="00FA1341">
        <w:rPr>
          <w:rFonts w:ascii="Times New Roman" w:eastAsia="Times New Roman" w:hAnsi="Times New Roman" w:cs="Times New Roman"/>
          <w:sz w:val="24"/>
          <w:szCs w:val="24"/>
          <w:lang w:eastAsia="ru-RU"/>
        </w:rPr>
        <w:t>материально</w:t>
      </w:r>
      <w:r w:rsidR="009E7E43">
        <w:rPr>
          <w:rFonts w:ascii="Times New Roman" w:eastAsia="Times New Roman" w:hAnsi="Times New Roman" w:cs="Times New Roman"/>
          <w:sz w:val="24"/>
          <w:szCs w:val="24"/>
          <w:lang w:eastAsia="ru-RU"/>
        </w:rPr>
        <w:t xml:space="preserve"> -</w:t>
      </w:r>
      <w:r w:rsidR="009E7E43" w:rsidRPr="00FA1341">
        <w:rPr>
          <w:rFonts w:ascii="Times New Roman" w:eastAsia="Times New Roman" w:hAnsi="Times New Roman" w:cs="Times New Roman"/>
          <w:sz w:val="24"/>
          <w:szCs w:val="24"/>
          <w:lang w:eastAsia="ru-RU"/>
        </w:rPr>
        <w:t>технические ресурсы образовательного учреждения (материальнотехническая база ОУ).</w:t>
      </w:r>
    </w:p>
    <w:p w:rsidR="009E7E43" w:rsidRPr="00FA1341" w:rsidRDefault="00FA1341" w:rsidP="009E7E43">
      <w:pPr>
        <w:spacing w:after="0" w:line="240" w:lineRule="auto"/>
        <w:ind w:firstLine="708"/>
        <w:jc w:val="both"/>
        <w:rPr>
          <w:rFonts w:ascii="Times New Roman" w:eastAsia="Times New Roman" w:hAnsi="Times New Roman" w:cs="Times New Roman"/>
          <w:sz w:val="24"/>
          <w:szCs w:val="24"/>
          <w:lang w:eastAsia="ru-RU"/>
        </w:rPr>
      </w:pPr>
      <w:r w:rsidRPr="00FA1341">
        <w:rPr>
          <w:rFonts w:ascii="Times New Roman" w:eastAsia="Times New Roman" w:hAnsi="Times New Roman" w:cs="Times New Roman"/>
          <w:sz w:val="24"/>
          <w:szCs w:val="24"/>
          <w:lang w:eastAsia="ru-RU"/>
        </w:rPr>
        <w:t>Предмет оценки</w:t>
      </w:r>
      <w:r w:rsidR="009E7E43" w:rsidRPr="00FA1341">
        <w:rPr>
          <w:rFonts w:ascii="Times New Roman" w:eastAsia="Times New Roman" w:hAnsi="Times New Roman" w:cs="Times New Roman"/>
          <w:sz w:val="24"/>
          <w:szCs w:val="24"/>
          <w:lang w:eastAsia="ru-RU"/>
        </w:rPr>
        <w:t>определяетсяв соответствии с реализуемыми процедурами контроля и оценки качества образования. Предметом оценки является:</w:t>
      </w:r>
    </w:p>
    <w:p w:rsidR="009F16EA" w:rsidRPr="00FA1341" w:rsidRDefault="009E7E43" w:rsidP="009F16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F16EA" w:rsidRPr="00FA1341">
        <w:rPr>
          <w:rFonts w:ascii="Times New Roman" w:eastAsia="Times New Roman" w:hAnsi="Times New Roman" w:cs="Times New Roman"/>
          <w:sz w:val="24"/>
          <w:szCs w:val="24"/>
          <w:lang w:eastAsia="ru-RU"/>
        </w:rPr>
        <w:t xml:space="preserve">качество образовательных результатов (уровень усвоения образовательных программ, уровень </w:t>
      </w:r>
      <w:proofErr w:type="spellStart"/>
      <w:r w:rsidR="009F16EA" w:rsidRPr="00FA1341">
        <w:rPr>
          <w:rFonts w:ascii="Times New Roman" w:eastAsia="Times New Roman" w:hAnsi="Times New Roman" w:cs="Times New Roman"/>
          <w:sz w:val="24"/>
          <w:szCs w:val="24"/>
          <w:lang w:eastAsia="ru-RU"/>
        </w:rPr>
        <w:t>сформированности</w:t>
      </w:r>
      <w:proofErr w:type="spellEnd"/>
      <w:r w:rsidR="009F16EA" w:rsidRPr="00FA1341">
        <w:rPr>
          <w:rFonts w:ascii="Times New Roman" w:eastAsia="Times New Roman" w:hAnsi="Times New Roman" w:cs="Times New Roman"/>
          <w:sz w:val="24"/>
          <w:szCs w:val="24"/>
          <w:lang w:eastAsia="ru-RU"/>
        </w:rPr>
        <w:t xml:space="preserve"> мотивации к учебной деятельности);</w:t>
      </w:r>
    </w:p>
    <w:p w:rsidR="009F16EA" w:rsidRPr="00FA1341" w:rsidRDefault="009F16EA" w:rsidP="009F16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FA1341">
        <w:rPr>
          <w:rFonts w:ascii="Times New Roman" w:eastAsia="Times New Roman" w:hAnsi="Times New Roman" w:cs="Times New Roman"/>
          <w:sz w:val="24"/>
          <w:szCs w:val="24"/>
          <w:lang w:eastAsia="ru-RU"/>
        </w:rPr>
        <w:t>качество условий образовательного процесса (эффективность использования материальнотехнических ресурсов, оценка кадрового потенциала учреждения и эффективностидеятельности педагогов);</w:t>
      </w:r>
    </w:p>
    <w:p w:rsidR="009F16EA" w:rsidRDefault="009F16EA" w:rsidP="009F16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FA1341">
        <w:rPr>
          <w:rFonts w:ascii="Times New Roman" w:eastAsia="Times New Roman" w:hAnsi="Times New Roman" w:cs="Times New Roman"/>
          <w:sz w:val="24"/>
          <w:szCs w:val="24"/>
          <w:lang w:eastAsia="ru-RU"/>
        </w:rPr>
        <w:t>качество образовательного процесса (комфортность образовательного</w:t>
      </w:r>
      <w:r w:rsidR="003F6DFA">
        <w:rPr>
          <w:rFonts w:ascii="Times New Roman" w:eastAsia="Times New Roman" w:hAnsi="Times New Roman" w:cs="Times New Roman"/>
          <w:sz w:val="24"/>
          <w:szCs w:val="24"/>
          <w:lang w:eastAsia="ru-RU"/>
        </w:rPr>
        <w:t xml:space="preserve"> </w:t>
      </w:r>
      <w:r w:rsidRPr="00FA1341">
        <w:rPr>
          <w:rFonts w:ascii="Times New Roman" w:eastAsia="Times New Roman" w:hAnsi="Times New Roman" w:cs="Times New Roman"/>
          <w:sz w:val="24"/>
          <w:szCs w:val="24"/>
          <w:lang w:eastAsia="ru-RU"/>
        </w:rPr>
        <w:t>процесса,</w:t>
      </w:r>
      <w:r w:rsidR="003F6DFA">
        <w:rPr>
          <w:rFonts w:ascii="Times New Roman" w:eastAsia="Times New Roman" w:hAnsi="Times New Roman" w:cs="Times New Roman"/>
          <w:sz w:val="24"/>
          <w:szCs w:val="24"/>
          <w:lang w:eastAsia="ru-RU"/>
        </w:rPr>
        <w:t xml:space="preserve"> </w:t>
      </w:r>
      <w:proofErr w:type="spellStart"/>
      <w:r w:rsidRPr="00FA1341">
        <w:rPr>
          <w:rFonts w:ascii="Times New Roman" w:eastAsia="Times New Roman" w:hAnsi="Times New Roman" w:cs="Times New Roman"/>
          <w:sz w:val="24"/>
          <w:szCs w:val="24"/>
          <w:lang w:eastAsia="ru-RU"/>
        </w:rPr>
        <w:t>адаптированность</w:t>
      </w:r>
      <w:proofErr w:type="spellEnd"/>
      <w:r w:rsidRPr="00FA1341">
        <w:rPr>
          <w:rFonts w:ascii="Times New Roman" w:eastAsia="Times New Roman" w:hAnsi="Times New Roman" w:cs="Times New Roman"/>
          <w:sz w:val="24"/>
          <w:szCs w:val="24"/>
          <w:lang w:eastAsia="ru-RU"/>
        </w:rPr>
        <w:t xml:space="preserve"> образовательной программы</w:t>
      </w:r>
      <w:r>
        <w:rPr>
          <w:rFonts w:ascii="Times New Roman" w:eastAsia="Times New Roman" w:hAnsi="Times New Roman" w:cs="Times New Roman"/>
          <w:sz w:val="24"/>
          <w:szCs w:val="24"/>
          <w:lang w:eastAsia="ru-RU"/>
        </w:rPr>
        <w:t xml:space="preserve"> образовательным потребностям </w:t>
      </w:r>
      <w:proofErr w:type="gramStart"/>
      <w:r>
        <w:rPr>
          <w:rFonts w:ascii="Times New Roman" w:eastAsia="Times New Roman" w:hAnsi="Times New Roman" w:cs="Times New Roman"/>
          <w:sz w:val="24"/>
          <w:szCs w:val="24"/>
          <w:lang w:eastAsia="ru-RU"/>
        </w:rPr>
        <w:t>обучающихся</w:t>
      </w:r>
      <w:proofErr w:type="gramEnd"/>
      <w:r>
        <w:rPr>
          <w:rFonts w:ascii="Times New Roman" w:eastAsia="Times New Roman" w:hAnsi="Times New Roman" w:cs="Times New Roman"/>
          <w:sz w:val="24"/>
          <w:szCs w:val="24"/>
          <w:lang w:eastAsia="ru-RU"/>
        </w:rPr>
        <w:t>, степень открытости образования, доступность образования).</w:t>
      </w:r>
    </w:p>
    <w:p w:rsidR="009F16EA" w:rsidRDefault="00A82954" w:rsidP="009F16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Технология оценки качества образования:</w:t>
      </w:r>
    </w:p>
    <w:p w:rsidR="00A82954" w:rsidRPr="00A82954" w:rsidRDefault="00A82954" w:rsidP="00A82954">
      <w:pPr>
        <w:spacing w:after="0" w:line="240" w:lineRule="auto"/>
        <w:ind w:firstLine="708"/>
        <w:jc w:val="both"/>
        <w:rPr>
          <w:rFonts w:ascii="Times New Roman" w:eastAsia="Times New Roman" w:hAnsi="Times New Roman" w:cs="Times New Roman"/>
          <w:sz w:val="24"/>
          <w:szCs w:val="24"/>
          <w:lang w:eastAsia="ru-RU"/>
        </w:rPr>
      </w:pPr>
      <w:r w:rsidRPr="00A82954">
        <w:rPr>
          <w:rFonts w:ascii="Times New Roman" w:eastAsia="Times New Roman" w:hAnsi="Times New Roman" w:cs="Times New Roman"/>
          <w:sz w:val="24"/>
          <w:szCs w:val="24"/>
          <w:lang w:eastAsia="ru-RU"/>
        </w:rPr>
        <w:t>Оценка качества образования в МБОУ «СОШ</w:t>
      </w:r>
      <w:r>
        <w:rPr>
          <w:rFonts w:ascii="Times New Roman" w:eastAsia="Times New Roman" w:hAnsi="Times New Roman" w:cs="Times New Roman"/>
          <w:sz w:val="24"/>
          <w:szCs w:val="24"/>
          <w:lang w:eastAsia="ru-RU"/>
        </w:rPr>
        <w:t xml:space="preserve"> № 1» </w:t>
      </w:r>
      <w:proofErr w:type="spellStart"/>
      <w:r>
        <w:rPr>
          <w:rFonts w:ascii="Times New Roman" w:eastAsia="Times New Roman" w:hAnsi="Times New Roman" w:cs="Times New Roman"/>
          <w:sz w:val="24"/>
          <w:szCs w:val="24"/>
          <w:lang w:eastAsia="ru-RU"/>
        </w:rPr>
        <w:t>п.Ханымей</w:t>
      </w:r>
      <w:proofErr w:type="spellEnd"/>
      <w:r>
        <w:rPr>
          <w:rFonts w:ascii="Times New Roman" w:eastAsia="Times New Roman" w:hAnsi="Times New Roman" w:cs="Times New Roman"/>
          <w:sz w:val="24"/>
          <w:szCs w:val="24"/>
          <w:lang w:eastAsia="ru-RU"/>
        </w:rPr>
        <w:t xml:space="preserve"> осуществляется</w:t>
      </w:r>
      <w:r w:rsidRPr="00A82954">
        <w:rPr>
          <w:rFonts w:ascii="Times New Roman" w:eastAsia="Times New Roman" w:hAnsi="Times New Roman" w:cs="Times New Roman"/>
          <w:sz w:val="24"/>
          <w:szCs w:val="24"/>
          <w:lang w:eastAsia="ru-RU"/>
        </w:rPr>
        <w:t xml:space="preserve"> в следующих формах и направлениях:</w:t>
      </w:r>
    </w:p>
    <w:p w:rsidR="00A82954" w:rsidRPr="00A82954" w:rsidRDefault="00A82954" w:rsidP="00A82954">
      <w:pPr>
        <w:spacing w:after="0" w:line="240" w:lineRule="auto"/>
        <w:jc w:val="both"/>
        <w:rPr>
          <w:rFonts w:ascii="Times New Roman" w:eastAsia="Times New Roman" w:hAnsi="Times New Roman" w:cs="Times New Roman"/>
          <w:sz w:val="24"/>
          <w:szCs w:val="24"/>
          <w:lang w:eastAsia="ru-RU"/>
        </w:rPr>
      </w:pPr>
      <w:r w:rsidRPr="00A82954">
        <w:rPr>
          <w:rFonts w:ascii="Times New Roman" w:eastAsia="Times New Roman" w:hAnsi="Times New Roman" w:cs="Times New Roman"/>
          <w:sz w:val="24"/>
          <w:szCs w:val="24"/>
          <w:lang w:eastAsia="ru-RU"/>
        </w:rPr>
        <w:t>- оценка общего уровня усвоения учащимися начальной школы основных знаний и умений по общеобразовательным предметам;</w:t>
      </w:r>
    </w:p>
    <w:p w:rsidR="00A82954" w:rsidRPr="00A82954" w:rsidRDefault="00A82954" w:rsidP="00A8295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82954">
        <w:rPr>
          <w:rFonts w:ascii="Times New Roman" w:eastAsia="Times New Roman" w:hAnsi="Times New Roman" w:cs="Times New Roman"/>
          <w:sz w:val="24"/>
          <w:szCs w:val="24"/>
          <w:lang w:eastAsia="ru-RU"/>
        </w:rPr>
        <w:t>мониторинг качества образования на основе государственной (итоговой) аттестации выпускников 9 классов (в том числе и в новой форме);</w:t>
      </w:r>
    </w:p>
    <w:p w:rsidR="00A82954" w:rsidRPr="00A82954" w:rsidRDefault="00A82954" w:rsidP="00A8295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82954">
        <w:rPr>
          <w:rFonts w:ascii="Times New Roman" w:eastAsia="Times New Roman" w:hAnsi="Times New Roman" w:cs="Times New Roman"/>
          <w:sz w:val="24"/>
          <w:szCs w:val="24"/>
          <w:lang w:eastAsia="ru-RU"/>
        </w:rPr>
        <w:t>мониторинг качества образования на основе государственной (итоговой) аттестации выпускников 11 классов в форме ЕГЭ;</w:t>
      </w:r>
    </w:p>
    <w:p w:rsidR="00262523" w:rsidRPr="00A82954" w:rsidRDefault="00A82954" w:rsidP="0026252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82954">
        <w:rPr>
          <w:rFonts w:ascii="Times New Roman" w:eastAsia="Times New Roman" w:hAnsi="Times New Roman" w:cs="Times New Roman"/>
          <w:sz w:val="24"/>
          <w:szCs w:val="24"/>
          <w:lang w:eastAsia="ru-RU"/>
        </w:rPr>
        <w:t>мониторинг качества образования на о</w:t>
      </w:r>
      <w:r w:rsidR="00262523" w:rsidRPr="00A82954">
        <w:rPr>
          <w:rFonts w:ascii="Times New Roman" w:eastAsia="Times New Roman" w:hAnsi="Times New Roman" w:cs="Times New Roman"/>
          <w:sz w:val="24"/>
          <w:szCs w:val="24"/>
          <w:lang w:eastAsia="ru-RU"/>
        </w:rPr>
        <w:t>снове государственной аккредитации образовательного учреждения;</w:t>
      </w:r>
    </w:p>
    <w:p w:rsidR="00262523" w:rsidRPr="00A82954" w:rsidRDefault="00262523" w:rsidP="0026252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82954">
        <w:rPr>
          <w:rFonts w:ascii="Times New Roman" w:eastAsia="Times New Roman" w:hAnsi="Times New Roman" w:cs="Times New Roman"/>
          <w:sz w:val="24"/>
          <w:szCs w:val="24"/>
          <w:lang w:eastAsia="ru-RU"/>
        </w:rPr>
        <w:t>мониторинг и диагностика учебных достижений учащихся по завершении начальной, основной и средней школы по каждому учебному предмету и по завершении учебного года (в рамках вводного, промежуточного и итогового контроля);</w:t>
      </w:r>
    </w:p>
    <w:p w:rsidR="00262523" w:rsidRPr="00A82954" w:rsidRDefault="00262523" w:rsidP="0026252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82954">
        <w:rPr>
          <w:rFonts w:ascii="Times New Roman" w:eastAsia="Times New Roman" w:hAnsi="Times New Roman" w:cs="Times New Roman"/>
          <w:sz w:val="24"/>
          <w:szCs w:val="24"/>
          <w:lang w:eastAsia="ru-RU"/>
        </w:rPr>
        <w:t xml:space="preserve">оценка качества </w:t>
      </w:r>
      <w:proofErr w:type="spellStart"/>
      <w:r w:rsidRPr="00A82954">
        <w:rPr>
          <w:rFonts w:ascii="Times New Roman" w:eastAsia="Times New Roman" w:hAnsi="Times New Roman" w:cs="Times New Roman"/>
          <w:sz w:val="24"/>
          <w:szCs w:val="24"/>
          <w:lang w:eastAsia="ru-RU"/>
        </w:rPr>
        <w:t>предпрофильного</w:t>
      </w:r>
      <w:proofErr w:type="spellEnd"/>
      <w:r w:rsidRPr="00A82954">
        <w:rPr>
          <w:rFonts w:ascii="Times New Roman" w:eastAsia="Times New Roman" w:hAnsi="Times New Roman" w:cs="Times New Roman"/>
          <w:sz w:val="24"/>
          <w:szCs w:val="24"/>
          <w:lang w:eastAsia="ru-RU"/>
        </w:rPr>
        <w:t xml:space="preserve"> образования;</w:t>
      </w:r>
    </w:p>
    <w:p w:rsidR="00262523" w:rsidRPr="00A82954" w:rsidRDefault="00262523" w:rsidP="0026252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82954">
        <w:rPr>
          <w:rFonts w:ascii="Times New Roman" w:eastAsia="Times New Roman" w:hAnsi="Times New Roman" w:cs="Times New Roman"/>
          <w:sz w:val="24"/>
          <w:szCs w:val="24"/>
          <w:lang w:eastAsia="ru-RU"/>
        </w:rPr>
        <w:t>диагностика и оценка школьного компонента образования;</w:t>
      </w:r>
    </w:p>
    <w:p w:rsidR="00262523" w:rsidRPr="00A82954" w:rsidRDefault="00262523" w:rsidP="0026252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82954">
        <w:rPr>
          <w:rFonts w:ascii="Times New Roman" w:eastAsia="Times New Roman" w:hAnsi="Times New Roman" w:cs="Times New Roman"/>
          <w:sz w:val="24"/>
          <w:szCs w:val="24"/>
          <w:lang w:eastAsia="ru-RU"/>
        </w:rPr>
        <w:t>мониторинг уровня и качества воспитанности, обеспечиваемого в образовательном учреждении;</w:t>
      </w:r>
    </w:p>
    <w:p w:rsidR="00262523" w:rsidRPr="00A82954" w:rsidRDefault="00262523" w:rsidP="0026252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82954">
        <w:rPr>
          <w:rFonts w:ascii="Times New Roman" w:eastAsia="Times New Roman" w:hAnsi="Times New Roman" w:cs="Times New Roman"/>
          <w:sz w:val="24"/>
          <w:szCs w:val="24"/>
          <w:lang w:eastAsia="ru-RU"/>
        </w:rPr>
        <w:t xml:space="preserve">мониторинг учебных достижений учащихся по итогам независимых срезов знаний </w:t>
      </w:r>
    </w:p>
    <w:p w:rsidR="00262523" w:rsidRPr="00A82954" w:rsidRDefault="00262523" w:rsidP="00262523">
      <w:pPr>
        <w:spacing w:after="0" w:line="240" w:lineRule="auto"/>
        <w:rPr>
          <w:rFonts w:ascii="Times New Roman" w:eastAsia="Times New Roman" w:hAnsi="Times New Roman" w:cs="Times New Roman"/>
          <w:sz w:val="24"/>
          <w:szCs w:val="24"/>
          <w:lang w:eastAsia="ru-RU"/>
        </w:rPr>
      </w:pPr>
      <w:r w:rsidRPr="00A82954">
        <w:rPr>
          <w:rFonts w:ascii="Times New Roman" w:eastAsia="Times New Roman" w:hAnsi="Times New Roman" w:cs="Times New Roman"/>
          <w:sz w:val="24"/>
          <w:szCs w:val="24"/>
          <w:lang w:eastAsia="ru-RU"/>
        </w:rPr>
        <w:t>(муниципальных, региональных);</w:t>
      </w:r>
    </w:p>
    <w:p w:rsidR="00262523" w:rsidRPr="00A82954" w:rsidRDefault="00262523" w:rsidP="0026252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82954">
        <w:rPr>
          <w:rFonts w:ascii="Times New Roman" w:eastAsia="Times New Roman" w:hAnsi="Times New Roman" w:cs="Times New Roman"/>
          <w:sz w:val="24"/>
          <w:szCs w:val="24"/>
          <w:lang w:eastAsia="ru-RU"/>
        </w:rPr>
        <w:t>аттестация педагогических работников;</w:t>
      </w:r>
    </w:p>
    <w:p w:rsidR="00262523" w:rsidRPr="00A82954" w:rsidRDefault="00262523" w:rsidP="0026252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82954">
        <w:rPr>
          <w:rFonts w:ascii="Times New Roman" w:eastAsia="Times New Roman" w:hAnsi="Times New Roman" w:cs="Times New Roman"/>
          <w:sz w:val="24"/>
          <w:szCs w:val="24"/>
          <w:lang w:eastAsia="ru-RU"/>
        </w:rPr>
        <w:t>мониторинг проведения конкурсных мероприятий;</w:t>
      </w:r>
    </w:p>
    <w:p w:rsidR="00262523" w:rsidRPr="00A82954" w:rsidRDefault="00262523" w:rsidP="0026252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82954">
        <w:rPr>
          <w:rFonts w:ascii="Times New Roman" w:eastAsia="Times New Roman" w:hAnsi="Times New Roman" w:cs="Times New Roman"/>
          <w:sz w:val="24"/>
          <w:szCs w:val="24"/>
          <w:lang w:eastAsia="ru-RU"/>
        </w:rPr>
        <w:t>общественная экспертиза качества образования;</w:t>
      </w:r>
    </w:p>
    <w:p w:rsidR="00262523" w:rsidRDefault="00262523" w:rsidP="0026252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82954">
        <w:rPr>
          <w:rFonts w:ascii="Times New Roman" w:eastAsia="Times New Roman" w:hAnsi="Times New Roman" w:cs="Times New Roman"/>
          <w:sz w:val="24"/>
          <w:szCs w:val="24"/>
          <w:lang w:eastAsia="ru-RU"/>
        </w:rPr>
        <w:t>олимпиады;</w:t>
      </w:r>
    </w:p>
    <w:p w:rsidR="00262523" w:rsidRPr="00A82954" w:rsidRDefault="00262523" w:rsidP="0026252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82954">
        <w:rPr>
          <w:rFonts w:ascii="Times New Roman" w:eastAsia="Times New Roman" w:hAnsi="Times New Roman" w:cs="Times New Roman"/>
          <w:sz w:val="24"/>
          <w:szCs w:val="24"/>
          <w:lang w:eastAsia="ru-RU"/>
        </w:rPr>
        <w:t>творческие конкурсы;</w:t>
      </w:r>
    </w:p>
    <w:p w:rsidR="00262523" w:rsidRPr="00A82954" w:rsidRDefault="00262523" w:rsidP="0026252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82954">
        <w:rPr>
          <w:rFonts w:ascii="Times New Roman" w:eastAsia="Times New Roman" w:hAnsi="Times New Roman" w:cs="Times New Roman"/>
          <w:sz w:val="24"/>
          <w:szCs w:val="24"/>
          <w:lang w:eastAsia="ru-RU"/>
        </w:rPr>
        <w:t>контроль за соблюдением лицензионных условий.</w:t>
      </w:r>
    </w:p>
    <w:p w:rsidR="00262523" w:rsidRPr="00A82954" w:rsidRDefault="00262523" w:rsidP="00262523">
      <w:pPr>
        <w:spacing w:after="0" w:line="240" w:lineRule="auto"/>
        <w:rPr>
          <w:rFonts w:ascii="Times New Roman" w:eastAsia="Times New Roman" w:hAnsi="Times New Roman" w:cs="Times New Roman"/>
          <w:sz w:val="24"/>
          <w:szCs w:val="24"/>
          <w:lang w:eastAsia="ru-RU"/>
        </w:rPr>
      </w:pPr>
    </w:p>
    <w:p w:rsidR="00262523" w:rsidRPr="00A82954" w:rsidRDefault="00262523" w:rsidP="00262523">
      <w:pPr>
        <w:spacing w:after="0" w:line="240" w:lineRule="auto"/>
        <w:jc w:val="both"/>
        <w:rPr>
          <w:rFonts w:ascii="Times New Roman" w:eastAsia="Times New Roman" w:hAnsi="Times New Roman" w:cs="Times New Roman"/>
          <w:sz w:val="24"/>
          <w:szCs w:val="24"/>
          <w:lang w:eastAsia="ru-RU"/>
        </w:rPr>
      </w:pPr>
      <w:r w:rsidRPr="00A82954">
        <w:rPr>
          <w:rFonts w:ascii="Times New Roman" w:eastAsia="Times New Roman" w:hAnsi="Times New Roman" w:cs="Times New Roman"/>
          <w:sz w:val="24"/>
          <w:szCs w:val="24"/>
          <w:lang w:eastAsia="ru-RU"/>
        </w:rPr>
        <w:lastRenderedPageBreak/>
        <w:t xml:space="preserve">Критерии и показатели оценивания определяются в нормативных актах, регламентирующих процедуры контроля и оценки качества образования в общеобразовательном учреждении. Периодичность проведения оценки качества образованияв образовательном учреждении определяется в зависимости от графика реализуемых процедур контроля и оценки качества </w:t>
      </w:r>
      <w:r>
        <w:rPr>
          <w:rFonts w:ascii="Times New Roman" w:eastAsia="Times New Roman" w:hAnsi="Times New Roman" w:cs="Times New Roman"/>
          <w:sz w:val="24"/>
          <w:szCs w:val="24"/>
          <w:lang w:eastAsia="ru-RU"/>
        </w:rPr>
        <w:t>образования. Итоги оценки качества образования используются для стимулирования обучающихся, педагогов. Порядок стимулирования определяется внутренними локальными актами школы.</w:t>
      </w:r>
    </w:p>
    <w:p w:rsidR="00262523" w:rsidRPr="00A82954" w:rsidRDefault="00262523" w:rsidP="00262523">
      <w:pPr>
        <w:spacing w:after="0" w:line="240" w:lineRule="auto"/>
        <w:jc w:val="both"/>
        <w:rPr>
          <w:rFonts w:ascii="Times New Roman" w:eastAsia="Times New Roman" w:hAnsi="Times New Roman" w:cs="Times New Roman"/>
          <w:sz w:val="24"/>
          <w:szCs w:val="24"/>
          <w:lang w:eastAsia="ru-RU"/>
        </w:rPr>
      </w:pPr>
    </w:p>
    <w:p w:rsidR="00262523" w:rsidRPr="00A82954" w:rsidRDefault="00262523" w:rsidP="00262523">
      <w:pPr>
        <w:spacing w:after="0" w:line="240" w:lineRule="auto"/>
        <w:jc w:val="center"/>
        <w:rPr>
          <w:rFonts w:ascii="Times New Roman" w:eastAsia="Times New Roman" w:hAnsi="Times New Roman" w:cs="Times New Roman"/>
          <w:i/>
          <w:sz w:val="24"/>
          <w:szCs w:val="24"/>
          <w:lang w:eastAsia="ru-RU"/>
        </w:rPr>
      </w:pPr>
      <w:r w:rsidRPr="00262523">
        <w:rPr>
          <w:rFonts w:ascii="Times New Roman" w:eastAsia="Times New Roman" w:hAnsi="Times New Roman" w:cs="Times New Roman"/>
          <w:i/>
          <w:sz w:val="24"/>
          <w:szCs w:val="24"/>
          <w:lang w:eastAsia="ru-RU"/>
        </w:rPr>
        <w:t>2.3. Организация дополнительного образования и воспитательной работы в школе.</w:t>
      </w:r>
    </w:p>
    <w:p w:rsidR="004E26E2" w:rsidRPr="00547B3A" w:rsidRDefault="004E26E2" w:rsidP="004E26E2">
      <w:pPr>
        <w:spacing w:after="0" w:line="240" w:lineRule="auto"/>
        <w:ind w:firstLine="708"/>
        <w:jc w:val="both"/>
        <w:rPr>
          <w:rFonts w:ascii="Times New Roman" w:eastAsia="Times New Roman" w:hAnsi="Times New Roman" w:cs="Times New Roman"/>
          <w:sz w:val="24"/>
          <w:szCs w:val="24"/>
        </w:rPr>
      </w:pPr>
      <w:r w:rsidRPr="00547B3A">
        <w:rPr>
          <w:rFonts w:ascii="Times New Roman" w:eastAsia="Times New Roman" w:hAnsi="Times New Roman" w:cs="Times New Roman"/>
          <w:sz w:val="24"/>
          <w:szCs w:val="24"/>
        </w:rPr>
        <w:t>Воспитательная работа в М</w:t>
      </w:r>
      <w:r w:rsidRPr="00547B3A">
        <w:rPr>
          <w:rFonts w:ascii="Times New Roman" w:hAnsi="Times New Roman" w:cs="Times New Roman"/>
          <w:sz w:val="24"/>
          <w:szCs w:val="24"/>
        </w:rPr>
        <w:t>БО</w:t>
      </w:r>
      <w:r w:rsidRPr="00547B3A">
        <w:rPr>
          <w:rFonts w:ascii="Times New Roman" w:eastAsia="Times New Roman" w:hAnsi="Times New Roman" w:cs="Times New Roman"/>
          <w:sz w:val="24"/>
          <w:szCs w:val="24"/>
        </w:rPr>
        <w:t>У «</w:t>
      </w:r>
      <w:r w:rsidRPr="00547B3A">
        <w:rPr>
          <w:rFonts w:ascii="Times New Roman" w:hAnsi="Times New Roman" w:cs="Times New Roman"/>
          <w:sz w:val="24"/>
          <w:szCs w:val="24"/>
        </w:rPr>
        <w:t>Средняя общеобразовательная школа №1</w:t>
      </w:r>
      <w:r w:rsidRPr="00547B3A">
        <w:rPr>
          <w:rFonts w:ascii="Times New Roman" w:eastAsia="Times New Roman" w:hAnsi="Times New Roman" w:cs="Times New Roman"/>
          <w:sz w:val="24"/>
          <w:szCs w:val="24"/>
        </w:rPr>
        <w:t>»</w:t>
      </w:r>
      <w:r w:rsidR="003F6DFA">
        <w:rPr>
          <w:rFonts w:ascii="Times New Roman" w:eastAsia="Times New Roman" w:hAnsi="Times New Roman" w:cs="Times New Roman"/>
          <w:sz w:val="24"/>
          <w:szCs w:val="24"/>
        </w:rPr>
        <w:t xml:space="preserve"> </w:t>
      </w:r>
      <w:proofErr w:type="spellStart"/>
      <w:r w:rsidRPr="00547B3A">
        <w:rPr>
          <w:rFonts w:ascii="Times New Roman" w:hAnsi="Times New Roman" w:cs="Times New Roman"/>
          <w:sz w:val="24"/>
          <w:szCs w:val="24"/>
        </w:rPr>
        <w:t>п</w:t>
      </w:r>
      <w:proofErr w:type="gramStart"/>
      <w:r w:rsidRPr="00547B3A">
        <w:rPr>
          <w:rFonts w:ascii="Times New Roman" w:hAnsi="Times New Roman" w:cs="Times New Roman"/>
          <w:sz w:val="24"/>
          <w:szCs w:val="24"/>
        </w:rPr>
        <w:t>.Х</w:t>
      </w:r>
      <w:proofErr w:type="gramEnd"/>
      <w:r w:rsidRPr="00547B3A">
        <w:rPr>
          <w:rFonts w:ascii="Times New Roman" w:hAnsi="Times New Roman" w:cs="Times New Roman"/>
          <w:sz w:val="24"/>
          <w:szCs w:val="24"/>
        </w:rPr>
        <w:t>анымей</w:t>
      </w:r>
      <w:proofErr w:type="spellEnd"/>
      <w:r w:rsidRPr="00547B3A">
        <w:rPr>
          <w:rFonts w:ascii="Times New Roman" w:hAnsi="Times New Roman" w:cs="Times New Roman"/>
          <w:sz w:val="24"/>
          <w:szCs w:val="24"/>
        </w:rPr>
        <w:t xml:space="preserve"> -</w:t>
      </w:r>
      <w:r w:rsidRPr="00547B3A">
        <w:rPr>
          <w:rFonts w:ascii="Times New Roman" w:eastAsia="Times New Roman" w:hAnsi="Times New Roman" w:cs="Times New Roman"/>
          <w:sz w:val="24"/>
          <w:szCs w:val="24"/>
        </w:rPr>
        <w:t xml:space="preserve">целенаправленная деятельность по организации совместной жизнедеятельности педагогов, учащихся и их родителей, </w:t>
      </w:r>
      <w:r w:rsidRPr="00547B3A">
        <w:rPr>
          <w:rFonts w:ascii="Times New Roman" w:hAnsi="Times New Roman" w:cs="Times New Roman"/>
          <w:sz w:val="24"/>
          <w:szCs w:val="24"/>
          <w:shd w:val="clear" w:color="auto" w:fill="FFFFFF"/>
        </w:rPr>
        <w:t>осуществлялась в соответствии с планом воспитательной работы на 2012-2013 учебный год</w:t>
      </w:r>
      <w:r w:rsidRPr="00547B3A">
        <w:rPr>
          <w:rFonts w:ascii="Times New Roman" w:eastAsia="Times New Roman" w:hAnsi="Times New Roman" w:cs="Times New Roman"/>
          <w:sz w:val="24"/>
          <w:szCs w:val="24"/>
        </w:rPr>
        <w:t xml:space="preserve">.  </w:t>
      </w:r>
    </w:p>
    <w:p w:rsidR="004E26E2" w:rsidRPr="00547B3A" w:rsidRDefault="004E26E2" w:rsidP="004E26E2">
      <w:pPr>
        <w:spacing w:after="0" w:line="240" w:lineRule="auto"/>
        <w:ind w:firstLine="708"/>
        <w:jc w:val="both"/>
        <w:rPr>
          <w:rFonts w:ascii="Times New Roman" w:hAnsi="Times New Roman" w:cs="Times New Roman"/>
          <w:sz w:val="24"/>
          <w:szCs w:val="24"/>
        </w:rPr>
      </w:pPr>
      <w:r w:rsidRPr="00547B3A">
        <w:rPr>
          <w:rFonts w:ascii="Times New Roman" w:hAnsi="Times New Roman" w:cs="Times New Roman"/>
          <w:b/>
          <w:sz w:val="24"/>
          <w:szCs w:val="24"/>
        </w:rPr>
        <w:t>Цель:</w:t>
      </w:r>
      <w:r w:rsidRPr="00547B3A">
        <w:rPr>
          <w:rFonts w:ascii="Times New Roman" w:hAnsi="Times New Roman" w:cs="Times New Roman"/>
          <w:sz w:val="24"/>
          <w:szCs w:val="24"/>
        </w:rPr>
        <w:t xml:space="preserve"> воспитать духовно – нравственную  личность с учетом  познавательных и творческих способностей учащихся.</w:t>
      </w:r>
    </w:p>
    <w:p w:rsidR="004E26E2" w:rsidRPr="00547B3A" w:rsidRDefault="004E26E2" w:rsidP="004E26E2">
      <w:pPr>
        <w:spacing w:after="0" w:line="240" w:lineRule="auto"/>
        <w:ind w:firstLine="708"/>
        <w:rPr>
          <w:rFonts w:ascii="Times New Roman" w:hAnsi="Times New Roman" w:cs="Times New Roman"/>
          <w:b/>
          <w:sz w:val="24"/>
          <w:szCs w:val="24"/>
        </w:rPr>
      </w:pPr>
      <w:r w:rsidRPr="00547B3A">
        <w:rPr>
          <w:rFonts w:ascii="Times New Roman" w:hAnsi="Times New Roman" w:cs="Times New Roman"/>
          <w:b/>
          <w:sz w:val="24"/>
          <w:szCs w:val="24"/>
        </w:rPr>
        <w:t>Задачи:</w:t>
      </w:r>
    </w:p>
    <w:p w:rsidR="004E26E2" w:rsidRPr="00547B3A" w:rsidRDefault="004E26E2" w:rsidP="004E26E2">
      <w:pPr>
        <w:spacing w:after="0" w:line="240" w:lineRule="auto"/>
        <w:jc w:val="both"/>
        <w:rPr>
          <w:rFonts w:ascii="Times New Roman" w:hAnsi="Times New Roman" w:cs="Times New Roman"/>
          <w:sz w:val="24"/>
          <w:szCs w:val="24"/>
        </w:rPr>
      </w:pPr>
      <w:r w:rsidRPr="00547B3A">
        <w:rPr>
          <w:rFonts w:ascii="Times New Roman" w:hAnsi="Times New Roman" w:cs="Times New Roman"/>
          <w:sz w:val="24"/>
          <w:szCs w:val="24"/>
        </w:rPr>
        <w:t>- формирование у детей и подростков гражданской позиции: патриотических чувств, нравственно-правовой позиции, толерантности, трудовой активности;</w:t>
      </w:r>
    </w:p>
    <w:p w:rsidR="004E26E2" w:rsidRPr="00547B3A" w:rsidRDefault="004E26E2" w:rsidP="004E26E2">
      <w:pPr>
        <w:spacing w:after="0" w:line="240" w:lineRule="auto"/>
        <w:jc w:val="both"/>
        <w:rPr>
          <w:rFonts w:ascii="Times New Roman" w:hAnsi="Times New Roman" w:cs="Times New Roman"/>
          <w:sz w:val="24"/>
          <w:szCs w:val="24"/>
        </w:rPr>
      </w:pPr>
      <w:r w:rsidRPr="00547B3A">
        <w:rPr>
          <w:rFonts w:ascii="Times New Roman" w:hAnsi="Times New Roman" w:cs="Times New Roman"/>
          <w:sz w:val="24"/>
          <w:szCs w:val="24"/>
        </w:rPr>
        <w:t>- содействие развития общей культуры человека;</w:t>
      </w:r>
    </w:p>
    <w:p w:rsidR="004E26E2" w:rsidRPr="00547B3A" w:rsidRDefault="004E26E2" w:rsidP="004E26E2">
      <w:pPr>
        <w:spacing w:after="0" w:line="240" w:lineRule="auto"/>
        <w:jc w:val="both"/>
        <w:rPr>
          <w:rFonts w:ascii="Times New Roman" w:hAnsi="Times New Roman" w:cs="Times New Roman"/>
          <w:sz w:val="24"/>
          <w:szCs w:val="24"/>
        </w:rPr>
      </w:pPr>
      <w:r w:rsidRPr="00547B3A">
        <w:rPr>
          <w:rFonts w:ascii="Times New Roman" w:hAnsi="Times New Roman" w:cs="Times New Roman"/>
          <w:sz w:val="24"/>
          <w:szCs w:val="24"/>
        </w:rPr>
        <w:t>- привитие обучающимся чувства гордости за свою страну, воспитание в них уважения к государственной символике,   народным традициям, культуре, природе своей страны;</w:t>
      </w:r>
    </w:p>
    <w:p w:rsidR="004E26E2" w:rsidRPr="00547B3A" w:rsidRDefault="004E26E2" w:rsidP="004E26E2">
      <w:pPr>
        <w:spacing w:after="0" w:line="240" w:lineRule="auto"/>
        <w:jc w:val="both"/>
        <w:rPr>
          <w:rFonts w:ascii="Times New Roman" w:hAnsi="Times New Roman" w:cs="Times New Roman"/>
          <w:sz w:val="24"/>
          <w:szCs w:val="24"/>
        </w:rPr>
      </w:pPr>
      <w:r w:rsidRPr="00547B3A">
        <w:rPr>
          <w:rFonts w:ascii="Times New Roman" w:hAnsi="Times New Roman" w:cs="Times New Roman"/>
          <w:sz w:val="24"/>
          <w:szCs w:val="24"/>
        </w:rPr>
        <w:t xml:space="preserve"> - формирование у учащихся уважения к мировым культурным ценностям, к традициям других народов;</w:t>
      </w:r>
    </w:p>
    <w:p w:rsidR="004E26E2" w:rsidRPr="00547B3A" w:rsidRDefault="004E26E2" w:rsidP="004E26E2">
      <w:pPr>
        <w:spacing w:after="0" w:line="240" w:lineRule="auto"/>
        <w:jc w:val="both"/>
        <w:rPr>
          <w:rFonts w:ascii="Times New Roman" w:hAnsi="Times New Roman" w:cs="Times New Roman"/>
          <w:sz w:val="24"/>
          <w:szCs w:val="24"/>
        </w:rPr>
      </w:pPr>
      <w:r w:rsidRPr="00547B3A">
        <w:rPr>
          <w:rFonts w:ascii="Times New Roman" w:hAnsi="Times New Roman" w:cs="Times New Roman"/>
          <w:sz w:val="24"/>
          <w:szCs w:val="24"/>
        </w:rPr>
        <w:t xml:space="preserve">- </w:t>
      </w:r>
      <w:r w:rsidRPr="00547B3A">
        <w:rPr>
          <w:rFonts w:ascii="Times New Roman" w:hAnsi="Times New Roman" w:cs="Times New Roman"/>
          <w:bCs/>
          <w:sz w:val="24"/>
          <w:szCs w:val="24"/>
        </w:rPr>
        <w:t xml:space="preserve"> расширение знаний о мире профессий и формирование интереса к познанию и миру;</w:t>
      </w:r>
    </w:p>
    <w:p w:rsidR="004E26E2" w:rsidRPr="00547B3A" w:rsidRDefault="004E26E2" w:rsidP="004E26E2">
      <w:pPr>
        <w:spacing w:after="0" w:line="240" w:lineRule="auto"/>
        <w:jc w:val="both"/>
        <w:rPr>
          <w:rFonts w:ascii="Times New Roman" w:hAnsi="Times New Roman" w:cs="Times New Roman"/>
          <w:sz w:val="24"/>
          <w:szCs w:val="24"/>
        </w:rPr>
      </w:pPr>
      <w:r w:rsidRPr="00547B3A">
        <w:rPr>
          <w:rFonts w:ascii="Times New Roman" w:hAnsi="Times New Roman" w:cs="Times New Roman"/>
          <w:sz w:val="24"/>
          <w:szCs w:val="24"/>
        </w:rPr>
        <w:t>- приобщение учащихся  к здоровому образу жизни, формирование негативного отношения к курению, алкоголю, наркотикам;</w:t>
      </w:r>
    </w:p>
    <w:p w:rsidR="004E26E2" w:rsidRPr="00547B3A" w:rsidRDefault="004E26E2" w:rsidP="004E26E2">
      <w:pPr>
        <w:spacing w:after="0" w:line="240" w:lineRule="auto"/>
        <w:jc w:val="both"/>
        <w:rPr>
          <w:rFonts w:ascii="Times New Roman" w:hAnsi="Times New Roman" w:cs="Times New Roman"/>
          <w:sz w:val="24"/>
          <w:szCs w:val="24"/>
        </w:rPr>
      </w:pPr>
      <w:r w:rsidRPr="00547B3A">
        <w:rPr>
          <w:rFonts w:ascii="Times New Roman" w:hAnsi="Times New Roman" w:cs="Times New Roman"/>
          <w:sz w:val="24"/>
          <w:szCs w:val="24"/>
        </w:rPr>
        <w:t>- организация работы по профилактике и предупреждению асоциального поведения учащихся;</w:t>
      </w:r>
    </w:p>
    <w:p w:rsidR="004E26E2" w:rsidRPr="00547B3A" w:rsidRDefault="004E26E2" w:rsidP="004E26E2">
      <w:pPr>
        <w:spacing w:after="0" w:line="240" w:lineRule="auto"/>
        <w:jc w:val="both"/>
        <w:rPr>
          <w:rFonts w:ascii="Times New Roman" w:hAnsi="Times New Roman" w:cs="Times New Roman"/>
          <w:sz w:val="24"/>
          <w:szCs w:val="24"/>
        </w:rPr>
      </w:pPr>
      <w:r w:rsidRPr="00547B3A">
        <w:rPr>
          <w:rFonts w:ascii="Times New Roman" w:hAnsi="Times New Roman" w:cs="Times New Roman"/>
          <w:sz w:val="24"/>
          <w:szCs w:val="24"/>
        </w:rPr>
        <w:t>- формирование опыта самостоятельной деятельности и личной ответственности обучающихся, обучение самоуправлению, введение коллективных форм жизнедеятельности в классе и в школе;</w:t>
      </w:r>
    </w:p>
    <w:p w:rsidR="004E26E2" w:rsidRPr="00547B3A" w:rsidRDefault="004E26E2" w:rsidP="004E26E2">
      <w:pPr>
        <w:spacing w:after="0" w:line="240" w:lineRule="auto"/>
        <w:jc w:val="both"/>
        <w:rPr>
          <w:rFonts w:ascii="Times New Roman" w:hAnsi="Times New Roman" w:cs="Times New Roman"/>
          <w:sz w:val="24"/>
          <w:szCs w:val="24"/>
        </w:rPr>
      </w:pPr>
      <w:r w:rsidRPr="00547B3A">
        <w:rPr>
          <w:rFonts w:ascii="Times New Roman" w:hAnsi="Times New Roman" w:cs="Times New Roman"/>
          <w:sz w:val="24"/>
          <w:szCs w:val="24"/>
        </w:rPr>
        <w:t xml:space="preserve">-  создание условий для развития  познавательных интересов, творческих способностей, </w:t>
      </w:r>
      <w:proofErr w:type="spellStart"/>
      <w:r w:rsidRPr="00547B3A">
        <w:rPr>
          <w:rFonts w:ascii="Times New Roman" w:hAnsi="Times New Roman" w:cs="Times New Roman"/>
          <w:sz w:val="24"/>
          <w:szCs w:val="24"/>
        </w:rPr>
        <w:t>общеучебных</w:t>
      </w:r>
      <w:proofErr w:type="spellEnd"/>
      <w:r w:rsidRPr="00547B3A">
        <w:rPr>
          <w:rFonts w:ascii="Times New Roman" w:hAnsi="Times New Roman" w:cs="Times New Roman"/>
          <w:sz w:val="24"/>
          <w:szCs w:val="24"/>
        </w:rPr>
        <w:t xml:space="preserve"> умений, навыков самопознания и самообразования, способствующих дальнейшему развитию личности;</w:t>
      </w:r>
    </w:p>
    <w:p w:rsidR="004E26E2" w:rsidRPr="00547B3A" w:rsidRDefault="004E26E2" w:rsidP="004E26E2">
      <w:pPr>
        <w:spacing w:after="0" w:line="240" w:lineRule="auto"/>
        <w:jc w:val="both"/>
        <w:rPr>
          <w:rFonts w:ascii="Times New Roman" w:hAnsi="Times New Roman" w:cs="Times New Roman"/>
          <w:sz w:val="24"/>
          <w:szCs w:val="24"/>
        </w:rPr>
      </w:pPr>
      <w:r w:rsidRPr="00547B3A">
        <w:rPr>
          <w:rFonts w:ascii="Times New Roman" w:hAnsi="Times New Roman" w:cs="Times New Roman"/>
          <w:sz w:val="24"/>
          <w:szCs w:val="24"/>
        </w:rPr>
        <w:t>- вовлечение учащихся в систему дополнительного образования с целью обеспечения самореализации личности;</w:t>
      </w:r>
    </w:p>
    <w:p w:rsidR="004E26E2" w:rsidRPr="00547B3A" w:rsidRDefault="004E26E2" w:rsidP="004E26E2">
      <w:pPr>
        <w:spacing w:after="0" w:line="240" w:lineRule="auto"/>
        <w:jc w:val="both"/>
        <w:rPr>
          <w:rFonts w:ascii="Times New Roman" w:hAnsi="Times New Roman" w:cs="Times New Roman"/>
          <w:sz w:val="24"/>
          <w:szCs w:val="24"/>
        </w:rPr>
      </w:pPr>
      <w:r w:rsidRPr="00547B3A">
        <w:rPr>
          <w:rFonts w:ascii="Times New Roman" w:hAnsi="Times New Roman" w:cs="Times New Roman"/>
          <w:sz w:val="24"/>
          <w:szCs w:val="24"/>
        </w:rPr>
        <w:t>- содействие развитию позитивных межличностных отношений и коммуникативной культуры учащихся;</w:t>
      </w:r>
    </w:p>
    <w:p w:rsidR="004E26E2" w:rsidRPr="00547B3A" w:rsidRDefault="004E26E2" w:rsidP="004E26E2">
      <w:pPr>
        <w:spacing w:after="0" w:line="240" w:lineRule="auto"/>
        <w:jc w:val="both"/>
        <w:rPr>
          <w:rFonts w:ascii="Times New Roman" w:hAnsi="Times New Roman" w:cs="Times New Roman"/>
          <w:sz w:val="24"/>
          <w:szCs w:val="24"/>
        </w:rPr>
      </w:pPr>
      <w:r w:rsidRPr="00547B3A">
        <w:rPr>
          <w:rFonts w:ascii="Times New Roman" w:hAnsi="Times New Roman" w:cs="Times New Roman"/>
          <w:sz w:val="24"/>
          <w:szCs w:val="24"/>
        </w:rPr>
        <w:t>- создание условий для участия семей в воспитательном процессе школы.</w:t>
      </w:r>
    </w:p>
    <w:p w:rsidR="004E26E2" w:rsidRPr="00547B3A" w:rsidRDefault="004E26E2" w:rsidP="004E26E2">
      <w:pPr>
        <w:spacing w:after="0" w:line="240" w:lineRule="auto"/>
        <w:ind w:firstLine="708"/>
        <w:jc w:val="both"/>
        <w:rPr>
          <w:rFonts w:ascii="Times New Roman" w:eastAsia="Times New Roman" w:hAnsi="Times New Roman" w:cs="Times New Roman"/>
          <w:sz w:val="24"/>
          <w:szCs w:val="24"/>
        </w:rPr>
      </w:pPr>
      <w:r w:rsidRPr="00547B3A">
        <w:rPr>
          <w:rFonts w:ascii="Times New Roman" w:eastAsia="Times New Roman" w:hAnsi="Times New Roman" w:cs="Times New Roman"/>
          <w:sz w:val="24"/>
          <w:szCs w:val="24"/>
        </w:rPr>
        <w:t xml:space="preserve">Сегодня модернизация образования и новая педагогическая идеология ставит перед педагогами новые воспитательные цели.  Всё больше возрастает важность воспитательной работы в школе.  Ведь целевая функция школы  </w:t>
      </w:r>
      <w:proofErr w:type="gramStart"/>
      <w:r w:rsidRPr="00547B3A">
        <w:rPr>
          <w:rFonts w:ascii="Times New Roman" w:hAnsi="Times New Roman" w:cs="Times New Roman"/>
          <w:sz w:val="24"/>
          <w:szCs w:val="24"/>
        </w:rPr>
        <w:t>-</w:t>
      </w:r>
      <w:r w:rsidRPr="00547B3A">
        <w:rPr>
          <w:rFonts w:ascii="Times New Roman" w:eastAsia="Times New Roman" w:hAnsi="Times New Roman" w:cs="Times New Roman"/>
          <w:sz w:val="24"/>
          <w:szCs w:val="24"/>
        </w:rPr>
        <w:t>в</w:t>
      </w:r>
      <w:proofErr w:type="gramEnd"/>
      <w:r w:rsidRPr="00547B3A">
        <w:rPr>
          <w:rFonts w:ascii="Times New Roman" w:eastAsia="Times New Roman" w:hAnsi="Times New Roman" w:cs="Times New Roman"/>
          <w:sz w:val="24"/>
          <w:szCs w:val="24"/>
        </w:rPr>
        <w:t>оспитание широко образованной и гармонично развитой личности. Именно поэтому наряду с преподаванием различных учебных дисциплин в школе образования  осуществляется  всесторонняя внеурочная деятельность.</w:t>
      </w:r>
    </w:p>
    <w:p w:rsidR="004E26E2" w:rsidRPr="00547B3A" w:rsidRDefault="004E26E2" w:rsidP="004E26E2">
      <w:pPr>
        <w:spacing w:after="0" w:line="240" w:lineRule="auto"/>
        <w:ind w:firstLine="708"/>
        <w:jc w:val="both"/>
        <w:rPr>
          <w:rFonts w:ascii="Times New Roman" w:eastAsia="Times New Roman" w:hAnsi="Times New Roman" w:cs="Times New Roman"/>
          <w:sz w:val="24"/>
          <w:szCs w:val="24"/>
        </w:rPr>
      </w:pPr>
      <w:r w:rsidRPr="00547B3A">
        <w:rPr>
          <w:rFonts w:ascii="Times New Roman" w:eastAsia="Times New Roman" w:hAnsi="Times New Roman" w:cs="Times New Roman"/>
          <w:sz w:val="24"/>
          <w:szCs w:val="24"/>
        </w:rPr>
        <w:t xml:space="preserve">При этом ведущая идея воспитательной системы  - развитие личности школьника, его интересов и способностей, подготовка к творческому труду в различных сферах научной и практической деятельности. Поэтому весь воспитательный процесс направлен на максимальное раскрытие личностного потенциала ученика, мотивацию к самореализации и к личностным достижениям.  </w:t>
      </w:r>
      <w:r w:rsidRPr="00547B3A">
        <w:rPr>
          <w:rFonts w:ascii="Times New Roman" w:hAnsi="Times New Roman" w:cs="Times New Roman"/>
          <w:sz w:val="24"/>
          <w:szCs w:val="24"/>
        </w:rPr>
        <w:t>О</w:t>
      </w:r>
      <w:r w:rsidRPr="00547B3A">
        <w:rPr>
          <w:rFonts w:ascii="Times New Roman" w:eastAsia="Times New Roman" w:hAnsi="Times New Roman" w:cs="Times New Roman"/>
          <w:sz w:val="24"/>
          <w:szCs w:val="24"/>
        </w:rPr>
        <w:t xml:space="preserve">снову воспитательной системы </w:t>
      </w:r>
      <w:r w:rsidRPr="00547B3A">
        <w:rPr>
          <w:rFonts w:ascii="Times New Roman" w:hAnsi="Times New Roman" w:cs="Times New Roman"/>
          <w:sz w:val="24"/>
          <w:szCs w:val="24"/>
        </w:rPr>
        <w:t xml:space="preserve">в общеобразовательном учреждении </w:t>
      </w:r>
      <w:r w:rsidRPr="00547B3A">
        <w:rPr>
          <w:rFonts w:ascii="Times New Roman" w:eastAsia="Times New Roman" w:hAnsi="Times New Roman" w:cs="Times New Roman"/>
          <w:sz w:val="24"/>
          <w:szCs w:val="24"/>
        </w:rPr>
        <w:t xml:space="preserve">определяют следующие </w:t>
      </w:r>
      <w:r w:rsidRPr="00547B3A">
        <w:rPr>
          <w:rFonts w:ascii="Times New Roman" w:hAnsi="Times New Roman" w:cs="Times New Roman"/>
          <w:sz w:val="24"/>
          <w:szCs w:val="24"/>
        </w:rPr>
        <w:t>направления</w:t>
      </w:r>
      <w:r w:rsidRPr="00547B3A">
        <w:rPr>
          <w:rFonts w:ascii="Times New Roman" w:eastAsia="Times New Roman" w:hAnsi="Times New Roman" w:cs="Times New Roman"/>
          <w:sz w:val="24"/>
          <w:szCs w:val="24"/>
        </w:rPr>
        <w:t>:</w:t>
      </w:r>
    </w:p>
    <w:p w:rsidR="004E26E2" w:rsidRPr="00547B3A" w:rsidRDefault="004E26E2" w:rsidP="004E26E2">
      <w:pPr>
        <w:numPr>
          <w:ilvl w:val="0"/>
          <w:numId w:val="9"/>
        </w:numPr>
        <w:tabs>
          <w:tab w:val="left" w:pos="851"/>
          <w:tab w:val="left" w:pos="993"/>
        </w:tabs>
        <w:spacing w:after="0" w:line="240" w:lineRule="auto"/>
        <w:ind w:left="0" w:firstLine="709"/>
        <w:jc w:val="both"/>
        <w:rPr>
          <w:rFonts w:ascii="Times New Roman" w:eastAsia="Times New Roman" w:hAnsi="Times New Roman" w:cs="Times New Roman"/>
          <w:sz w:val="24"/>
          <w:szCs w:val="24"/>
        </w:rPr>
      </w:pPr>
      <w:r w:rsidRPr="00547B3A">
        <w:rPr>
          <w:rFonts w:ascii="Times New Roman" w:eastAsia="Times New Roman" w:hAnsi="Times New Roman" w:cs="Times New Roman"/>
          <w:sz w:val="24"/>
          <w:szCs w:val="24"/>
        </w:rPr>
        <w:t>патриотическое;</w:t>
      </w:r>
    </w:p>
    <w:p w:rsidR="004E26E2" w:rsidRPr="00547B3A" w:rsidRDefault="004E26E2" w:rsidP="004E26E2">
      <w:pPr>
        <w:numPr>
          <w:ilvl w:val="0"/>
          <w:numId w:val="9"/>
        </w:numPr>
        <w:tabs>
          <w:tab w:val="left" w:pos="993"/>
        </w:tabs>
        <w:spacing w:after="0" w:line="240" w:lineRule="auto"/>
        <w:ind w:left="0" w:firstLine="709"/>
        <w:jc w:val="both"/>
        <w:rPr>
          <w:rFonts w:ascii="Times New Roman" w:eastAsia="Times New Roman" w:hAnsi="Times New Roman" w:cs="Times New Roman"/>
          <w:sz w:val="24"/>
          <w:szCs w:val="24"/>
        </w:rPr>
      </w:pPr>
      <w:r w:rsidRPr="00547B3A">
        <w:rPr>
          <w:rFonts w:ascii="Times New Roman" w:eastAsia="Times New Roman" w:hAnsi="Times New Roman" w:cs="Times New Roman"/>
          <w:sz w:val="24"/>
          <w:szCs w:val="24"/>
        </w:rPr>
        <w:lastRenderedPageBreak/>
        <w:t>духовно-нравственное;</w:t>
      </w:r>
    </w:p>
    <w:p w:rsidR="004E26E2" w:rsidRPr="00547B3A" w:rsidRDefault="004E26E2" w:rsidP="004E26E2">
      <w:pPr>
        <w:numPr>
          <w:ilvl w:val="0"/>
          <w:numId w:val="9"/>
        </w:numPr>
        <w:tabs>
          <w:tab w:val="left" w:pos="993"/>
        </w:tabs>
        <w:spacing w:after="0" w:line="240" w:lineRule="auto"/>
        <w:ind w:left="0" w:firstLine="709"/>
        <w:jc w:val="both"/>
        <w:rPr>
          <w:rFonts w:ascii="Times New Roman" w:eastAsia="Times New Roman" w:hAnsi="Times New Roman" w:cs="Times New Roman"/>
          <w:sz w:val="24"/>
          <w:szCs w:val="24"/>
        </w:rPr>
      </w:pPr>
      <w:r w:rsidRPr="00547B3A">
        <w:rPr>
          <w:rFonts w:ascii="Times New Roman" w:eastAsia="Times New Roman" w:hAnsi="Times New Roman" w:cs="Times New Roman"/>
          <w:sz w:val="24"/>
          <w:szCs w:val="24"/>
        </w:rPr>
        <w:t>художественно - эстетическое;</w:t>
      </w:r>
    </w:p>
    <w:p w:rsidR="004E26E2" w:rsidRPr="00547B3A" w:rsidRDefault="004E26E2" w:rsidP="004E26E2">
      <w:pPr>
        <w:numPr>
          <w:ilvl w:val="0"/>
          <w:numId w:val="9"/>
        </w:numPr>
        <w:tabs>
          <w:tab w:val="left" w:pos="993"/>
        </w:tabs>
        <w:spacing w:after="0" w:line="240" w:lineRule="auto"/>
        <w:ind w:left="0" w:firstLine="709"/>
        <w:jc w:val="both"/>
        <w:rPr>
          <w:rFonts w:ascii="Times New Roman" w:eastAsia="Times New Roman" w:hAnsi="Times New Roman" w:cs="Times New Roman"/>
          <w:sz w:val="24"/>
          <w:szCs w:val="24"/>
        </w:rPr>
      </w:pPr>
      <w:r w:rsidRPr="00547B3A">
        <w:rPr>
          <w:rFonts w:ascii="Times New Roman" w:eastAsia="Times New Roman" w:hAnsi="Times New Roman" w:cs="Times New Roman"/>
          <w:sz w:val="24"/>
          <w:szCs w:val="24"/>
        </w:rPr>
        <w:t>спортивное;</w:t>
      </w:r>
    </w:p>
    <w:p w:rsidR="004E26E2" w:rsidRPr="00547B3A" w:rsidRDefault="004E26E2" w:rsidP="004E26E2">
      <w:pPr>
        <w:numPr>
          <w:ilvl w:val="0"/>
          <w:numId w:val="9"/>
        </w:numPr>
        <w:tabs>
          <w:tab w:val="left" w:pos="993"/>
        </w:tabs>
        <w:spacing w:after="0" w:line="240" w:lineRule="auto"/>
        <w:ind w:left="0" w:firstLine="709"/>
        <w:jc w:val="both"/>
        <w:rPr>
          <w:rFonts w:ascii="Times New Roman" w:eastAsia="Times New Roman" w:hAnsi="Times New Roman" w:cs="Times New Roman"/>
          <w:sz w:val="24"/>
          <w:szCs w:val="24"/>
        </w:rPr>
      </w:pPr>
      <w:r w:rsidRPr="00547B3A">
        <w:rPr>
          <w:rFonts w:ascii="Times New Roman" w:eastAsia="Times New Roman" w:hAnsi="Times New Roman" w:cs="Times New Roman"/>
          <w:sz w:val="24"/>
          <w:szCs w:val="24"/>
        </w:rPr>
        <w:t>экологическое;</w:t>
      </w:r>
    </w:p>
    <w:p w:rsidR="004E26E2" w:rsidRPr="00547B3A" w:rsidRDefault="004E26E2" w:rsidP="004E26E2">
      <w:pPr>
        <w:numPr>
          <w:ilvl w:val="0"/>
          <w:numId w:val="9"/>
        </w:numPr>
        <w:tabs>
          <w:tab w:val="left" w:pos="993"/>
        </w:tabs>
        <w:spacing w:after="0" w:line="240" w:lineRule="auto"/>
        <w:ind w:left="0" w:firstLine="709"/>
        <w:jc w:val="both"/>
        <w:rPr>
          <w:rFonts w:ascii="Times New Roman" w:hAnsi="Times New Roman" w:cs="Times New Roman"/>
          <w:sz w:val="24"/>
          <w:szCs w:val="24"/>
        </w:rPr>
      </w:pPr>
      <w:r w:rsidRPr="00547B3A">
        <w:rPr>
          <w:rFonts w:ascii="Times New Roman" w:eastAsia="Times New Roman" w:hAnsi="Times New Roman" w:cs="Times New Roman"/>
          <w:sz w:val="24"/>
          <w:szCs w:val="24"/>
        </w:rPr>
        <w:t>декоративно – прикладное;</w:t>
      </w:r>
    </w:p>
    <w:p w:rsidR="004E26E2" w:rsidRPr="00547B3A" w:rsidRDefault="004E26E2" w:rsidP="004E26E2">
      <w:pPr>
        <w:numPr>
          <w:ilvl w:val="0"/>
          <w:numId w:val="9"/>
        </w:numPr>
        <w:tabs>
          <w:tab w:val="left" w:pos="993"/>
        </w:tabs>
        <w:spacing w:after="0" w:line="240" w:lineRule="auto"/>
        <w:ind w:left="0" w:firstLine="709"/>
        <w:jc w:val="both"/>
        <w:rPr>
          <w:rFonts w:ascii="Times New Roman" w:eastAsia="Times New Roman" w:hAnsi="Times New Roman" w:cs="Times New Roman"/>
          <w:sz w:val="24"/>
          <w:szCs w:val="24"/>
        </w:rPr>
      </w:pPr>
      <w:r w:rsidRPr="00547B3A">
        <w:rPr>
          <w:rFonts w:ascii="Times New Roman" w:hAnsi="Times New Roman" w:cs="Times New Roman"/>
          <w:sz w:val="24"/>
          <w:szCs w:val="24"/>
        </w:rPr>
        <w:t>здоровый образ жизни.</w:t>
      </w:r>
    </w:p>
    <w:p w:rsidR="004E26E2" w:rsidRPr="00547B3A" w:rsidRDefault="004E26E2" w:rsidP="004E26E2">
      <w:pPr>
        <w:pStyle w:val="titl2"/>
        <w:spacing w:before="0" w:beforeAutospacing="0" w:after="0" w:afterAutospacing="0"/>
        <w:jc w:val="both"/>
        <w:rPr>
          <w:rFonts w:ascii="Times New Roman" w:hAnsi="Times New Roman" w:cs="Times New Roman"/>
          <w:b w:val="0"/>
          <w:color w:val="auto"/>
        </w:rPr>
      </w:pPr>
    </w:p>
    <w:p w:rsidR="004E26E2" w:rsidRPr="00547B3A" w:rsidRDefault="004E26E2" w:rsidP="004E26E2">
      <w:pPr>
        <w:spacing w:after="0" w:line="240" w:lineRule="auto"/>
        <w:jc w:val="both"/>
        <w:rPr>
          <w:rFonts w:ascii="Times New Roman" w:hAnsi="Times New Roman" w:cs="Times New Roman"/>
          <w:b/>
          <w:sz w:val="24"/>
          <w:szCs w:val="24"/>
        </w:rPr>
      </w:pPr>
      <w:r w:rsidRPr="00547B3A">
        <w:rPr>
          <w:rFonts w:ascii="Times New Roman" w:eastAsia="Times New Roman" w:hAnsi="Times New Roman" w:cs="Times New Roman"/>
          <w:b/>
          <w:sz w:val="24"/>
          <w:szCs w:val="24"/>
        </w:rPr>
        <w:t>Формы работы:</w:t>
      </w:r>
    </w:p>
    <w:p w:rsidR="004E26E2" w:rsidRPr="00547B3A" w:rsidRDefault="004E26E2" w:rsidP="004E26E2">
      <w:pPr>
        <w:tabs>
          <w:tab w:val="left" w:pos="0"/>
        </w:tabs>
        <w:spacing w:after="0" w:line="240" w:lineRule="auto"/>
        <w:jc w:val="both"/>
        <w:rPr>
          <w:rFonts w:ascii="Times New Roman" w:eastAsia="Times New Roman" w:hAnsi="Times New Roman" w:cs="Times New Roman"/>
          <w:b/>
          <w:sz w:val="24"/>
          <w:szCs w:val="24"/>
        </w:rPr>
      </w:pPr>
      <w:r w:rsidRPr="00547B3A">
        <w:rPr>
          <w:rFonts w:ascii="Times New Roman" w:eastAsia="Times New Roman" w:hAnsi="Times New Roman" w:cs="Times New Roman"/>
          <w:sz w:val="24"/>
          <w:szCs w:val="24"/>
        </w:rPr>
        <w:t xml:space="preserve">1.Проведение праздников, соревнований, акций, концертов, развлекательных программ, творческих вечеров и </w:t>
      </w:r>
      <w:r w:rsidRPr="00547B3A">
        <w:rPr>
          <w:rFonts w:ascii="Times New Roman" w:hAnsi="Times New Roman" w:cs="Times New Roman"/>
          <w:sz w:val="24"/>
          <w:szCs w:val="24"/>
        </w:rPr>
        <w:t>фестивалей</w:t>
      </w:r>
      <w:r w:rsidRPr="00547B3A">
        <w:rPr>
          <w:rFonts w:ascii="Times New Roman" w:eastAsia="Times New Roman" w:hAnsi="Times New Roman" w:cs="Times New Roman"/>
          <w:sz w:val="24"/>
          <w:szCs w:val="24"/>
        </w:rPr>
        <w:t>;</w:t>
      </w:r>
    </w:p>
    <w:p w:rsidR="004E26E2" w:rsidRPr="00547B3A" w:rsidRDefault="004E26E2" w:rsidP="004E26E2">
      <w:pPr>
        <w:tabs>
          <w:tab w:val="left" w:pos="0"/>
        </w:tabs>
        <w:spacing w:after="0" w:line="240" w:lineRule="auto"/>
        <w:jc w:val="both"/>
        <w:rPr>
          <w:rFonts w:ascii="Times New Roman" w:eastAsia="Times New Roman" w:hAnsi="Times New Roman" w:cs="Times New Roman"/>
          <w:sz w:val="24"/>
          <w:szCs w:val="24"/>
        </w:rPr>
      </w:pPr>
      <w:r w:rsidRPr="00547B3A">
        <w:rPr>
          <w:rFonts w:ascii="Times New Roman" w:eastAsia="Times New Roman" w:hAnsi="Times New Roman" w:cs="Times New Roman"/>
          <w:sz w:val="24"/>
          <w:szCs w:val="24"/>
        </w:rPr>
        <w:t>2.</w:t>
      </w:r>
      <w:r w:rsidRPr="00547B3A">
        <w:rPr>
          <w:rFonts w:ascii="Times New Roman" w:hAnsi="Times New Roman" w:cs="Times New Roman"/>
          <w:sz w:val="24"/>
          <w:szCs w:val="24"/>
        </w:rPr>
        <w:t xml:space="preserve"> Проектная и исследовательская деятельность</w:t>
      </w:r>
      <w:r w:rsidRPr="00547B3A">
        <w:rPr>
          <w:rFonts w:ascii="Times New Roman" w:eastAsia="Times New Roman" w:hAnsi="Times New Roman" w:cs="Times New Roman"/>
          <w:sz w:val="24"/>
          <w:szCs w:val="24"/>
        </w:rPr>
        <w:t xml:space="preserve"> учащихся</w:t>
      </w:r>
    </w:p>
    <w:p w:rsidR="004E26E2" w:rsidRPr="00547B3A" w:rsidRDefault="004E26E2" w:rsidP="004E26E2">
      <w:pPr>
        <w:tabs>
          <w:tab w:val="left" w:pos="0"/>
        </w:tabs>
        <w:spacing w:after="0" w:line="240" w:lineRule="auto"/>
        <w:jc w:val="both"/>
        <w:rPr>
          <w:rFonts w:ascii="Times New Roman" w:hAnsi="Times New Roman" w:cs="Times New Roman"/>
          <w:sz w:val="24"/>
          <w:szCs w:val="24"/>
        </w:rPr>
      </w:pPr>
      <w:r w:rsidRPr="00547B3A">
        <w:rPr>
          <w:rFonts w:ascii="Times New Roman" w:hAnsi="Times New Roman" w:cs="Times New Roman"/>
          <w:sz w:val="24"/>
          <w:szCs w:val="24"/>
        </w:rPr>
        <w:t>3</w:t>
      </w:r>
      <w:r w:rsidRPr="00547B3A">
        <w:rPr>
          <w:rFonts w:ascii="Times New Roman" w:eastAsia="Times New Roman" w:hAnsi="Times New Roman" w:cs="Times New Roman"/>
          <w:sz w:val="24"/>
          <w:szCs w:val="24"/>
        </w:rPr>
        <w:t xml:space="preserve">. Походы, </w:t>
      </w:r>
      <w:r w:rsidRPr="00547B3A">
        <w:rPr>
          <w:rFonts w:ascii="Times New Roman" w:hAnsi="Times New Roman" w:cs="Times New Roman"/>
          <w:sz w:val="24"/>
          <w:szCs w:val="24"/>
        </w:rPr>
        <w:t>экскурсии;</w:t>
      </w:r>
    </w:p>
    <w:p w:rsidR="004E26E2" w:rsidRPr="00547B3A" w:rsidRDefault="004E26E2" w:rsidP="004E26E2">
      <w:pPr>
        <w:tabs>
          <w:tab w:val="left" w:pos="0"/>
        </w:tabs>
        <w:spacing w:after="0" w:line="240" w:lineRule="auto"/>
        <w:jc w:val="both"/>
        <w:rPr>
          <w:rFonts w:ascii="Times New Roman" w:eastAsia="Times New Roman" w:hAnsi="Times New Roman" w:cs="Times New Roman"/>
          <w:sz w:val="24"/>
          <w:szCs w:val="24"/>
        </w:rPr>
      </w:pPr>
      <w:r w:rsidRPr="00547B3A">
        <w:rPr>
          <w:rFonts w:ascii="Times New Roman" w:hAnsi="Times New Roman" w:cs="Times New Roman"/>
          <w:sz w:val="24"/>
          <w:szCs w:val="24"/>
        </w:rPr>
        <w:t>4. Волонтерское движение;</w:t>
      </w:r>
    </w:p>
    <w:p w:rsidR="004E26E2" w:rsidRPr="00547B3A" w:rsidRDefault="004E26E2" w:rsidP="004E26E2">
      <w:pPr>
        <w:tabs>
          <w:tab w:val="left" w:pos="0"/>
        </w:tabs>
        <w:spacing w:after="0" w:line="240" w:lineRule="auto"/>
        <w:jc w:val="both"/>
        <w:rPr>
          <w:rFonts w:ascii="Times New Roman" w:eastAsia="Times New Roman" w:hAnsi="Times New Roman" w:cs="Times New Roman"/>
          <w:sz w:val="24"/>
          <w:szCs w:val="24"/>
        </w:rPr>
      </w:pPr>
      <w:r w:rsidRPr="00547B3A">
        <w:rPr>
          <w:rFonts w:ascii="Times New Roman" w:hAnsi="Times New Roman" w:cs="Times New Roman"/>
          <w:sz w:val="24"/>
          <w:szCs w:val="24"/>
        </w:rPr>
        <w:t>5</w:t>
      </w:r>
      <w:r w:rsidRPr="00547B3A">
        <w:rPr>
          <w:rFonts w:ascii="Times New Roman" w:eastAsia="Times New Roman" w:hAnsi="Times New Roman" w:cs="Times New Roman"/>
          <w:sz w:val="24"/>
          <w:szCs w:val="24"/>
        </w:rPr>
        <w:t>.Проведение встреч с интересными людьми;</w:t>
      </w:r>
    </w:p>
    <w:p w:rsidR="004E26E2" w:rsidRPr="00547B3A" w:rsidRDefault="004E26E2" w:rsidP="004E26E2">
      <w:pPr>
        <w:tabs>
          <w:tab w:val="left" w:pos="0"/>
        </w:tabs>
        <w:spacing w:after="0" w:line="240" w:lineRule="auto"/>
        <w:jc w:val="both"/>
        <w:rPr>
          <w:rFonts w:ascii="Times New Roman" w:eastAsia="Times New Roman" w:hAnsi="Times New Roman" w:cs="Times New Roman"/>
          <w:sz w:val="24"/>
          <w:szCs w:val="24"/>
        </w:rPr>
      </w:pPr>
      <w:r w:rsidRPr="00547B3A">
        <w:rPr>
          <w:rFonts w:ascii="Times New Roman" w:hAnsi="Times New Roman" w:cs="Times New Roman"/>
          <w:sz w:val="24"/>
          <w:szCs w:val="24"/>
        </w:rPr>
        <w:t>6</w:t>
      </w:r>
      <w:r w:rsidRPr="00547B3A">
        <w:rPr>
          <w:rFonts w:ascii="Times New Roman" w:eastAsia="Times New Roman" w:hAnsi="Times New Roman" w:cs="Times New Roman"/>
          <w:sz w:val="24"/>
          <w:szCs w:val="24"/>
        </w:rPr>
        <w:t>.Проведение собраний, круглых столов, диспутов, дискуссий;</w:t>
      </w:r>
    </w:p>
    <w:p w:rsidR="004E26E2" w:rsidRPr="00547B3A" w:rsidRDefault="004E26E2" w:rsidP="004E26E2">
      <w:pPr>
        <w:tabs>
          <w:tab w:val="left" w:pos="0"/>
        </w:tabs>
        <w:spacing w:after="0" w:line="240" w:lineRule="auto"/>
        <w:jc w:val="both"/>
        <w:rPr>
          <w:rFonts w:ascii="Times New Roman" w:eastAsia="Times New Roman" w:hAnsi="Times New Roman" w:cs="Times New Roman"/>
          <w:sz w:val="24"/>
          <w:szCs w:val="24"/>
        </w:rPr>
      </w:pPr>
      <w:r w:rsidRPr="00547B3A">
        <w:rPr>
          <w:rFonts w:ascii="Times New Roman" w:hAnsi="Times New Roman" w:cs="Times New Roman"/>
          <w:sz w:val="24"/>
          <w:szCs w:val="24"/>
        </w:rPr>
        <w:t>7</w:t>
      </w:r>
      <w:r w:rsidRPr="00547B3A">
        <w:rPr>
          <w:rFonts w:ascii="Times New Roman" w:eastAsia="Times New Roman" w:hAnsi="Times New Roman" w:cs="Times New Roman"/>
          <w:sz w:val="24"/>
          <w:szCs w:val="24"/>
        </w:rPr>
        <w:t>.Беседы, наблюдения и анализ воспитательной работы.</w:t>
      </w:r>
    </w:p>
    <w:p w:rsidR="004E26E2" w:rsidRPr="00547B3A" w:rsidRDefault="004E26E2" w:rsidP="004E26E2">
      <w:pPr>
        <w:spacing w:after="0" w:line="240" w:lineRule="auto"/>
        <w:jc w:val="both"/>
        <w:rPr>
          <w:rFonts w:ascii="Times New Roman" w:eastAsia="Times New Roman" w:hAnsi="Times New Roman" w:cs="Times New Roman"/>
          <w:b/>
          <w:sz w:val="24"/>
          <w:szCs w:val="24"/>
        </w:rPr>
      </w:pPr>
      <w:r w:rsidRPr="00547B3A">
        <w:rPr>
          <w:rFonts w:ascii="Times New Roman" w:eastAsia="Times New Roman" w:hAnsi="Times New Roman" w:cs="Times New Roman"/>
          <w:b/>
          <w:sz w:val="24"/>
          <w:szCs w:val="24"/>
        </w:rPr>
        <w:t>Направления воспитательной работы:</w:t>
      </w:r>
    </w:p>
    <w:p w:rsidR="004E26E2" w:rsidRPr="00547B3A" w:rsidRDefault="004E26E2" w:rsidP="004E26E2">
      <w:pPr>
        <w:spacing w:after="0" w:line="240" w:lineRule="auto"/>
        <w:jc w:val="both"/>
        <w:rPr>
          <w:rFonts w:ascii="Times New Roman" w:eastAsia="Times New Roman" w:hAnsi="Times New Roman" w:cs="Times New Roman"/>
          <w:b/>
          <w:sz w:val="24"/>
          <w:szCs w:val="24"/>
        </w:rPr>
      </w:pPr>
      <w:r w:rsidRPr="00547B3A">
        <w:rPr>
          <w:rFonts w:ascii="Times New Roman" w:eastAsia="Times New Roman" w:hAnsi="Times New Roman" w:cs="Times New Roman"/>
          <w:b/>
          <w:sz w:val="24"/>
          <w:szCs w:val="24"/>
          <w:lang w:val="en-US"/>
        </w:rPr>
        <w:t>I</w:t>
      </w:r>
      <w:r w:rsidRPr="00547B3A">
        <w:rPr>
          <w:rFonts w:ascii="Times New Roman" w:eastAsia="Times New Roman" w:hAnsi="Times New Roman" w:cs="Times New Roman"/>
          <w:b/>
          <w:sz w:val="24"/>
          <w:szCs w:val="24"/>
        </w:rPr>
        <w:t>. Духовно-нравственное направление:</w:t>
      </w:r>
    </w:p>
    <w:p w:rsidR="004E26E2" w:rsidRPr="00547B3A" w:rsidRDefault="004E26E2" w:rsidP="004E26E2">
      <w:pPr>
        <w:tabs>
          <w:tab w:val="left" w:pos="284"/>
        </w:tabs>
        <w:spacing w:after="0" w:line="240" w:lineRule="auto"/>
        <w:jc w:val="both"/>
        <w:rPr>
          <w:rFonts w:ascii="Times New Roman" w:eastAsia="Times New Roman" w:hAnsi="Times New Roman" w:cs="Times New Roman"/>
          <w:sz w:val="24"/>
          <w:szCs w:val="24"/>
        </w:rPr>
      </w:pPr>
      <w:r w:rsidRPr="00547B3A">
        <w:rPr>
          <w:rFonts w:ascii="Times New Roman" w:eastAsia="Times New Roman" w:hAnsi="Times New Roman" w:cs="Times New Roman"/>
          <w:b/>
          <w:sz w:val="24"/>
          <w:szCs w:val="24"/>
        </w:rPr>
        <w:t xml:space="preserve">Цель: </w:t>
      </w:r>
      <w:r w:rsidRPr="00547B3A">
        <w:rPr>
          <w:rFonts w:ascii="Times New Roman" w:eastAsia="Times New Roman" w:hAnsi="Times New Roman" w:cs="Times New Roman"/>
          <w:sz w:val="24"/>
          <w:szCs w:val="24"/>
        </w:rPr>
        <w:t>сохранение духовно-нравственного здоровья учащихся, приобщение их к  нравственным и духовным ценностям с использованием наследия А.С. Хомякова</w:t>
      </w:r>
    </w:p>
    <w:p w:rsidR="004E26E2" w:rsidRPr="00547B3A" w:rsidRDefault="004E26E2" w:rsidP="004E26E2">
      <w:pPr>
        <w:tabs>
          <w:tab w:val="left" w:pos="284"/>
        </w:tabs>
        <w:spacing w:after="0" w:line="240" w:lineRule="auto"/>
        <w:jc w:val="both"/>
        <w:rPr>
          <w:rFonts w:ascii="Times New Roman" w:eastAsia="Times New Roman" w:hAnsi="Times New Roman" w:cs="Times New Roman"/>
          <w:b/>
          <w:sz w:val="24"/>
          <w:szCs w:val="24"/>
        </w:rPr>
      </w:pPr>
      <w:r w:rsidRPr="00547B3A">
        <w:rPr>
          <w:rFonts w:ascii="Times New Roman" w:eastAsia="Times New Roman" w:hAnsi="Times New Roman" w:cs="Times New Roman"/>
          <w:b/>
          <w:sz w:val="24"/>
          <w:szCs w:val="24"/>
        </w:rPr>
        <w:t>Задачи:</w:t>
      </w:r>
    </w:p>
    <w:p w:rsidR="004E26E2" w:rsidRPr="00547B3A" w:rsidRDefault="004E26E2" w:rsidP="004E26E2">
      <w:pPr>
        <w:numPr>
          <w:ilvl w:val="0"/>
          <w:numId w:val="13"/>
        </w:numPr>
        <w:tabs>
          <w:tab w:val="left" w:pos="284"/>
        </w:tabs>
        <w:suppressAutoHyphens/>
        <w:spacing w:after="0" w:line="240" w:lineRule="auto"/>
        <w:ind w:left="0" w:firstLine="0"/>
        <w:jc w:val="both"/>
        <w:rPr>
          <w:rFonts w:ascii="Times New Roman" w:eastAsia="Times New Roman" w:hAnsi="Times New Roman" w:cs="Times New Roman"/>
          <w:sz w:val="24"/>
          <w:szCs w:val="24"/>
        </w:rPr>
      </w:pPr>
      <w:r w:rsidRPr="00547B3A">
        <w:rPr>
          <w:rFonts w:ascii="Times New Roman" w:eastAsia="Times New Roman" w:hAnsi="Times New Roman" w:cs="Times New Roman"/>
          <w:sz w:val="24"/>
          <w:szCs w:val="24"/>
        </w:rPr>
        <w:t>Воспитывать уважение к нравственным нормам</w:t>
      </w:r>
    </w:p>
    <w:p w:rsidR="004E26E2" w:rsidRPr="00547B3A" w:rsidRDefault="004E26E2" w:rsidP="004E26E2">
      <w:pPr>
        <w:numPr>
          <w:ilvl w:val="0"/>
          <w:numId w:val="13"/>
        </w:numPr>
        <w:tabs>
          <w:tab w:val="left" w:pos="284"/>
        </w:tabs>
        <w:suppressAutoHyphens/>
        <w:spacing w:after="0" w:line="240" w:lineRule="auto"/>
        <w:ind w:left="0" w:firstLine="0"/>
        <w:jc w:val="both"/>
        <w:rPr>
          <w:rFonts w:ascii="Times New Roman" w:eastAsia="Times New Roman" w:hAnsi="Times New Roman" w:cs="Times New Roman"/>
          <w:sz w:val="24"/>
          <w:szCs w:val="24"/>
        </w:rPr>
      </w:pPr>
      <w:r w:rsidRPr="00547B3A">
        <w:rPr>
          <w:rFonts w:ascii="Times New Roman" w:eastAsia="Times New Roman" w:hAnsi="Times New Roman" w:cs="Times New Roman"/>
          <w:sz w:val="24"/>
          <w:szCs w:val="24"/>
        </w:rPr>
        <w:t>Пресекать безнравственные проявления в стремлениях и действиях подростков</w:t>
      </w:r>
    </w:p>
    <w:p w:rsidR="004E26E2" w:rsidRPr="00547B3A" w:rsidRDefault="004E26E2" w:rsidP="004E26E2">
      <w:pPr>
        <w:numPr>
          <w:ilvl w:val="0"/>
          <w:numId w:val="13"/>
        </w:numPr>
        <w:tabs>
          <w:tab w:val="left" w:pos="284"/>
        </w:tabs>
        <w:suppressAutoHyphens/>
        <w:spacing w:after="0" w:line="240" w:lineRule="auto"/>
        <w:ind w:left="0" w:firstLine="0"/>
        <w:jc w:val="both"/>
        <w:rPr>
          <w:rFonts w:ascii="Times New Roman" w:eastAsia="Times New Roman" w:hAnsi="Times New Roman" w:cs="Times New Roman"/>
          <w:b/>
          <w:sz w:val="24"/>
          <w:szCs w:val="24"/>
        </w:rPr>
      </w:pPr>
      <w:r w:rsidRPr="00547B3A">
        <w:rPr>
          <w:rFonts w:ascii="Times New Roman" w:eastAsia="Times New Roman" w:hAnsi="Times New Roman" w:cs="Times New Roman"/>
          <w:sz w:val="24"/>
          <w:szCs w:val="24"/>
        </w:rPr>
        <w:t>Формировать сознательное отношение учащихся к духовным и семейным ценностям</w:t>
      </w:r>
    </w:p>
    <w:p w:rsidR="004E26E2" w:rsidRPr="00547B3A" w:rsidRDefault="004E26E2" w:rsidP="004E26E2">
      <w:pPr>
        <w:tabs>
          <w:tab w:val="left" w:pos="284"/>
        </w:tabs>
        <w:spacing w:after="0" w:line="240" w:lineRule="auto"/>
        <w:jc w:val="both"/>
        <w:rPr>
          <w:rFonts w:ascii="Times New Roman" w:eastAsia="Times New Roman" w:hAnsi="Times New Roman" w:cs="Times New Roman"/>
          <w:b/>
          <w:sz w:val="24"/>
          <w:szCs w:val="24"/>
        </w:rPr>
      </w:pPr>
    </w:p>
    <w:p w:rsidR="004E26E2" w:rsidRPr="00547B3A" w:rsidRDefault="004E26E2" w:rsidP="004E26E2">
      <w:pPr>
        <w:tabs>
          <w:tab w:val="left" w:pos="284"/>
        </w:tabs>
        <w:spacing w:after="0" w:line="240" w:lineRule="auto"/>
        <w:jc w:val="both"/>
        <w:rPr>
          <w:rFonts w:ascii="Times New Roman" w:eastAsia="Times New Roman" w:hAnsi="Times New Roman" w:cs="Times New Roman"/>
          <w:b/>
          <w:sz w:val="24"/>
          <w:szCs w:val="24"/>
        </w:rPr>
      </w:pPr>
      <w:r w:rsidRPr="00547B3A">
        <w:rPr>
          <w:rFonts w:ascii="Times New Roman" w:eastAsia="Times New Roman" w:hAnsi="Times New Roman" w:cs="Times New Roman"/>
          <w:b/>
          <w:sz w:val="24"/>
          <w:szCs w:val="24"/>
        </w:rPr>
        <w:t>Формы работы:</w:t>
      </w:r>
    </w:p>
    <w:p w:rsidR="004E26E2" w:rsidRPr="00547B3A" w:rsidRDefault="004E26E2" w:rsidP="004E26E2">
      <w:pPr>
        <w:numPr>
          <w:ilvl w:val="0"/>
          <w:numId w:val="12"/>
        </w:numPr>
        <w:tabs>
          <w:tab w:val="left" w:pos="284"/>
        </w:tabs>
        <w:suppressAutoHyphens/>
        <w:spacing w:after="0" w:line="240" w:lineRule="auto"/>
        <w:ind w:left="0" w:firstLine="0"/>
        <w:jc w:val="both"/>
        <w:rPr>
          <w:rFonts w:ascii="Times New Roman" w:eastAsia="Times New Roman" w:hAnsi="Times New Roman" w:cs="Times New Roman"/>
          <w:sz w:val="24"/>
          <w:szCs w:val="24"/>
        </w:rPr>
      </w:pPr>
      <w:r w:rsidRPr="00547B3A">
        <w:rPr>
          <w:rFonts w:ascii="Times New Roman" w:eastAsia="Times New Roman" w:hAnsi="Times New Roman" w:cs="Times New Roman"/>
          <w:sz w:val="24"/>
          <w:szCs w:val="24"/>
        </w:rPr>
        <w:t>Проведение праздников, соревнований и акций</w:t>
      </w:r>
    </w:p>
    <w:p w:rsidR="004E26E2" w:rsidRPr="00547B3A" w:rsidRDefault="004E26E2" w:rsidP="004E26E2">
      <w:pPr>
        <w:numPr>
          <w:ilvl w:val="0"/>
          <w:numId w:val="12"/>
        </w:numPr>
        <w:tabs>
          <w:tab w:val="left" w:pos="284"/>
        </w:tabs>
        <w:suppressAutoHyphens/>
        <w:spacing w:after="0" w:line="240" w:lineRule="auto"/>
        <w:ind w:left="0" w:firstLine="0"/>
        <w:jc w:val="both"/>
        <w:rPr>
          <w:rFonts w:ascii="Times New Roman" w:eastAsia="Times New Roman" w:hAnsi="Times New Roman" w:cs="Times New Roman"/>
          <w:sz w:val="24"/>
          <w:szCs w:val="24"/>
        </w:rPr>
      </w:pPr>
      <w:r w:rsidRPr="00547B3A">
        <w:rPr>
          <w:rFonts w:ascii="Times New Roman" w:eastAsia="Times New Roman" w:hAnsi="Times New Roman" w:cs="Times New Roman"/>
          <w:sz w:val="24"/>
          <w:szCs w:val="24"/>
        </w:rPr>
        <w:t>Просмотр видеофильмов, использование аудиозаписей и технических средств обучения</w:t>
      </w:r>
    </w:p>
    <w:p w:rsidR="004E26E2" w:rsidRPr="00547B3A" w:rsidRDefault="004E26E2" w:rsidP="004E26E2">
      <w:pPr>
        <w:numPr>
          <w:ilvl w:val="0"/>
          <w:numId w:val="12"/>
        </w:numPr>
        <w:tabs>
          <w:tab w:val="left" w:pos="284"/>
        </w:tabs>
        <w:suppressAutoHyphens/>
        <w:spacing w:after="0" w:line="240" w:lineRule="auto"/>
        <w:ind w:left="0" w:firstLine="0"/>
        <w:jc w:val="both"/>
        <w:rPr>
          <w:rFonts w:ascii="Times New Roman" w:eastAsia="Times New Roman" w:hAnsi="Times New Roman" w:cs="Times New Roman"/>
          <w:sz w:val="24"/>
          <w:szCs w:val="24"/>
        </w:rPr>
      </w:pPr>
      <w:r w:rsidRPr="00547B3A">
        <w:rPr>
          <w:rFonts w:ascii="Times New Roman" w:eastAsia="Times New Roman" w:hAnsi="Times New Roman" w:cs="Times New Roman"/>
          <w:sz w:val="24"/>
          <w:szCs w:val="24"/>
        </w:rPr>
        <w:t xml:space="preserve">Реализация школьных проектов </w:t>
      </w:r>
    </w:p>
    <w:p w:rsidR="004E26E2" w:rsidRPr="00547B3A" w:rsidRDefault="004E26E2" w:rsidP="004E26E2">
      <w:pPr>
        <w:numPr>
          <w:ilvl w:val="0"/>
          <w:numId w:val="12"/>
        </w:numPr>
        <w:tabs>
          <w:tab w:val="left" w:pos="284"/>
        </w:tabs>
        <w:suppressAutoHyphens/>
        <w:spacing w:after="0" w:line="240" w:lineRule="auto"/>
        <w:ind w:left="0" w:firstLine="0"/>
        <w:jc w:val="both"/>
        <w:rPr>
          <w:rFonts w:ascii="Times New Roman" w:eastAsia="Times New Roman" w:hAnsi="Times New Roman" w:cs="Times New Roman"/>
          <w:sz w:val="24"/>
          <w:szCs w:val="24"/>
        </w:rPr>
      </w:pPr>
      <w:r w:rsidRPr="00547B3A">
        <w:rPr>
          <w:rFonts w:ascii="Times New Roman" w:eastAsia="Times New Roman" w:hAnsi="Times New Roman" w:cs="Times New Roman"/>
          <w:sz w:val="24"/>
          <w:szCs w:val="24"/>
        </w:rPr>
        <w:t xml:space="preserve">Уход за </w:t>
      </w:r>
      <w:r w:rsidRPr="00547B3A">
        <w:rPr>
          <w:rFonts w:ascii="Times New Roman" w:hAnsi="Times New Roman" w:cs="Times New Roman"/>
          <w:sz w:val="24"/>
          <w:szCs w:val="24"/>
        </w:rPr>
        <w:t>могилами ветеранов войны;</w:t>
      </w:r>
    </w:p>
    <w:p w:rsidR="004E26E2" w:rsidRPr="00547B3A" w:rsidRDefault="004E26E2" w:rsidP="004E26E2">
      <w:pPr>
        <w:numPr>
          <w:ilvl w:val="0"/>
          <w:numId w:val="12"/>
        </w:numPr>
        <w:tabs>
          <w:tab w:val="left" w:pos="284"/>
        </w:tabs>
        <w:suppressAutoHyphens/>
        <w:spacing w:after="0" w:line="240" w:lineRule="auto"/>
        <w:ind w:left="0" w:firstLine="0"/>
        <w:jc w:val="both"/>
        <w:rPr>
          <w:rFonts w:ascii="Times New Roman" w:eastAsia="Times New Roman" w:hAnsi="Times New Roman" w:cs="Times New Roman"/>
          <w:sz w:val="24"/>
          <w:szCs w:val="24"/>
        </w:rPr>
      </w:pPr>
      <w:r w:rsidRPr="00547B3A">
        <w:rPr>
          <w:rFonts w:ascii="Times New Roman" w:hAnsi="Times New Roman" w:cs="Times New Roman"/>
          <w:sz w:val="24"/>
          <w:szCs w:val="24"/>
        </w:rPr>
        <w:t>Волонтерское движение</w:t>
      </w:r>
    </w:p>
    <w:p w:rsidR="004E26E2" w:rsidRPr="00547B3A" w:rsidRDefault="004E26E2" w:rsidP="004E26E2">
      <w:pPr>
        <w:spacing w:after="0" w:line="240" w:lineRule="auto"/>
        <w:jc w:val="center"/>
        <w:rPr>
          <w:rFonts w:ascii="Times New Roman" w:eastAsia="Times New Roman" w:hAnsi="Times New Roman" w:cs="Times New Roman"/>
          <w:b/>
          <w:sz w:val="24"/>
          <w:szCs w:val="24"/>
        </w:rPr>
      </w:pPr>
    </w:p>
    <w:p w:rsidR="004E26E2" w:rsidRPr="00547B3A" w:rsidRDefault="004E26E2" w:rsidP="004E26E2">
      <w:pPr>
        <w:spacing w:after="0" w:line="240" w:lineRule="auto"/>
        <w:jc w:val="center"/>
        <w:rPr>
          <w:rFonts w:ascii="Times New Roman" w:eastAsia="Times New Roman" w:hAnsi="Times New Roman" w:cs="Times New Roman"/>
          <w:b/>
          <w:sz w:val="24"/>
          <w:szCs w:val="24"/>
        </w:rPr>
      </w:pPr>
      <w:r w:rsidRPr="00547B3A">
        <w:rPr>
          <w:rFonts w:ascii="Times New Roman" w:eastAsia="Times New Roman" w:hAnsi="Times New Roman" w:cs="Times New Roman"/>
          <w:b/>
          <w:sz w:val="24"/>
          <w:szCs w:val="24"/>
        </w:rPr>
        <w:t>Мероприятия духовно-нравственного направления</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0"/>
        <w:gridCol w:w="3092"/>
        <w:gridCol w:w="1559"/>
        <w:gridCol w:w="4536"/>
      </w:tblGrid>
      <w:tr w:rsidR="004E26E2" w:rsidRPr="00547B3A" w:rsidTr="007A5F87">
        <w:tc>
          <w:tcPr>
            <w:tcW w:w="560" w:type="dxa"/>
            <w:shd w:val="clear" w:color="auto" w:fill="auto"/>
          </w:tcPr>
          <w:p w:rsidR="004E26E2" w:rsidRPr="007A5F87" w:rsidRDefault="004E26E2" w:rsidP="007A5F87">
            <w:pPr>
              <w:spacing w:after="0" w:line="240" w:lineRule="auto"/>
              <w:jc w:val="both"/>
              <w:rPr>
                <w:rFonts w:ascii="Times New Roman" w:eastAsia="Times New Roman" w:hAnsi="Times New Roman"/>
                <w:b/>
                <w:sz w:val="24"/>
                <w:szCs w:val="24"/>
              </w:rPr>
            </w:pPr>
            <w:r w:rsidRPr="007A5F87">
              <w:rPr>
                <w:rFonts w:ascii="Times New Roman" w:eastAsia="Times New Roman" w:hAnsi="Times New Roman"/>
                <w:b/>
                <w:sz w:val="24"/>
                <w:szCs w:val="24"/>
              </w:rPr>
              <w:t>№ п\п</w:t>
            </w:r>
          </w:p>
        </w:tc>
        <w:tc>
          <w:tcPr>
            <w:tcW w:w="3092" w:type="dxa"/>
            <w:shd w:val="clear" w:color="auto" w:fill="auto"/>
          </w:tcPr>
          <w:p w:rsidR="004E26E2" w:rsidRPr="007A5F87" w:rsidRDefault="004E26E2" w:rsidP="007A5F87">
            <w:pPr>
              <w:spacing w:after="0" w:line="240" w:lineRule="auto"/>
              <w:jc w:val="both"/>
              <w:rPr>
                <w:rFonts w:ascii="Times New Roman" w:eastAsia="Times New Roman" w:hAnsi="Times New Roman"/>
                <w:b/>
                <w:sz w:val="24"/>
                <w:szCs w:val="24"/>
              </w:rPr>
            </w:pPr>
            <w:r w:rsidRPr="007A5F87">
              <w:rPr>
                <w:rFonts w:ascii="Times New Roman" w:eastAsia="Times New Roman" w:hAnsi="Times New Roman"/>
                <w:b/>
                <w:sz w:val="24"/>
                <w:szCs w:val="24"/>
              </w:rPr>
              <w:t>Мероприятия</w:t>
            </w:r>
          </w:p>
        </w:tc>
        <w:tc>
          <w:tcPr>
            <w:tcW w:w="1559" w:type="dxa"/>
            <w:shd w:val="clear" w:color="auto" w:fill="auto"/>
          </w:tcPr>
          <w:p w:rsidR="004E26E2" w:rsidRPr="007A5F87" w:rsidRDefault="004E26E2" w:rsidP="007A5F87">
            <w:pPr>
              <w:spacing w:after="0" w:line="240" w:lineRule="auto"/>
              <w:jc w:val="both"/>
              <w:rPr>
                <w:rFonts w:ascii="Times New Roman" w:eastAsia="Times New Roman" w:hAnsi="Times New Roman"/>
                <w:b/>
                <w:sz w:val="24"/>
                <w:szCs w:val="24"/>
              </w:rPr>
            </w:pPr>
            <w:r w:rsidRPr="007A5F87">
              <w:rPr>
                <w:rFonts w:ascii="Times New Roman" w:eastAsia="Times New Roman" w:hAnsi="Times New Roman"/>
                <w:b/>
                <w:sz w:val="24"/>
                <w:szCs w:val="24"/>
              </w:rPr>
              <w:t>Сроки</w:t>
            </w:r>
          </w:p>
        </w:tc>
        <w:tc>
          <w:tcPr>
            <w:tcW w:w="4536" w:type="dxa"/>
            <w:shd w:val="clear" w:color="auto" w:fill="auto"/>
          </w:tcPr>
          <w:p w:rsidR="004E26E2" w:rsidRPr="007A5F87" w:rsidRDefault="004E26E2" w:rsidP="007A5F87">
            <w:pPr>
              <w:spacing w:after="0" w:line="240" w:lineRule="auto"/>
              <w:jc w:val="both"/>
              <w:rPr>
                <w:rFonts w:ascii="Times New Roman" w:eastAsia="Times New Roman" w:hAnsi="Times New Roman"/>
                <w:b/>
                <w:sz w:val="24"/>
                <w:szCs w:val="24"/>
              </w:rPr>
            </w:pPr>
            <w:r w:rsidRPr="007A5F87">
              <w:rPr>
                <w:rFonts w:ascii="Times New Roman" w:eastAsia="Times New Roman" w:hAnsi="Times New Roman"/>
                <w:b/>
                <w:sz w:val="24"/>
                <w:szCs w:val="24"/>
              </w:rPr>
              <w:t>Информация о проведении</w:t>
            </w:r>
          </w:p>
        </w:tc>
      </w:tr>
      <w:tr w:rsidR="004E26E2" w:rsidRPr="00547B3A" w:rsidTr="007A5F87">
        <w:tc>
          <w:tcPr>
            <w:tcW w:w="560" w:type="dxa"/>
            <w:shd w:val="clear" w:color="auto" w:fill="auto"/>
          </w:tcPr>
          <w:p w:rsidR="004E26E2" w:rsidRPr="007A5F87" w:rsidRDefault="004E26E2" w:rsidP="007A5F87">
            <w:pPr>
              <w:spacing w:after="0" w:line="240" w:lineRule="auto"/>
              <w:jc w:val="both"/>
              <w:rPr>
                <w:rFonts w:ascii="Times New Roman" w:eastAsia="Times New Roman" w:hAnsi="Times New Roman"/>
                <w:b/>
                <w:sz w:val="24"/>
                <w:szCs w:val="24"/>
              </w:rPr>
            </w:pPr>
            <w:r w:rsidRPr="007A5F87">
              <w:rPr>
                <w:rFonts w:ascii="Times New Roman" w:eastAsia="Times New Roman" w:hAnsi="Times New Roman"/>
                <w:b/>
                <w:sz w:val="24"/>
                <w:szCs w:val="24"/>
              </w:rPr>
              <w:t>1</w:t>
            </w:r>
          </w:p>
        </w:tc>
        <w:tc>
          <w:tcPr>
            <w:tcW w:w="3092" w:type="dxa"/>
            <w:shd w:val="clear" w:color="auto" w:fill="auto"/>
          </w:tcPr>
          <w:p w:rsidR="004E26E2" w:rsidRPr="007A5F87" w:rsidRDefault="004E26E2" w:rsidP="007A5F87">
            <w:pPr>
              <w:spacing w:after="0" w:line="240" w:lineRule="auto"/>
              <w:jc w:val="both"/>
              <w:rPr>
                <w:rFonts w:ascii="Times New Roman" w:eastAsia="Times New Roman" w:hAnsi="Times New Roman"/>
                <w:sz w:val="24"/>
                <w:szCs w:val="24"/>
              </w:rPr>
            </w:pPr>
            <w:r w:rsidRPr="007A5F87">
              <w:rPr>
                <w:rFonts w:ascii="Times New Roman" w:eastAsia="Times New Roman" w:hAnsi="Times New Roman"/>
                <w:sz w:val="24"/>
                <w:szCs w:val="24"/>
              </w:rPr>
              <w:t>Праздник первого звонка «День знаний»</w:t>
            </w:r>
          </w:p>
        </w:tc>
        <w:tc>
          <w:tcPr>
            <w:tcW w:w="1559" w:type="dxa"/>
            <w:shd w:val="clear" w:color="auto" w:fill="auto"/>
          </w:tcPr>
          <w:p w:rsidR="004E26E2" w:rsidRPr="007A5F87" w:rsidRDefault="004E26E2" w:rsidP="007A5F87">
            <w:pPr>
              <w:spacing w:after="0" w:line="240" w:lineRule="auto"/>
              <w:jc w:val="both"/>
              <w:rPr>
                <w:rFonts w:ascii="Times New Roman" w:eastAsia="Times New Roman" w:hAnsi="Times New Roman"/>
                <w:sz w:val="24"/>
                <w:szCs w:val="24"/>
              </w:rPr>
            </w:pPr>
            <w:r w:rsidRPr="007A5F87">
              <w:rPr>
                <w:rFonts w:ascii="Times New Roman" w:eastAsia="Times New Roman" w:hAnsi="Times New Roman"/>
                <w:sz w:val="24"/>
                <w:szCs w:val="24"/>
              </w:rPr>
              <w:t>сентябрь</w:t>
            </w:r>
          </w:p>
        </w:tc>
        <w:tc>
          <w:tcPr>
            <w:tcW w:w="4536" w:type="dxa"/>
            <w:shd w:val="clear" w:color="auto" w:fill="auto"/>
          </w:tcPr>
          <w:p w:rsidR="004E26E2" w:rsidRPr="007A5F87" w:rsidRDefault="004E26E2" w:rsidP="007A5F87">
            <w:pPr>
              <w:spacing w:after="0" w:line="240" w:lineRule="auto"/>
              <w:ind w:firstLine="9"/>
              <w:jc w:val="both"/>
              <w:rPr>
                <w:rFonts w:ascii="Times New Roman" w:eastAsia="Times New Roman" w:hAnsi="Times New Roman"/>
                <w:sz w:val="24"/>
                <w:szCs w:val="24"/>
              </w:rPr>
            </w:pPr>
            <w:r w:rsidRPr="007A5F87">
              <w:rPr>
                <w:rFonts w:ascii="Times New Roman" w:eastAsia="Times New Roman" w:hAnsi="Times New Roman"/>
                <w:sz w:val="24"/>
                <w:szCs w:val="24"/>
              </w:rPr>
              <w:t>1сентября для учащихся школы прозвенел первый звонок. Волнение и радость читались в глазах учащихся  перед началом торжественной линейки. Символично было  зажжение на линейке факела мира, знаний, дружбы.</w:t>
            </w:r>
          </w:p>
          <w:p w:rsidR="004E26E2" w:rsidRPr="007A5F87" w:rsidRDefault="004E26E2" w:rsidP="007A5F87">
            <w:pPr>
              <w:spacing w:after="0" w:line="240" w:lineRule="auto"/>
              <w:jc w:val="both"/>
              <w:rPr>
                <w:rFonts w:ascii="Times New Roman" w:eastAsia="Times New Roman" w:hAnsi="Times New Roman"/>
                <w:b/>
                <w:sz w:val="24"/>
                <w:szCs w:val="24"/>
              </w:rPr>
            </w:pPr>
            <w:r w:rsidRPr="007A5F87">
              <w:rPr>
                <w:rFonts w:ascii="Times New Roman" w:eastAsia="Times New Roman" w:hAnsi="Times New Roman"/>
                <w:sz w:val="24"/>
                <w:szCs w:val="24"/>
              </w:rPr>
              <w:t xml:space="preserve"> Главными героями праздника  стали  первоклассники, которые первый раз перешагнули порог школы. </w:t>
            </w:r>
          </w:p>
        </w:tc>
      </w:tr>
      <w:tr w:rsidR="004E26E2" w:rsidRPr="00547B3A" w:rsidTr="007A5F87">
        <w:tc>
          <w:tcPr>
            <w:tcW w:w="560" w:type="dxa"/>
            <w:shd w:val="clear" w:color="auto" w:fill="auto"/>
          </w:tcPr>
          <w:p w:rsidR="004E26E2" w:rsidRPr="007A5F87" w:rsidRDefault="004E26E2" w:rsidP="007A5F87">
            <w:pPr>
              <w:spacing w:after="0" w:line="240" w:lineRule="auto"/>
              <w:jc w:val="both"/>
              <w:rPr>
                <w:rFonts w:ascii="Times New Roman" w:eastAsia="Times New Roman" w:hAnsi="Times New Roman"/>
                <w:sz w:val="24"/>
                <w:szCs w:val="24"/>
              </w:rPr>
            </w:pPr>
            <w:r w:rsidRPr="007A5F87">
              <w:rPr>
                <w:rFonts w:ascii="Times New Roman" w:eastAsia="Times New Roman" w:hAnsi="Times New Roman"/>
                <w:sz w:val="24"/>
                <w:szCs w:val="24"/>
              </w:rPr>
              <w:t>2</w:t>
            </w:r>
          </w:p>
        </w:tc>
        <w:tc>
          <w:tcPr>
            <w:tcW w:w="3092" w:type="dxa"/>
            <w:shd w:val="clear" w:color="auto" w:fill="auto"/>
          </w:tcPr>
          <w:p w:rsidR="004E26E2" w:rsidRPr="007A5F87" w:rsidRDefault="004E26E2" w:rsidP="007A5F87">
            <w:pPr>
              <w:spacing w:after="0" w:line="240" w:lineRule="auto"/>
              <w:rPr>
                <w:rFonts w:ascii="Times New Roman" w:eastAsia="Times New Roman" w:hAnsi="Times New Roman"/>
                <w:sz w:val="24"/>
                <w:szCs w:val="24"/>
              </w:rPr>
            </w:pPr>
            <w:r w:rsidRPr="007A5F87">
              <w:rPr>
                <w:rFonts w:ascii="Times New Roman" w:eastAsia="Times New Roman" w:hAnsi="Times New Roman"/>
                <w:sz w:val="24"/>
                <w:szCs w:val="24"/>
              </w:rPr>
              <w:t>Мероприятия, посвящённые 35-летию образования посёлка Ханымей.</w:t>
            </w:r>
          </w:p>
          <w:p w:rsidR="004E26E2" w:rsidRPr="007A5F87" w:rsidRDefault="004E26E2" w:rsidP="007A5F87">
            <w:pPr>
              <w:spacing w:after="0" w:line="240" w:lineRule="auto"/>
              <w:jc w:val="both"/>
              <w:rPr>
                <w:rFonts w:ascii="Times New Roman" w:eastAsia="Times New Roman" w:hAnsi="Times New Roman"/>
                <w:sz w:val="24"/>
                <w:szCs w:val="24"/>
              </w:rPr>
            </w:pPr>
          </w:p>
        </w:tc>
        <w:tc>
          <w:tcPr>
            <w:tcW w:w="1559" w:type="dxa"/>
            <w:shd w:val="clear" w:color="auto" w:fill="auto"/>
          </w:tcPr>
          <w:p w:rsidR="004E26E2" w:rsidRPr="007A5F87" w:rsidRDefault="004E26E2" w:rsidP="007A5F87">
            <w:pPr>
              <w:spacing w:after="0" w:line="240" w:lineRule="auto"/>
              <w:jc w:val="both"/>
              <w:rPr>
                <w:rFonts w:ascii="Times New Roman" w:eastAsia="Times New Roman" w:hAnsi="Times New Roman"/>
                <w:sz w:val="24"/>
                <w:szCs w:val="24"/>
              </w:rPr>
            </w:pPr>
            <w:r w:rsidRPr="007A5F87">
              <w:rPr>
                <w:rFonts w:ascii="Times New Roman" w:eastAsia="Times New Roman" w:hAnsi="Times New Roman"/>
                <w:sz w:val="24"/>
                <w:szCs w:val="24"/>
              </w:rPr>
              <w:t>сентябрь</w:t>
            </w:r>
          </w:p>
        </w:tc>
        <w:tc>
          <w:tcPr>
            <w:tcW w:w="4536" w:type="dxa"/>
            <w:shd w:val="clear" w:color="auto" w:fill="auto"/>
          </w:tcPr>
          <w:p w:rsidR="004E26E2" w:rsidRPr="007A5F87" w:rsidRDefault="004E26E2" w:rsidP="007A5F87">
            <w:pPr>
              <w:spacing w:after="0" w:line="240" w:lineRule="auto"/>
              <w:jc w:val="both"/>
              <w:rPr>
                <w:rFonts w:ascii="Times New Roman" w:eastAsia="Times New Roman" w:hAnsi="Times New Roman"/>
                <w:sz w:val="24"/>
                <w:szCs w:val="24"/>
              </w:rPr>
            </w:pPr>
            <w:r w:rsidRPr="007A5F87">
              <w:rPr>
                <w:rFonts w:ascii="Times New Roman" w:eastAsia="Times New Roman" w:hAnsi="Times New Roman"/>
                <w:sz w:val="24"/>
                <w:szCs w:val="24"/>
              </w:rPr>
              <w:t xml:space="preserve">8 сентября 2012 года было отмечено празднованием 35-летия п. Ханымей.  Учащиеся и работники общеобразовательного учреждения приняли активное участие  в праздничных мероприятиях: парадном шествии (где во главе колоны шагали кадеты);  несении вахты памяти у </w:t>
            </w:r>
            <w:r w:rsidRPr="007A5F87">
              <w:rPr>
                <w:rFonts w:ascii="Times New Roman" w:eastAsia="Times New Roman" w:hAnsi="Times New Roman"/>
                <w:sz w:val="24"/>
                <w:szCs w:val="24"/>
              </w:rPr>
              <w:lastRenderedPageBreak/>
              <w:t>монумента «Первопроходцам»; праздничном концерте.</w:t>
            </w:r>
          </w:p>
        </w:tc>
      </w:tr>
      <w:tr w:rsidR="004E26E2" w:rsidRPr="00547B3A" w:rsidTr="007A5F87">
        <w:tc>
          <w:tcPr>
            <w:tcW w:w="560" w:type="dxa"/>
            <w:shd w:val="clear" w:color="auto" w:fill="auto"/>
          </w:tcPr>
          <w:p w:rsidR="004E26E2" w:rsidRPr="007A5F87" w:rsidRDefault="004E26E2" w:rsidP="007A5F87">
            <w:pPr>
              <w:spacing w:after="0" w:line="240" w:lineRule="auto"/>
              <w:jc w:val="both"/>
              <w:rPr>
                <w:rFonts w:ascii="Times New Roman" w:eastAsia="Times New Roman" w:hAnsi="Times New Roman"/>
                <w:sz w:val="24"/>
                <w:szCs w:val="24"/>
              </w:rPr>
            </w:pPr>
            <w:r w:rsidRPr="007A5F87">
              <w:rPr>
                <w:rFonts w:ascii="Times New Roman" w:eastAsia="Times New Roman" w:hAnsi="Times New Roman"/>
                <w:sz w:val="24"/>
                <w:szCs w:val="24"/>
              </w:rPr>
              <w:lastRenderedPageBreak/>
              <w:t>3</w:t>
            </w:r>
          </w:p>
        </w:tc>
        <w:tc>
          <w:tcPr>
            <w:tcW w:w="3092" w:type="dxa"/>
            <w:shd w:val="clear" w:color="auto" w:fill="auto"/>
          </w:tcPr>
          <w:p w:rsidR="004E26E2" w:rsidRPr="007A5F87" w:rsidRDefault="004E26E2" w:rsidP="007A5F87">
            <w:pPr>
              <w:shd w:val="clear" w:color="auto" w:fill="FFFFFF"/>
              <w:spacing w:after="0" w:line="240" w:lineRule="auto"/>
              <w:rPr>
                <w:rFonts w:ascii="Times New Roman" w:eastAsia="Times New Roman" w:hAnsi="Times New Roman"/>
                <w:color w:val="000000"/>
                <w:sz w:val="24"/>
                <w:szCs w:val="24"/>
              </w:rPr>
            </w:pPr>
            <w:r w:rsidRPr="007A5F87">
              <w:rPr>
                <w:rFonts w:ascii="Times New Roman" w:eastAsia="Times New Roman" w:hAnsi="Times New Roman"/>
                <w:color w:val="000000"/>
                <w:sz w:val="24"/>
                <w:szCs w:val="24"/>
              </w:rPr>
              <w:t xml:space="preserve">Мероприятия  «Внимание – дети!», целью которых является восстановление навыков, связанных с безопасным поведением на улицах и дорогах, улучшения  адаптации обучающихся  к транспортной среде в местах постоянного жительства и учебы. </w:t>
            </w:r>
          </w:p>
          <w:p w:rsidR="004E26E2" w:rsidRPr="007A5F87" w:rsidRDefault="004E26E2" w:rsidP="007A5F87">
            <w:pPr>
              <w:spacing w:after="0" w:line="240" w:lineRule="auto"/>
              <w:jc w:val="both"/>
              <w:rPr>
                <w:rFonts w:ascii="Times New Roman" w:eastAsia="Times New Roman" w:hAnsi="Times New Roman"/>
                <w:sz w:val="24"/>
                <w:szCs w:val="24"/>
              </w:rPr>
            </w:pPr>
          </w:p>
        </w:tc>
        <w:tc>
          <w:tcPr>
            <w:tcW w:w="1559" w:type="dxa"/>
            <w:shd w:val="clear" w:color="auto" w:fill="auto"/>
          </w:tcPr>
          <w:p w:rsidR="004E26E2" w:rsidRPr="007A5F87" w:rsidRDefault="004E26E2" w:rsidP="007A5F87">
            <w:pPr>
              <w:spacing w:after="0" w:line="240" w:lineRule="auto"/>
              <w:jc w:val="both"/>
              <w:rPr>
                <w:rFonts w:ascii="Times New Roman" w:eastAsia="Times New Roman" w:hAnsi="Times New Roman"/>
                <w:sz w:val="24"/>
                <w:szCs w:val="24"/>
              </w:rPr>
            </w:pPr>
            <w:r w:rsidRPr="007A5F87">
              <w:rPr>
                <w:rFonts w:ascii="Times New Roman" w:eastAsia="Times New Roman" w:hAnsi="Times New Roman"/>
                <w:sz w:val="24"/>
                <w:szCs w:val="24"/>
              </w:rPr>
              <w:t>сентябрь</w:t>
            </w:r>
          </w:p>
        </w:tc>
        <w:tc>
          <w:tcPr>
            <w:tcW w:w="4536" w:type="dxa"/>
            <w:shd w:val="clear" w:color="auto" w:fill="auto"/>
          </w:tcPr>
          <w:p w:rsidR="004E26E2" w:rsidRPr="007A5F87" w:rsidRDefault="004E26E2" w:rsidP="007A5F87">
            <w:pPr>
              <w:shd w:val="clear" w:color="auto" w:fill="FFFFFF"/>
              <w:spacing w:after="0" w:line="240" w:lineRule="auto"/>
              <w:jc w:val="both"/>
              <w:rPr>
                <w:rFonts w:ascii="Times New Roman" w:eastAsia="Times New Roman" w:hAnsi="Times New Roman"/>
                <w:color w:val="000000"/>
                <w:sz w:val="24"/>
                <w:szCs w:val="24"/>
              </w:rPr>
            </w:pPr>
            <w:r w:rsidRPr="007A5F87">
              <w:rPr>
                <w:rFonts w:ascii="Times New Roman" w:eastAsia="Times New Roman" w:hAnsi="Times New Roman"/>
                <w:color w:val="000000"/>
                <w:sz w:val="24"/>
                <w:szCs w:val="24"/>
              </w:rPr>
              <w:t>В рамках акции проведены мероприятия:</w:t>
            </w:r>
          </w:p>
          <w:p w:rsidR="004E26E2" w:rsidRPr="007A5F87" w:rsidRDefault="004E26E2" w:rsidP="007A5F87">
            <w:pPr>
              <w:pStyle w:val="a7"/>
              <w:numPr>
                <w:ilvl w:val="0"/>
                <w:numId w:val="15"/>
              </w:numPr>
              <w:shd w:val="clear" w:color="auto" w:fill="FFFFFF"/>
              <w:ind w:left="0" w:firstLine="58"/>
              <w:jc w:val="both"/>
              <w:rPr>
                <w:color w:val="000000"/>
                <w:sz w:val="24"/>
                <w:szCs w:val="24"/>
              </w:rPr>
            </w:pPr>
            <w:r w:rsidRPr="007A5F87">
              <w:rPr>
                <w:sz w:val="24"/>
                <w:szCs w:val="24"/>
              </w:rPr>
              <w:t>конкурс среди учащихся «Знаем ПДД»;</w:t>
            </w:r>
          </w:p>
          <w:p w:rsidR="004E26E2" w:rsidRPr="007A5F87" w:rsidRDefault="004E26E2" w:rsidP="007A5F87">
            <w:pPr>
              <w:pStyle w:val="a7"/>
              <w:numPr>
                <w:ilvl w:val="0"/>
                <w:numId w:val="15"/>
              </w:numPr>
              <w:shd w:val="clear" w:color="auto" w:fill="FFFFFF"/>
              <w:ind w:left="0" w:firstLine="58"/>
              <w:jc w:val="both"/>
              <w:rPr>
                <w:color w:val="000000"/>
                <w:sz w:val="24"/>
                <w:szCs w:val="24"/>
              </w:rPr>
            </w:pPr>
            <w:r w:rsidRPr="007A5F87">
              <w:rPr>
                <w:sz w:val="24"/>
                <w:szCs w:val="24"/>
              </w:rPr>
              <w:t>викторина «Азбука города – с чем мы встречаемся на улице»;</w:t>
            </w:r>
          </w:p>
          <w:p w:rsidR="004E26E2" w:rsidRPr="007A5F87" w:rsidRDefault="004E26E2" w:rsidP="007A5F87">
            <w:pPr>
              <w:pStyle w:val="a7"/>
              <w:numPr>
                <w:ilvl w:val="0"/>
                <w:numId w:val="15"/>
              </w:numPr>
              <w:shd w:val="clear" w:color="auto" w:fill="FFFFFF"/>
              <w:ind w:left="0" w:firstLine="58"/>
              <w:jc w:val="both"/>
              <w:rPr>
                <w:color w:val="000000"/>
                <w:sz w:val="24"/>
                <w:szCs w:val="24"/>
              </w:rPr>
            </w:pPr>
            <w:r w:rsidRPr="007A5F87">
              <w:rPr>
                <w:sz w:val="24"/>
                <w:szCs w:val="24"/>
              </w:rPr>
              <w:t>велопробег;</w:t>
            </w:r>
          </w:p>
          <w:p w:rsidR="004E26E2" w:rsidRPr="007A5F87" w:rsidRDefault="004E26E2" w:rsidP="007A5F87">
            <w:pPr>
              <w:pStyle w:val="a7"/>
              <w:numPr>
                <w:ilvl w:val="0"/>
                <w:numId w:val="15"/>
              </w:numPr>
              <w:shd w:val="clear" w:color="auto" w:fill="FFFFFF"/>
              <w:ind w:left="0" w:firstLine="58"/>
              <w:jc w:val="both"/>
              <w:rPr>
                <w:color w:val="000000"/>
                <w:sz w:val="24"/>
                <w:szCs w:val="24"/>
              </w:rPr>
            </w:pPr>
            <w:r w:rsidRPr="007A5F87">
              <w:rPr>
                <w:sz w:val="24"/>
                <w:szCs w:val="24"/>
              </w:rPr>
              <w:t>познавательная программа «Азбука дорог»; </w:t>
            </w:r>
          </w:p>
          <w:p w:rsidR="004E26E2" w:rsidRPr="007A5F87" w:rsidRDefault="004E26E2" w:rsidP="007A5F87">
            <w:pPr>
              <w:pStyle w:val="a7"/>
              <w:numPr>
                <w:ilvl w:val="0"/>
                <w:numId w:val="15"/>
              </w:numPr>
              <w:shd w:val="clear" w:color="auto" w:fill="FFFFFF"/>
              <w:ind w:left="0" w:firstLine="58"/>
              <w:jc w:val="both"/>
              <w:rPr>
                <w:color w:val="000000"/>
                <w:sz w:val="24"/>
                <w:szCs w:val="24"/>
              </w:rPr>
            </w:pPr>
            <w:r w:rsidRPr="007A5F87">
              <w:rPr>
                <w:sz w:val="24"/>
                <w:szCs w:val="24"/>
              </w:rPr>
              <w:t>познавательная беседа «Дружи с дорогой»;</w:t>
            </w:r>
          </w:p>
          <w:p w:rsidR="004E26E2" w:rsidRPr="007A5F87" w:rsidRDefault="004E26E2" w:rsidP="007A5F87">
            <w:pPr>
              <w:pStyle w:val="a7"/>
              <w:numPr>
                <w:ilvl w:val="0"/>
                <w:numId w:val="15"/>
              </w:numPr>
              <w:shd w:val="clear" w:color="auto" w:fill="FFFFFF"/>
              <w:ind w:left="0" w:firstLine="58"/>
              <w:jc w:val="both"/>
              <w:rPr>
                <w:sz w:val="24"/>
                <w:szCs w:val="24"/>
              </w:rPr>
            </w:pPr>
            <w:r w:rsidRPr="007A5F87">
              <w:rPr>
                <w:sz w:val="24"/>
                <w:szCs w:val="24"/>
              </w:rPr>
              <w:t>встреча с сотрудниками ГИБДД.</w:t>
            </w:r>
            <w:r w:rsidRPr="007A5F87">
              <w:rPr>
                <w:sz w:val="24"/>
                <w:szCs w:val="24"/>
              </w:rPr>
              <w:br/>
              <w:t>Обучающиеся проверили  и закрепить свои знания по правилам: </w:t>
            </w:r>
            <w:r w:rsidRPr="007A5F87">
              <w:rPr>
                <w:sz w:val="24"/>
                <w:szCs w:val="24"/>
              </w:rPr>
              <w:br/>
              <w:t>• дорожного движения на улицах и дорогах; </w:t>
            </w:r>
            <w:r w:rsidRPr="007A5F87">
              <w:rPr>
                <w:sz w:val="24"/>
                <w:szCs w:val="24"/>
              </w:rPr>
              <w:br/>
              <w:t>• в вождении велосипедов; </w:t>
            </w:r>
            <w:r w:rsidRPr="007A5F87">
              <w:rPr>
                <w:sz w:val="24"/>
                <w:szCs w:val="24"/>
              </w:rPr>
              <w:br/>
              <w:t>• пользования общественным транспортом. </w:t>
            </w:r>
          </w:p>
        </w:tc>
      </w:tr>
      <w:tr w:rsidR="004E26E2" w:rsidRPr="00547B3A" w:rsidTr="007A5F87">
        <w:tc>
          <w:tcPr>
            <w:tcW w:w="560" w:type="dxa"/>
            <w:shd w:val="clear" w:color="auto" w:fill="auto"/>
          </w:tcPr>
          <w:p w:rsidR="004E26E2" w:rsidRPr="007A5F87" w:rsidRDefault="004E26E2" w:rsidP="007A5F87">
            <w:pPr>
              <w:spacing w:after="0" w:line="240" w:lineRule="auto"/>
              <w:jc w:val="both"/>
              <w:rPr>
                <w:rFonts w:ascii="Times New Roman" w:eastAsia="Times New Roman" w:hAnsi="Times New Roman"/>
                <w:sz w:val="24"/>
                <w:szCs w:val="24"/>
              </w:rPr>
            </w:pPr>
            <w:r w:rsidRPr="007A5F87">
              <w:rPr>
                <w:rFonts w:ascii="Times New Roman" w:eastAsia="Times New Roman" w:hAnsi="Times New Roman"/>
                <w:sz w:val="24"/>
                <w:szCs w:val="24"/>
              </w:rPr>
              <w:t>4</w:t>
            </w:r>
          </w:p>
        </w:tc>
        <w:tc>
          <w:tcPr>
            <w:tcW w:w="3092" w:type="dxa"/>
            <w:shd w:val="clear" w:color="auto" w:fill="auto"/>
          </w:tcPr>
          <w:p w:rsidR="004E26E2" w:rsidRPr="007A5F87" w:rsidRDefault="004E26E2" w:rsidP="007A5F87">
            <w:pPr>
              <w:shd w:val="clear" w:color="auto" w:fill="FFFFFF"/>
              <w:spacing w:after="0" w:line="240" w:lineRule="auto"/>
              <w:rPr>
                <w:rFonts w:ascii="Times New Roman" w:eastAsia="Times New Roman" w:hAnsi="Times New Roman"/>
                <w:color w:val="000000"/>
                <w:sz w:val="24"/>
                <w:szCs w:val="24"/>
              </w:rPr>
            </w:pPr>
            <w:r w:rsidRPr="007A5F87">
              <w:rPr>
                <w:rFonts w:ascii="Times New Roman" w:eastAsia="Times New Roman" w:hAnsi="Times New Roman"/>
                <w:bCs/>
                <w:color w:val="272425"/>
                <w:kern w:val="36"/>
                <w:sz w:val="24"/>
                <w:szCs w:val="24"/>
              </w:rPr>
              <w:t>Месячник безопасности детей</w:t>
            </w:r>
          </w:p>
        </w:tc>
        <w:tc>
          <w:tcPr>
            <w:tcW w:w="1559" w:type="dxa"/>
            <w:shd w:val="clear" w:color="auto" w:fill="auto"/>
          </w:tcPr>
          <w:p w:rsidR="004E26E2" w:rsidRPr="007A5F87" w:rsidRDefault="004E26E2" w:rsidP="007A5F87">
            <w:pPr>
              <w:spacing w:after="0" w:line="240" w:lineRule="auto"/>
              <w:jc w:val="both"/>
              <w:rPr>
                <w:rFonts w:ascii="Times New Roman" w:eastAsia="Times New Roman" w:hAnsi="Times New Roman"/>
                <w:sz w:val="24"/>
                <w:szCs w:val="24"/>
              </w:rPr>
            </w:pPr>
            <w:r w:rsidRPr="007A5F87">
              <w:rPr>
                <w:rFonts w:ascii="Times New Roman" w:eastAsia="Times New Roman" w:hAnsi="Times New Roman"/>
                <w:sz w:val="24"/>
                <w:szCs w:val="24"/>
              </w:rPr>
              <w:t>сентябрь</w:t>
            </w:r>
          </w:p>
        </w:tc>
        <w:tc>
          <w:tcPr>
            <w:tcW w:w="4536" w:type="dxa"/>
            <w:shd w:val="clear" w:color="auto" w:fill="auto"/>
          </w:tcPr>
          <w:p w:rsidR="004E26E2" w:rsidRPr="007A5F87" w:rsidRDefault="004E26E2" w:rsidP="007A5F87">
            <w:pPr>
              <w:pStyle w:val="a7"/>
              <w:numPr>
                <w:ilvl w:val="0"/>
                <w:numId w:val="17"/>
              </w:numPr>
              <w:ind w:left="0" w:firstLine="0"/>
              <w:jc w:val="both"/>
              <w:rPr>
                <w:bCs/>
                <w:color w:val="272425"/>
                <w:kern w:val="36"/>
                <w:sz w:val="24"/>
                <w:szCs w:val="24"/>
              </w:rPr>
            </w:pPr>
            <w:r w:rsidRPr="007A5F87">
              <w:rPr>
                <w:bCs/>
                <w:color w:val="272425"/>
                <w:kern w:val="36"/>
                <w:sz w:val="24"/>
                <w:szCs w:val="24"/>
              </w:rPr>
              <w:t>конкурсы, викторины по знаниям безопасного поведения на улице, дома, в общественном месте;</w:t>
            </w:r>
          </w:p>
          <w:p w:rsidR="004E26E2" w:rsidRPr="007A5F87" w:rsidRDefault="004E26E2" w:rsidP="007A5F87">
            <w:pPr>
              <w:pStyle w:val="a7"/>
              <w:numPr>
                <w:ilvl w:val="0"/>
                <w:numId w:val="17"/>
              </w:numPr>
              <w:ind w:left="0" w:firstLine="0"/>
              <w:jc w:val="both"/>
              <w:rPr>
                <w:bCs/>
                <w:color w:val="272425"/>
                <w:kern w:val="36"/>
                <w:sz w:val="24"/>
                <w:szCs w:val="24"/>
              </w:rPr>
            </w:pPr>
            <w:r w:rsidRPr="007A5F87">
              <w:rPr>
                <w:bCs/>
                <w:color w:val="272425"/>
                <w:kern w:val="36"/>
                <w:sz w:val="24"/>
                <w:szCs w:val="24"/>
              </w:rPr>
              <w:t xml:space="preserve">командные соревнования по пожарной безопасности  «Поезд безопасности»,  </w:t>
            </w:r>
            <w:r w:rsidRPr="007A5F87">
              <w:rPr>
                <w:sz w:val="24"/>
                <w:szCs w:val="24"/>
              </w:rPr>
              <w:t>совместно с сотрудниками ПЧ;</w:t>
            </w:r>
          </w:p>
          <w:p w:rsidR="004E26E2" w:rsidRPr="007A5F87" w:rsidRDefault="004E26E2" w:rsidP="007A5F87">
            <w:pPr>
              <w:pStyle w:val="a7"/>
              <w:numPr>
                <w:ilvl w:val="0"/>
                <w:numId w:val="17"/>
              </w:numPr>
              <w:ind w:left="0" w:firstLine="0"/>
              <w:jc w:val="both"/>
              <w:rPr>
                <w:bCs/>
                <w:color w:val="272425"/>
                <w:kern w:val="36"/>
                <w:sz w:val="24"/>
                <w:szCs w:val="24"/>
              </w:rPr>
            </w:pPr>
            <w:r w:rsidRPr="007A5F87">
              <w:rPr>
                <w:sz w:val="24"/>
                <w:szCs w:val="24"/>
              </w:rPr>
              <w:t>изготовлены  и распространены  памятки,  буклеты по вопросам культуры безопасности жизнедеятельности в местах массового пребывания людей.</w:t>
            </w:r>
          </w:p>
          <w:p w:rsidR="004E26E2" w:rsidRPr="007A5F87" w:rsidRDefault="004E26E2" w:rsidP="007A5F87">
            <w:pPr>
              <w:spacing w:after="0" w:line="240" w:lineRule="auto"/>
              <w:ind w:firstLine="405"/>
              <w:contextualSpacing/>
              <w:jc w:val="both"/>
              <w:rPr>
                <w:rFonts w:ascii="Times New Roman" w:eastAsia="Times New Roman" w:hAnsi="Times New Roman"/>
                <w:color w:val="000000"/>
                <w:sz w:val="24"/>
                <w:szCs w:val="24"/>
              </w:rPr>
            </w:pPr>
            <w:r w:rsidRPr="007A5F87">
              <w:rPr>
                <w:rFonts w:ascii="Times New Roman" w:eastAsia="Times New Roman" w:hAnsi="Times New Roman"/>
                <w:bCs/>
                <w:color w:val="272425"/>
                <w:kern w:val="36"/>
                <w:sz w:val="24"/>
                <w:szCs w:val="24"/>
              </w:rPr>
              <w:t>Мероприятия, в рамках месячника безопасности детей, были познавательными и интересными по содержанию. Они  помогли восстановить у ребят навыки безопасного поведения.</w:t>
            </w:r>
          </w:p>
        </w:tc>
      </w:tr>
      <w:tr w:rsidR="004E26E2" w:rsidRPr="00547B3A" w:rsidTr="007A5F87">
        <w:tc>
          <w:tcPr>
            <w:tcW w:w="560" w:type="dxa"/>
            <w:shd w:val="clear" w:color="auto" w:fill="auto"/>
          </w:tcPr>
          <w:p w:rsidR="004E26E2" w:rsidRPr="007A5F87" w:rsidRDefault="004E26E2" w:rsidP="007A5F87">
            <w:pPr>
              <w:spacing w:after="0" w:line="240" w:lineRule="auto"/>
              <w:jc w:val="both"/>
              <w:rPr>
                <w:rFonts w:ascii="Times New Roman" w:eastAsia="Times New Roman" w:hAnsi="Times New Roman"/>
                <w:sz w:val="24"/>
                <w:szCs w:val="24"/>
              </w:rPr>
            </w:pPr>
            <w:r w:rsidRPr="007A5F87">
              <w:rPr>
                <w:rFonts w:ascii="Times New Roman" w:eastAsia="Times New Roman" w:hAnsi="Times New Roman"/>
                <w:sz w:val="24"/>
                <w:szCs w:val="24"/>
              </w:rPr>
              <w:t>5</w:t>
            </w:r>
          </w:p>
        </w:tc>
        <w:tc>
          <w:tcPr>
            <w:tcW w:w="3092" w:type="dxa"/>
            <w:shd w:val="clear" w:color="auto" w:fill="auto"/>
          </w:tcPr>
          <w:p w:rsidR="004E26E2" w:rsidRPr="007A5F87" w:rsidRDefault="004E26E2" w:rsidP="007A5F87">
            <w:pPr>
              <w:spacing w:after="0" w:line="240" w:lineRule="auto"/>
              <w:jc w:val="both"/>
              <w:rPr>
                <w:rFonts w:ascii="Times New Roman" w:eastAsia="Times New Roman" w:hAnsi="Times New Roman"/>
                <w:sz w:val="24"/>
                <w:szCs w:val="24"/>
              </w:rPr>
            </w:pPr>
            <w:r w:rsidRPr="007A5F87">
              <w:rPr>
                <w:rFonts w:ascii="Times New Roman" w:eastAsia="Times New Roman" w:hAnsi="Times New Roman"/>
                <w:sz w:val="24"/>
                <w:szCs w:val="24"/>
              </w:rPr>
              <w:t>Участие в акции «Сделаем вместе»</w:t>
            </w:r>
          </w:p>
        </w:tc>
        <w:tc>
          <w:tcPr>
            <w:tcW w:w="1559" w:type="dxa"/>
            <w:shd w:val="clear" w:color="auto" w:fill="auto"/>
          </w:tcPr>
          <w:p w:rsidR="004E26E2" w:rsidRPr="007A5F87" w:rsidRDefault="004E26E2" w:rsidP="007A5F87">
            <w:pPr>
              <w:spacing w:after="0" w:line="240" w:lineRule="auto"/>
              <w:jc w:val="both"/>
              <w:rPr>
                <w:rFonts w:ascii="Times New Roman" w:eastAsia="Times New Roman" w:hAnsi="Times New Roman"/>
                <w:sz w:val="24"/>
                <w:szCs w:val="24"/>
              </w:rPr>
            </w:pPr>
            <w:r w:rsidRPr="007A5F87">
              <w:rPr>
                <w:rFonts w:ascii="Times New Roman" w:eastAsia="Times New Roman" w:hAnsi="Times New Roman"/>
                <w:sz w:val="24"/>
                <w:szCs w:val="24"/>
              </w:rPr>
              <w:t>сентябрь</w:t>
            </w:r>
          </w:p>
        </w:tc>
        <w:tc>
          <w:tcPr>
            <w:tcW w:w="4536" w:type="dxa"/>
            <w:shd w:val="clear" w:color="auto" w:fill="auto"/>
          </w:tcPr>
          <w:p w:rsidR="004E26E2" w:rsidRPr="007A5F87" w:rsidRDefault="004E26E2" w:rsidP="007A5F87">
            <w:pPr>
              <w:spacing w:after="0" w:line="240" w:lineRule="auto"/>
              <w:jc w:val="both"/>
              <w:rPr>
                <w:rFonts w:ascii="Times New Roman" w:eastAsia="Times New Roman" w:hAnsi="Times New Roman"/>
                <w:sz w:val="24"/>
                <w:szCs w:val="24"/>
              </w:rPr>
            </w:pPr>
            <w:r w:rsidRPr="007A5F87">
              <w:rPr>
                <w:rFonts w:ascii="Times New Roman" w:eastAsia="Times New Roman" w:hAnsi="Times New Roman"/>
                <w:sz w:val="24"/>
                <w:szCs w:val="24"/>
              </w:rPr>
              <w:t>15 сентября учащиеся и педагоги  школы поддержали Всероссийскую акцию «Сделаем вместе» - приняли участие в поселковом субботнике. С большим воодушевлением и старанием учащиеся привели в порядок территорию, прилегающую к школе, и посадили  березовую аллею.</w:t>
            </w:r>
          </w:p>
        </w:tc>
      </w:tr>
      <w:tr w:rsidR="004E26E2" w:rsidRPr="00547B3A" w:rsidTr="007A5F87">
        <w:tc>
          <w:tcPr>
            <w:tcW w:w="560" w:type="dxa"/>
            <w:shd w:val="clear" w:color="auto" w:fill="auto"/>
          </w:tcPr>
          <w:p w:rsidR="004E26E2" w:rsidRPr="007A5F87" w:rsidRDefault="004E26E2" w:rsidP="007A5F87">
            <w:pPr>
              <w:spacing w:after="0" w:line="240" w:lineRule="auto"/>
              <w:jc w:val="both"/>
              <w:rPr>
                <w:rFonts w:ascii="Times New Roman" w:eastAsia="Times New Roman" w:hAnsi="Times New Roman"/>
                <w:sz w:val="24"/>
                <w:szCs w:val="24"/>
              </w:rPr>
            </w:pPr>
            <w:r w:rsidRPr="007A5F87">
              <w:rPr>
                <w:rFonts w:ascii="Times New Roman" w:eastAsia="Times New Roman" w:hAnsi="Times New Roman"/>
                <w:sz w:val="24"/>
                <w:szCs w:val="24"/>
              </w:rPr>
              <w:t>6</w:t>
            </w:r>
          </w:p>
        </w:tc>
        <w:tc>
          <w:tcPr>
            <w:tcW w:w="3092" w:type="dxa"/>
            <w:shd w:val="clear" w:color="auto" w:fill="auto"/>
          </w:tcPr>
          <w:p w:rsidR="004E26E2" w:rsidRPr="007A5F87" w:rsidRDefault="004E26E2" w:rsidP="007A5F87">
            <w:pPr>
              <w:spacing w:after="0" w:line="240" w:lineRule="auto"/>
              <w:jc w:val="both"/>
              <w:rPr>
                <w:rFonts w:ascii="Times New Roman" w:eastAsia="Times New Roman" w:hAnsi="Times New Roman"/>
                <w:sz w:val="24"/>
                <w:szCs w:val="24"/>
              </w:rPr>
            </w:pPr>
            <w:r w:rsidRPr="007A5F87">
              <w:rPr>
                <w:rFonts w:ascii="Times New Roman" w:eastAsia="Times New Roman" w:hAnsi="Times New Roman"/>
                <w:sz w:val="24"/>
                <w:szCs w:val="24"/>
              </w:rPr>
              <w:t>Игра «Избирательная кампания 2012-2013 учебного года. Выборы Главы ученического государства.</w:t>
            </w:r>
          </w:p>
        </w:tc>
        <w:tc>
          <w:tcPr>
            <w:tcW w:w="1559" w:type="dxa"/>
            <w:shd w:val="clear" w:color="auto" w:fill="auto"/>
          </w:tcPr>
          <w:p w:rsidR="004E26E2" w:rsidRPr="007A5F87" w:rsidRDefault="004E26E2" w:rsidP="007A5F87">
            <w:pPr>
              <w:spacing w:after="0" w:line="240" w:lineRule="auto"/>
              <w:jc w:val="both"/>
              <w:rPr>
                <w:rFonts w:ascii="Times New Roman" w:eastAsia="Times New Roman" w:hAnsi="Times New Roman"/>
                <w:sz w:val="24"/>
                <w:szCs w:val="24"/>
              </w:rPr>
            </w:pPr>
            <w:r w:rsidRPr="007A5F87">
              <w:rPr>
                <w:rFonts w:ascii="Times New Roman" w:eastAsia="Times New Roman" w:hAnsi="Times New Roman"/>
                <w:sz w:val="24"/>
                <w:szCs w:val="24"/>
              </w:rPr>
              <w:t>сентябрь</w:t>
            </w:r>
          </w:p>
        </w:tc>
        <w:tc>
          <w:tcPr>
            <w:tcW w:w="4536" w:type="dxa"/>
            <w:shd w:val="clear" w:color="auto" w:fill="auto"/>
          </w:tcPr>
          <w:p w:rsidR="004E26E2" w:rsidRPr="007A5F87" w:rsidRDefault="004E26E2" w:rsidP="007A5F87">
            <w:pPr>
              <w:spacing w:after="0" w:line="240" w:lineRule="auto"/>
              <w:jc w:val="both"/>
              <w:rPr>
                <w:rFonts w:ascii="Times New Roman" w:eastAsia="Times New Roman" w:hAnsi="Times New Roman"/>
                <w:sz w:val="24"/>
                <w:szCs w:val="24"/>
              </w:rPr>
            </w:pPr>
            <w:r w:rsidRPr="007A5F87">
              <w:rPr>
                <w:rFonts w:ascii="Times New Roman" w:eastAsia="Times New Roman" w:hAnsi="Times New Roman"/>
                <w:sz w:val="24"/>
                <w:szCs w:val="24"/>
              </w:rPr>
              <w:t xml:space="preserve">28 сентября в школе прошли выборы Главы ученического самоуправления, в которых принимали участие школьники 8-11 классов. Кандидатами на пост Главы были: Петрова Татьяна – ученица 11а класса,  </w:t>
            </w:r>
            <w:proofErr w:type="gramStart"/>
            <w:r w:rsidRPr="007A5F87">
              <w:rPr>
                <w:rFonts w:ascii="Times New Roman" w:eastAsia="Times New Roman" w:hAnsi="Times New Roman"/>
                <w:sz w:val="24"/>
                <w:szCs w:val="24"/>
              </w:rPr>
              <w:t>Куц</w:t>
            </w:r>
            <w:proofErr w:type="gramEnd"/>
            <w:r w:rsidRPr="007A5F87">
              <w:rPr>
                <w:rFonts w:ascii="Times New Roman" w:eastAsia="Times New Roman" w:hAnsi="Times New Roman"/>
                <w:sz w:val="24"/>
                <w:szCs w:val="24"/>
              </w:rPr>
              <w:t xml:space="preserve"> Виктория – ученица 11б класса, </w:t>
            </w:r>
            <w:proofErr w:type="spellStart"/>
            <w:r w:rsidRPr="007A5F87">
              <w:rPr>
                <w:rFonts w:ascii="Times New Roman" w:eastAsia="Times New Roman" w:hAnsi="Times New Roman"/>
                <w:sz w:val="24"/>
                <w:szCs w:val="24"/>
              </w:rPr>
              <w:t>Шарыгина</w:t>
            </w:r>
            <w:proofErr w:type="spellEnd"/>
            <w:r w:rsidRPr="007A5F87">
              <w:rPr>
                <w:rFonts w:ascii="Times New Roman" w:eastAsia="Times New Roman" w:hAnsi="Times New Roman"/>
                <w:sz w:val="24"/>
                <w:szCs w:val="24"/>
              </w:rPr>
              <w:t xml:space="preserve"> Евгения – ученица  10 класса.  Предвыборная кампания  </w:t>
            </w:r>
            <w:r w:rsidRPr="007A5F87">
              <w:rPr>
                <w:rFonts w:ascii="Times New Roman" w:eastAsia="Times New Roman" w:hAnsi="Times New Roman"/>
                <w:sz w:val="24"/>
                <w:szCs w:val="24"/>
              </w:rPr>
              <w:lastRenderedPageBreak/>
              <w:t xml:space="preserve">стартовала в школе  с 3 сентября: выдвижение кандидатов, их выступления со своими программами, агитация – все происходило максимально приближенно к настоящим выборам. И,  наконец, выборы состоялись. Главой ученического самоуправления избрана  - </w:t>
            </w:r>
            <w:proofErr w:type="gramStart"/>
            <w:r w:rsidRPr="007A5F87">
              <w:rPr>
                <w:rFonts w:ascii="Times New Roman" w:eastAsia="Times New Roman" w:hAnsi="Times New Roman"/>
                <w:sz w:val="24"/>
                <w:szCs w:val="24"/>
              </w:rPr>
              <w:t>Куц</w:t>
            </w:r>
            <w:proofErr w:type="gramEnd"/>
            <w:r w:rsidRPr="007A5F87">
              <w:rPr>
                <w:rFonts w:ascii="Times New Roman" w:eastAsia="Times New Roman" w:hAnsi="Times New Roman"/>
                <w:sz w:val="24"/>
                <w:szCs w:val="24"/>
              </w:rPr>
              <w:t xml:space="preserve"> Виктория. Инаугурация вновь выбранного Главы ученического государства состоялась 5 октября 2012 года. </w:t>
            </w:r>
          </w:p>
        </w:tc>
      </w:tr>
      <w:tr w:rsidR="004E26E2" w:rsidRPr="00547B3A" w:rsidTr="007A5F87">
        <w:tc>
          <w:tcPr>
            <w:tcW w:w="560" w:type="dxa"/>
            <w:shd w:val="clear" w:color="auto" w:fill="auto"/>
          </w:tcPr>
          <w:p w:rsidR="004E26E2" w:rsidRPr="007A5F87" w:rsidRDefault="004E26E2" w:rsidP="007A5F87">
            <w:pPr>
              <w:spacing w:after="0" w:line="240" w:lineRule="auto"/>
              <w:jc w:val="both"/>
              <w:rPr>
                <w:rFonts w:ascii="Times New Roman" w:eastAsia="Times New Roman" w:hAnsi="Times New Roman"/>
                <w:sz w:val="24"/>
                <w:szCs w:val="24"/>
              </w:rPr>
            </w:pPr>
            <w:r w:rsidRPr="007A5F87">
              <w:rPr>
                <w:rFonts w:ascii="Times New Roman" w:eastAsia="Times New Roman" w:hAnsi="Times New Roman"/>
                <w:sz w:val="24"/>
                <w:szCs w:val="24"/>
              </w:rPr>
              <w:lastRenderedPageBreak/>
              <w:t>7</w:t>
            </w:r>
          </w:p>
        </w:tc>
        <w:tc>
          <w:tcPr>
            <w:tcW w:w="3092" w:type="dxa"/>
            <w:shd w:val="clear" w:color="auto" w:fill="auto"/>
          </w:tcPr>
          <w:p w:rsidR="004E26E2" w:rsidRPr="007A5F87" w:rsidRDefault="004E26E2" w:rsidP="007A5F87">
            <w:pPr>
              <w:spacing w:after="0" w:line="240" w:lineRule="auto"/>
              <w:jc w:val="both"/>
              <w:rPr>
                <w:rFonts w:ascii="Times New Roman" w:eastAsia="Times New Roman" w:hAnsi="Times New Roman"/>
                <w:sz w:val="24"/>
                <w:szCs w:val="24"/>
              </w:rPr>
            </w:pPr>
            <w:r w:rsidRPr="007A5F87">
              <w:rPr>
                <w:rFonts w:ascii="Times New Roman" w:eastAsia="Times New Roman" w:hAnsi="Times New Roman"/>
                <w:sz w:val="24"/>
                <w:szCs w:val="24"/>
              </w:rPr>
              <w:t xml:space="preserve">Участие в  </w:t>
            </w:r>
            <w:r w:rsidRPr="007A5F87">
              <w:rPr>
                <w:rFonts w:ascii="Times New Roman" w:eastAsia="Times New Roman" w:hAnsi="Times New Roman"/>
                <w:sz w:val="24"/>
                <w:szCs w:val="24"/>
                <w:lang w:val="en-US"/>
              </w:rPr>
              <w:t>IX</w:t>
            </w:r>
            <w:r w:rsidRPr="007A5F87">
              <w:rPr>
                <w:rFonts w:ascii="Times New Roman" w:eastAsia="Times New Roman" w:hAnsi="Times New Roman"/>
                <w:sz w:val="24"/>
                <w:szCs w:val="24"/>
              </w:rPr>
              <w:t xml:space="preserve"> районном фестивале волонтеров «Дорогою добра»  </w:t>
            </w:r>
          </w:p>
        </w:tc>
        <w:tc>
          <w:tcPr>
            <w:tcW w:w="1559" w:type="dxa"/>
            <w:shd w:val="clear" w:color="auto" w:fill="auto"/>
          </w:tcPr>
          <w:p w:rsidR="004E26E2" w:rsidRPr="007A5F87" w:rsidRDefault="004E26E2" w:rsidP="007A5F87">
            <w:pPr>
              <w:spacing w:after="0" w:line="240" w:lineRule="auto"/>
              <w:jc w:val="both"/>
              <w:rPr>
                <w:rFonts w:ascii="Times New Roman" w:eastAsia="Times New Roman" w:hAnsi="Times New Roman"/>
                <w:sz w:val="24"/>
                <w:szCs w:val="24"/>
              </w:rPr>
            </w:pPr>
            <w:r w:rsidRPr="007A5F87">
              <w:rPr>
                <w:rFonts w:ascii="Times New Roman" w:eastAsia="Times New Roman" w:hAnsi="Times New Roman"/>
                <w:sz w:val="24"/>
                <w:szCs w:val="24"/>
              </w:rPr>
              <w:t>сентябрь</w:t>
            </w:r>
          </w:p>
        </w:tc>
        <w:tc>
          <w:tcPr>
            <w:tcW w:w="4536" w:type="dxa"/>
            <w:shd w:val="clear" w:color="auto" w:fill="auto"/>
          </w:tcPr>
          <w:p w:rsidR="004E26E2" w:rsidRPr="007A5F87" w:rsidRDefault="004E26E2" w:rsidP="007A5F87">
            <w:pPr>
              <w:spacing w:after="0" w:line="240" w:lineRule="auto"/>
              <w:ind w:firstLine="9"/>
              <w:jc w:val="both"/>
              <w:rPr>
                <w:rFonts w:ascii="Times New Roman" w:eastAsia="Times New Roman" w:hAnsi="Times New Roman"/>
                <w:sz w:val="24"/>
                <w:szCs w:val="24"/>
              </w:rPr>
            </w:pPr>
            <w:r w:rsidRPr="007A5F87">
              <w:rPr>
                <w:rFonts w:ascii="Times New Roman" w:eastAsia="Times New Roman" w:hAnsi="Times New Roman"/>
                <w:sz w:val="24"/>
                <w:szCs w:val="24"/>
              </w:rPr>
              <w:t xml:space="preserve">29-30 сентября команда  волонтеров  нашей школы «Добрые сердцем», приняла участие в  </w:t>
            </w:r>
            <w:r w:rsidRPr="007A5F87">
              <w:rPr>
                <w:rFonts w:ascii="Times New Roman" w:eastAsia="Times New Roman" w:hAnsi="Times New Roman"/>
                <w:sz w:val="24"/>
                <w:szCs w:val="24"/>
                <w:lang w:val="en-US"/>
              </w:rPr>
              <w:t>IX</w:t>
            </w:r>
            <w:r w:rsidRPr="007A5F87">
              <w:rPr>
                <w:rFonts w:ascii="Times New Roman" w:eastAsia="Times New Roman" w:hAnsi="Times New Roman"/>
                <w:sz w:val="24"/>
                <w:szCs w:val="24"/>
              </w:rPr>
              <w:t xml:space="preserve"> районном фестивале волонтеров «Дорогою добра»  в  </w:t>
            </w:r>
            <w:proofErr w:type="spellStart"/>
            <w:r w:rsidRPr="007A5F87">
              <w:rPr>
                <w:rFonts w:ascii="Times New Roman" w:eastAsia="Times New Roman" w:hAnsi="Times New Roman"/>
                <w:sz w:val="24"/>
                <w:szCs w:val="24"/>
              </w:rPr>
              <w:t>г</w:t>
            </w:r>
            <w:proofErr w:type="gramStart"/>
            <w:r w:rsidRPr="007A5F87">
              <w:rPr>
                <w:rFonts w:ascii="Times New Roman" w:eastAsia="Times New Roman" w:hAnsi="Times New Roman"/>
                <w:sz w:val="24"/>
                <w:szCs w:val="24"/>
              </w:rPr>
              <w:t>.Т</w:t>
            </w:r>
            <w:proofErr w:type="gramEnd"/>
            <w:r w:rsidRPr="007A5F87">
              <w:rPr>
                <w:rFonts w:ascii="Times New Roman" w:eastAsia="Times New Roman" w:hAnsi="Times New Roman"/>
                <w:sz w:val="24"/>
                <w:szCs w:val="24"/>
              </w:rPr>
              <w:t>арко</w:t>
            </w:r>
            <w:proofErr w:type="spellEnd"/>
            <w:r w:rsidRPr="007A5F87">
              <w:rPr>
                <w:rFonts w:ascii="Times New Roman" w:eastAsia="Times New Roman" w:hAnsi="Times New Roman"/>
                <w:sz w:val="24"/>
                <w:szCs w:val="24"/>
              </w:rPr>
              <w:t xml:space="preserve"> - Сале.  Программа фестиваля была насыщенной и интересной. Наиболее запомнились команде мастер – классы, учеба,  робот – игра «Проект». Наша команда «Добрые сердцем» представила на фестивале презентацию о работе детской общественной организации «Союз неравнодушных». За участие в  фестивале  команда награждена грамотой «За яркость и оригинальность».  Множеством  ярких впечатлений,  новыми  знакомствами  запомнился нам </w:t>
            </w:r>
            <w:r w:rsidRPr="007A5F87">
              <w:rPr>
                <w:rFonts w:ascii="Times New Roman" w:eastAsia="Times New Roman" w:hAnsi="Times New Roman"/>
                <w:sz w:val="24"/>
                <w:szCs w:val="24"/>
                <w:lang w:val="en-US"/>
              </w:rPr>
              <w:t>IX</w:t>
            </w:r>
            <w:r w:rsidRPr="007A5F87">
              <w:rPr>
                <w:rFonts w:ascii="Times New Roman" w:eastAsia="Times New Roman" w:hAnsi="Times New Roman"/>
                <w:sz w:val="24"/>
                <w:szCs w:val="24"/>
              </w:rPr>
              <w:t xml:space="preserve"> районный фестиваль волонтеров.</w:t>
            </w:r>
          </w:p>
        </w:tc>
      </w:tr>
      <w:tr w:rsidR="004E26E2" w:rsidRPr="00547B3A" w:rsidTr="007A5F87">
        <w:tc>
          <w:tcPr>
            <w:tcW w:w="560" w:type="dxa"/>
            <w:shd w:val="clear" w:color="auto" w:fill="auto"/>
          </w:tcPr>
          <w:p w:rsidR="004E26E2" w:rsidRPr="007A5F87" w:rsidRDefault="004E26E2" w:rsidP="007A5F87">
            <w:pPr>
              <w:spacing w:after="0" w:line="240" w:lineRule="auto"/>
              <w:jc w:val="both"/>
              <w:rPr>
                <w:rFonts w:ascii="Times New Roman" w:eastAsia="Times New Roman" w:hAnsi="Times New Roman"/>
                <w:sz w:val="24"/>
                <w:szCs w:val="24"/>
              </w:rPr>
            </w:pPr>
            <w:r w:rsidRPr="007A5F87">
              <w:rPr>
                <w:rFonts w:ascii="Times New Roman" w:eastAsia="Times New Roman" w:hAnsi="Times New Roman"/>
                <w:sz w:val="24"/>
                <w:szCs w:val="24"/>
              </w:rPr>
              <w:t>8</w:t>
            </w:r>
          </w:p>
        </w:tc>
        <w:tc>
          <w:tcPr>
            <w:tcW w:w="3092" w:type="dxa"/>
            <w:shd w:val="clear" w:color="auto" w:fill="auto"/>
          </w:tcPr>
          <w:p w:rsidR="004E26E2" w:rsidRPr="007A5F87" w:rsidRDefault="004E26E2" w:rsidP="007A5F87">
            <w:pPr>
              <w:spacing w:after="0" w:line="240" w:lineRule="auto"/>
              <w:rPr>
                <w:rFonts w:ascii="Times New Roman" w:eastAsia="Times New Roman" w:hAnsi="Times New Roman"/>
                <w:sz w:val="24"/>
                <w:szCs w:val="24"/>
              </w:rPr>
            </w:pPr>
            <w:r w:rsidRPr="007A5F87">
              <w:rPr>
                <w:rFonts w:ascii="Times New Roman" w:eastAsia="Times New Roman" w:hAnsi="Times New Roman"/>
                <w:sz w:val="24"/>
                <w:szCs w:val="24"/>
              </w:rPr>
              <w:t>Акция ко Дню пожилого человека «Мы вместе, мы рядом».</w:t>
            </w:r>
          </w:p>
          <w:p w:rsidR="004E26E2" w:rsidRPr="007A5F87" w:rsidRDefault="004E26E2" w:rsidP="007A5F87">
            <w:pPr>
              <w:spacing w:after="0" w:line="240" w:lineRule="auto"/>
              <w:jc w:val="both"/>
              <w:rPr>
                <w:rFonts w:ascii="Times New Roman" w:eastAsia="Times New Roman" w:hAnsi="Times New Roman"/>
                <w:sz w:val="24"/>
                <w:szCs w:val="24"/>
              </w:rPr>
            </w:pPr>
          </w:p>
        </w:tc>
        <w:tc>
          <w:tcPr>
            <w:tcW w:w="1559" w:type="dxa"/>
            <w:shd w:val="clear" w:color="auto" w:fill="auto"/>
          </w:tcPr>
          <w:p w:rsidR="004E26E2" w:rsidRPr="007A5F87" w:rsidRDefault="004E26E2" w:rsidP="007A5F87">
            <w:pPr>
              <w:spacing w:after="0" w:line="240" w:lineRule="auto"/>
              <w:jc w:val="both"/>
              <w:rPr>
                <w:rFonts w:ascii="Times New Roman" w:eastAsia="Times New Roman" w:hAnsi="Times New Roman"/>
                <w:sz w:val="24"/>
                <w:szCs w:val="24"/>
              </w:rPr>
            </w:pPr>
            <w:r w:rsidRPr="007A5F87">
              <w:rPr>
                <w:rFonts w:ascii="Times New Roman" w:eastAsia="Times New Roman" w:hAnsi="Times New Roman"/>
                <w:sz w:val="24"/>
                <w:szCs w:val="24"/>
              </w:rPr>
              <w:t>октябрь</w:t>
            </w:r>
          </w:p>
        </w:tc>
        <w:tc>
          <w:tcPr>
            <w:tcW w:w="4536" w:type="dxa"/>
            <w:shd w:val="clear" w:color="auto" w:fill="auto"/>
          </w:tcPr>
          <w:p w:rsidR="004E26E2" w:rsidRPr="007A5F87" w:rsidRDefault="004E26E2" w:rsidP="007A5F87">
            <w:pPr>
              <w:spacing w:after="0" w:line="240" w:lineRule="auto"/>
              <w:jc w:val="both"/>
              <w:rPr>
                <w:rFonts w:ascii="Times New Roman" w:eastAsia="Times New Roman" w:hAnsi="Times New Roman"/>
                <w:sz w:val="24"/>
                <w:szCs w:val="24"/>
              </w:rPr>
            </w:pPr>
            <w:r w:rsidRPr="007A5F87">
              <w:rPr>
                <w:rFonts w:ascii="Times New Roman" w:eastAsia="Times New Roman" w:hAnsi="Times New Roman"/>
                <w:sz w:val="24"/>
                <w:szCs w:val="24"/>
              </w:rPr>
              <w:t>Учащиеся изготовили поделки, поздравили пожилых людей поселка с праздником.</w:t>
            </w:r>
          </w:p>
        </w:tc>
      </w:tr>
      <w:tr w:rsidR="004E26E2" w:rsidRPr="00547B3A" w:rsidTr="007A5F87">
        <w:tc>
          <w:tcPr>
            <w:tcW w:w="560" w:type="dxa"/>
            <w:shd w:val="clear" w:color="auto" w:fill="auto"/>
          </w:tcPr>
          <w:p w:rsidR="004E26E2" w:rsidRPr="007A5F87" w:rsidRDefault="004E26E2" w:rsidP="007A5F87">
            <w:pPr>
              <w:spacing w:after="0" w:line="240" w:lineRule="auto"/>
              <w:jc w:val="both"/>
              <w:rPr>
                <w:rFonts w:ascii="Times New Roman" w:eastAsia="Times New Roman" w:hAnsi="Times New Roman"/>
                <w:sz w:val="24"/>
                <w:szCs w:val="24"/>
              </w:rPr>
            </w:pPr>
            <w:r w:rsidRPr="007A5F87">
              <w:rPr>
                <w:rFonts w:ascii="Times New Roman" w:eastAsia="Times New Roman" w:hAnsi="Times New Roman"/>
                <w:sz w:val="24"/>
                <w:szCs w:val="24"/>
              </w:rPr>
              <w:t>9</w:t>
            </w:r>
          </w:p>
        </w:tc>
        <w:tc>
          <w:tcPr>
            <w:tcW w:w="3092" w:type="dxa"/>
            <w:shd w:val="clear" w:color="auto" w:fill="auto"/>
          </w:tcPr>
          <w:p w:rsidR="004E26E2" w:rsidRPr="007A5F87" w:rsidRDefault="004E26E2" w:rsidP="007A5F87">
            <w:pPr>
              <w:spacing w:after="0" w:line="240" w:lineRule="auto"/>
              <w:jc w:val="both"/>
              <w:rPr>
                <w:rFonts w:ascii="Times New Roman" w:eastAsia="Times New Roman" w:hAnsi="Times New Roman"/>
                <w:sz w:val="24"/>
                <w:szCs w:val="24"/>
              </w:rPr>
            </w:pPr>
            <w:r w:rsidRPr="007A5F87">
              <w:rPr>
                <w:rFonts w:ascii="Times New Roman" w:eastAsia="Times New Roman" w:hAnsi="Times New Roman"/>
                <w:sz w:val="24"/>
                <w:szCs w:val="24"/>
              </w:rPr>
              <w:t>Мероприятие ко Дню матери «Ты одна такая: единственная и родная»</w:t>
            </w:r>
          </w:p>
        </w:tc>
        <w:tc>
          <w:tcPr>
            <w:tcW w:w="1559" w:type="dxa"/>
            <w:shd w:val="clear" w:color="auto" w:fill="auto"/>
          </w:tcPr>
          <w:p w:rsidR="004E26E2" w:rsidRPr="007A5F87" w:rsidRDefault="004E26E2" w:rsidP="007A5F87">
            <w:pPr>
              <w:spacing w:after="0" w:line="240" w:lineRule="auto"/>
              <w:jc w:val="both"/>
              <w:rPr>
                <w:rFonts w:ascii="Times New Roman" w:eastAsia="Times New Roman" w:hAnsi="Times New Roman"/>
                <w:sz w:val="24"/>
                <w:szCs w:val="24"/>
              </w:rPr>
            </w:pPr>
            <w:r w:rsidRPr="007A5F87">
              <w:rPr>
                <w:rFonts w:ascii="Times New Roman" w:eastAsia="Times New Roman" w:hAnsi="Times New Roman"/>
                <w:sz w:val="24"/>
                <w:szCs w:val="24"/>
              </w:rPr>
              <w:t>ноябрь</w:t>
            </w:r>
          </w:p>
        </w:tc>
        <w:tc>
          <w:tcPr>
            <w:tcW w:w="4536" w:type="dxa"/>
            <w:shd w:val="clear" w:color="auto" w:fill="auto"/>
          </w:tcPr>
          <w:p w:rsidR="004E26E2" w:rsidRPr="007A5F87" w:rsidRDefault="004E26E2" w:rsidP="007A5F87">
            <w:pPr>
              <w:spacing w:after="0" w:line="240" w:lineRule="auto"/>
              <w:jc w:val="both"/>
              <w:rPr>
                <w:rFonts w:ascii="Times New Roman" w:eastAsia="Times New Roman" w:hAnsi="Times New Roman"/>
                <w:sz w:val="24"/>
                <w:szCs w:val="24"/>
              </w:rPr>
            </w:pPr>
            <w:r w:rsidRPr="007A5F87">
              <w:rPr>
                <w:rFonts w:ascii="Times New Roman" w:eastAsia="Times New Roman" w:hAnsi="Times New Roman"/>
                <w:sz w:val="24"/>
                <w:szCs w:val="24"/>
              </w:rPr>
              <w:t>30 ноября  2012 года прошло праздничное мероприятие для мам учащихся школы «Ты одна такая: единственная и родная», посвященное Дню матери.</w:t>
            </w:r>
          </w:p>
          <w:p w:rsidR="004E26E2" w:rsidRPr="007A5F87" w:rsidRDefault="004E26E2" w:rsidP="007A5F87">
            <w:pPr>
              <w:spacing w:after="0" w:line="240" w:lineRule="auto"/>
              <w:jc w:val="both"/>
              <w:rPr>
                <w:rFonts w:ascii="Times New Roman" w:eastAsia="Times New Roman" w:hAnsi="Times New Roman"/>
                <w:sz w:val="24"/>
                <w:szCs w:val="24"/>
              </w:rPr>
            </w:pPr>
            <w:r w:rsidRPr="007A5F87">
              <w:rPr>
                <w:rFonts w:ascii="Times New Roman" w:eastAsia="Times New Roman" w:hAnsi="Times New Roman"/>
                <w:sz w:val="24"/>
                <w:szCs w:val="24"/>
              </w:rPr>
              <w:t xml:space="preserve">Мама в жизни каждого человека остается самым родным и близким человеком. И так  приятно было видеть мам участниками  </w:t>
            </w:r>
            <w:proofErr w:type="spellStart"/>
            <w:r w:rsidRPr="007A5F87">
              <w:rPr>
                <w:rFonts w:ascii="Times New Roman" w:eastAsia="Times New Roman" w:hAnsi="Times New Roman"/>
                <w:sz w:val="24"/>
                <w:szCs w:val="24"/>
              </w:rPr>
              <w:t>конкурсно</w:t>
            </w:r>
            <w:proofErr w:type="spellEnd"/>
            <w:r w:rsidRPr="007A5F87">
              <w:rPr>
                <w:rFonts w:ascii="Times New Roman" w:eastAsia="Times New Roman" w:hAnsi="Times New Roman"/>
                <w:sz w:val="24"/>
                <w:szCs w:val="24"/>
              </w:rPr>
              <w:t xml:space="preserve"> - развлекательной программы.  Мама и портфель собирала своему ребенку, и сказочных персонажей разгадывала, и пословицы о маме  называла, и даже в роли Золушки побывала. Как гордились дети своими мамами в эти минуты! Праздник прошел весело, активно, интересно! </w:t>
            </w:r>
          </w:p>
        </w:tc>
      </w:tr>
      <w:tr w:rsidR="004E26E2" w:rsidRPr="00547B3A" w:rsidTr="007A5F87">
        <w:tc>
          <w:tcPr>
            <w:tcW w:w="560" w:type="dxa"/>
            <w:shd w:val="clear" w:color="auto" w:fill="auto"/>
          </w:tcPr>
          <w:p w:rsidR="004E26E2" w:rsidRPr="007A5F87" w:rsidRDefault="004E26E2" w:rsidP="007A5F87">
            <w:pPr>
              <w:spacing w:after="0" w:line="240" w:lineRule="auto"/>
              <w:jc w:val="both"/>
              <w:rPr>
                <w:rFonts w:ascii="Times New Roman" w:eastAsia="Times New Roman" w:hAnsi="Times New Roman"/>
                <w:sz w:val="24"/>
                <w:szCs w:val="24"/>
              </w:rPr>
            </w:pPr>
            <w:r w:rsidRPr="007A5F87">
              <w:rPr>
                <w:rFonts w:ascii="Times New Roman" w:eastAsia="Times New Roman" w:hAnsi="Times New Roman"/>
                <w:sz w:val="24"/>
                <w:szCs w:val="24"/>
              </w:rPr>
              <w:t>10</w:t>
            </w:r>
          </w:p>
        </w:tc>
        <w:tc>
          <w:tcPr>
            <w:tcW w:w="3092" w:type="dxa"/>
            <w:shd w:val="clear" w:color="auto" w:fill="auto"/>
          </w:tcPr>
          <w:p w:rsidR="004E26E2" w:rsidRPr="007A5F87" w:rsidRDefault="004E26E2" w:rsidP="007A5F87">
            <w:pPr>
              <w:spacing w:after="0" w:line="240" w:lineRule="auto"/>
              <w:jc w:val="both"/>
              <w:rPr>
                <w:rFonts w:ascii="Times New Roman" w:eastAsia="Times New Roman" w:hAnsi="Times New Roman"/>
                <w:sz w:val="24"/>
                <w:szCs w:val="24"/>
              </w:rPr>
            </w:pPr>
            <w:r w:rsidRPr="007A5F87">
              <w:rPr>
                <w:rFonts w:ascii="Times New Roman" w:eastAsia="Times New Roman" w:hAnsi="Times New Roman"/>
                <w:sz w:val="24"/>
                <w:szCs w:val="24"/>
              </w:rPr>
              <w:t>Посвящение в первоклассники</w:t>
            </w:r>
          </w:p>
        </w:tc>
        <w:tc>
          <w:tcPr>
            <w:tcW w:w="1559" w:type="dxa"/>
            <w:shd w:val="clear" w:color="auto" w:fill="auto"/>
          </w:tcPr>
          <w:p w:rsidR="004E26E2" w:rsidRPr="007A5F87" w:rsidRDefault="004E26E2" w:rsidP="007A5F87">
            <w:pPr>
              <w:spacing w:after="0" w:line="240" w:lineRule="auto"/>
              <w:jc w:val="both"/>
              <w:rPr>
                <w:rFonts w:ascii="Times New Roman" w:eastAsia="Times New Roman" w:hAnsi="Times New Roman"/>
                <w:sz w:val="24"/>
                <w:szCs w:val="24"/>
              </w:rPr>
            </w:pPr>
            <w:r w:rsidRPr="007A5F87">
              <w:rPr>
                <w:rFonts w:ascii="Times New Roman" w:eastAsia="Times New Roman" w:hAnsi="Times New Roman"/>
                <w:sz w:val="24"/>
                <w:szCs w:val="24"/>
              </w:rPr>
              <w:t>декабрь</w:t>
            </w:r>
          </w:p>
        </w:tc>
        <w:tc>
          <w:tcPr>
            <w:tcW w:w="4536" w:type="dxa"/>
            <w:shd w:val="clear" w:color="auto" w:fill="auto"/>
          </w:tcPr>
          <w:p w:rsidR="004E26E2" w:rsidRPr="007A5F87" w:rsidRDefault="004E26E2" w:rsidP="007A5F87">
            <w:pPr>
              <w:spacing w:after="0" w:line="240" w:lineRule="auto"/>
              <w:jc w:val="both"/>
              <w:rPr>
                <w:rFonts w:ascii="Times New Roman" w:eastAsia="Times New Roman" w:hAnsi="Times New Roman"/>
                <w:sz w:val="24"/>
                <w:szCs w:val="24"/>
              </w:rPr>
            </w:pPr>
            <w:r w:rsidRPr="007A5F87">
              <w:rPr>
                <w:rFonts w:ascii="Times New Roman" w:eastAsia="Times New Roman" w:hAnsi="Times New Roman"/>
                <w:sz w:val="24"/>
                <w:szCs w:val="24"/>
              </w:rPr>
              <w:t xml:space="preserve">Самым незабываемым в жизни школьника остается 1 класс. Переход из детского сада в школьную жизнь важен, </w:t>
            </w:r>
            <w:r w:rsidRPr="007A5F87">
              <w:rPr>
                <w:rFonts w:ascii="Times New Roman" w:eastAsia="Times New Roman" w:hAnsi="Times New Roman"/>
                <w:sz w:val="24"/>
                <w:szCs w:val="24"/>
              </w:rPr>
              <w:lastRenderedPageBreak/>
              <w:t xml:space="preserve">ответственен и труден для начинающего ученика. И первоклассники нашей школы справились с этой непростой задачей.  5 декабря для них прошел праздник «Посвящение в первоклассники», где  учителя, родители учеников и гости мероприятия увидели, чему научились дети за совсем короткий промежуток времени. Ребята активно участвовали во всех эстафетах и конкурсах. Им было весело и интересно! Для присутствующих данное мероприятие доставило много положительных эмоций. </w:t>
            </w:r>
          </w:p>
        </w:tc>
      </w:tr>
      <w:tr w:rsidR="004E26E2" w:rsidRPr="00547B3A" w:rsidTr="007A5F87">
        <w:tc>
          <w:tcPr>
            <w:tcW w:w="560" w:type="dxa"/>
            <w:shd w:val="clear" w:color="auto" w:fill="auto"/>
          </w:tcPr>
          <w:p w:rsidR="004E26E2" w:rsidRPr="007A5F87" w:rsidRDefault="004E26E2" w:rsidP="007A5F87">
            <w:pPr>
              <w:spacing w:after="0" w:line="240" w:lineRule="auto"/>
              <w:jc w:val="both"/>
              <w:rPr>
                <w:rFonts w:ascii="Times New Roman" w:eastAsia="Times New Roman" w:hAnsi="Times New Roman"/>
                <w:sz w:val="24"/>
                <w:szCs w:val="24"/>
              </w:rPr>
            </w:pPr>
            <w:r w:rsidRPr="007A5F87">
              <w:rPr>
                <w:rFonts w:ascii="Times New Roman" w:eastAsia="Times New Roman" w:hAnsi="Times New Roman"/>
                <w:sz w:val="24"/>
                <w:szCs w:val="24"/>
              </w:rPr>
              <w:lastRenderedPageBreak/>
              <w:t>11</w:t>
            </w:r>
          </w:p>
        </w:tc>
        <w:tc>
          <w:tcPr>
            <w:tcW w:w="3092" w:type="dxa"/>
            <w:shd w:val="clear" w:color="auto" w:fill="auto"/>
          </w:tcPr>
          <w:p w:rsidR="004E26E2" w:rsidRPr="007A5F87" w:rsidRDefault="004E26E2" w:rsidP="007A5F87">
            <w:pPr>
              <w:spacing w:after="0" w:line="240" w:lineRule="auto"/>
              <w:jc w:val="both"/>
              <w:rPr>
                <w:rFonts w:ascii="Times New Roman" w:eastAsia="Times New Roman" w:hAnsi="Times New Roman"/>
                <w:sz w:val="24"/>
                <w:szCs w:val="24"/>
              </w:rPr>
            </w:pPr>
            <w:r w:rsidRPr="007A5F87">
              <w:rPr>
                <w:rFonts w:ascii="Times New Roman" w:eastAsia="Times New Roman" w:hAnsi="Times New Roman"/>
                <w:sz w:val="24"/>
                <w:szCs w:val="24"/>
              </w:rPr>
              <w:t>Акция «Внимание – каникулы!»</w:t>
            </w:r>
          </w:p>
        </w:tc>
        <w:tc>
          <w:tcPr>
            <w:tcW w:w="1559" w:type="dxa"/>
            <w:shd w:val="clear" w:color="auto" w:fill="auto"/>
          </w:tcPr>
          <w:p w:rsidR="004E26E2" w:rsidRPr="007A5F87" w:rsidRDefault="004E26E2" w:rsidP="007A5F87">
            <w:pPr>
              <w:spacing w:after="0" w:line="240" w:lineRule="auto"/>
              <w:jc w:val="both"/>
              <w:rPr>
                <w:rFonts w:ascii="Times New Roman" w:eastAsia="Times New Roman" w:hAnsi="Times New Roman"/>
                <w:sz w:val="24"/>
                <w:szCs w:val="24"/>
              </w:rPr>
            </w:pPr>
            <w:r w:rsidRPr="007A5F87">
              <w:rPr>
                <w:rFonts w:ascii="Times New Roman" w:eastAsia="Times New Roman" w:hAnsi="Times New Roman"/>
                <w:sz w:val="24"/>
                <w:szCs w:val="24"/>
              </w:rPr>
              <w:t>январь</w:t>
            </w:r>
          </w:p>
        </w:tc>
        <w:tc>
          <w:tcPr>
            <w:tcW w:w="4536" w:type="dxa"/>
            <w:shd w:val="clear" w:color="auto" w:fill="auto"/>
          </w:tcPr>
          <w:p w:rsidR="004E26E2" w:rsidRPr="007A5F87" w:rsidRDefault="004E26E2" w:rsidP="007A5F87">
            <w:pPr>
              <w:spacing w:after="0" w:line="240" w:lineRule="auto"/>
              <w:ind w:firstLine="151"/>
              <w:jc w:val="both"/>
              <w:rPr>
                <w:rFonts w:ascii="Times New Roman" w:eastAsia="Times New Roman" w:hAnsi="Times New Roman"/>
                <w:sz w:val="24"/>
                <w:szCs w:val="24"/>
              </w:rPr>
            </w:pPr>
            <w:r w:rsidRPr="007A5F87">
              <w:rPr>
                <w:rFonts w:ascii="Times New Roman" w:eastAsia="Times New Roman" w:hAnsi="Times New Roman"/>
                <w:sz w:val="24"/>
                <w:szCs w:val="24"/>
              </w:rPr>
              <w:t xml:space="preserve">В рамках мероприятий «Внимание – Каникулы!» по профилактике дорожно-транспортного травматизма 14.01.2013 года состоялась встреча учащихся начальной школы с сотрудником отдела ГИБДД ОМВД Росси по </w:t>
            </w:r>
            <w:proofErr w:type="spellStart"/>
            <w:r w:rsidRPr="007A5F87">
              <w:rPr>
                <w:rFonts w:ascii="Times New Roman" w:eastAsia="Times New Roman" w:hAnsi="Times New Roman"/>
                <w:sz w:val="24"/>
                <w:szCs w:val="24"/>
              </w:rPr>
              <w:t>Пуровскому</w:t>
            </w:r>
            <w:proofErr w:type="spellEnd"/>
            <w:r w:rsidRPr="007A5F87">
              <w:rPr>
                <w:rFonts w:ascii="Times New Roman" w:eastAsia="Times New Roman" w:hAnsi="Times New Roman"/>
                <w:sz w:val="24"/>
                <w:szCs w:val="24"/>
              </w:rPr>
              <w:t xml:space="preserve"> району. Девочки и мальчики показали отличные знания правил дорожного движения. Надеемся, что они их будут помнить всегда!</w:t>
            </w:r>
          </w:p>
        </w:tc>
      </w:tr>
      <w:tr w:rsidR="004E26E2" w:rsidRPr="00547B3A" w:rsidTr="007A5F87">
        <w:tc>
          <w:tcPr>
            <w:tcW w:w="560" w:type="dxa"/>
            <w:shd w:val="clear" w:color="auto" w:fill="auto"/>
          </w:tcPr>
          <w:p w:rsidR="004E26E2" w:rsidRPr="007A5F87" w:rsidRDefault="004E26E2" w:rsidP="007A5F87">
            <w:pPr>
              <w:spacing w:after="0" w:line="240" w:lineRule="auto"/>
              <w:jc w:val="both"/>
              <w:rPr>
                <w:rFonts w:ascii="Times New Roman" w:eastAsia="Times New Roman" w:hAnsi="Times New Roman"/>
                <w:sz w:val="24"/>
                <w:szCs w:val="24"/>
              </w:rPr>
            </w:pPr>
            <w:r w:rsidRPr="007A5F87">
              <w:rPr>
                <w:rFonts w:ascii="Times New Roman" w:eastAsia="Times New Roman" w:hAnsi="Times New Roman"/>
                <w:sz w:val="24"/>
                <w:szCs w:val="24"/>
              </w:rPr>
              <w:t>12</w:t>
            </w:r>
          </w:p>
        </w:tc>
        <w:tc>
          <w:tcPr>
            <w:tcW w:w="3092" w:type="dxa"/>
            <w:shd w:val="clear" w:color="auto" w:fill="auto"/>
          </w:tcPr>
          <w:p w:rsidR="004E26E2" w:rsidRPr="007A5F87" w:rsidRDefault="004E26E2" w:rsidP="007A5F87">
            <w:pPr>
              <w:spacing w:after="0" w:line="240" w:lineRule="auto"/>
              <w:jc w:val="both"/>
              <w:rPr>
                <w:rFonts w:ascii="Times New Roman" w:eastAsia="Times New Roman" w:hAnsi="Times New Roman"/>
                <w:sz w:val="24"/>
                <w:szCs w:val="24"/>
              </w:rPr>
            </w:pPr>
            <w:r w:rsidRPr="007A5F87">
              <w:rPr>
                <w:rFonts w:ascii="Times New Roman" w:eastAsia="Times New Roman" w:hAnsi="Times New Roman"/>
                <w:sz w:val="24"/>
                <w:szCs w:val="24"/>
              </w:rPr>
              <w:t>Вечер встречи выпускников прошлых лет</w:t>
            </w:r>
          </w:p>
        </w:tc>
        <w:tc>
          <w:tcPr>
            <w:tcW w:w="1559" w:type="dxa"/>
            <w:shd w:val="clear" w:color="auto" w:fill="auto"/>
          </w:tcPr>
          <w:p w:rsidR="004E26E2" w:rsidRPr="007A5F87" w:rsidRDefault="004E26E2" w:rsidP="007A5F87">
            <w:pPr>
              <w:spacing w:after="0" w:line="240" w:lineRule="auto"/>
              <w:jc w:val="both"/>
              <w:rPr>
                <w:rFonts w:ascii="Times New Roman" w:eastAsia="Times New Roman" w:hAnsi="Times New Roman"/>
                <w:sz w:val="24"/>
                <w:szCs w:val="24"/>
              </w:rPr>
            </w:pPr>
            <w:r w:rsidRPr="007A5F87">
              <w:rPr>
                <w:rFonts w:ascii="Times New Roman" w:eastAsia="Times New Roman" w:hAnsi="Times New Roman"/>
                <w:sz w:val="24"/>
                <w:szCs w:val="24"/>
              </w:rPr>
              <w:t>февраль</w:t>
            </w:r>
          </w:p>
        </w:tc>
        <w:tc>
          <w:tcPr>
            <w:tcW w:w="4536" w:type="dxa"/>
            <w:shd w:val="clear" w:color="auto" w:fill="auto"/>
          </w:tcPr>
          <w:p w:rsidR="004E26E2" w:rsidRPr="007A5F87" w:rsidRDefault="004E26E2" w:rsidP="007A5F87">
            <w:pPr>
              <w:spacing w:after="0" w:line="240" w:lineRule="auto"/>
              <w:ind w:firstLine="9"/>
              <w:jc w:val="both"/>
              <w:rPr>
                <w:rFonts w:ascii="Times New Roman" w:eastAsia="Times New Roman" w:hAnsi="Times New Roman"/>
                <w:sz w:val="24"/>
                <w:szCs w:val="24"/>
              </w:rPr>
            </w:pPr>
            <w:r w:rsidRPr="007A5F87">
              <w:rPr>
                <w:rFonts w:ascii="Times New Roman" w:eastAsia="Times New Roman" w:hAnsi="Times New Roman"/>
                <w:sz w:val="24"/>
                <w:szCs w:val="24"/>
              </w:rPr>
              <w:t>01 февраля 2013 года в стенах школы состоялась традиционная встреча выпускников. В  актовом  зале собралась большая семья – учителя и ученики  школы № 1 поселка Ханымей.</w:t>
            </w:r>
          </w:p>
          <w:p w:rsidR="004E26E2" w:rsidRPr="007A5F87" w:rsidRDefault="004E26E2" w:rsidP="007A5F87">
            <w:pPr>
              <w:spacing w:after="0" w:line="240" w:lineRule="auto"/>
              <w:ind w:firstLine="9"/>
              <w:jc w:val="both"/>
              <w:rPr>
                <w:rFonts w:ascii="Times New Roman" w:eastAsia="Times New Roman" w:hAnsi="Times New Roman"/>
                <w:sz w:val="24"/>
                <w:szCs w:val="24"/>
              </w:rPr>
            </w:pPr>
            <w:r w:rsidRPr="007A5F87">
              <w:rPr>
                <w:rFonts w:ascii="Times New Roman" w:eastAsia="Times New Roman" w:hAnsi="Times New Roman"/>
                <w:sz w:val="24"/>
                <w:szCs w:val="24"/>
              </w:rPr>
              <w:t>Теплым и радостным был этот вечер, потому что подарил возможность вернуться в детство. Школьная пора</w:t>
            </w:r>
            <w:proofErr w:type="gramStart"/>
            <w:r w:rsidRPr="007A5F87">
              <w:rPr>
                <w:rFonts w:ascii="Times New Roman" w:eastAsia="Times New Roman" w:hAnsi="Times New Roman"/>
                <w:sz w:val="24"/>
                <w:szCs w:val="24"/>
              </w:rPr>
              <w:t>… С</w:t>
            </w:r>
            <w:proofErr w:type="gramEnd"/>
            <w:r w:rsidRPr="007A5F87">
              <w:rPr>
                <w:rFonts w:ascii="Times New Roman" w:eastAsia="Times New Roman" w:hAnsi="Times New Roman"/>
                <w:sz w:val="24"/>
                <w:szCs w:val="24"/>
              </w:rPr>
              <w:t>колько радости и разочарований, открытий и ошибок  приходится на эти лучшие годы детства. Эх, начать бы все снова… Но время не вернуть назад. Остается только вспоминать…</w:t>
            </w:r>
          </w:p>
        </w:tc>
      </w:tr>
      <w:tr w:rsidR="004E26E2" w:rsidRPr="00547B3A" w:rsidTr="007A5F87">
        <w:tc>
          <w:tcPr>
            <w:tcW w:w="560" w:type="dxa"/>
            <w:shd w:val="clear" w:color="auto" w:fill="auto"/>
          </w:tcPr>
          <w:p w:rsidR="004E26E2" w:rsidRPr="007A5F87" w:rsidRDefault="004E26E2" w:rsidP="007A5F87">
            <w:pPr>
              <w:spacing w:after="0" w:line="240" w:lineRule="auto"/>
              <w:jc w:val="both"/>
              <w:rPr>
                <w:rFonts w:ascii="Times New Roman" w:eastAsia="Times New Roman" w:hAnsi="Times New Roman"/>
                <w:sz w:val="24"/>
                <w:szCs w:val="24"/>
              </w:rPr>
            </w:pPr>
            <w:r w:rsidRPr="007A5F87">
              <w:rPr>
                <w:rFonts w:ascii="Times New Roman" w:eastAsia="Times New Roman" w:hAnsi="Times New Roman"/>
                <w:sz w:val="24"/>
                <w:szCs w:val="24"/>
              </w:rPr>
              <w:t>13</w:t>
            </w:r>
          </w:p>
        </w:tc>
        <w:tc>
          <w:tcPr>
            <w:tcW w:w="3092" w:type="dxa"/>
            <w:shd w:val="clear" w:color="auto" w:fill="auto"/>
          </w:tcPr>
          <w:p w:rsidR="004E26E2" w:rsidRPr="007A5F87" w:rsidRDefault="004E26E2" w:rsidP="007A5F87">
            <w:pPr>
              <w:spacing w:after="0" w:line="240" w:lineRule="auto"/>
              <w:jc w:val="both"/>
              <w:rPr>
                <w:rFonts w:ascii="Times New Roman" w:eastAsia="Times New Roman" w:hAnsi="Times New Roman"/>
                <w:sz w:val="24"/>
                <w:szCs w:val="24"/>
              </w:rPr>
            </w:pPr>
            <w:r w:rsidRPr="007A5F87">
              <w:rPr>
                <w:rFonts w:ascii="Times New Roman" w:eastAsia="Times New Roman" w:hAnsi="Times New Roman"/>
                <w:sz w:val="24"/>
                <w:szCs w:val="24"/>
              </w:rPr>
              <w:t>Праздник последнего звонка</w:t>
            </w:r>
          </w:p>
        </w:tc>
        <w:tc>
          <w:tcPr>
            <w:tcW w:w="1559" w:type="dxa"/>
            <w:shd w:val="clear" w:color="auto" w:fill="auto"/>
          </w:tcPr>
          <w:p w:rsidR="004E26E2" w:rsidRPr="007A5F87" w:rsidRDefault="004E26E2" w:rsidP="007A5F87">
            <w:pPr>
              <w:spacing w:after="0" w:line="240" w:lineRule="auto"/>
              <w:jc w:val="both"/>
              <w:rPr>
                <w:rFonts w:ascii="Times New Roman" w:eastAsia="Times New Roman" w:hAnsi="Times New Roman"/>
                <w:sz w:val="24"/>
                <w:szCs w:val="24"/>
              </w:rPr>
            </w:pPr>
            <w:r w:rsidRPr="007A5F87">
              <w:rPr>
                <w:rFonts w:ascii="Times New Roman" w:eastAsia="Times New Roman" w:hAnsi="Times New Roman"/>
                <w:sz w:val="24"/>
                <w:szCs w:val="24"/>
              </w:rPr>
              <w:t>май</w:t>
            </w:r>
          </w:p>
        </w:tc>
        <w:tc>
          <w:tcPr>
            <w:tcW w:w="4536" w:type="dxa"/>
            <w:shd w:val="clear" w:color="auto" w:fill="auto"/>
          </w:tcPr>
          <w:p w:rsidR="004E26E2" w:rsidRPr="007A5F87" w:rsidRDefault="004E26E2" w:rsidP="007A5F87">
            <w:pPr>
              <w:spacing w:after="0" w:line="240" w:lineRule="auto"/>
              <w:jc w:val="both"/>
              <w:rPr>
                <w:rFonts w:ascii="Times New Roman" w:eastAsia="Times New Roman" w:hAnsi="Times New Roman"/>
                <w:sz w:val="24"/>
                <w:szCs w:val="24"/>
              </w:rPr>
            </w:pPr>
            <w:r w:rsidRPr="007A5F87">
              <w:rPr>
                <w:rFonts w:ascii="Times New Roman" w:eastAsia="Times New Roman" w:hAnsi="Times New Roman"/>
                <w:sz w:val="24"/>
                <w:szCs w:val="24"/>
              </w:rPr>
              <w:t xml:space="preserve">24 мая прошла торжественная линейка для выпускников 9-ых, 11-ых классов. </w:t>
            </w:r>
          </w:p>
          <w:p w:rsidR="004E26E2" w:rsidRPr="007A5F87" w:rsidRDefault="004E26E2" w:rsidP="007A5F87">
            <w:pPr>
              <w:tabs>
                <w:tab w:val="left" w:pos="9"/>
              </w:tabs>
              <w:spacing w:after="0" w:line="240" w:lineRule="auto"/>
              <w:jc w:val="both"/>
              <w:rPr>
                <w:rFonts w:ascii="Times New Roman" w:eastAsia="Times New Roman" w:hAnsi="Times New Roman"/>
                <w:sz w:val="24"/>
                <w:szCs w:val="24"/>
              </w:rPr>
            </w:pPr>
            <w:r w:rsidRPr="007A5F87">
              <w:rPr>
                <w:rFonts w:ascii="Times New Roman" w:eastAsia="Times New Roman" w:hAnsi="Times New Roman"/>
                <w:sz w:val="24"/>
                <w:szCs w:val="24"/>
              </w:rPr>
              <w:t xml:space="preserve">25 мая выпускники 4-ых, 9-ых, 11-ых классов подготовили праздники «Последний звонок».  Провожая выпускников во взрослую жизнь, теплые напутственные слова прозвучали от директора школы  Г. А. Литвишко, классных руководителей, первых учителей нынешних выпускников, родителей и первоклассников, которые подарили </w:t>
            </w:r>
            <w:proofErr w:type="gramStart"/>
            <w:r w:rsidRPr="007A5F87">
              <w:rPr>
                <w:rFonts w:ascii="Times New Roman" w:eastAsia="Times New Roman" w:hAnsi="Times New Roman"/>
                <w:sz w:val="24"/>
                <w:szCs w:val="24"/>
              </w:rPr>
              <w:t>выпускникам пятерки на удачу</w:t>
            </w:r>
            <w:proofErr w:type="gramEnd"/>
            <w:r w:rsidRPr="007A5F87">
              <w:rPr>
                <w:rFonts w:ascii="Times New Roman" w:eastAsia="Times New Roman" w:hAnsi="Times New Roman"/>
                <w:sz w:val="24"/>
                <w:szCs w:val="24"/>
              </w:rPr>
              <w:t xml:space="preserve">. Слова благодарности своей школе, учителям выразили и выпускники.   Незабываемым моментом останется в памяти нынешних выпускников </w:t>
            </w:r>
            <w:r w:rsidRPr="007A5F87">
              <w:rPr>
                <w:rFonts w:ascii="Times New Roman" w:eastAsia="Times New Roman" w:hAnsi="Times New Roman"/>
                <w:sz w:val="24"/>
                <w:szCs w:val="24"/>
              </w:rPr>
              <w:lastRenderedPageBreak/>
              <w:t xml:space="preserve">прощальный  последний школьный звонок. </w:t>
            </w:r>
          </w:p>
        </w:tc>
      </w:tr>
    </w:tbl>
    <w:p w:rsidR="004E26E2" w:rsidRDefault="004E26E2" w:rsidP="004E26E2">
      <w:pPr>
        <w:spacing w:after="0" w:line="240" w:lineRule="auto"/>
        <w:jc w:val="center"/>
        <w:rPr>
          <w:rFonts w:ascii="Times New Roman" w:eastAsia="Times New Roman" w:hAnsi="Times New Roman" w:cs="Times New Roman"/>
          <w:b/>
          <w:sz w:val="24"/>
          <w:szCs w:val="24"/>
        </w:rPr>
      </w:pPr>
    </w:p>
    <w:p w:rsidR="004E26E2" w:rsidRPr="00547B3A" w:rsidRDefault="004E26E2" w:rsidP="004E26E2">
      <w:pPr>
        <w:spacing w:after="0" w:line="240" w:lineRule="auto"/>
        <w:jc w:val="center"/>
        <w:rPr>
          <w:rFonts w:ascii="Times New Roman" w:eastAsia="Times New Roman" w:hAnsi="Times New Roman" w:cs="Times New Roman"/>
          <w:b/>
          <w:sz w:val="24"/>
          <w:szCs w:val="24"/>
        </w:rPr>
      </w:pPr>
      <w:r w:rsidRPr="00547B3A">
        <w:rPr>
          <w:rFonts w:ascii="Times New Roman" w:eastAsia="Times New Roman" w:hAnsi="Times New Roman" w:cs="Times New Roman"/>
          <w:b/>
          <w:sz w:val="24"/>
          <w:szCs w:val="24"/>
        </w:rPr>
        <w:t>Гражданско-патриотическое  и спортивное направления воспитательной работы</w:t>
      </w:r>
    </w:p>
    <w:p w:rsidR="004E26E2" w:rsidRPr="00547B3A" w:rsidRDefault="004E26E2" w:rsidP="004E26E2">
      <w:pPr>
        <w:spacing w:after="0" w:line="240" w:lineRule="auto"/>
        <w:jc w:val="both"/>
        <w:rPr>
          <w:rFonts w:ascii="Times New Roman" w:eastAsia="Times New Roman" w:hAnsi="Times New Roman" w:cs="Times New Roman"/>
          <w:b/>
          <w:sz w:val="24"/>
          <w:szCs w:val="24"/>
        </w:rPr>
      </w:pPr>
    </w:p>
    <w:p w:rsidR="004E26E2" w:rsidRPr="00547B3A" w:rsidRDefault="004E26E2" w:rsidP="004E26E2">
      <w:pPr>
        <w:spacing w:after="0" w:line="240" w:lineRule="auto"/>
        <w:jc w:val="both"/>
        <w:rPr>
          <w:rFonts w:ascii="Times New Roman" w:eastAsia="Times New Roman" w:hAnsi="Times New Roman" w:cs="Times New Roman"/>
          <w:b/>
          <w:sz w:val="24"/>
          <w:szCs w:val="24"/>
        </w:rPr>
      </w:pPr>
      <w:r w:rsidRPr="00547B3A">
        <w:rPr>
          <w:rFonts w:ascii="Times New Roman" w:eastAsia="Times New Roman" w:hAnsi="Times New Roman" w:cs="Times New Roman"/>
          <w:b/>
          <w:sz w:val="24"/>
          <w:szCs w:val="24"/>
        </w:rPr>
        <w:t xml:space="preserve">Цель: </w:t>
      </w:r>
      <w:r w:rsidRPr="00547B3A">
        <w:rPr>
          <w:rFonts w:ascii="Times New Roman" w:eastAsia="Times New Roman" w:hAnsi="Times New Roman" w:cs="Times New Roman"/>
          <w:sz w:val="24"/>
          <w:szCs w:val="24"/>
        </w:rPr>
        <w:t>обеспечить проведение комплексных мероприятий, направленных на формирование патриотизм и развитие чувства гражданского долга у учащихся.</w:t>
      </w:r>
    </w:p>
    <w:p w:rsidR="004E26E2" w:rsidRPr="00547B3A" w:rsidRDefault="004E26E2" w:rsidP="004E26E2">
      <w:pPr>
        <w:spacing w:after="0" w:line="240" w:lineRule="auto"/>
        <w:jc w:val="both"/>
        <w:rPr>
          <w:rFonts w:ascii="Times New Roman" w:eastAsia="Times New Roman" w:hAnsi="Times New Roman" w:cs="Times New Roman"/>
          <w:b/>
          <w:sz w:val="24"/>
          <w:szCs w:val="24"/>
        </w:rPr>
      </w:pPr>
      <w:r w:rsidRPr="00547B3A">
        <w:rPr>
          <w:rFonts w:ascii="Times New Roman" w:eastAsia="Times New Roman" w:hAnsi="Times New Roman" w:cs="Times New Roman"/>
          <w:b/>
          <w:sz w:val="24"/>
          <w:szCs w:val="24"/>
        </w:rPr>
        <w:t>Задачи:</w:t>
      </w:r>
    </w:p>
    <w:p w:rsidR="004E26E2" w:rsidRPr="00547B3A" w:rsidRDefault="004E26E2" w:rsidP="004E26E2">
      <w:pPr>
        <w:spacing w:after="0" w:line="240" w:lineRule="auto"/>
        <w:jc w:val="both"/>
        <w:rPr>
          <w:rFonts w:ascii="Times New Roman" w:eastAsia="Times New Roman" w:hAnsi="Times New Roman" w:cs="Times New Roman"/>
          <w:sz w:val="24"/>
          <w:szCs w:val="24"/>
        </w:rPr>
      </w:pPr>
      <w:r w:rsidRPr="00547B3A">
        <w:rPr>
          <w:rFonts w:ascii="Times New Roman" w:eastAsia="Times New Roman" w:hAnsi="Times New Roman" w:cs="Times New Roman"/>
          <w:sz w:val="24"/>
          <w:szCs w:val="24"/>
        </w:rPr>
        <w:t>1 Воспитание гражданской ответственности, уважения к истории, культуре своей страны</w:t>
      </w:r>
    </w:p>
    <w:p w:rsidR="004E26E2" w:rsidRPr="00547B3A" w:rsidRDefault="004E26E2" w:rsidP="004E26E2">
      <w:pPr>
        <w:spacing w:after="0" w:line="240" w:lineRule="auto"/>
        <w:jc w:val="both"/>
        <w:rPr>
          <w:rFonts w:ascii="Times New Roman" w:eastAsia="Times New Roman" w:hAnsi="Times New Roman" w:cs="Times New Roman"/>
          <w:sz w:val="24"/>
          <w:szCs w:val="24"/>
        </w:rPr>
      </w:pPr>
      <w:r w:rsidRPr="00547B3A">
        <w:rPr>
          <w:rFonts w:ascii="Times New Roman" w:eastAsia="Times New Roman" w:hAnsi="Times New Roman" w:cs="Times New Roman"/>
          <w:sz w:val="24"/>
          <w:szCs w:val="24"/>
        </w:rPr>
        <w:t xml:space="preserve">2.Хранение традиций родного края, через изучение его истории, </w:t>
      </w:r>
    </w:p>
    <w:p w:rsidR="004E26E2" w:rsidRPr="00547B3A" w:rsidRDefault="004E26E2" w:rsidP="004E26E2">
      <w:pPr>
        <w:spacing w:after="0" w:line="240" w:lineRule="auto"/>
        <w:jc w:val="both"/>
        <w:rPr>
          <w:rFonts w:ascii="Times New Roman" w:eastAsia="Times New Roman" w:hAnsi="Times New Roman" w:cs="Times New Roman"/>
          <w:sz w:val="24"/>
          <w:szCs w:val="24"/>
        </w:rPr>
      </w:pPr>
      <w:r w:rsidRPr="00547B3A">
        <w:rPr>
          <w:rFonts w:ascii="Times New Roman" w:eastAsia="Times New Roman" w:hAnsi="Times New Roman" w:cs="Times New Roman"/>
          <w:sz w:val="24"/>
          <w:szCs w:val="24"/>
        </w:rPr>
        <w:t>3.Создание условий для расширения гражданско-патриотической работы через участие учащихся в конкурсах, акциях, играх  патриотической направленности.</w:t>
      </w:r>
    </w:p>
    <w:p w:rsidR="004E26E2" w:rsidRPr="00547B3A" w:rsidRDefault="004E26E2" w:rsidP="004E26E2">
      <w:pPr>
        <w:spacing w:after="0" w:line="240" w:lineRule="auto"/>
        <w:jc w:val="both"/>
        <w:rPr>
          <w:rFonts w:ascii="Times New Roman" w:eastAsia="Times New Roman" w:hAnsi="Times New Roman" w:cs="Times New Roman"/>
          <w:sz w:val="24"/>
          <w:szCs w:val="24"/>
        </w:rPr>
      </w:pPr>
      <w:r w:rsidRPr="00547B3A">
        <w:rPr>
          <w:rFonts w:ascii="Times New Roman" w:eastAsia="Times New Roman" w:hAnsi="Times New Roman" w:cs="Times New Roman"/>
          <w:sz w:val="24"/>
          <w:szCs w:val="24"/>
        </w:rPr>
        <w:t xml:space="preserve">4. Создание условий для формирования социальной активности учащихся </w:t>
      </w:r>
    </w:p>
    <w:p w:rsidR="004E26E2" w:rsidRPr="00547B3A" w:rsidRDefault="004E26E2" w:rsidP="004E26E2">
      <w:pPr>
        <w:spacing w:after="0" w:line="240" w:lineRule="auto"/>
        <w:jc w:val="both"/>
        <w:rPr>
          <w:rFonts w:ascii="Times New Roman" w:eastAsia="Times New Roman" w:hAnsi="Times New Roman" w:cs="Times New Roman"/>
          <w:b/>
          <w:sz w:val="24"/>
          <w:szCs w:val="24"/>
        </w:rPr>
      </w:pPr>
      <w:r w:rsidRPr="00547B3A">
        <w:rPr>
          <w:rFonts w:ascii="Times New Roman" w:eastAsia="Times New Roman" w:hAnsi="Times New Roman" w:cs="Times New Roman"/>
          <w:b/>
          <w:sz w:val="24"/>
          <w:szCs w:val="24"/>
        </w:rPr>
        <w:t>Формы работы:</w:t>
      </w:r>
    </w:p>
    <w:p w:rsidR="004E26E2" w:rsidRPr="00547B3A" w:rsidRDefault="004E26E2" w:rsidP="004E26E2">
      <w:pPr>
        <w:numPr>
          <w:ilvl w:val="0"/>
          <w:numId w:val="10"/>
        </w:numPr>
        <w:tabs>
          <w:tab w:val="left" w:pos="284"/>
        </w:tabs>
        <w:suppressAutoHyphens/>
        <w:spacing w:after="0" w:line="240" w:lineRule="auto"/>
        <w:ind w:left="0" w:firstLine="0"/>
        <w:jc w:val="both"/>
        <w:rPr>
          <w:rFonts w:ascii="Times New Roman" w:eastAsia="Times New Roman" w:hAnsi="Times New Roman" w:cs="Times New Roman"/>
          <w:sz w:val="24"/>
          <w:szCs w:val="24"/>
        </w:rPr>
      </w:pPr>
      <w:r w:rsidRPr="00547B3A">
        <w:rPr>
          <w:rFonts w:ascii="Times New Roman" w:eastAsia="Times New Roman" w:hAnsi="Times New Roman" w:cs="Times New Roman"/>
          <w:sz w:val="24"/>
          <w:szCs w:val="24"/>
        </w:rPr>
        <w:t>Работа по обновлению экспозиции  школьного зала боевой славы (сбор материалов, оформление стендов, проведение экскурсий)</w:t>
      </w:r>
    </w:p>
    <w:p w:rsidR="004E26E2" w:rsidRPr="00547B3A" w:rsidRDefault="004E26E2" w:rsidP="004E26E2">
      <w:pPr>
        <w:numPr>
          <w:ilvl w:val="0"/>
          <w:numId w:val="10"/>
        </w:numPr>
        <w:tabs>
          <w:tab w:val="left" w:pos="284"/>
        </w:tabs>
        <w:suppressAutoHyphens/>
        <w:spacing w:after="0" w:line="240" w:lineRule="auto"/>
        <w:ind w:left="0" w:firstLine="0"/>
        <w:jc w:val="both"/>
        <w:rPr>
          <w:rFonts w:ascii="Times New Roman" w:eastAsia="Times New Roman" w:hAnsi="Times New Roman" w:cs="Times New Roman"/>
          <w:sz w:val="24"/>
          <w:szCs w:val="24"/>
        </w:rPr>
      </w:pPr>
      <w:r w:rsidRPr="00547B3A">
        <w:rPr>
          <w:rFonts w:ascii="Times New Roman" w:eastAsia="Times New Roman" w:hAnsi="Times New Roman" w:cs="Times New Roman"/>
          <w:sz w:val="24"/>
          <w:szCs w:val="24"/>
        </w:rPr>
        <w:t>Встречи с ветеранами ВОВ и работниками тыла</w:t>
      </w:r>
    </w:p>
    <w:p w:rsidR="004E26E2" w:rsidRPr="00547B3A" w:rsidRDefault="004E26E2" w:rsidP="004E26E2">
      <w:pPr>
        <w:numPr>
          <w:ilvl w:val="0"/>
          <w:numId w:val="10"/>
        </w:numPr>
        <w:tabs>
          <w:tab w:val="left" w:pos="284"/>
        </w:tabs>
        <w:suppressAutoHyphens/>
        <w:spacing w:after="0" w:line="240" w:lineRule="auto"/>
        <w:ind w:left="0" w:firstLine="0"/>
        <w:jc w:val="both"/>
        <w:rPr>
          <w:rFonts w:ascii="Times New Roman" w:eastAsia="Times New Roman" w:hAnsi="Times New Roman" w:cs="Times New Roman"/>
          <w:sz w:val="24"/>
          <w:szCs w:val="24"/>
        </w:rPr>
      </w:pPr>
      <w:r w:rsidRPr="00547B3A">
        <w:rPr>
          <w:rFonts w:ascii="Times New Roman" w:eastAsia="Times New Roman" w:hAnsi="Times New Roman" w:cs="Times New Roman"/>
          <w:sz w:val="24"/>
          <w:szCs w:val="24"/>
        </w:rPr>
        <w:t>Возложение цветов и венков к памятникам погибших в ВОВ уход за братской могилой</w:t>
      </w:r>
    </w:p>
    <w:p w:rsidR="004E26E2" w:rsidRPr="00547B3A" w:rsidRDefault="004E26E2" w:rsidP="004E26E2">
      <w:pPr>
        <w:numPr>
          <w:ilvl w:val="0"/>
          <w:numId w:val="10"/>
        </w:numPr>
        <w:tabs>
          <w:tab w:val="left" w:pos="284"/>
        </w:tabs>
        <w:suppressAutoHyphens/>
        <w:spacing w:after="0" w:line="240" w:lineRule="auto"/>
        <w:ind w:left="0" w:firstLine="0"/>
        <w:jc w:val="both"/>
        <w:rPr>
          <w:rFonts w:ascii="Times New Roman" w:eastAsia="Times New Roman" w:hAnsi="Times New Roman" w:cs="Times New Roman"/>
          <w:sz w:val="24"/>
          <w:szCs w:val="24"/>
        </w:rPr>
      </w:pPr>
      <w:r w:rsidRPr="00547B3A">
        <w:rPr>
          <w:rFonts w:ascii="Times New Roman" w:eastAsia="Times New Roman" w:hAnsi="Times New Roman" w:cs="Times New Roman"/>
          <w:sz w:val="24"/>
          <w:szCs w:val="24"/>
        </w:rPr>
        <w:t>Тематические классные часы</w:t>
      </w:r>
    </w:p>
    <w:p w:rsidR="004E26E2" w:rsidRPr="00547B3A" w:rsidRDefault="004E26E2" w:rsidP="004E26E2">
      <w:pPr>
        <w:numPr>
          <w:ilvl w:val="0"/>
          <w:numId w:val="10"/>
        </w:numPr>
        <w:tabs>
          <w:tab w:val="left" w:pos="284"/>
        </w:tabs>
        <w:suppressAutoHyphens/>
        <w:spacing w:after="0" w:line="240" w:lineRule="auto"/>
        <w:ind w:left="0" w:firstLine="0"/>
        <w:jc w:val="both"/>
        <w:rPr>
          <w:rFonts w:ascii="Times New Roman" w:eastAsia="Times New Roman" w:hAnsi="Times New Roman" w:cs="Times New Roman"/>
          <w:sz w:val="24"/>
          <w:szCs w:val="24"/>
        </w:rPr>
      </w:pPr>
      <w:r w:rsidRPr="00547B3A">
        <w:rPr>
          <w:rFonts w:ascii="Times New Roman" w:eastAsia="Times New Roman" w:hAnsi="Times New Roman" w:cs="Times New Roman"/>
          <w:sz w:val="24"/>
          <w:szCs w:val="24"/>
        </w:rPr>
        <w:t>Показы художественных и документальных видеофильмов о войне</w:t>
      </w:r>
    </w:p>
    <w:p w:rsidR="004E26E2" w:rsidRDefault="004E26E2" w:rsidP="004E26E2">
      <w:pPr>
        <w:spacing w:after="0" w:line="240" w:lineRule="auto"/>
        <w:jc w:val="both"/>
        <w:rPr>
          <w:rFonts w:ascii="Times New Roman" w:eastAsia="Times New Roman" w:hAnsi="Times New Roman" w:cs="Times New Roman"/>
          <w:sz w:val="24"/>
          <w:szCs w:val="24"/>
        </w:rPr>
      </w:pPr>
    </w:p>
    <w:p w:rsidR="004E26E2" w:rsidRDefault="004E26E2" w:rsidP="004E26E2">
      <w:pPr>
        <w:spacing w:after="0" w:line="240" w:lineRule="auto"/>
        <w:jc w:val="both"/>
        <w:rPr>
          <w:rFonts w:ascii="Times New Roman" w:eastAsia="Times New Roman" w:hAnsi="Times New Roman" w:cs="Times New Roman"/>
          <w:sz w:val="24"/>
          <w:szCs w:val="24"/>
        </w:rPr>
      </w:pPr>
    </w:p>
    <w:p w:rsidR="004E26E2" w:rsidRDefault="004E26E2" w:rsidP="004E26E2">
      <w:pPr>
        <w:spacing w:after="0" w:line="240" w:lineRule="auto"/>
        <w:jc w:val="both"/>
        <w:rPr>
          <w:rFonts w:ascii="Times New Roman" w:eastAsia="Times New Roman" w:hAnsi="Times New Roman" w:cs="Times New Roman"/>
          <w:sz w:val="24"/>
          <w:szCs w:val="24"/>
        </w:rPr>
      </w:pPr>
    </w:p>
    <w:p w:rsidR="004E26E2" w:rsidRPr="00547B3A" w:rsidRDefault="004E26E2" w:rsidP="004E26E2">
      <w:pPr>
        <w:spacing w:after="0" w:line="240" w:lineRule="auto"/>
        <w:jc w:val="both"/>
        <w:rPr>
          <w:rFonts w:ascii="Times New Roman" w:eastAsia="Times New Roman" w:hAnsi="Times New Roman" w:cs="Times New Roman"/>
          <w:sz w:val="24"/>
          <w:szCs w:val="24"/>
        </w:rPr>
      </w:pPr>
    </w:p>
    <w:p w:rsidR="004E26E2" w:rsidRDefault="004E26E2" w:rsidP="004E26E2">
      <w:pPr>
        <w:tabs>
          <w:tab w:val="left" w:pos="4395"/>
        </w:tabs>
        <w:spacing w:after="0" w:line="240" w:lineRule="auto"/>
        <w:jc w:val="center"/>
        <w:rPr>
          <w:rFonts w:ascii="Times New Roman" w:eastAsia="Times New Roman" w:hAnsi="Times New Roman" w:cs="Times New Roman"/>
          <w:b/>
          <w:sz w:val="24"/>
          <w:szCs w:val="24"/>
        </w:rPr>
      </w:pPr>
      <w:r w:rsidRPr="00547B3A">
        <w:rPr>
          <w:rFonts w:ascii="Times New Roman" w:eastAsia="Times New Roman" w:hAnsi="Times New Roman" w:cs="Times New Roman"/>
          <w:b/>
          <w:sz w:val="24"/>
          <w:szCs w:val="24"/>
        </w:rPr>
        <w:t>Мероприятия гражданско-патриотического и спортивного направлений воспитательной работы:</w:t>
      </w:r>
    </w:p>
    <w:p w:rsidR="004E26E2" w:rsidRPr="00547B3A" w:rsidRDefault="004E26E2" w:rsidP="004E26E2">
      <w:pPr>
        <w:tabs>
          <w:tab w:val="left" w:pos="4395"/>
        </w:tabs>
        <w:spacing w:after="0" w:line="240" w:lineRule="auto"/>
        <w:jc w:val="center"/>
        <w:rPr>
          <w:rFonts w:ascii="Times New Roman" w:eastAsia="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0"/>
        <w:gridCol w:w="2283"/>
        <w:gridCol w:w="1418"/>
        <w:gridCol w:w="5210"/>
      </w:tblGrid>
      <w:tr w:rsidR="004E26E2" w:rsidRPr="00547B3A" w:rsidTr="007A5F87">
        <w:tc>
          <w:tcPr>
            <w:tcW w:w="660" w:type="dxa"/>
            <w:shd w:val="clear" w:color="auto" w:fill="auto"/>
          </w:tcPr>
          <w:p w:rsidR="004E26E2" w:rsidRPr="007A5F87" w:rsidRDefault="004E26E2" w:rsidP="007A5F87">
            <w:pPr>
              <w:spacing w:after="0" w:line="240" w:lineRule="auto"/>
              <w:jc w:val="both"/>
              <w:rPr>
                <w:rFonts w:ascii="Times New Roman" w:eastAsia="Times New Roman" w:hAnsi="Times New Roman"/>
                <w:b/>
                <w:sz w:val="24"/>
                <w:szCs w:val="24"/>
              </w:rPr>
            </w:pPr>
            <w:r w:rsidRPr="007A5F87">
              <w:rPr>
                <w:rFonts w:ascii="Times New Roman" w:eastAsia="Times New Roman" w:hAnsi="Times New Roman"/>
                <w:b/>
                <w:sz w:val="24"/>
                <w:szCs w:val="24"/>
              </w:rPr>
              <w:t>№ п\п</w:t>
            </w:r>
          </w:p>
        </w:tc>
        <w:tc>
          <w:tcPr>
            <w:tcW w:w="2283" w:type="dxa"/>
            <w:shd w:val="clear" w:color="auto" w:fill="auto"/>
          </w:tcPr>
          <w:p w:rsidR="004E26E2" w:rsidRPr="007A5F87" w:rsidRDefault="004E26E2" w:rsidP="007A5F87">
            <w:pPr>
              <w:spacing w:after="0" w:line="240" w:lineRule="auto"/>
              <w:jc w:val="both"/>
              <w:rPr>
                <w:rFonts w:ascii="Times New Roman" w:eastAsia="Times New Roman" w:hAnsi="Times New Roman"/>
                <w:b/>
                <w:sz w:val="24"/>
                <w:szCs w:val="24"/>
              </w:rPr>
            </w:pPr>
            <w:r w:rsidRPr="007A5F87">
              <w:rPr>
                <w:rFonts w:ascii="Times New Roman" w:eastAsia="Times New Roman" w:hAnsi="Times New Roman"/>
                <w:b/>
                <w:sz w:val="24"/>
                <w:szCs w:val="24"/>
              </w:rPr>
              <w:t>Мероприятия</w:t>
            </w:r>
          </w:p>
        </w:tc>
        <w:tc>
          <w:tcPr>
            <w:tcW w:w="1418" w:type="dxa"/>
            <w:shd w:val="clear" w:color="auto" w:fill="auto"/>
          </w:tcPr>
          <w:p w:rsidR="004E26E2" w:rsidRPr="007A5F87" w:rsidRDefault="004E26E2" w:rsidP="007A5F87">
            <w:pPr>
              <w:spacing w:after="0" w:line="240" w:lineRule="auto"/>
              <w:jc w:val="both"/>
              <w:rPr>
                <w:rFonts w:ascii="Times New Roman" w:eastAsia="Times New Roman" w:hAnsi="Times New Roman"/>
                <w:b/>
                <w:sz w:val="24"/>
                <w:szCs w:val="24"/>
              </w:rPr>
            </w:pPr>
            <w:r w:rsidRPr="007A5F87">
              <w:rPr>
                <w:rFonts w:ascii="Times New Roman" w:eastAsia="Times New Roman" w:hAnsi="Times New Roman"/>
                <w:b/>
                <w:sz w:val="24"/>
                <w:szCs w:val="24"/>
              </w:rPr>
              <w:t>Сроки</w:t>
            </w:r>
          </w:p>
        </w:tc>
        <w:tc>
          <w:tcPr>
            <w:tcW w:w="5210" w:type="dxa"/>
            <w:shd w:val="clear" w:color="auto" w:fill="auto"/>
          </w:tcPr>
          <w:p w:rsidR="004E26E2" w:rsidRPr="007A5F87" w:rsidRDefault="004E26E2" w:rsidP="007A5F87">
            <w:pPr>
              <w:spacing w:after="0" w:line="240" w:lineRule="auto"/>
              <w:jc w:val="both"/>
              <w:rPr>
                <w:rFonts w:ascii="Times New Roman" w:eastAsia="Times New Roman" w:hAnsi="Times New Roman"/>
                <w:b/>
                <w:sz w:val="24"/>
                <w:szCs w:val="24"/>
              </w:rPr>
            </w:pPr>
            <w:r w:rsidRPr="007A5F87">
              <w:rPr>
                <w:rFonts w:ascii="Times New Roman" w:eastAsia="Times New Roman" w:hAnsi="Times New Roman"/>
                <w:b/>
                <w:sz w:val="24"/>
                <w:szCs w:val="24"/>
              </w:rPr>
              <w:t>Информация о проведении</w:t>
            </w:r>
          </w:p>
        </w:tc>
      </w:tr>
      <w:tr w:rsidR="004E26E2" w:rsidRPr="00547B3A" w:rsidTr="007A5F87">
        <w:tc>
          <w:tcPr>
            <w:tcW w:w="660" w:type="dxa"/>
            <w:shd w:val="clear" w:color="auto" w:fill="auto"/>
          </w:tcPr>
          <w:p w:rsidR="004E26E2" w:rsidRPr="007A5F87" w:rsidRDefault="004E26E2" w:rsidP="007A5F87">
            <w:pPr>
              <w:spacing w:after="0" w:line="240" w:lineRule="auto"/>
              <w:jc w:val="both"/>
              <w:rPr>
                <w:rFonts w:ascii="Times New Roman" w:eastAsia="Times New Roman" w:hAnsi="Times New Roman"/>
                <w:b/>
                <w:sz w:val="24"/>
                <w:szCs w:val="24"/>
              </w:rPr>
            </w:pPr>
            <w:r w:rsidRPr="007A5F87">
              <w:rPr>
                <w:rFonts w:ascii="Times New Roman" w:eastAsia="Times New Roman" w:hAnsi="Times New Roman"/>
                <w:b/>
                <w:sz w:val="24"/>
                <w:szCs w:val="24"/>
              </w:rPr>
              <w:t>1</w:t>
            </w:r>
          </w:p>
        </w:tc>
        <w:tc>
          <w:tcPr>
            <w:tcW w:w="2283" w:type="dxa"/>
            <w:shd w:val="clear" w:color="auto" w:fill="auto"/>
          </w:tcPr>
          <w:p w:rsidR="004E26E2" w:rsidRPr="007A5F87" w:rsidRDefault="004E26E2" w:rsidP="007A5F87">
            <w:pPr>
              <w:spacing w:after="0" w:line="240" w:lineRule="auto"/>
              <w:jc w:val="both"/>
              <w:rPr>
                <w:rFonts w:ascii="Times New Roman" w:eastAsia="Times New Roman" w:hAnsi="Times New Roman"/>
                <w:b/>
                <w:sz w:val="24"/>
                <w:szCs w:val="24"/>
              </w:rPr>
            </w:pPr>
            <w:r w:rsidRPr="007A5F87">
              <w:rPr>
                <w:rFonts w:ascii="Times New Roman" w:eastAsia="Times New Roman" w:hAnsi="Times New Roman"/>
                <w:sz w:val="24"/>
                <w:szCs w:val="24"/>
              </w:rPr>
              <w:t>Декада,  посвященная году истории. Герои войны 1812 года</w:t>
            </w:r>
          </w:p>
        </w:tc>
        <w:tc>
          <w:tcPr>
            <w:tcW w:w="1418" w:type="dxa"/>
            <w:shd w:val="clear" w:color="auto" w:fill="auto"/>
          </w:tcPr>
          <w:p w:rsidR="004E26E2" w:rsidRPr="007A5F87" w:rsidRDefault="004E26E2" w:rsidP="007A5F87">
            <w:pPr>
              <w:spacing w:after="0" w:line="240" w:lineRule="auto"/>
              <w:jc w:val="both"/>
              <w:rPr>
                <w:rFonts w:ascii="Times New Roman" w:eastAsia="Times New Roman" w:hAnsi="Times New Roman"/>
                <w:sz w:val="24"/>
                <w:szCs w:val="24"/>
              </w:rPr>
            </w:pPr>
            <w:r w:rsidRPr="007A5F87">
              <w:rPr>
                <w:rFonts w:ascii="Times New Roman" w:eastAsia="Times New Roman" w:hAnsi="Times New Roman"/>
                <w:sz w:val="24"/>
                <w:szCs w:val="24"/>
              </w:rPr>
              <w:t>сентябрь</w:t>
            </w:r>
          </w:p>
        </w:tc>
        <w:tc>
          <w:tcPr>
            <w:tcW w:w="5210" w:type="dxa"/>
            <w:shd w:val="clear" w:color="auto" w:fill="auto"/>
          </w:tcPr>
          <w:p w:rsidR="004E26E2" w:rsidRPr="007A5F87" w:rsidRDefault="004E26E2" w:rsidP="007A5F87">
            <w:pPr>
              <w:spacing w:after="0" w:line="240" w:lineRule="auto"/>
              <w:contextualSpacing/>
              <w:jc w:val="both"/>
              <w:rPr>
                <w:rFonts w:ascii="Times New Roman" w:eastAsia="Times New Roman" w:hAnsi="Times New Roman"/>
                <w:sz w:val="24"/>
                <w:szCs w:val="24"/>
              </w:rPr>
            </w:pPr>
            <w:r w:rsidRPr="007A5F87">
              <w:rPr>
                <w:rFonts w:ascii="Times New Roman" w:eastAsia="Times New Roman" w:hAnsi="Times New Roman"/>
                <w:sz w:val="24"/>
                <w:szCs w:val="24"/>
              </w:rPr>
              <w:t>В настоящее время обращение к страницам славного прошлого нашей страны особенно актуально. Огромное значение для воспитания патриотизма и гражданственности имеют знаменательные даты истории. Празднованию 200-летнего юбилея Отечественной войны 1812 года посвящены мероприятия:</w:t>
            </w:r>
          </w:p>
          <w:p w:rsidR="004E26E2" w:rsidRPr="007A5F87" w:rsidRDefault="004E26E2" w:rsidP="007A5F87">
            <w:pPr>
              <w:pStyle w:val="a7"/>
              <w:numPr>
                <w:ilvl w:val="0"/>
                <w:numId w:val="16"/>
              </w:numPr>
              <w:ind w:left="0" w:firstLine="468"/>
              <w:jc w:val="both"/>
              <w:rPr>
                <w:sz w:val="24"/>
                <w:szCs w:val="24"/>
              </w:rPr>
            </w:pPr>
            <w:r w:rsidRPr="007A5F87">
              <w:rPr>
                <w:sz w:val="24"/>
                <w:szCs w:val="24"/>
              </w:rPr>
              <w:t>познавательная викторина, посвящённая 200-летию Бородинского сражения;</w:t>
            </w:r>
          </w:p>
          <w:p w:rsidR="004E26E2" w:rsidRPr="007A5F87" w:rsidRDefault="004E26E2" w:rsidP="007A5F87">
            <w:pPr>
              <w:pStyle w:val="a7"/>
              <w:numPr>
                <w:ilvl w:val="0"/>
                <w:numId w:val="16"/>
              </w:numPr>
              <w:ind w:left="0" w:firstLine="468"/>
              <w:jc w:val="both"/>
              <w:rPr>
                <w:sz w:val="24"/>
                <w:szCs w:val="24"/>
              </w:rPr>
            </w:pPr>
            <w:r w:rsidRPr="007A5F87">
              <w:rPr>
                <w:sz w:val="24"/>
                <w:szCs w:val="24"/>
              </w:rPr>
              <w:t>уроки мужества на тему: «Народ и армия в Отечественной войне 1812 года»;</w:t>
            </w:r>
          </w:p>
          <w:p w:rsidR="004E26E2" w:rsidRPr="007A5F87" w:rsidRDefault="004E26E2" w:rsidP="007A5F87">
            <w:pPr>
              <w:pStyle w:val="a7"/>
              <w:numPr>
                <w:ilvl w:val="0"/>
                <w:numId w:val="16"/>
              </w:numPr>
              <w:ind w:left="0" w:firstLine="468"/>
              <w:jc w:val="both"/>
              <w:rPr>
                <w:sz w:val="24"/>
                <w:szCs w:val="24"/>
              </w:rPr>
            </w:pPr>
            <w:r w:rsidRPr="007A5F87">
              <w:rPr>
                <w:sz w:val="24"/>
                <w:szCs w:val="24"/>
              </w:rPr>
              <w:t>выпуск  тематических стенгазет, посвященных юбилею М.Ю.Лермонтова и событиям 1812 года;</w:t>
            </w:r>
          </w:p>
          <w:p w:rsidR="004E26E2" w:rsidRPr="007A5F87" w:rsidRDefault="004E26E2" w:rsidP="007A5F87">
            <w:pPr>
              <w:pStyle w:val="a7"/>
              <w:numPr>
                <w:ilvl w:val="0"/>
                <w:numId w:val="16"/>
              </w:numPr>
              <w:ind w:left="0" w:firstLine="468"/>
              <w:jc w:val="both"/>
              <w:rPr>
                <w:sz w:val="24"/>
                <w:szCs w:val="24"/>
              </w:rPr>
            </w:pPr>
            <w:r w:rsidRPr="007A5F87">
              <w:rPr>
                <w:sz w:val="24"/>
                <w:szCs w:val="24"/>
              </w:rPr>
              <w:t>внеклассное мероприятие «Литературный салон» (время  Отечественной  войны 1812 года);</w:t>
            </w:r>
          </w:p>
          <w:p w:rsidR="004E26E2" w:rsidRPr="007A5F87" w:rsidRDefault="004E26E2" w:rsidP="007A5F87">
            <w:pPr>
              <w:pStyle w:val="a7"/>
              <w:numPr>
                <w:ilvl w:val="0"/>
                <w:numId w:val="16"/>
              </w:numPr>
              <w:ind w:left="0" w:firstLine="468"/>
              <w:jc w:val="both"/>
              <w:rPr>
                <w:sz w:val="24"/>
                <w:szCs w:val="24"/>
              </w:rPr>
            </w:pPr>
            <w:r w:rsidRPr="007A5F87">
              <w:rPr>
                <w:sz w:val="24"/>
                <w:szCs w:val="24"/>
              </w:rPr>
              <w:t>оформлен стенд «Отечественная война 1812 года» и др.</w:t>
            </w:r>
          </w:p>
          <w:p w:rsidR="004E26E2" w:rsidRPr="007A5F87" w:rsidRDefault="004E26E2" w:rsidP="007A5F87">
            <w:pPr>
              <w:spacing w:after="0" w:line="240" w:lineRule="auto"/>
              <w:jc w:val="both"/>
              <w:rPr>
                <w:rFonts w:ascii="Times New Roman" w:eastAsia="Times New Roman" w:hAnsi="Times New Roman"/>
                <w:b/>
                <w:sz w:val="24"/>
                <w:szCs w:val="24"/>
              </w:rPr>
            </w:pPr>
            <w:r w:rsidRPr="007A5F87">
              <w:rPr>
                <w:rFonts w:ascii="Times New Roman" w:eastAsia="Times New Roman" w:hAnsi="Times New Roman"/>
                <w:sz w:val="24"/>
                <w:szCs w:val="24"/>
              </w:rPr>
              <w:t xml:space="preserve">Данные мероприятия были нацелены на сохранение исторической памяти нашей Родины и способствовали патриотическому воспитанию молодого поколения. </w:t>
            </w:r>
          </w:p>
        </w:tc>
      </w:tr>
      <w:tr w:rsidR="004E26E2" w:rsidRPr="00547B3A" w:rsidTr="007A5F87">
        <w:tc>
          <w:tcPr>
            <w:tcW w:w="660" w:type="dxa"/>
            <w:shd w:val="clear" w:color="auto" w:fill="auto"/>
          </w:tcPr>
          <w:p w:rsidR="004E26E2" w:rsidRPr="007A5F87" w:rsidRDefault="004E26E2" w:rsidP="007A5F87">
            <w:pPr>
              <w:spacing w:after="0" w:line="240" w:lineRule="auto"/>
              <w:jc w:val="both"/>
              <w:rPr>
                <w:rFonts w:ascii="Times New Roman" w:eastAsia="Times New Roman" w:hAnsi="Times New Roman"/>
                <w:b/>
                <w:sz w:val="24"/>
                <w:szCs w:val="24"/>
              </w:rPr>
            </w:pPr>
            <w:r w:rsidRPr="007A5F87">
              <w:rPr>
                <w:rFonts w:ascii="Times New Roman" w:eastAsia="Times New Roman" w:hAnsi="Times New Roman"/>
                <w:b/>
                <w:sz w:val="24"/>
                <w:szCs w:val="24"/>
              </w:rPr>
              <w:lastRenderedPageBreak/>
              <w:t>2</w:t>
            </w:r>
          </w:p>
        </w:tc>
        <w:tc>
          <w:tcPr>
            <w:tcW w:w="2283" w:type="dxa"/>
            <w:shd w:val="clear" w:color="auto" w:fill="auto"/>
          </w:tcPr>
          <w:p w:rsidR="004E26E2" w:rsidRPr="007A5F87" w:rsidRDefault="004E26E2" w:rsidP="007A5F87">
            <w:pPr>
              <w:spacing w:after="0" w:line="240" w:lineRule="auto"/>
              <w:jc w:val="both"/>
              <w:rPr>
                <w:rFonts w:ascii="Times New Roman" w:eastAsia="Times New Roman" w:hAnsi="Times New Roman"/>
                <w:sz w:val="24"/>
                <w:szCs w:val="24"/>
              </w:rPr>
            </w:pPr>
            <w:r w:rsidRPr="007A5F87">
              <w:rPr>
                <w:rFonts w:ascii="Times New Roman" w:eastAsia="Times New Roman" w:hAnsi="Times New Roman"/>
                <w:sz w:val="24"/>
                <w:szCs w:val="24"/>
              </w:rPr>
              <w:t>Военно-спортивная игра «Зарница»</w:t>
            </w:r>
          </w:p>
        </w:tc>
        <w:tc>
          <w:tcPr>
            <w:tcW w:w="1418" w:type="dxa"/>
            <w:shd w:val="clear" w:color="auto" w:fill="auto"/>
          </w:tcPr>
          <w:p w:rsidR="004E26E2" w:rsidRPr="007A5F87" w:rsidRDefault="004E26E2" w:rsidP="007A5F87">
            <w:pPr>
              <w:spacing w:after="0" w:line="240" w:lineRule="auto"/>
              <w:jc w:val="both"/>
              <w:rPr>
                <w:rFonts w:ascii="Times New Roman" w:eastAsia="Times New Roman" w:hAnsi="Times New Roman"/>
                <w:sz w:val="24"/>
                <w:szCs w:val="24"/>
              </w:rPr>
            </w:pPr>
            <w:r w:rsidRPr="007A5F87">
              <w:rPr>
                <w:rFonts w:ascii="Times New Roman" w:eastAsia="Times New Roman" w:hAnsi="Times New Roman"/>
                <w:sz w:val="24"/>
                <w:szCs w:val="24"/>
              </w:rPr>
              <w:t>сентябрь</w:t>
            </w:r>
          </w:p>
        </w:tc>
        <w:tc>
          <w:tcPr>
            <w:tcW w:w="5210" w:type="dxa"/>
            <w:shd w:val="clear" w:color="auto" w:fill="auto"/>
          </w:tcPr>
          <w:p w:rsidR="004E26E2" w:rsidRPr="007A5F87" w:rsidRDefault="004E26E2" w:rsidP="007A5F87">
            <w:pPr>
              <w:spacing w:after="0" w:line="240" w:lineRule="auto"/>
              <w:ind w:firstLine="708"/>
              <w:jc w:val="both"/>
              <w:rPr>
                <w:rFonts w:ascii="Times New Roman" w:eastAsia="Times New Roman" w:hAnsi="Times New Roman"/>
                <w:sz w:val="24"/>
                <w:szCs w:val="24"/>
              </w:rPr>
            </w:pPr>
            <w:r w:rsidRPr="007A5F87">
              <w:rPr>
                <w:rFonts w:ascii="Times New Roman" w:eastAsia="Times New Roman" w:hAnsi="Times New Roman"/>
                <w:sz w:val="24"/>
                <w:szCs w:val="24"/>
              </w:rPr>
              <w:t>22 сентября школьная команда «Факел» из числа учащихся 6-7 классов участвовала в зональном этапе военно-спортивной игры «Зарница». Соперником была команда ребят СОШ №2 п. Ханымей.  Выполнение заданий требовало от участников хорошей физической подготовки, смекалки, знаний,  умения оказывать  первую медицинскую помощь. Команда «Факел» с честью  выдержала испытания и победила! Болельщики: школьники, родители и педагоги - дружно поддерживали команду. После победы, всех ожидал туристический привал.</w:t>
            </w:r>
          </w:p>
        </w:tc>
      </w:tr>
      <w:tr w:rsidR="004E26E2" w:rsidRPr="00547B3A" w:rsidTr="007A5F87">
        <w:tc>
          <w:tcPr>
            <w:tcW w:w="660" w:type="dxa"/>
            <w:shd w:val="clear" w:color="auto" w:fill="auto"/>
          </w:tcPr>
          <w:p w:rsidR="004E26E2" w:rsidRPr="007A5F87" w:rsidRDefault="004E26E2" w:rsidP="007A5F87">
            <w:pPr>
              <w:spacing w:after="0" w:line="240" w:lineRule="auto"/>
              <w:jc w:val="both"/>
              <w:rPr>
                <w:rFonts w:ascii="Times New Roman" w:eastAsia="Times New Roman" w:hAnsi="Times New Roman"/>
                <w:b/>
                <w:sz w:val="24"/>
                <w:szCs w:val="24"/>
              </w:rPr>
            </w:pPr>
            <w:r w:rsidRPr="007A5F87">
              <w:rPr>
                <w:rFonts w:ascii="Times New Roman" w:eastAsia="Times New Roman" w:hAnsi="Times New Roman"/>
                <w:b/>
                <w:sz w:val="24"/>
                <w:szCs w:val="24"/>
              </w:rPr>
              <w:t>3</w:t>
            </w:r>
          </w:p>
        </w:tc>
        <w:tc>
          <w:tcPr>
            <w:tcW w:w="2283" w:type="dxa"/>
            <w:shd w:val="clear" w:color="auto" w:fill="auto"/>
          </w:tcPr>
          <w:p w:rsidR="004E26E2" w:rsidRPr="007A5F87" w:rsidRDefault="004E26E2" w:rsidP="007A5F87">
            <w:pPr>
              <w:spacing w:after="0" w:line="240" w:lineRule="auto"/>
              <w:jc w:val="both"/>
              <w:rPr>
                <w:rFonts w:ascii="Times New Roman" w:eastAsia="Times New Roman" w:hAnsi="Times New Roman"/>
                <w:sz w:val="24"/>
                <w:szCs w:val="24"/>
              </w:rPr>
            </w:pPr>
            <w:r w:rsidRPr="007A5F87">
              <w:rPr>
                <w:rFonts w:ascii="Times New Roman" w:eastAsia="Times New Roman" w:hAnsi="Times New Roman"/>
                <w:sz w:val="24"/>
                <w:szCs w:val="24"/>
              </w:rPr>
              <w:t>Торжественная линейка, посвященная 80-летию Гражданской обороны</w:t>
            </w:r>
          </w:p>
        </w:tc>
        <w:tc>
          <w:tcPr>
            <w:tcW w:w="1418" w:type="dxa"/>
            <w:shd w:val="clear" w:color="auto" w:fill="auto"/>
          </w:tcPr>
          <w:p w:rsidR="004E26E2" w:rsidRPr="007A5F87" w:rsidRDefault="004E26E2" w:rsidP="007A5F87">
            <w:pPr>
              <w:spacing w:after="0" w:line="240" w:lineRule="auto"/>
              <w:jc w:val="both"/>
              <w:rPr>
                <w:rFonts w:ascii="Times New Roman" w:eastAsia="Times New Roman" w:hAnsi="Times New Roman"/>
                <w:sz w:val="24"/>
                <w:szCs w:val="24"/>
              </w:rPr>
            </w:pPr>
            <w:r w:rsidRPr="007A5F87">
              <w:rPr>
                <w:rFonts w:ascii="Times New Roman" w:eastAsia="Times New Roman" w:hAnsi="Times New Roman"/>
                <w:sz w:val="24"/>
                <w:szCs w:val="24"/>
              </w:rPr>
              <w:t>октябрь</w:t>
            </w:r>
          </w:p>
        </w:tc>
        <w:tc>
          <w:tcPr>
            <w:tcW w:w="5210" w:type="dxa"/>
            <w:shd w:val="clear" w:color="auto" w:fill="auto"/>
          </w:tcPr>
          <w:p w:rsidR="004E26E2" w:rsidRPr="007A5F87" w:rsidRDefault="004E26E2" w:rsidP="007A5F87">
            <w:pPr>
              <w:spacing w:after="0" w:line="240" w:lineRule="auto"/>
              <w:jc w:val="both"/>
              <w:rPr>
                <w:rFonts w:ascii="Times New Roman" w:eastAsia="Times New Roman" w:hAnsi="Times New Roman"/>
                <w:b/>
                <w:sz w:val="24"/>
                <w:szCs w:val="24"/>
              </w:rPr>
            </w:pPr>
            <w:r w:rsidRPr="007A5F87">
              <w:rPr>
                <w:rFonts w:ascii="Times New Roman" w:eastAsia="Times New Roman" w:hAnsi="Times New Roman"/>
                <w:sz w:val="24"/>
                <w:szCs w:val="24"/>
              </w:rPr>
              <w:t>4 октября 2012г</w:t>
            </w:r>
            <w:r w:rsidRPr="007A5F87">
              <w:rPr>
                <w:rFonts w:ascii="Times New Roman" w:eastAsia="Times New Roman" w:hAnsi="Times New Roman"/>
                <w:b/>
                <w:i/>
                <w:sz w:val="24"/>
                <w:szCs w:val="24"/>
              </w:rPr>
              <w:t>.</w:t>
            </w:r>
            <w:r w:rsidRPr="007A5F87">
              <w:rPr>
                <w:rFonts w:ascii="Times New Roman" w:eastAsia="Times New Roman" w:hAnsi="Times New Roman"/>
                <w:sz w:val="24"/>
                <w:szCs w:val="24"/>
              </w:rPr>
              <w:t xml:space="preserve"> в школе была проведена торжественная линейка, посвященная 80- </w:t>
            </w:r>
            <w:proofErr w:type="spellStart"/>
            <w:r w:rsidRPr="007A5F87">
              <w:rPr>
                <w:rFonts w:ascii="Times New Roman" w:eastAsia="Times New Roman" w:hAnsi="Times New Roman"/>
                <w:sz w:val="24"/>
                <w:szCs w:val="24"/>
              </w:rPr>
              <w:t>летию</w:t>
            </w:r>
            <w:proofErr w:type="spellEnd"/>
            <w:r w:rsidRPr="007A5F87">
              <w:rPr>
                <w:rFonts w:ascii="Times New Roman" w:eastAsia="Times New Roman" w:hAnsi="Times New Roman"/>
                <w:sz w:val="24"/>
                <w:szCs w:val="24"/>
              </w:rPr>
              <w:t xml:space="preserve"> Гражданской обороны. Ведущие и чтецы  рассказали о становлении Гражданской обороны в России, о  самоотверженных людях  и  их подвигах во имя спасения других людей. Учащиеся и гости  мероприятия посмотрели  фильмы  о подвиге пожарных  на </w:t>
            </w:r>
            <w:proofErr w:type="gramStart"/>
            <w:r w:rsidRPr="007A5F87">
              <w:rPr>
                <w:rFonts w:ascii="Times New Roman" w:eastAsia="Times New Roman" w:hAnsi="Times New Roman"/>
                <w:sz w:val="24"/>
                <w:szCs w:val="24"/>
              </w:rPr>
              <w:t>Чернобыльской</w:t>
            </w:r>
            <w:proofErr w:type="gramEnd"/>
            <w:r w:rsidRPr="007A5F87">
              <w:rPr>
                <w:rFonts w:ascii="Times New Roman" w:eastAsia="Times New Roman" w:hAnsi="Times New Roman"/>
                <w:sz w:val="24"/>
                <w:szCs w:val="24"/>
              </w:rPr>
              <w:t xml:space="preserve"> АС, а также о сотрудниках  МЧС  поселка Ханымей. Такие Уроки мужества воспитывают у подрастающего поколения патриотизм, стремление к подвигу, любовь к Родине</w:t>
            </w:r>
          </w:p>
        </w:tc>
      </w:tr>
      <w:tr w:rsidR="004E26E2" w:rsidRPr="00547B3A" w:rsidTr="007A5F87">
        <w:tc>
          <w:tcPr>
            <w:tcW w:w="660" w:type="dxa"/>
            <w:shd w:val="clear" w:color="auto" w:fill="auto"/>
          </w:tcPr>
          <w:p w:rsidR="004E26E2" w:rsidRPr="007A5F87" w:rsidRDefault="004E26E2" w:rsidP="007A5F87">
            <w:pPr>
              <w:spacing w:after="0" w:line="240" w:lineRule="auto"/>
              <w:jc w:val="both"/>
              <w:rPr>
                <w:rFonts w:ascii="Times New Roman" w:eastAsia="Times New Roman" w:hAnsi="Times New Roman"/>
                <w:b/>
                <w:sz w:val="24"/>
                <w:szCs w:val="24"/>
              </w:rPr>
            </w:pPr>
            <w:r w:rsidRPr="007A5F87">
              <w:rPr>
                <w:rFonts w:ascii="Times New Roman" w:eastAsia="Times New Roman" w:hAnsi="Times New Roman"/>
                <w:b/>
                <w:sz w:val="24"/>
                <w:szCs w:val="24"/>
              </w:rPr>
              <w:t>4</w:t>
            </w:r>
          </w:p>
        </w:tc>
        <w:tc>
          <w:tcPr>
            <w:tcW w:w="2283" w:type="dxa"/>
            <w:shd w:val="clear" w:color="auto" w:fill="auto"/>
          </w:tcPr>
          <w:p w:rsidR="004E26E2" w:rsidRPr="007A5F87" w:rsidRDefault="004E26E2" w:rsidP="007A5F87">
            <w:pPr>
              <w:spacing w:after="0" w:line="240" w:lineRule="auto"/>
              <w:jc w:val="both"/>
              <w:rPr>
                <w:rFonts w:ascii="Times New Roman" w:eastAsia="Times New Roman" w:hAnsi="Times New Roman"/>
                <w:sz w:val="24"/>
                <w:szCs w:val="24"/>
              </w:rPr>
            </w:pPr>
            <w:r w:rsidRPr="007A5F87">
              <w:rPr>
                <w:rFonts w:ascii="Times New Roman" w:eastAsia="Times New Roman" w:hAnsi="Times New Roman"/>
                <w:sz w:val="24"/>
                <w:szCs w:val="24"/>
              </w:rPr>
              <w:t>Месячник оборонно-спортивной и массовой работы</w:t>
            </w:r>
          </w:p>
        </w:tc>
        <w:tc>
          <w:tcPr>
            <w:tcW w:w="1418" w:type="dxa"/>
            <w:shd w:val="clear" w:color="auto" w:fill="auto"/>
          </w:tcPr>
          <w:p w:rsidR="004E26E2" w:rsidRPr="007A5F87" w:rsidRDefault="004E26E2" w:rsidP="007A5F87">
            <w:pPr>
              <w:spacing w:after="0" w:line="240" w:lineRule="auto"/>
              <w:jc w:val="both"/>
              <w:rPr>
                <w:rFonts w:ascii="Times New Roman" w:eastAsia="Times New Roman" w:hAnsi="Times New Roman"/>
                <w:sz w:val="24"/>
                <w:szCs w:val="24"/>
              </w:rPr>
            </w:pPr>
            <w:r w:rsidRPr="007A5F87">
              <w:rPr>
                <w:rFonts w:ascii="Times New Roman" w:eastAsia="Times New Roman" w:hAnsi="Times New Roman"/>
                <w:sz w:val="24"/>
                <w:szCs w:val="24"/>
              </w:rPr>
              <w:t>Январь-февраль</w:t>
            </w:r>
          </w:p>
        </w:tc>
        <w:tc>
          <w:tcPr>
            <w:tcW w:w="5210" w:type="dxa"/>
            <w:shd w:val="clear" w:color="auto" w:fill="auto"/>
          </w:tcPr>
          <w:p w:rsidR="004E26E2" w:rsidRPr="007A5F87" w:rsidRDefault="004E26E2" w:rsidP="007A5F87">
            <w:pPr>
              <w:spacing w:after="0" w:line="240" w:lineRule="auto"/>
              <w:ind w:firstLine="708"/>
              <w:jc w:val="both"/>
              <w:rPr>
                <w:rFonts w:ascii="Times New Roman" w:eastAsia="Times New Roman" w:hAnsi="Times New Roman"/>
                <w:sz w:val="24"/>
                <w:szCs w:val="24"/>
              </w:rPr>
            </w:pPr>
            <w:r w:rsidRPr="007A5F87">
              <w:rPr>
                <w:rFonts w:ascii="Times New Roman" w:eastAsia="Times New Roman" w:hAnsi="Times New Roman"/>
                <w:sz w:val="24"/>
                <w:szCs w:val="24"/>
              </w:rPr>
              <w:t xml:space="preserve">С 23 января по 23 февраля в школе проводился месячник оборонно-массовой и спортивной работы. </w:t>
            </w:r>
          </w:p>
          <w:p w:rsidR="004E26E2" w:rsidRPr="007A5F87" w:rsidRDefault="004E26E2" w:rsidP="007A5F87">
            <w:pPr>
              <w:spacing w:after="0" w:line="240" w:lineRule="auto"/>
              <w:jc w:val="both"/>
              <w:rPr>
                <w:rFonts w:ascii="Times New Roman" w:eastAsia="Times New Roman" w:hAnsi="Times New Roman"/>
                <w:b/>
                <w:i/>
                <w:sz w:val="24"/>
                <w:szCs w:val="24"/>
              </w:rPr>
            </w:pPr>
            <w:r w:rsidRPr="007A5F87">
              <w:rPr>
                <w:rFonts w:ascii="Times New Roman" w:eastAsia="Times New Roman" w:hAnsi="Times New Roman"/>
                <w:sz w:val="24"/>
                <w:szCs w:val="24"/>
              </w:rPr>
              <w:t>С целью повышения авторитета Вооруженных сил России, престижа военной службы, формирования уважительного отношения к защитникам Отечества в феврале в школе было проведено множество мероприятий патриотической направленности</w:t>
            </w:r>
          </w:p>
        </w:tc>
      </w:tr>
      <w:tr w:rsidR="004E26E2" w:rsidRPr="00547B3A" w:rsidTr="007A5F87">
        <w:tc>
          <w:tcPr>
            <w:tcW w:w="660" w:type="dxa"/>
            <w:shd w:val="clear" w:color="auto" w:fill="auto"/>
          </w:tcPr>
          <w:p w:rsidR="004E26E2" w:rsidRPr="007A5F87" w:rsidRDefault="004E26E2" w:rsidP="007A5F87">
            <w:pPr>
              <w:spacing w:after="0" w:line="240" w:lineRule="auto"/>
              <w:jc w:val="both"/>
              <w:rPr>
                <w:rFonts w:ascii="Times New Roman" w:eastAsia="Times New Roman" w:hAnsi="Times New Roman"/>
                <w:b/>
                <w:sz w:val="24"/>
                <w:szCs w:val="24"/>
              </w:rPr>
            </w:pPr>
            <w:r w:rsidRPr="007A5F87">
              <w:rPr>
                <w:rFonts w:ascii="Times New Roman" w:eastAsia="Times New Roman" w:hAnsi="Times New Roman"/>
                <w:b/>
                <w:sz w:val="24"/>
                <w:szCs w:val="24"/>
              </w:rPr>
              <w:t>5</w:t>
            </w:r>
          </w:p>
        </w:tc>
        <w:tc>
          <w:tcPr>
            <w:tcW w:w="2283" w:type="dxa"/>
            <w:shd w:val="clear" w:color="auto" w:fill="auto"/>
          </w:tcPr>
          <w:p w:rsidR="004E26E2" w:rsidRPr="007A5F87" w:rsidRDefault="004E26E2" w:rsidP="007A5F87">
            <w:pPr>
              <w:spacing w:after="0" w:line="240" w:lineRule="auto"/>
              <w:jc w:val="both"/>
              <w:rPr>
                <w:rFonts w:ascii="Times New Roman" w:eastAsia="Times New Roman" w:hAnsi="Times New Roman"/>
                <w:sz w:val="24"/>
                <w:szCs w:val="24"/>
              </w:rPr>
            </w:pPr>
            <w:r w:rsidRPr="007A5F87">
              <w:rPr>
                <w:rFonts w:ascii="Times New Roman" w:eastAsia="Times New Roman" w:hAnsi="Times New Roman"/>
                <w:sz w:val="24"/>
                <w:szCs w:val="24"/>
              </w:rPr>
              <w:t xml:space="preserve">Акция «Посылка </w:t>
            </w:r>
            <w:proofErr w:type="spellStart"/>
            <w:r w:rsidRPr="007A5F87">
              <w:rPr>
                <w:rFonts w:ascii="Times New Roman" w:eastAsia="Times New Roman" w:hAnsi="Times New Roman"/>
                <w:sz w:val="24"/>
                <w:szCs w:val="24"/>
              </w:rPr>
              <w:t>ямальскому</w:t>
            </w:r>
            <w:proofErr w:type="spellEnd"/>
            <w:r w:rsidRPr="007A5F87">
              <w:rPr>
                <w:rFonts w:ascii="Times New Roman" w:eastAsia="Times New Roman" w:hAnsi="Times New Roman"/>
                <w:sz w:val="24"/>
                <w:szCs w:val="24"/>
              </w:rPr>
              <w:t xml:space="preserve"> солдату»</w:t>
            </w:r>
          </w:p>
        </w:tc>
        <w:tc>
          <w:tcPr>
            <w:tcW w:w="1418" w:type="dxa"/>
            <w:shd w:val="clear" w:color="auto" w:fill="auto"/>
          </w:tcPr>
          <w:p w:rsidR="004E26E2" w:rsidRPr="007A5F87" w:rsidRDefault="004E26E2" w:rsidP="007A5F87">
            <w:pPr>
              <w:spacing w:after="0" w:line="240" w:lineRule="auto"/>
              <w:jc w:val="both"/>
              <w:rPr>
                <w:rFonts w:ascii="Times New Roman" w:eastAsia="Times New Roman" w:hAnsi="Times New Roman"/>
                <w:sz w:val="24"/>
                <w:szCs w:val="24"/>
              </w:rPr>
            </w:pPr>
            <w:r w:rsidRPr="007A5F87">
              <w:rPr>
                <w:rFonts w:ascii="Times New Roman" w:eastAsia="Times New Roman" w:hAnsi="Times New Roman"/>
                <w:sz w:val="24"/>
                <w:szCs w:val="24"/>
              </w:rPr>
              <w:t>Январь-февраль»</w:t>
            </w:r>
          </w:p>
        </w:tc>
        <w:tc>
          <w:tcPr>
            <w:tcW w:w="5210" w:type="dxa"/>
            <w:shd w:val="clear" w:color="auto" w:fill="auto"/>
          </w:tcPr>
          <w:p w:rsidR="004E26E2" w:rsidRPr="007A5F87" w:rsidRDefault="004E26E2" w:rsidP="007A5F87">
            <w:pPr>
              <w:spacing w:after="0" w:line="240" w:lineRule="auto"/>
              <w:ind w:firstLine="708"/>
              <w:jc w:val="both"/>
              <w:rPr>
                <w:rFonts w:ascii="Times New Roman" w:eastAsia="Times New Roman" w:hAnsi="Times New Roman"/>
                <w:sz w:val="24"/>
                <w:szCs w:val="24"/>
              </w:rPr>
            </w:pPr>
            <w:r w:rsidRPr="007A5F87">
              <w:rPr>
                <w:rFonts w:ascii="Times New Roman" w:eastAsia="Times New Roman" w:hAnsi="Times New Roman"/>
                <w:sz w:val="24"/>
                <w:szCs w:val="24"/>
              </w:rPr>
              <w:t xml:space="preserve">Акция «Посылка </w:t>
            </w:r>
            <w:proofErr w:type="spellStart"/>
            <w:r w:rsidRPr="007A5F87">
              <w:rPr>
                <w:rFonts w:ascii="Times New Roman" w:eastAsia="Times New Roman" w:hAnsi="Times New Roman"/>
                <w:sz w:val="24"/>
                <w:szCs w:val="24"/>
              </w:rPr>
              <w:t>Ямальскому</w:t>
            </w:r>
            <w:proofErr w:type="spellEnd"/>
            <w:r w:rsidRPr="007A5F87">
              <w:rPr>
                <w:rFonts w:ascii="Times New Roman" w:eastAsia="Times New Roman" w:hAnsi="Times New Roman"/>
                <w:sz w:val="24"/>
                <w:szCs w:val="24"/>
              </w:rPr>
              <w:t xml:space="preserve"> солдату» стартовала в нашей школе в январе. В течение двух недель школьники вместе с педагогами собирали самые нужные для солдата в армии вещи, личные средства гигиены и, конечно,  сладости. Некоторые классы проявляли такую активность, что становилось понятно, что мы переживаем за своих выпускников, которые сегодня защищают нашу Родину, надеемся на лучшее и хотим, чтобы дни их службы прошли как можно легче. В результате, двенадцати выпускникам школы были высланы посылки, в каждой из которых лежало письмо от </w:t>
            </w:r>
            <w:proofErr w:type="spellStart"/>
            <w:r w:rsidRPr="007A5F87">
              <w:rPr>
                <w:rFonts w:ascii="Times New Roman" w:eastAsia="Times New Roman" w:hAnsi="Times New Roman"/>
                <w:sz w:val="24"/>
                <w:szCs w:val="24"/>
              </w:rPr>
              <w:t>ханымейских</w:t>
            </w:r>
            <w:proofErr w:type="spellEnd"/>
            <w:r w:rsidRPr="007A5F87">
              <w:rPr>
                <w:rFonts w:ascii="Times New Roman" w:eastAsia="Times New Roman" w:hAnsi="Times New Roman"/>
                <w:sz w:val="24"/>
                <w:szCs w:val="24"/>
              </w:rPr>
              <w:t xml:space="preserve"> школьников и самые искренние пожелания скорейшего возвращения домой</w:t>
            </w:r>
          </w:p>
        </w:tc>
      </w:tr>
      <w:tr w:rsidR="004E26E2" w:rsidRPr="00547B3A" w:rsidTr="007A5F87">
        <w:tc>
          <w:tcPr>
            <w:tcW w:w="660" w:type="dxa"/>
            <w:shd w:val="clear" w:color="auto" w:fill="auto"/>
          </w:tcPr>
          <w:p w:rsidR="004E26E2" w:rsidRPr="007A5F87" w:rsidRDefault="004E26E2" w:rsidP="007A5F87">
            <w:pPr>
              <w:spacing w:after="0" w:line="240" w:lineRule="auto"/>
              <w:jc w:val="both"/>
              <w:rPr>
                <w:rFonts w:ascii="Times New Roman" w:eastAsia="Times New Roman" w:hAnsi="Times New Roman"/>
                <w:b/>
                <w:sz w:val="24"/>
                <w:szCs w:val="24"/>
              </w:rPr>
            </w:pPr>
            <w:r w:rsidRPr="007A5F87">
              <w:rPr>
                <w:rFonts w:ascii="Times New Roman" w:eastAsia="Times New Roman" w:hAnsi="Times New Roman"/>
                <w:b/>
                <w:sz w:val="24"/>
                <w:szCs w:val="24"/>
              </w:rPr>
              <w:t>6</w:t>
            </w:r>
          </w:p>
        </w:tc>
        <w:tc>
          <w:tcPr>
            <w:tcW w:w="2283" w:type="dxa"/>
            <w:shd w:val="clear" w:color="auto" w:fill="auto"/>
          </w:tcPr>
          <w:p w:rsidR="004E26E2" w:rsidRPr="007A5F87" w:rsidRDefault="004E26E2" w:rsidP="007A5F87">
            <w:pPr>
              <w:spacing w:after="0" w:line="240" w:lineRule="auto"/>
              <w:jc w:val="both"/>
              <w:rPr>
                <w:rFonts w:ascii="Times New Roman" w:eastAsia="Times New Roman" w:hAnsi="Times New Roman"/>
                <w:sz w:val="24"/>
                <w:szCs w:val="24"/>
              </w:rPr>
            </w:pPr>
            <w:r w:rsidRPr="007A5F87">
              <w:rPr>
                <w:rFonts w:ascii="Times New Roman" w:eastAsia="Times New Roman" w:hAnsi="Times New Roman"/>
                <w:sz w:val="24"/>
                <w:szCs w:val="24"/>
              </w:rPr>
              <w:t xml:space="preserve">Военно-спортивная игра «Школа </w:t>
            </w:r>
            <w:r w:rsidRPr="007A5F87">
              <w:rPr>
                <w:rFonts w:ascii="Times New Roman" w:eastAsia="Times New Roman" w:hAnsi="Times New Roman"/>
                <w:sz w:val="24"/>
                <w:szCs w:val="24"/>
              </w:rPr>
              <w:lastRenderedPageBreak/>
              <w:t>мужества»</w:t>
            </w:r>
          </w:p>
        </w:tc>
        <w:tc>
          <w:tcPr>
            <w:tcW w:w="1418" w:type="dxa"/>
            <w:shd w:val="clear" w:color="auto" w:fill="auto"/>
          </w:tcPr>
          <w:p w:rsidR="004E26E2" w:rsidRPr="007A5F87" w:rsidRDefault="004E26E2" w:rsidP="007A5F87">
            <w:pPr>
              <w:spacing w:after="0" w:line="240" w:lineRule="auto"/>
              <w:jc w:val="both"/>
              <w:rPr>
                <w:rFonts w:ascii="Times New Roman" w:eastAsia="Times New Roman" w:hAnsi="Times New Roman"/>
                <w:sz w:val="24"/>
                <w:szCs w:val="24"/>
              </w:rPr>
            </w:pPr>
            <w:r w:rsidRPr="007A5F87">
              <w:rPr>
                <w:rFonts w:ascii="Times New Roman" w:eastAsia="Times New Roman" w:hAnsi="Times New Roman"/>
                <w:sz w:val="24"/>
                <w:szCs w:val="24"/>
              </w:rPr>
              <w:lastRenderedPageBreak/>
              <w:t>февраль</w:t>
            </w:r>
          </w:p>
        </w:tc>
        <w:tc>
          <w:tcPr>
            <w:tcW w:w="5210" w:type="dxa"/>
            <w:shd w:val="clear" w:color="auto" w:fill="auto"/>
          </w:tcPr>
          <w:p w:rsidR="004E26E2" w:rsidRPr="007A5F87" w:rsidRDefault="004E26E2" w:rsidP="007A5F87">
            <w:pPr>
              <w:tabs>
                <w:tab w:val="left" w:pos="34"/>
              </w:tabs>
              <w:spacing w:after="0" w:line="240" w:lineRule="auto"/>
              <w:jc w:val="both"/>
              <w:rPr>
                <w:rFonts w:ascii="Times New Roman" w:eastAsia="Times New Roman" w:hAnsi="Times New Roman"/>
                <w:sz w:val="24"/>
                <w:szCs w:val="24"/>
              </w:rPr>
            </w:pPr>
            <w:r w:rsidRPr="007A5F87">
              <w:rPr>
                <w:rFonts w:ascii="Times New Roman" w:eastAsia="Times New Roman" w:hAnsi="Times New Roman"/>
                <w:sz w:val="24"/>
                <w:szCs w:val="24"/>
              </w:rPr>
              <w:t>20.02.2013 г</w:t>
            </w:r>
            <w:r w:rsidRPr="007A5F87">
              <w:rPr>
                <w:rFonts w:ascii="Times New Roman" w:eastAsia="Times New Roman" w:hAnsi="Times New Roman"/>
                <w:b/>
                <w:sz w:val="24"/>
                <w:szCs w:val="24"/>
              </w:rPr>
              <w:t>.</w:t>
            </w:r>
            <w:r w:rsidRPr="007A5F87">
              <w:rPr>
                <w:rFonts w:ascii="Times New Roman" w:eastAsia="Times New Roman" w:hAnsi="Times New Roman"/>
                <w:sz w:val="24"/>
                <w:szCs w:val="24"/>
              </w:rPr>
              <w:t xml:space="preserve"> для учащихся 7-11 классов традиционно проводилась спортивная игра </w:t>
            </w:r>
            <w:r w:rsidRPr="007A5F87">
              <w:rPr>
                <w:rFonts w:ascii="Times New Roman" w:eastAsia="Times New Roman" w:hAnsi="Times New Roman"/>
                <w:sz w:val="24"/>
                <w:szCs w:val="24"/>
              </w:rPr>
              <w:lastRenderedPageBreak/>
              <w:t xml:space="preserve">«Школа мужества». Мероприятие проходило в 3 этапа: конкурс-смотр строя и песни, физическая подготовка, знания  теории по основам безопасности и жизнедеятельности. </w:t>
            </w:r>
          </w:p>
          <w:p w:rsidR="004E26E2" w:rsidRPr="007A5F87" w:rsidRDefault="004E26E2" w:rsidP="007A5F87">
            <w:pPr>
              <w:tabs>
                <w:tab w:val="left" w:pos="0"/>
                <w:tab w:val="left" w:pos="34"/>
              </w:tabs>
              <w:spacing w:after="0" w:line="240" w:lineRule="auto"/>
              <w:ind w:firstLine="34"/>
              <w:jc w:val="both"/>
              <w:rPr>
                <w:rFonts w:ascii="Times New Roman" w:eastAsia="Times New Roman" w:hAnsi="Times New Roman"/>
                <w:sz w:val="24"/>
                <w:szCs w:val="24"/>
              </w:rPr>
            </w:pPr>
            <w:r w:rsidRPr="007A5F87">
              <w:rPr>
                <w:rFonts w:ascii="Times New Roman" w:eastAsia="Times New Roman" w:hAnsi="Times New Roman"/>
                <w:sz w:val="24"/>
                <w:szCs w:val="24"/>
              </w:rPr>
              <w:t xml:space="preserve">В упорной борьбе среди учащихся 9-10 классов победу одержала команда 10 класса. На втором месте были ребята из 9б, третье место досталось команде учащихся 9а класса. </w:t>
            </w:r>
          </w:p>
          <w:p w:rsidR="004E26E2" w:rsidRPr="007A5F87" w:rsidRDefault="004E26E2" w:rsidP="007A5F87">
            <w:pPr>
              <w:tabs>
                <w:tab w:val="left" w:pos="0"/>
                <w:tab w:val="left" w:pos="34"/>
              </w:tabs>
              <w:spacing w:after="0" w:line="240" w:lineRule="auto"/>
              <w:ind w:firstLine="34"/>
              <w:jc w:val="both"/>
              <w:rPr>
                <w:rFonts w:ascii="Times New Roman" w:eastAsia="Times New Roman" w:hAnsi="Times New Roman"/>
                <w:sz w:val="24"/>
                <w:szCs w:val="24"/>
              </w:rPr>
            </w:pPr>
            <w:r w:rsidRPr="007A5F87">
              <w:rPr>
                <w:rFonts w:ascii="Times New Roman" w:eastAsia="Times New Roman" w:hAnsi="Times New Roman"/>
                <w:sz w:val="24"/>
                <w:szCs w:val="24"/>
              </w:rPr>
              <w:t>Среди учащихся 7-8 классов победителем безоговорочно признана команда учащихся 8а класса.</w:t>
            </w:r>
          </w:p>
        </w:tc>
      </w:tr>
      <w:tr w:rsidR="004E26E2" w:rsidRPr="00547B3A" w:rsidTr="007A5F87">
        <w:tc>
          <w:tcPr>
            <w:tcW w:w="660" w:type="dxa"/>
            <w:shd w:val="clear" w:color="auto" w:fill="auto"/>
          </w:tcPr>
          <w:p w:rsidR="004E26E2" w:rsidRPr="007A5F87" w:rsidRDefault="004E26E2" w:rsidP="007A5F87">
            <w:pPr>
              <w:spacing w:after="0" w:line="240" w:lineRule="auto"/>
              <w:jc w:val="both"/>
              <w:rPr>
                <w:rFonts w:ascii="Times New Roman" w:eastAsia="Times New Roman" w:hAnsi="Times New Roman"/>
                <w:b/>
                <w:sz w:val="24"/>
                <w:szCs w:val="24"/>
              </w:rPr>
            </w:pPr>
            <w:r w:rsidRPr="007A5F87">
              <w:rPr>
                <w:rFonts w:ascii="Times New Roman" w:eastAsia="Times New Roman" w:hAnsi="Times New Roman"/>
                <w:b/>
                <w:sz w:val="24"/>
                <w:szCs w:val="24"/>
              </w:rPr>
              <w:lastRenderedPageBreak/>
              <w:t>7</w:t>
            </w:r>
          </w:p>
        </w:tc>
        <w:tc>
          <w:tcPr>
            <w:tcW w:w="2283" w:type="dxa"/>
            <w:shd w:val="clear" w:color="auto" w:fill="auto"/>
          </w:tcPr>
          <w:p w:rsidR="004E26E2" w:rsidRPr="007A5F87" w:rsidRDefault="004E26E2" w:rsidP="007A5F87">
            <w:pPr>
              <w:spacing w:after="0" w:line="240" w:lineRule="auto"/>
              <w:jc w:val="both"/>
              <w:rPr>
                <w:rFonts w:ascii="Times New Roman" w:eastAsia="Times New Roman" w:hAnsi="Times New Roman"/>
                <w:sz w:val="24"/>
                <w:szCs w:val="24"/>
              </w:rPr>
            </w:pPr>
            <w:r w:rsidRPr="007A5F87">
              <w:rPr>
                <w:rFonts w:ascii="Times New Roman" w:eastAsia="Times New Roman" w:hAnsi="Times New Roman"/>
                <w:sz w:val="24"/>
                <w:szCs w:val="24"/>
              </w:rPr>
              <w:t>Спортивно-игровое мероприятие «Буду Родине служить»</w:t>
            </w:r>
          </w:p>
        </w:tc>
        <w:tc>
          <w:tcPr>
            <w:tcW w:w="1418" w:type="dxa"/>
            <w:shd w:val="clear" w:color="auto" w:fill="auto"/>
          </w:tcPr>
          <w:p w:rsidR="004E26E2" w:rsidRPr="007A5F87" w:rsidRDefault="004E26E2" w:rsidP="007A5F87">
            <w:pPr>
              <w:spacing w:after="0" w:line="240" w:lineRule="auto"/>
              <w:jc w:val="both"/>
              <w:rPr>
                <w:rFonts w:ascii="Times New Roman" w:eastAsia="Times New Roman" w:hAnsi="Times New Roman"/>
                <w:sz w:val="24"/>
                <w:szCs w:val="24"/>
              </w:rPr>
            </w:pPr>
            <w:r w:rsidRPr="007A5F87">
              <w:rPr>
                <w:rFonts w:ascii="Times New Roman" w:eastAsia="Times New Roman" w:hAnsi="Times New Roman"/>
                <w:sz w:val="24"/>
                <w:szCs w:val="24"/>
              </w:rPr>
              <w:t>Январь-февраль</w:t>
            </w:r>
          </w:p>
        </w:tc>
        <w:tc>
          <w:tcPr>
            <w:tcW w:w="5210" w:type="dxa"/>
            <w:shd w:val="clear" w:color="auto" w:fill="auto"/>
          </w:tcPr>
          <w:p w:rsidR="004E26E2" w:rsidRPr="007A5F87" w:rsidRDefault="004E26E2" w:rsidP="007A5F87">
            <w:pPr>
              <w:spacing w:after="0" w:line="240" w:lineRule="auto"/>
              <w:ind w:firstLine="34"/>
              <w:jc w:val="both"/>
              <w:rPr>
                <w:rFonts w:ascii="Times New Roman" w:eastAsia="Times New Roman" w:hAnsi="Times New Roman"/>
                <w:sz w:val="24"/>
                <w:szCs w:val="24"/>
              </w:rPr>
            </w:pPr>
            <w:r w:rsidRPr="007A5F87">
              <w:rPr>
                <w:rFonts w:ascii="Times New Roman" w:eastAsia="Times New Roman" w:hAnsi="Times New Roman"/>
                <w:sz w:val="24"/>
                <w:szCs w:val="24"/>
              </w:rPr>
              <w:t xml:space="preserve">Почувствовать себя в роли защитника смог едва ли не каждый мальчишка в школе. Для 1-4 классов было организовано спортивно-игровое мероприятие «Буду Родине служить», ребята из 5-6 классов приняли участие в </w:t>
            </w:r>
            <w:proofErr w:type="spellStart"/>
            <w:r w:rsidRPr="007A5F87">
              <w:rPr>
                <w:rFonts w:ascii="Times New Roman" w:eastAsia="Times New Roman" w:hAnsi="Times New Roman"/>
                <w:sz w:val="24"/>
                <w:szCs w:val="24"/>
              </w:rPr>
              <w:t>конкурсно</w:t>
            </w:r>
            <w:proofErr w:type="spellEnd"/>
            <w:r w:rsidRPr="007A5F87">
              <w:rPr>
                <w:rFonts w:ascii="Times New Roman" w:eastAsia="Times New Roman" w:hAnsi="Times New Roman"/>
                <w:sz w:val="24"/>
                <w:szCs w:val="24"/>
              </w:rPr>
              <w:t xml:space="preserve"> - спортивной программе «Солдатские будни». </w:t>
            </w:r>
          </w:p>
        </w:tc>
      </w:tr>
      <w:tr w:rsidR="004E26E2" w:rsidRPr="00547B3A" w:rsidTr="007A5F87">
        <w:tc>
          <w:tcPr>
            <w:tcW w:w="660" w:type="dxa"/>
            <w:shd w:val="clear" w:color="auto" w:fill="auto"/>
          </w:tcPr>
          <w:p w:rsidR="004E26E2" w:rsidRPr="007A5F87" w:rsidRDefault="004E26E2" w:rsidP="007A5F87">
            <w:pPr>
              <w:spacing w:after="0" w:line="240" w:lineRule="auto"/>
              <w:jc w:val="both"/>
              <w:rPr>
                <w:rFonts w:ascii="Times New Roman" w:eastAsia="Times New Roman" w:hAnsi="Times New Roman"/>
                <w:b/>
                <w:sz w:val="24"/>
                <w:szCs w:val="24"/>
              </w:rPr>
            </w:pPr>
            <w:r w:rsidRPr="007A5F87">
              <w:rPr>
                <w:rFonts w:ascii="Times New Roman" w:eastAsia="Times New Roman" w:hAnsi="Times New Roman"/>
                <w:b/>
                <w:sz w:val="24"/>
                <w:szCs w:val="24"/>
              </w:rPr>
              <w:t>8</w:t>
            </w:r>
          </w:p>
        </w:tc>
        <w:tc>
          <w:tcPr>
            <w:tcW w:w="2283" w:type="dxa"/>
            <w:shd w:val="clear" w:color="auto" w:fill="auto"/>
          </w:tcPr>
          <w:p w:rsidR="004E26E2" w:rsidRPr="007A5F87" w:rsidRDefault="004E26E2" w:rsidP="007A5F87">
            <w:pPr>
              <w:spacing w:after="0" w:line="240" w:lineRule="auto"/>
              <w:jc w:val="both"/>
              <w:rPr>
                <w:rFonts w:ascii="Times New Roman" w:eastAsia="Times New Roman" w:hAnsi="Times New Roman"/>
                <w:sz w:val="24"/>
                <w:szCs w:val="24"/>
              </w:rPr>
            </w:pPr>
            <w:r w:rsidRPr="007A5F87">
              <w:rPr>
                <w:rFonts w:ascii="Times New Roman" w:eastAsia="Times New Roman" w:hAnsi="Times New Roman"/>
                <w:sz w:val="24"/>
                <w:szCs w:val="24"/>
              </w:rPr>
              <w:t>Участие в поселковом конкурсе «Горячее эхо памяти»</w:t>
            </w:r>
          </w:p>
        </w:tc>
        <w:tc>
          <w:tcPr>
            <w:tcW w:w="1418" w:type="dxa"/>
            <w:shd w:val="clear" w:color="auto" w:fill="auto"/>
          </w:tcPr>
          <w:p w:rsidR="004E26E2" w:rsidRPr="007A5F87" w:rsidRDefault="004E26E2" w:rsidP="007A5F87">
            <w:pPr>
              <w:spacing w:after="0" w:line="240" w:lineRule="auto"/>
              <w:jc w:val="both"/>
              <w:rPr>
                <w:rFonts w:ascii="Times New Roman" w:eastAsia="Times New Roman" w:hAnsi="Times New Roman"/>
                <w:sz w:val="24"/>
                <w:szCs w:val="24"/>
              </w:rPr>
            </w:pPr>
            <w:r w:rsidRPr="007A5F87">
              <w:rPr>
                <w:rFonts w:ascii="Times New Roman" w:eastAsia="Times New Roman" w:hAnsi="Times New Roman"/>
                <w:sz w:val="24"/>
                <w:szCs w:val="24"/>
              </w:rPr>
              <w:t>февраль</w:t>
            </w:r>
          </w:p>
        </w:tc>
        <w:tc>
          <w:tcPr>
            <w:tcW w:w="5210" w:type="dxa"/>
            <w:shd w:val="clear" w:color="auto" w:fill="auto"/>
          </w:tcPr>
          <w:p w:rsidR="004E26E2" w:rsidRPr="007A5F87" w:rsidRDefault="004E26E2" w:rsidP="007A5F87">
            <w:pPr>
              <w:tabs>
                <w:tab w:val="left" w:pos="0"/>
                <w:tab w:val="left" w:pos="993"/>
              </w:tabs>
              <w:spacing w:after="0" w:line="240" w:lineRule="auto"/>
              <w:ind w:firstLine="34"/>
              <w:jc w:val="both"/>
              <w:rPr>
                <w:rFonts w:ascii="Times New Roman" w:eastAsia="Times New Roman" w:hAnsi="Times New Roman"/>
                <w:sz w:val="24"/>
                <w:szCs w:val="24"/>
              </w:rPr>
            </w:pPr>
            <w:r w:rsidRPr="007A5F87">
              <w:rPr>
                <w:rFonts w:ascii="Times New Roman" w:eastAsia="Times New Roman" w:hAnsi="Times New Roman"/>
                <w:sz w:val="24"/>
                <w:szCs w:val="24"/>
              </w:rPr>
              <w:t xml:space="preserve">16.02.2013 г. команда учащихся школы участвовала в общепоселковом мероприятии «Горячее эхо памяти», посвященном Дню вывода советских войск из Афганистана и воинам-интернационалистам. </w:t>
            </w:r>
          </w:p>
          <w:p w:rsidR="004E26E2" w:rsidRPr="007A5F87" w:rsidRDefault="004E26E2" w:rsidP="007A5F87">
            <w:pPr>
              <w:spacing w:after="0" w:line="240" w:lineRule="auto"/>
              <w:ind w:firstLine="34"/>
              <w:rPr>
                <w:rFonts w:ascii="Times New Roman" w:eastAsia="Times New Roman" w:hAnsi="Times New Roman"/>
                <w:sz w:val="24"/>
                <w:szCs w:val="24"/>
              </w:rPr>
            </w:pPr>
            <w:r w:rsidRPr="007A5F87">
              <w:rPr>
                <w:rFonts w:ascii="Times New Roman" w:eastAsia="Times New Roman" w:hAnsi="Times New Roman"/>
                <w:bCs/>
                <w:sz w:val="24"/>
                <w:szCs w:val="24"/>
              </w:rPr>
              <w:t xml:space="preserve">Надолго запомнится ребятам участие в конкурсе. Команда «Сыны Отечества» заняла 2 место, отмечена дипломом, памятными подарками и благодарностью Администрации Муниципального образования п. Ханымей. </w:t>
            </w:r>
          </w:p>
        </w:tc>
      </w:tr>
      <w:tr w:rsidR="004E26E2" w:rsidRPr="00547B3A" w:rsidTr="007A5F87">
        <w:tc>
          <w:tcPr>
            <w:tcW w:w="660" w:type="dxa"/>
            <w:shd w:val="clear" w:color="auto" w:fill="auto"/>
          </w:tcPr>
          <w:p w:rsidR="004E26E2" w:rsidRPr="007A5F87" w:rsidRDefault="004E26E2" w:rsidP="007A5F87">
            <w:pPr>
              <w:spacing w:after="0" w:line="240" w:lineRule="auto"/>
              <w:jc w:val="both"/>
              <w:rPr>
                <w:rFonts w:ascii="Times New Roman" w:eastAsia="Times New Roman" w:hAnsi="Times New Roman"/>
                <w:b/>
                <w:sz w:val="24"/>
                <w:szCs w:val="24"/>
              </w:rPr>
            </w:pPr>
            <w:r w:rsidRPr="007A5F87">
              <w:rPr>
                <w:rFonts w:ascii="Times New Roman" w:eastAsia="Times New Roman" w:hAnsi="Times New Roman"/>
                <w:b/>
                <w:sz w:val="24"/>
                <w:szCs w:val="24"/>
              </w:rPr>
              <w:t>9</w:t>
            </w:r>
          </w:p>
        </w:tc>
        <w:tc>
          <w:tcPr>
            <w:tcW w:w="2283" w:type="dxa"/>
            <w:shd w:val="clear" w:color="auto" w:fill="auto"/>
          </w:tcPr>
          <w:p w:rsidR="004E26E2" w:rsidRPr="007A5F87" w:rsidRDefault="004E26E2" w:rsidP="007A5F87">
            <w:pPr>
              <w:pStyle w:val="1"/>
              <w:spacing w:before="0" w:after="0" w:line="240" w:lineRule="auto"/>
              <w:rPr>
                <w:rFonts w:ascii="Times New Roman" w:eastAsia="Times New Roman" w:hAnsi="Times New Roman" w:cs="Times New Roman"/>
                <w:b w:val="0"/>
                <w:sz w:val="24"/>
                <w:szCs w:val="24"/>
              </w:rPr>
            </w:pPr>
            <w:r w:rsidRPr="007A5F87">
              <w:rPr>
                <w:rFonts w:ascii="Times New Roman" w:eastAsia="Times New Roman" w:hAnsi="Times New Roman" w:cs="Times New Roman"/>
                <w:b w:val="0"/>
                <w:sz w:val="24"/>
                <w:szCs w:val="24"/>
              </w:rPr>
              <w:t>Безопасное колесо</w:t>
            </w:r>
          </w:p>
          <w:p w:rsidR="004E26E2" w:rsidRPr="007A5F87" w:rsidRDefault="004E26E2" w:rsidP="007A5F87">
            <w:pPr>
              <w:spacing w:after="0" w:line="240" w:lineRule="auto"/>
              <w:jc w:val="both"/>
              <w:rPr>
                <w:rFonts w:ascii="Times New Roman" w:eastAsia="Times New Roman" w:hAnsi="Times New Roman"/>
                <w:sz w:val="24"/>
                <w:szCs w:val="24"/>
              </w:rPr>
            </w:pPr>
          </w:p>
        </w:tc>
        <w:tc>
          <w:tcPr>
            <w:tcW w:w="1418" w:type="dxa"/>
            <w:shd w:val="clear" w:color="auto" w:fill="auto"/>
          </w:tcPr>
          <w:p w:rsidR="004E26E2" w:rsidRPr="007A5F87" w:rsidRDefault="004E26E2" w:rsidP="007A5F87">
            <w:pPr>
              <w:spacing w:after="0" w:line="240" w:lineRule="auto"/>
              <w:jc w:val="both"/>
              <w:rPr>
                <w:rFonts w:ascii="Times New Roman" w:eastAsia="Times New Roman" w:hAnsi="Times New Roman"/>
                <w:sz w:val="24"/>
                <w:szCs w:val="24"/>
              </w:rPr>
            </w:pPr>
            <w:r w:rsidRPr="007A5F87">
              <w:rPr>
                <w:rFonts w:ascii="Times New Roman" w:eastAsia="Times New Roman" w:hAnsi="Times New Roman"/>
                <w:sz w:val="24"/>
                <w:szCs w:val="24"/>
              </w:rPr>
              <w:t>март</w:t>
            </w:r>
          </w:p>
        </w:tc>
        <w:tc>
          <w:tcPr>
            <w:tcW w:w="5210" w:type="dxa"/>
            <w:shd w:val="clear" w:color="auto" w:fill="auto"/>
          </w:tcPr>
          <w:p w:rsidR="004E26E2" w:rsidRPr="007A5F87" w:rsidRDefault="004E26E2" w:rsidP="007A5F87">
            <w:pPr>
              <w:pStyle w:val="2"/>
              <w:jc w:val="both"/>
              <w:rPr>
                <w:szCs w:val="24"/>
              </w:rPr>
            </w:pPr>
            <w:r w:rsidRPr="007A5F87">
              <w:rPr>
                <w:b w:val="0"/>
                <w:szCs w:val="24"/>
              </w:rPr>
              <w:t>В поселковом конкурсе  «Безопасное колесо»  участвовали учащиеся 6-ых классов. Ребята показали не только теоретические знания в области правил дорожного движения, но и вполне реальные умения, и навыки вождения велосипеда, а также преодоления самых элементарных барьеров и препятствий. В результате соревнований команда школы заняла почётное первое место.</w:t>
            </w:r>
          </w:p>
        </w:tc>
      </w:tr>
      <w:tr w:rsidR="004E26E2" w:rsidRPr="00547B3A" w:rsidTr="007A5F87">
        <w:tc>
          <w:tcPr>
            <w:tcW w:w="660" w:type="dxa"/>
            <w:shd w:val="clear" w:color="auto" w:fill="auto"/>
          </w:tcPr>
          <w:p w:rsidR="004E26E2" w:rsidRPr="007A5F87" w:rsidRDefault="004E26E2" w:rsidP="007A5F87">
            <w:pPr>
              <w:spacing w:after="0" w:line="240" w:lineRule="auto"/>
              <w:jc w:val="both"/>
              <w:rPr>
                <w:rFonts w:ascii="Times New Roman" w:eastAsia="Times New Roman" w:hAnsi="Times New Roman"/>
                <w:b/>
                <w:sz w:val="24"/>
                <w:szCs w:val="24"/>
              </w:rPr>
            </w:pPr>
            <w:r w:rsidRPr="007A5F87">
              <w:rPr>
                <w:rFonts w:ascii="Times New Roman" w:eastAsia="Times New Roman" w:hAnsi="Times New Roman"/>
                <w:b/>
                <w:sz w:val="24"/>
                <w:szCs w:val="24"/>
              </w:rPr>
              <w:t>10</w:t>
            </w:r>
          </w:p>
        </w:tc>
        <w:tc>
          <w:tcPr>
            <w:tcW w:w="2283" w:type="dxa"/>
            <w:shd w:val="clear" w:color="auto" w:fill="auto"/>
          </w:tcPr>
          <w:p w:rsidR="004E26E2" w:rsidRPr="007A5F87" w:rsidRDefault="004E26E2" w:rsidP="007A5F87">
            <w:pPr>
              <w:spacing w:after="0" w:line="240" w:lineRule="auto"/>
              <w:jc w:val="both"/>
              <w:rPr>
                <w:rFonts w:ascii="Times New Roman" w:eastAsia="Times New Roman" w:hAnsi="Times New Roman"/>
                <w:b/>
                <w:sz w:val="24"/>
                <w:szCs w:val="24"/>
              </w:rPr>
            </w:pPr>
            <w:r w:rsidRPr="007A5F87">
              <w:rPr>
                <w:rFonts w:ascii="Times New Roman" w:eastAsia="Times New Roman" w:hAnsi="Times New Roman"/>
                <w:sz w:val="24"/>
                <w:szCs w:val="24"/>
              </w:rPr>
              <w:t>Военно-спортивная игра «Взятие снежной крепости»,</w:t>
            </w:r>
          </w:p>
        </w:tc>
        <w:tc>
          <w:tcPr>
            <w:tcW w:w="1418" w:type="dxa"/>
            <w:shd w:val="clear" w:color="auto" w:fill="auto"/>
          </w:tcPr>
          <w:p w:rsidR="004E26E2" w:rsidRPr="007A5F87" w:rsidRDefault="004E26E2" w:rsidP="007A5F87">
            <w:pPr>
              <w:spacing w:after="0" w:line="240" w:lineRule="auto"/>
              <w:jc w:val="both"/>
              <w:rPr>
                <w:rFonts w:ascii="Times New Roman" w:eastAsia="Times New Roman" w:hAnsi="Times New Roman"/>
                <w:sz w:val="24"/>
                <w:szCs w:val="24"/>
              </w:rPr>
            </w:pPr>
            <w:r w:rsidRPr="007A5F87">
              <w:rPr>
                <w:rFonts w:ascii="Times New Roman" w:eastAsia="Times New Roman" w:hAnsi="Times New Roman"/>
                <w:sz w:val="24"/>
                <w:szCs w:val="24"/>
              </w:rPr>
              <w:t>апрель</w:t>
            </w:r>
          </w:p>
        </w:tc>
        <w:tc>
          <w:tcPr>
            <w:tcW w:w="5210" w:type="dxa"/>
            <w:shd w:val="clear" w:color="auto" w:fill="auto"/>
          </w:tcPr>
          <w:p w:rsidR="004E26E2" w:rsidRPr="007A5F87" w:rsidRDefault="004E26E2" w:rsidP="007A5F87">
            <w:pPr>
              <w:tabs>
                <w:tab w:val="left" w:pos="0"/>
              </w:tabs>
              <w:spacing w:after="0" w:line="240" w:lineRule="auto"/>
              <w:jc w:val="both"/>
              <w:rPr>
                <w:rFonts w:ascii="Times New Roman" w:eastAsia="Times New Roman" w:hAnsi="Times New Roman"/>
                <w:sz w:val="24"/>
                <w:szCs w:val="24"/>
              </w:rPr>
            </w:pPr>
            <w:r w:rsidRPr="007A5F87">
              <w:rPr>
                <w:rFonts w:ascii="Times New Roman" w:eastAsia="Times New Roman" w:hAnsi="Times New Roman"/>
                <w:sz w:val="24"/>
                <w:szCs w:val="24"/>
              </w:rPr>
              <w:t xml:space="preserve">Военно-спортивная игра «Взятие снежной крепости», в которой приняла участие команда школы «Факел», прошла на базе дома детского творчества 4 апреля 2013года. </w:t>
            </w:r>
          </w:p>
          <w:p w:rsidR="004E26E2" w:rsidRPr="007A5F87" w:rsidRDefault="004E26E2" w:rsidP="007A5F87">
            <w:pPr>
              <w:tabs>
                <w:tab w:val="left" w:pos="0"/>
              </w:tabs>
              <w:spacing w:after="0" w:line="240" w:lineRule="auto"/>
              <w:jc w:val="both"/>
              <w:rPr>
                <w:rFonts w:ascii="Times New Roman" w:eastAsia="Times New Roman" w:hAnsi="Times New Roman"/>
                <w:sz w:val="24"/>
                <w:szCs w:val="24"/>
              </w:rPr>
            </w:pPr>
            <w:r w:rsidRPr="007A5F87">
              <w:rPr>
                <w:rFonts w:ascii="Times New Roman" w:eastAsia="Times New Roman" w:hAnsi="Times New Roman"/>
                <w:sz w:val="24"/>
                <w:szCs w:val="24"/>
              </w:rPr>
              <w:t xml:space="preserve">Эстафеты, которые проходили участники игры требовали: собранности; физической закалки; смекалки; интеллектуальных знаний. </w:t>
            </w:r>
          </w:p>
          <w:p w:rsidR="004E26E2" w:rsidRPr="007A5F87" w:rsidRDefault="004E26E2" w:rsidP="007A5F87">
            <w:pPr>
              <w:tabs>
                <w:tab w:val="left" w:pos="0"/>
              </w:tabs>
              <w:spacing w:after="0" w:line="240" w:lineRule="auto"/>
              <w:jc w:val="both"/>
              <w:rPr>
                <w:rFonts w:ascii="Times New Roman" w:eastAsia="Times New Roman" w:hAnsi="Times New Roman"/>
                <w:b/>
                <w:sz w:val="24"/>
                <w:szCs w:val="24"/>
              </w:rPr>
            </w:pPr>
            <w:r w:rsidRPr="007A5F87">
              <w:rPr>
                <w:rFonts w:ascii="Times New Roman" w:eastAsia="Times New Roman" w:hAnsi="Times New Roman"/>
                <w:sz w:val="24"/>
                <w:szCs w:val="24"/>
              </w:rPr>
              <w:t xml:space="preserve">В упорной борьбе, выйдя на финишную прямую, команда «Факел» не растерявшись и не отчаявшись, что отставала от соперника, сумела первой завладеть знаменем и завоевать победу! </w:t>
            </w:r>
          </w:p>
        </w:tc>
      </w:tr>
      <w:tr w:rsidR="004E26E2" w:rsidRPr="00547B3A" w:rsidTr="007A5F87">
        <w:tc>
          <w:tcPr>
            <w:tcW w:w="660" w:type="dxa"/>
            <w:shd w:val="clear" w:color="auto" w:fill="auto"/>
          </w:tcPr>
          <w:p w:rsidR="004E26E2" w:rsidRPr="007A5F87" w:rsidRDefault="004E26E2" w:rsidP="007A5F87">
            <w:pPr>
              <w:spacing w:after="0" w:line="240" w:lineRule="auto"/>
              <w:jc w:val="both"/>
              <w:rPr>
                <w:rFonts w:ascii="Times New Roman" w:eastAsia="Times New Roman" w:hAnsi="Times New Roman"/>
                <w:b/>
                <w:sz w:val="24"/>
                <w:szCs w:val="24"/>
              </w:rPr>
            </w:pPr>
            <w:r w:rsidRPr="007A5F87">
              <w:rPr>
                <w:rFonts w:ascii="Times New Roman" w:eastAsia="Times New Roman" w:hAnsi="Times New Roman"/>
                <w:b/>
                <w:sz w:val="24"/>
                <w:szCs w:val="24"/>
              </w:rPr>
              <w:t>11</w:t>
            </w:r>
          </w:p>
        </w:tc>
        <w:tc>
          <w:tcPr>
            <w:tcW w:w="2283" w:type="dxa"/>
            <w:shd w:val="clear" w:color="auto" w:fill="auto"/>
          </w:tcPr>
          <w:p w:rsidR="004E26E2" w:rsidRPr="007A5F87" w:rsidRDefault="004E26E2" w:rsidP="007A5F87">
            <w:pPr>
              <w:spacing w:after="0" w:line="240" w:lineRule="auto"/>
              <w:jc w:val="both"/>
              <w:rPr>
                <w:rFonts w:ascii="Times New Roman" w:eastAsia="Times New Roman" w:hAnsi="Times New Roman"/>
                <w:sz w:val="24"/>
                <w:szCs w:val="24"/>
              </w:rPr>
            </w:pPr>
            <w:r w:rsidRPr="007A5F87">
              <w:rPr>
                <w:rFonts w:ascii="Times New Roman" w:eastAsia="Times New Roman" w:hAnsi="Times New Roman"/>
                <w:sz w:val="24"/>
                <w:szCs w:val="24"/>
              </w:rPr>
              <w:t>Мероприятия, посвященные Дню Победы</w:t>
            </w:r>
          </w:p>
        </w:tc>
        <w:tc>
          <w:tcPr>
            <w:tcW w:w="1418" w:type="dxa"/>
            <w:shd w:val="clear" w:color="auto" w:fill="auto"/>
          </w:tcPr>
          <w:p w:rsidR="004E26E2" w:rsidRPr="007A5F87" w:rsidRDefault="004E26E2" w:rsidP="007A5F87">
            <w:pPr>
              <w:spacing w:after="0" w:line="240" w:lineRule="auto"/>
              <w:jc w:val="both"/>
              <w:rPr>
                <w:rFonts w:ascii="Times New Roman" w:eastAsia="Times New Roman" w:hAnsi="Times New Roman"/>
                <w:sz w:val="24"/>
                <w:szCs w:val="24"/>
              </w:rPr>
            </w:pPr>
            <w:r w:rsidRPr="007A5F87">
              <w:rPr>
                <w:rFonts w:ascii="Times New Roman" w:eastAsia="Times New Roman" w:hAnsi="Times New Roman"/>
                <w:sz w:val="24"/>
                <w:szCs w:val="24"/>
              </w:rPr>
              <w:t>май</w:t>
            </w:r>
          </w:p>
        </w:tc>
        <w:tc>
          <w:tcPr>
            <w:tcW w:w="5210" w:type="dxa"/>
            <w:shd w:val="clear" w:color="auto" w:fill="auto"/>
          </w:tcPr>
          <w:p w:rsidR="004E26E2" w:rsidRPr="007A5F87" w:rsidRDefault="004E26E2" w:rsidP="007A5F87">
            <w:pPr>
              <w:spacing w:after="0" w:line="240" w:lineRule="auto"/>
              <w:ind w:firstLine="708"/>
              <w:jc w:val="both"/>
              <w:rPr>
                <w:rFonts w:ascii="Times New Roman" w:eastAsia="Times New Roman" w:hAnsi="Times New Roman"/>
                <w:sz w:val="24"/>
                <w:szCs w:val="24"/>
              </w:rPr>
            </w:pPr>
            <w:r w:rsidRPr="007A5F87">
              <w:rPr>
                <w:rFonts w:ascii="Times New Roman" w:eastAsia="Times New Roman" w:hAnsi="Times New Roman"/>
                <w:sz w:val="24"/>
                <w:szCs w:val="24"/>
              </w:rPr>
              <w:t xml:space="preserve">В канун славного праздника, в общеобразовательном учреждении прошли: торжественная линейка и литературно – музыкальная композиция «Я помню, я горжусь!», с участием учеников 1-11 классов. </w:t>
            </w:r>
          </w:p>
          <w:p w:rsidR="004E26E2" w:rsidRPr="007A5F87" w:rsidRDefault="004E26E2" w:rsidP="007A5F87">
            <w:pPr>
              <w:spacing w:after="0" w:line="240" w:lineRule="auto"/>
              <w:ind w:firstLine="708"/>
              <w:jc w:val="both"/>
              <w:rPr>
                <w:rFonts w:ascii="Times New Roman" w:eastAsia="Times New Roman" w:hAnsi="Times New Roman"/>
                <w:sz w:val="24"/>
                <w:szCs w:val="24"/>
              </w:rPr>
            </w:pPr>
            <w:r w:rsidRPr="007A5F87">
              <w:rPr>
                <w:rFonts w:ascii="Times New Roman" w:eastAsia="Times New Roman" w:hAnsi="Times New Roman"/>
                <w:sz w:val="24"/>
                <w:szCs w:val="24"/>
              </w:rPr>
              <w:lastRenderedPageBreak/>
              <w:t xml:space="preserve">Учащиеся и педагоги школы поддержали поселковые акции «Георгиевская ленточка» и «Шествие с портретами», приняли участие в поселковом митинге, посвященном 68-годовщине Великой Победы! </w:t>
            </w:r>
          </w:p>
          <w:p w:rsidR="004E26E2" w:rsidRPr="007A5F87" w:rsidRDefault="004E26E2" w:rsidP="007A5F87">
            <w:pPr>
              <w:spacing w:after="0" w:line="240" w:lineRule="auto"/>
              <w:ind w:firstLine="708"/>
              <w:jc w:val="both"/>
              <w:rPr>
                <w:rFonts w:ascii="Times New Roman" w:eastAsia="Times New Roman" w:hAnsi="Times New Roman"/>
                <w:b/>
                <w:sz w:val="24"/>
                <w:szCs w:val="24"/>
              </w:rPr>
            </w:pPr>
            <w:r w:rsidRPr="007A5F87">
              <w:rPr>
                <w:rFonts w:ascii="Times New Roman" w:eastAsia="Times New Roman" w:hAnsi="Times New Roman"/>
                <w:sz w:val="24"/>
                <w:szCs w:val="24"/>
              </w:rPr>
              <w:t>9 мая кадеты 10-11 классов несли вахту памяти у Вечного огня, возложили цветы на могилы ветеранов Великой Отечественной войны.</w:t>
            </w:r>
          </w:p>
        </w:tc>
      </w:tr>
    </w:tbl>
    <w:p w:rsidR="004E26E2" w:rsidRPr="00547B3A" w:rsidRDefault="004E26E2" w:rsidP="004E26E2">
      <w:pPr>
        <w:spacing w:after="0" w:line="240" w:lineRule="auto"/>
        <w:jc w:val="both"/>
        <w:rPr>
          <w:rFonts w:ascii="Times New Roman" w:eastAsia="Times New Roman" w:hAnsi="Times New Roman" w:cs="Times New Roman"/>
          <w:b/>
          <w:sz w:val="24"/>
          <w:szCs w:val="24"/>
        </w:rPr>
      </w:pPr>
    </w:p>
    <w:p w:rsidR="004E26E2" w:rsidRPr="00547B3A" w:rsidRDefault="004E26E2" w:rsidP="004E26E2">
      <w:pPr>
        <w:spacing w:after="0" w:line="240" w:lineRule="auto"/>
        <w:jc w:val="center"/>
        <w:rPr>
          <w:rFonts w:ascii="Times New Roman" w:eastAsia="Times New Roman" w:hAnsi="Times New Roman" w:cs="Times New Roman"/>
          <w:b/>
          <w:sz w:val="24"/>
          <w:szCs w:val="24"/>
        </w:rPr>
      </w:pPr>
      <w:r w:rsidRPr="00547B3A">
        <w:rPr>
          <w:rFonts w:ascii="Times New Roman" w:eastAsia="Times New Roman" w:hAnsi="Times New Roman" w:cs="Times New Roman"/>
          <w:b/>
          <w:sz w:val="24"/>
          <w:szCs w:val="24"/>
        </w:rPr>
        <w:t>Художественно-эстетическое направление воспитательной работы</w:t>
      </w:r>
    </w:p>
    <w:p w:rsidR="004E26E2" w:rsidRPr="00547B3A" w:rsidRDefault="004E26E2" w:rsidP="004E26E2">
      <w:pPr>
        <w:tabs>
          <w:tab w:val="left" w:pos="426"/>
        </w:tabs>
        <w:spacing w:after="0" w:line="240" w:lineRule="auto"/>
        <w:ind w:firstLine="142"/>
        <w:jc w:val="both"/>
        <w:rPr>
          <w:rFonts w:ascii="Times New Roman" w:eastAsia="Times New Roman" w:hAnsi="Times New Roman" w:cs="Times New Roman"/>
          <w:sz w:val="24"/>
          <w:szCs w:val="24"/>
        </w:rPr>
      </w:pPr>
      <w:r w:rsidRPr="00547B3A">
        <w:rPr>
          <w:rFonts w:ascii="Times New Roman" w:eastAsia="Times New Roman" w:hAnsi="Times New Roman" w:cs="Times New Roman"/>
          <w:b/>
          <w:sz w:val="24"/>
          <w:szCs w:val="24"/>
        </w:rPr>
        <w:t xml:space="preserve">Цель: </w:t>
      </w:r>
      <w:r w:rsidRPr="00547B3A">
        <w:rPr>
          <w:rFonts w:ascii="Times New Roman" w:eastAsia="Times New Roman" w:hAnsi="Times New Roman" w:cs="Times New Roman"/>
          <w:sz w:val="24"/>
          <w:szCs w:val="24"/>
        </w:rPr>
        <w:t>создание условий для раскрытия творческих способностей учащихся</w:t>
      </w:r>
    </w:p>
    <w:p w:rsidR="004E26E2" w:rsidRPr="00547B3A" w:rsidRDefault="004E26E2" w:rsidP="004E26E2">
      <w:pPr>
        <w:tabs>
          <w:tab w:val="left" w:pos="426"/>
        </w:tabs>
        <w:spacing w:after="0" w:line="240" w:lineRule="auto"/>
        <w:ind w:firstLine="142"/>
        <w:jc w:val="both"/>
        <w:rPr>
          <w:rFonts w:ascii="Times New Roman" w:eastAsia="Times New Roman" w:hAnsi="Times New Roman" w:cs="Times New Roman"/>
          <w:b/>
          <w:sz w:val="24"/>
          <w:szCs w:val="24"/>
        </w:rPr>
      </w:pPr>
      <w:r w:rsidRPr="00547B3A">
        <w:rPr>
          <w:rFonts w:ascii="Times New Roman" w:eastAsia="Times New Roman" w:hAnsi="Times New Roman" w:cs="Times New Roman"/>
          <w:b/>
          <w:sz w:val="24"/>
          <w:szCs w:val="24"/>
        </w:rPr>
        <w:t>Задачи:</w:t>
      </w:r>
    </w:p>
    <w:p w:rsidR="004E26E2" w:rsidRPr="00547B3A" w:rsidRDefault="004E26E2" w:rsidP="004E26E2">
      <w:pPr>
        <w:numPr>
          <w:ilvl w:val="0"/>
          <w:numId w:val="11"/>
        </w:numPr>
        <w:tabs>
          <w:tab w:val="left" w:pos="426"/>
        </w:tabs>
        <w:suppressAutoHyphens/>
        <w:spacing w:after="0" w:line="240" w:lineRule="auto"/>
        <w:ind w:left="0" w:firstLine="142"/>
        <w:jc w:val="both"/>
        <w:rPr>
          <w:rFonts w:ascii="Times New Roman" w:eastAsia="Times New Roman" w:hAnsi="Times New Roman" w:cs="Times New Roman"/>
          <w:sz w:val="24"/>
          <w:szCs w:val="24"/>
        </w:rPr>
      </w:pPr>
      <w:r w:rsidRPr="00547B3A">
        <w:rPr>
          <w:rFonts w:ascii="Times New Roman" w:eastAsia="Times New Roman" w:hAnsi="Times New Roman" w:cs="Times New Roman"/>
          <w:sz w:val="24"/>
          <w:szCs w:val="24"/>
        </w:rPr>
        <w:t>Приобщение максимального количества учащихся к традициям  общеобразовательного учреждения.</w:t>
      </w:r>
    </w:p>
    <w:p w:rsidR="004E26E2" w:rsidRPr="00547B3A" w:rsidRDefault="004E26E2" w:rsidP="004E26E2">
      <w:pPr>
        <w:numPr>
          <w:ilvl w:val="0"/>
          <w:numId w:val="11"/>
        </w:numPr>
        <w:tabs>
          <w:tab w:val="left" w:pos="426"/>
        </w:tabs>
        <w:suppressAutoHyphens/>
        <w:spacing w:after="0" w:line="240" w:lineRule="auto"/>
        <w:ind w:left="0" w:firstLine="142"/>
        <w:jc w:val="both"/>
        <w:rPr>
          <w:rFonts w:ascii="Times New Roman" w:eastAsia="Times New Roman" w:hAnsi="Times New Roman" w:cs="Times New Roman"/>
          <w:sz w:val="24"/>
          <w:szCs w:val="24"/>
        </w:rPr>
      </w:pPr>
      <w:r w:rsidRPr="00547B3A">
        <w:rPr>
          <w:rFonts w:ascii="Times New Roman" w:eastAsia="Times New Roman" w:hAnsi="Times New Roman" w:cs="Times New Roman"/>
          <w:sz w:val="24"/>
          <w:szCs w:val="24"/>
        </w:rPr>
        <w:t>Развитие эстетического восприятия</w:t>
      </w:r>
    </w:p>
    <w:p w:rsidR="004E26E2" w:rsidRPr="00547B3A" w:rsidRDefault="004E26E2" w:rsidP="004E26E2">
      <w:pPr>
        <w:numPr>
          <w:ilvl w:val="0"/>
          <w:numId w:val="11"/>
        </w:numPr>
        <w:tabs>
          <w:tab w:val="left" w:pos="426"/>
        </w:tabs>
        <w:suppressAutoHyphens/>
        <w:spacing w:after="0" w:line="240" w:lineRule="auto"/>
        <w:ind w:left="0" w:firstLine="142"/>
        <w:jc w:val="both"/>
        <w:rPr>
          <w:rFonts w:ascii="Times New Roman" w:eastAsia="Times New Roman" w:hAnsi="Times New Roman" w:cs="Times New Roman"/>
          <w:sz w:val="24"/>
          <w:szCs w:val="24"/>
        </w:rPr>
      </w:pPr>
      <w:r w:rsidRPr="00547B3A">
        <w:rPr>
          <w:rFonts w:ascii="Times New Roman" w:eastAsia="Times New Roman" w:hAnsi="Times New Roman" w:cs="Times New Roman"/>
          <w:sz w:val="24"/>
          <w:szCs w:val="24"/>
        </w:rPr>
        <w:t>Воспитание эстетического вкуса</w:t>
      </w:r>
    </w:p>
    <w:p w:rsidR="004E26E2" w:rsidRPr="00547B3A" w:rsidRDefault="004E26E2" w:rsidP="004E26E2">
      <w:pPr>
        <w:numPr>
          <w:ilvl w:val="0"/>
          <w:numId w:val="11"/>
        </w:numPr>
        <w:tabs>
          <w:tab w:val="left" w:pos="426"/>
        </w:tabs>
        <w:suppressAutoHyphens/>
        <w:spacing w:after="0" w:line="240" w:lineRule="auto"/>
        <w:ind w:left="0" w:firstLine="142"/>
        <w:jc w:val="both"/>
        <w:rPr>
          <w:rFonts w:ascii="Times New Roman" w:eastAsia="Times New Roman" w:hAnsi="Times New Roman" w:cs="Times New Roman"/>
          <w:sz w:val="24"/>
          <w:szCs w:val="24"/>
        </w:rPr>
      </w:pPr>
      <w:r w:rsidRPr="00547B3A">
        <w:rPr>
          <w:rFonts w:ascii="Times New Roman" w:eastAsia="Times New Roman" w:hAnsi="Times New Roman" w:cs="Times New Roman"/>
          <w:sz w:val="24"/>
          <w:szCs w:val="24"/>
        </w:rPr>
        <w:t>Организация и проведение внеурочных и внешкольных мероприятий, дающих учащимся возможность реализовать свои возможности</w:t>
      </w:r>
    </w:p>
    <w:p w:rsidR="004E26E2" w:rsidRPr="00547B3A" w:rsidRDefault="004E26E2" w:rsidP="004E26E2">
      <w:pPr>
        <w:tabs>
          <w:tab w:val="left" w:pos="426"/>
        </w:tabs>
        <w:spacing w:after="0" w:line="240" w:lineRule="auto"/>
        <w:ind w:firstLine="142"/>
        <w:jc w:val="both"/>
        <w:rPr>
          <w:rFonts w:ascii="Times New Roman" w:eastAsia="Times New Roman" w:hAnsi="Times New Roman" w:cs="Times New Roman"/>
          <w:b/>
          <w:sz w:val="24"/>
          <w:szCs w:val="24"/>
        </w:rPr>
      </w:pPr>
      <w:r w:rsidRPr="00547B3A">
        <w:rPr>
          <w:rFonts w:ascii="Times New Roman" w:eastAsia="Times New Roman" w:hAnsi="Times New Roman" w:cs="Times New Roman"/>
          <w:b/>
          <w:sz w:val="24"/>
          <w:szCs w:val="24"/>
        </w:rPr>
        <w:t>Формы работы:</w:t>
      </w:r>
    </w:p>
    <w:p w:rsidR="004E26E2" w:rsidRPr="00547B3A" w:rsidRDefault="004E26E2" w:rsidP="004E26E2">
      <w:pPr>
        <w:numPr>
          <w:ilvl w:val="0"/>
          <w:numId w:val="14"/>
        </w:numPr>
        <w:tabs>
          <w:tab w:val="left" w:pos="426"/>
        </w:tabs>
        <w:suppressAutoHyphens/>
        <w:spacing w:after="0" w:line="240" w:lineRule="auto"/>
        <w:ind w:left="0" w:firstLine="142"/>
        <w:jc w:val="both"/>
        <w:rPr>
          <w:rFonts w:ascii="Times New Roman" w:eastAsia="Times New Roman" w:hAnsi="Times New Roman" w:cs="Times New Roman"/>
          <w:sz w:val="24"/>
          <w:szCs w:val="24"/>
        </w:rPr>
      </w:pPr>
      <w:r w:rsidRPr="00547B3A">
        <w:rPr>
          <w:rFonts w:ascii="Times New Roman" w:eastAsia="Times New Roman" w:hAnsi="Times New Roman" w:cs="Times New Roman"/>
          <w:sz w:val="24"/>
          <w:szCs w:val="24"/>
        </w:rPr>
        <w:t>Проведение концертов, развлекательных программ и творческих вечеров</w:t>
      </w:r>
    </w:p>
    <w:p w:rsidR="004E26E2" w:rsidRPr="00547B3A" w:rsidRDefault="004E26E2" w:rsidP="004E26E2">
      <w:pPr>
        <w:numPr>
          <w:ilvl w:val="0"/>
          <w:numId w:val="14"/>
        </w:numPr>
        <w:tabs>
          <w:tab w:val="left" w:pos="426"/>
        </w:tabs>
        <w:suppressAutoHyphens/>
        <w:spacing w:after="0" w:line="240" w:lineRule="auto"/>
        <w:ind w:left="0" w:firstLine="142"/>
        <w:jc w:val="both"/>
        <w:rPr>
          <w:rFonts w:ascii="Times New Roman" w:eastAsia="Times New Roman" w:hAnsi="Times New Roman" w:cs="Times New Roman"/>
          <w:sz w:val="24"/>
          <w:szCs w:val="24"/>
        </w:rPr>
      </w:pPr>
      <w:r w:rsidRPr="00547B3A">
        <w:rPr>
          <w:rFonts w:ascii="Times New Roman" w:eastAsia="Times New Roman" w:hAnsi="Times New Roman" w:cs="Times New Roman"/>
          <w:sz w:val="24"/>
          <w:szCs w:val="24"/>
        </w:rPr>
        <w:t>Участие в конкурсах, фестивалях творческой направленности</w:t>
      </w:r>
    </w:p>
    <w:p w:rsidR="004E26E2" w:rsidRPr="00547B3A" w:rsidRDefault="004E26E2" w:rsidP="004E26E2">
      <w:pPr>
        <w:numPr>
          <w:ilvl w:val="0"/>
          <w:numId w:val="14"/>
        </w:numPr>
        <w:tabs>
          <w:tab w:val="left" w:pos="426"/>
        </w:tabs>
        <w:suppressAutoHyphens/>
        <w:spacing w:after="0" w:line="240" w:lineRule="auto"/>
        <w:ind w:left="0" w:firstLine="142"/>
        <w:jc w:val="both"/>
        <w:rPr>
          <w:rFonts w:ascii="Times New Roman" w:eastAsia="Times New Roman" w:hAnsi="Times New Roman" w:cs="Times New Roman"/>
          <w:sz w:val="24"/>
          <w:szCs w:val="24"/>
        </w:rPr>
      </w:pPr>
      <w:r w:rsidRPr="00547B3A">
        <w:rPr>
          <w:rFonts w:ascii="Times New Roman" w:eastAsia="Times New Roman" w:hAnsi="Times New Roman" w:cs="Times New Roman"/>
          <w:sz w:val="24"/>
          <w:szCs w:val="24"/>
        </w:rPr>
        <w:t xml:space="preserve">Оформление стендов, плакатов, создание </w:t>
      </w:r>
      <w:proofErr w:type="spellStart"/>
      <w:r w:rsidRPr="00547B3A">
        <w:rPr>
          <w:rFonts w:ascii="Times New Roman" w:eastAsia="Times New Roman" w:hAnsi="Times New Roman" w:cs="Times New Roman"/>
          <w:sz w:val="24"/>
          <w:szCs w:val="24"/>
        </w:rPr>
        <w:t>видеопрезентаций</w:t>
      </w:r>
      <w:proofErr w:type="spellEnd"/>
      <w:r w:rsidRPr="00547B3A">
        <w:rPr>
          <w:rFonts w:ascii="Times New Roman" w:eastAsia="Times New Roman" w:hAnsi="Times New Roman" w:cs="Times New Roman"/>
          <w:sz w:val="24"/>
          <w:szCs w:val="24"/>
        </w:rPr>
        <w:t>.</w:t>
      </w:r>
    </w:p>
    <w:p w:rsidR="004E26E2" w:rsidRPr="00547B3A" w:rsidRDefault="004E26E2" w:rsidP="004E26E2">
      <w:pPr>
        <w:spacing w:after="0" w:line="240" w:lineRule="auto"/>
        <w:jc w:val="center"/>
        <w:rPr>
          <w:rFonts w:ascii="Times New Roman" w:eastAsia="Times New Roman" w:hAnsi="Times New Roman" w:cs="Times New Roman"/>
          <w:b/>
          <w:sz w:val="24"/>
          <w:szCs w:val="24"/>
        </w:rPr>
      </w:pPr>
    </w:p>
    <w:p w:rsidR="004E26E2" w:rsidRPr="00547B3A" w:rsidRDefault="004E26E2" w:rsidP="004E26E2">
      <w:pPr>
        <w:spacing w:after="0" w:line="240" w:lineRule="auto"/>
        <w:jc w:val="center"/>
        <w:rPr>
          <w:rFonts w:ascii="Times New Roman" w:eastAsia="Times New Roman" w:hAnsi="Times New Roman" w:cs="Times New Roman"/>
          <w:b/>
          <w:sz w:val="24"/>
          <w:szCs w:val="24"/>
        </w:rPr>
      </w:pPr>
      <w:r w:rsidRPr="00547B3A">
        <w:rPr>
          <w:rFonts w:ascii="Times New Roman" w:eastAsia="Times New Roman" w:hAnsi="Times New Roman" w:cs="Times New Roman"/>
          <w:b/>
          <w:sz w:val="24"/>
          <w:szCs w:val="24"/>
        </w:rPr>
        <w:t>Мероприятия художественно-эстетического направления</w:t>
      </w:r>
    </w:p>
    <w:p w:rsidR="004E26E2" w:rsidRPr="00547B3A" w:rsidRDefault="004E26E2" w:rsidP="004E26E2">
      <w:pPr>
        <w:spacing w:after="0" w:line="240" w:lineRule="auto"/>
        <w:jc w:val="center"/>
        <w:rPr>
          <w:rFonts w:ascii="Times New Roman" w:eastAsia="Times New Roman" w:hAnsi="Times New Roman" w:cs="Times New Roman"/>
          <w:b/>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0"/>
        <w:gridCol w:w="2525"/>
        <w:gridCol w:w="1276"/>
        <w:gridCol w:w="5528"/>
      </w:tblGrid>
      <w:tr w:rsidR="004E26E2" w:rsidRPr="00547B3A" w:rsidTr="007A5F87">
        <w:tc>
          <w:tcPr>
            <w:tcW w:w="560" w:type="dxa"/>
            <w:shd w:val="clear" w:color="auto" w:fill="auto"/>
          </w:tcPr>
          <w:p w:rsidR="004E26E2" w:rsidRPr="007A5F87" w:rsidRDefault="004E26E2" w:rsidP="007A5F87">
            <w:pPr>
              <w:spacing w:after="0" w:line="240" w:lineRule="auto"/>
              <w:jc w:val="both"/>
              <w:rPr>
                <w:rFonts w:ascii="Times New Roman" w:eastAsia="Times New Roman" w:hAnsi="Times New Roman"/>
                <w:b/>
                <w:sz w:val="24"/>
                <w:szCs w:val="24"/>
              </w:rPr>
            </w:pPr>
            <w:r w:rsidRPr="007A5F87">
              <w:rPr>
                <w:rFonts w:ascii="Times New Roman" w:eastAsia="Times New Roman" w:hAnsi="Times New Roman"/>
                <w:b/>
                <w:sz w:val="24"/>
                <w:szCs w:val="24"/>
              </w:rPr>
              <w:t>№ п\п</w:t>
            </w:r>
          </w:p>
        </w:tc>
        <w:tc>
          <w:tcPr>
            <w:tcW w:w="2525" w:type="dxa"/>
            <w:shd w:val="clear" w:color="auto" w:fill="auto"/>
          </w:tcPr>
          <w:p w:rsidR="004E26E2" w:rsidRPr="007A5F87" w:rsidRDefault="004E26E2" w:rsidP="007A5F87">
            <w:pPr>
              <w:spacing w:after="0" w:line="240" w:lineRule="auto"/>
              <w:jc w:val="both"/>
              <w:rPr>
                <w:rFonts w:ascii="Times New Roman" w:eastAsia="Times New Roman" w:hAnsi="Times New Roman"/>
                <w:b/>
                <w:sz w:val="24"/>
                <w:szCs w:val="24"/>
              </w:rPr>
            </w:pPr>
            <w:r w:rsidRPr="007A5F87">
              <w:rPr>
                <w:rFonts w:ascii="Times New Roman" w:eastAsia="Times New Roman" w:hAnsi="Times New Roman"/>
                <w:b/>
                <w:sz w:val="24"/>
                <w:szCs w:val="24"/>
              </w:rPr>
              <w:t>Мероприятия</w:t>
            </w:r>
          </w:p>
        </w:tc>
        <w:tc>
          <w:tcPr>
            <w:tcW w:w="1276" w:type="dxa"/>
            <w:shd w:val="clear" w:color="auto" w:fill="auto"/>
          </w:tcPr>
          <w:p w:rsidR="004E26E2" w:rsidRPr="007A5F87" w:rsidRDefault="004E26E2" w:rsidP="007A5F87">
            <w:pPr>
              <w:spacing w:after="0" w:line="240" w:lineRule="auto"/>
              <w:jc w:val="both"/>
              <w:rPr>
                <w:rFonts w:ascii="Times New Roman" w:eastAsia="Times New Roman" w:hAnsi="Times New Roman"/>
                <w:b/>
                <w:sz w:val="24"/>
                <w:szCs w:val="24"/>
              </w:rPr>
            </w:pPr>
            <w:r w:rsidRPr="007A5F87">
              <w:rPr>
                <w:rFonts w:ascii="Times New Roman" w:eastAsia="Times New Roman" w:hAnsi="Times New Roman"/>
                <w:b/>
                <w:sz w:val="24"/>
                <w:szCs w:val="24"/>
              </w:rPr>
              <w:t>Сроки</w:t>
            </w:r>
          </w:p>
        </w:tc>
        <w:tc>
          <w:tcPr>
            <w:tcW w:w="5528" w:type="dxa"/>
            <w:shd w:val="clear" w:color="auto" w:fill="auto"/>
          </w:tcPr>
          <w:p w:rsidR="004E26E2" w:rsidRPr="007A5F87" w:rsidRDefault="004E26E2" w:rsidP="007A5F87">
            <w:pPr>
              <w:spacing w:after="0" w:line="240" w:lineRule="auto"/>
              <w:jc w:val="both"/>
              <w:rPr>
                <w:rFonts w:ascii="Times New Roman" w:eastAsia="Times New Roman" w:hAnsi="Times New Roman"/>
                <w:b/>
                <w:sz w:val="24"/>
                <w:szCs w:val="24"/>
              </w:rPr>
            </w:pPr>
            <w:r w:rsidRPr="007A5F87">
              <w:rPr>
                <w:rFonts w:ascii="Times New Roman" w:eastAsia="Times New Roman" w:hAnsi="Times New Roman"/>
                <w:b/>
                <w:sz w:val="24"/>
                <w:szCs w:val="24"/>
              </w:rPr>
              <w:t>Информация о проведении</w:t>
            </w:r>
          </w:p>
        </w:tc>
      </w:tr>
      <w:tr w:rsidR="004E26E2" w:rsidRPr="00547B3A" w:rsidTr="007A5F87">
        <w:tc>
          <w:tcPr>
            <w:tcW w:w="560" w:type="dxa"/>
            <w:shd w:val="clear" w:color="auto" w:fill="auto"/>
          </w:tcPr>
          <w:p w:rsidR="004E26E2" w:rsidRPr="007A5F87" w:rsidRDefault="004E26E2" w:rsidP="007A5F87">
            <w:pPr>
              <w:spacing w:after="0" w:line="240" w:lineRule="auto"/>
              <w:jc w:val="both"/>
              <w:rPr>
                <w:rFonts w:ascii="Times New Roman" w:eastAsia="Times New Roman" w:hAnsi="Times New Roman"/>
                <w:b/>
                <w:sz w:val="24"/>
                <w:szCs w:val="24"/>
              </w:rPr>
            </w:pPr>
            <w:r w:rsidRPr="007A5F87">
              <w:rPr>
                <w:rFonts w:ascii="Times New Roman" w:eastAsia="Times New Roman" w:hAnsi="Times New Roman"/>
                <w:b/>
                <w:sz w:val="24"/>
                <w:szCs w:val="24"/>
              </w:rPr>
              <w:t>1</w:t>
            </w:r>
          </w:p>
        </w:tc>
        <w:tc>
          <w:tcPr>
            <w:tcW w:w="2525" w:type="dxa"/>
            <w:shd w:val="clear" w:color="auto" w:fill="auto"/>
          </w:tcPr>
          <w:p w:rsidR="004E26E2" w:rsidRPr="007A5F87" w:rsidRDefault="004E26E2" w:rsidP="007A5F87">
            <w:pPr>
              <w:spacing w:after="0" w:line="240" w:lineRule="auto"/>
              <w:jc w:val="both"/>
              <w:rPr>
                <w:rFonts w:ascii="Times New Roman" w:eastAsia="Times New Roman" w:hAnsi="Times New Roman"/>
                <w:sz w:val="24"/>
                <w:szCs w:val="24"/>
              </w:rPr>
            </w:pPr>
            <w:r w:rsidRPr="007A5F87">
              <w:rPr>
                <w:rFonts w:ascii="Times New Roman" w:eastAsia="Times New Roman" w:hAnsi="Times New Roman"/>
                <w:sz w:val="24"/>
                <w:szCs w:val="24"/>
              </w:rPr>
              <w:t>Праздничный концерт ко Дню учителя</w:t>
            </w:r>
          </w:p>
        </w:tc>
        <w:tc>
          <w:tcPr>
            <w:tcW w:w="1276" w:type="dxa"/>
            <w:shd w:val="clear" w:color="auto" w:fill="auto"/>
          </w:tcPr>
          <w:p w:rsidR="004E26E2" w:rsidRPr="007A5F87" w:rsidRDefault="004E26E2" w:rsidP="007A5F87">
            <w:pPr>
              <w:spacing w:after="0" w:line="240" w:lineRule="auto"/>
              <w:jc w:val="both"/>
              <w:rPr>
                <w:rFonts w:ascii="Times New Roman" w:eastAsia="Times New Roman" w:hAnsi="Times New Roman"/>
                <w:sz w:val="24"/>
                <w:szCs w:val="24"/>
              </w:rPr>
            </w:pPr>
            <w:r w:rsidRPr="007A5F87">
              <w:rPr>
                <w:rFonts w:ascii="Times New Roman" w:eastAsia="Times New Roman" w:hAnsi="Times New Roman"/>
                <w:sz w:val="24"/>
                <w:szCs w:val="24"/>
              </w:rPr>
              <w:t>5 октября</w:t>
            </w:r>
          </w:p>
        </w:tc>
        <w:tc>
          <w:tcPr>
            <w:tcW w:w="5528" w:type="dxa"/>
            <w:shd w:val="clear" w:color="auto" w:fill="auto"/>
          </w:tcPr>
          <w:p w:rsidR="004E26E2" w:rsidRPr="007A5F87" w:rsidRDefault="004E26E2" w:rsidP="007A5F87">
            <w:pPr>
              <w:spacing w:after="0" w:line="240" w:lineRule="auto"/>
              <w:ind w:firstLine="708"/>
              <w:jc w:val="both"/>
              <w:rPr>
                <w:rFonts w:ascii="Times New Roman" w:eastAsia="Times New Roman" w:hAnsi="Times New Roman"/>
                <w:b/>
                <w:sz w:val="24"/>
                <w:szCs w:val="24"/>
              </w:rPr>
            </w:pPr>
            <w:r w:rsidRPr="007A5F87">
              <w:rPr>
                <w:rFonts w:ascii="Times New Roman" w:eastAsia="Times New Roman" w:hAnsi="Times New Roman"/>
                <w:sz w:val="24"/>
                <w:szCs w:val="24"/>
              </w:rPr>
              <w:t xml:space="preserve">«Вам говорим: «Спасибо!» - так названа праздничная программа для педагогов, которую подготовили и провели учащиеся школы Теплом, уважением  и благодарностью к педагогам был пронизан этот праздник.  </w:t>
            </w:r>
          </w:p>
        </w:tc>
      </w:tr>
      <w:tr w:rsidR="004E26E2" w:rsidRPr="00547B3A" w:rsidTr="007A5F87">
        <w:tc>
          <w:tcPr>
            <w:tcW w:w="560" w:type="dxa"/>
            <w:shd w:val="clear" w:color="auto" w:fill="auto"/>
          </w:tcPr>
          <w:p w:rsidR="004E26E2" w:rsidRPr="007A5F87" w:rsidRDefault="004E26E2" w:rsidP="007A5F87">
            <w:pPr>
              <w:spacing w:after="0" w:line="240" w:lineRule="auto"/>
              <w:jc w:val="both"/>
              <w:rPr>
                <w:rFonts w:ascii="Times New Roman" w:eastAsia="Times New Roman" w:hAnsi="Times New Roman"/>
                <w:b/>
                <w:sz w:val="24"/>
                <w:szCs w:val="24"/>
              </w:rPr>
            </w:pPr>
            <w:r w:rsidRPr="007A5F87">
              <w:rPr>
                <w:rFonts w:ascii="Times New Roman" w:eastAsia="Times New Roman" w:hAnsi="Times New Roman"/>
                <w:b/>
                <w:sz w:val="24"/>
                <w:szCs w:val="24"/>
              </w:rPr>
              <w:t>2</w:t>
            </w:r>
          </w:p>
        </w:tc>
        <w:tc>
          <w:tcPr>
            <w:tcW w:w="2525" w:type="dxa"/>
            <w:shd w:val="clear" w:color="auto" w:fill="auto"/>
          </w:tcPr>
          <w:p w:rsidR="004E26E2" w:rsidRPr="007A5F87" w:rsidRDefault="004E26E2" w:rsidP="007A5F87">
            <w:pPr>
              <w:spacing w:after="0" w:line="240" w:lineRule="auto"/>
              <w:jc w:val="both"/>
              <w:rPr>
                <w:rFonts w:ascii="Times New Roman" w:eastAsia="Times New Roman" w:hAnsi="Times New Roman"/>
                <w:sz w:val="24"/>
                <w:szCs w:val="24"/>
              </w:rPr>
            </w:pPr>
            <w:r w:rsidRPr="007A5F87">
              <w:rPr>
                <w:rFonts w:ascii="Times New Roman" w:eastAsia="Times New Roman" w:hAnsi="Times New Roman"/>
                <w:sz w:val="24"/>
                <w:szCs w:val="24"/>
              </w:rPr>
              <w:t>Осенние праздники</w:t>
            </w:r>
          </w:p>
        </w:tc>
        <w:tc>
          <w:tcPr>
            <w:tcW w:w="1276" w:type="dxa"/>
            <w:shd w:val="clear" w:color="auto" w:fill="auto"/>
          </w:tcPr>
          <w:p w:rsidR="004E26E2" w:rsidRPr="007A5F87" w:rsidRDefault="004E26E2" w:rsidP="007A5F87">
            <w:pPr>
              <w:spacing w:after="0" w:line="240" w:lineRule="auto"/>
              <w:jc w:val="both"/>
              <w:rPr>
                <w:rFonts w:ascii="Times New Roman" w:eastAsia="Times New Roman" w:hAnsi="Times New Roman"/>
                <w:sz w:val="24"/>
                <w:szCs w:val="24"/>
              </w:rPr>
            </w:pPr>
            <w:r w:rsidRPr="007A5F87">
              <w:rPr>
                <w:rFonts w:ascii="Times New Roman" w:eastAsia="Times New Roman" w:hAnsi="Times New Roman"/>
                <w:sz w:val="24"/>
                <w:szCs w:val="24"/>
              </w:rPr>
              <w:t>ноябрь</w:t>
            </w:r>
          </w:p>
        </w:tc>
        <w:tc>
          <w:tcPr>
            <w:tcW w:w="5528" w:type="dxa"/>
            <w:shd w:val="clear" w:color="auto" w:fill="auto"/>
          </w:tcPr>
          <w:p w:rsidR="004E26E2" w:rsidRPr="007A5F87" w:rsidRDefault="004E26E2" w:rsidP="007A5F87">
            <w:pPr>
              <w:spacing w:after="0" w:line="240" w:lineRule="auto"/>
              <w:ind w:firstLine="708"/>
              <w:jc w:val="both"/>
              <w:rPr>
                <w:rFonts w:ascii="Times New Roman" w:eastAsia="Times New Roman" w:hAnsi="Times New Roman"/>
                <w:sz w:val="24"/>
                <w:szCs w:val="24"/>
              </w:rPr>
            </w:pPr>
            <w:r w:rsidRPr="007A5F87">
              <w:rPr>
                <w:rFonts w:ascii="Times New Roman" w:eastAsia="Times New Roman" w:hAnsi="Times New Roman"/>
                <w:sz w:val="24"/>
                <w:szCs w:val="24"/>
              </w:rPr>
              <w:t xml:space="preserve">Уж небо осенью дышало»… - так загадочно  назван цикл осенних  праздников, прошедших в школе: «Праздник осени» для учащихся 1-5 классов; «Урожай – 2012» - для учащихся 6-8 классов, конкурсная программа «Осень – </w:t>
            </w:r>
            <w:r w:rsidRPr="007A5F87">
              <w:rPr>
                <w:rFonts w:ascii="Times New Roman" w:eastAsia="Times New Roman" w:hAnsi="Times New Roman"/>
                <w:sz w:val="24"/>
                <w:szCs w:val="24"/>
                <w:lang w:val="en-US"/>
              </w:rPr>
              <w:t>party</w:t>
            </w:r>
            <w:r w:rsidRPr="007A5F87">
              <w:rPr>
                <w:rFonts w:ascii="Times New Roman" w:eastAsia="Times New Roman" w:hAnsi="Times New Roman"/>
                <w:sz w:val="24"/>
                <w:szCs w:val="24"/>
              </w:rPr>
              <w:t xml:space="preserve">»для  учащихся  9-11 классов. Каждое мероприятие было интересно по-своему. В ходе проведения мероприятий  школьники показали свой интеллект, смекалку, творчество, сплоченность классных коллективов. </w:t>
            </w:r>
          </w:p>
          <w:p w:rsidR="004E26E2" w:rsidRPr="007A5F87" w:rsidRDefault="004E26E2" w:rsidP="007A5F87">
            <w:pPr>
              <w:spacing w:after="0" w:line="240" w:lineRule="auto"/>
              <w:jc w:val="both"/>
              <w:rPr>
                <w:rFonts w:ascii="Times New Roman" w:eastAsia="Times New Roman" w:hAnsi="Times New Roman"/>
                <w:b/>
                <w:sz w:val="24"/>
                <w:szCs w:val="24"/>
              </w:rPr>
            </w:pPr>
            <w:r w:rsidRPr="007A5F87">
              <w:rPr>
                <w:rFonts w:ascii="Times New Roman" w:eastAsia="Times New Roman" w:hAnsi="Times New Roman"/>
                <w:sz w:val="24"/>
                <w:szCs w:val="24"/>
              </w:rPr>
              <w:t>Заключительным аккордом осенних праздников прошла осенняя  ярмарка «Дары природы». В ней участвовали все классные коллективы вместе с родителями учащихся. Весело шла распродажа «осенних даров». Ярмарка привлекла внимание и жителей поселка Ханымей.</w:t>
            </w:r>
          </w:p>
        </w:tc>
      </w:tr>
      <w:tr w:rsidR="004E26E2" w:rsidRPr="00547B3A" w:rsidTr="007A5F87">
        <w:tc>
          <w:tcPr>
            <w:tcW w:w="560" w:type="dxa"/>
            <w:shd w:val="clear" w:color="auto" w:fill="auto"/>
          </w:tcPr>
          <w:p w:rsidR="004E26E2" w:rsidRPr="007A5F87" w:rsidRDefault="004E26E2" w:rsidP="007A5F87">
            <w:pPr>
              <w:spacing w:after="0" w:line="240" w:lineRule="auto"/>
              <w:jc w:val="both"/>
              <w:rPr>
                <w:rFonts w:ascii="Times New Roman" w:eastAsia="Times New Roman" w:hAnsi="Times New Roman"/>
                <w:b/>
                <w:sz w:val="24"/>
                <w:szCs w:val="24"/>
              </w:rPr>
            </w:pPr>
            <w:r w:rsidRPr="007A5F87">
              <w:rPr>
                <w:rFonts w:ascii="Times New Roman" w:eastAsia="Times New Roman" w:hAnsi="Times New Roman"/>
                <w:b/>
                <w:sz w:val="24"/>
                <w:szCs w:val="24"/>
              </w:rPr>
              <w:t>3</w:t>
            </w:r>
          </w:p>
        </w:tc>
        <w:tc>
          <w:tcPr>
            <w:tcW w:w="2525" w:type="dxa"/>
            <w:shd w:val="clear" w:color="auto" w:fill="auto"/>
          </w:tcPr>
          <w:p w:rsidR="004E26E2" w:rsidRPr="007A5F87" w:rsidRDefault="004E26E2" w:rsidP="007A5F87">
            <w:pPr>
              <w:spacing w:after="0" w:line="240" w:lineRule="auto"/>
              <w:jc w:val="both"/>
              <w:rPr>
                <w:rFonts w:ascii="Times New Roman" w:eastAsia="Times New Roman" w:hAnsi="Times New Roman"/>
                <w:b/>
                <w:sz w:val="24"/>
                <w:szCs w:val="24"/>
              </w:rPr>
            </w:pPr>
            <w:r w:rsidRPr="007A5F87">
              <w:rPr>
                <w:rFonts w:ascii="Times New Roman" w:eastAsia="Times New Roman" w:hAnsi="Times New Roman"/>
                <w:sz w:val="24"/>
                <w:szCs w:val="24"/>
              </w:rPr>
              <w:t>Детский фестиваль  народного творчества «Все краски Ямала»</w:t>
            </w:r>
          </w:p>
        </w:tc>
        <w:tc>
          <w:tcPr>
            <w:tcW w:w="1276" w:type="dxa"/>
            <w:shd w:val="clear" w:color="auto" w:fill="auto"/>
          </w:tcPr>
          <w:p w:rsidR="004E26E2" w:rsidRPr="007A5F87" w:rsidRDefault="004E26E2" w:rsidP="007A5F87">
            <w:pPr>
              <w:spacing w:after="0" w:line="240" w:lineRule="auto"/>
              <w:jc w:val="both"/>
              <w:rPr>
                <w:rFonts w:ascii="Times New Roman" w:eastAsia="Times New Roman" w:hAnsi="Times New Roman"/>
                <w:sz w:val="24"/>
                <w:szCs w:val="24"/>
              </w:rPr>
            </w:pPr>
            <w:r w:rsidRPr="007A5F87">
              <w:rPr>
                <w:rFonts w:ascii="Times New Roman" w:eastAsia="Times New Roman" w:hAnsi="Times New Roman"/>
                <w:sz w:val="24"/>
                <w:szCs w:val="24"/>
              </w:rPr>
              <w:t>ноябрь</w:t>
            </w:r>
          </w:p>
        </w:tc>
        <w:tc>
          <w:tcPr>
            <w:tcW w:w="5528" w:type="dxa"/>
            <w:shd w:val="clear" w:color="auto" w:fill="auto"/>
          </w:tcPr>
          <w:p w:rsidR="004E26E2" w:rsidRPr="007A5F87" w:rsidRDefault="004E26E2" w:rsidP="007A5F87">
            <w:pPr>
              <w:spacing w:after="0" w:line="240" w:lineRule="auto"/>
              <w:ind w:firstLine="708"/>
              <w:jc w:val="both"/>
              <w:rPr>
                <w:rFonts w:ascii="Times New Roman" w:eastAsia="Times New Roman" w:hAnsi="Times New Roman"/>
                <w:sz w:val="24"/>
                <w:szCs w:val="24"/>
              </w:rPr>
            </w:pPr>
            <w:r w:rsidRPr="007A5F87">
              <w:rPr>
                <w:rFonts w:ascii="Times New Roman" w:eastAsia="Times New Roman" w:hAnsi="Times New Roman"/>
                <w:sz w:val="24"/>
                <w:szCs w:val="24"/>
              </w:rPr>
              <w:t xml:space="preserve">Зональный уровень районного этапа </w:t>
            </w:r>
            <w:r w:rsidRPr="007A5F87">
              <w:rPr>
                <w:rFonts w:ascii="Times New Roman" w:eastAsia="Times New Roman" w:hAnsi="Times New Roman"/>
                <w:sz w:val="24"/>
                <w:szCs w:val="24"/>
                <w:lang w:val="en-US"/>
              </w:rPr>
              <w:t>IX</w:t>
            </w:r>
            <w:r w:rsidRPr="007A5F87">
              <w:rPr>
                <w:rFonts w:ascii="Times New Roman" w:eastAsia="Times New Roman" w:hAnsi="Times New Roman"/>
                <w:sz w:val="24"/>
                <w:szCs w:val="24"/>
              </w:rPr>
              <w:t xml:space="preserve"> окружного детского фестиваля  народного творчества «Все краски Ямала» прошел в поселке </w:t>
            </w:r>
            <w:r w:rsidRPr="007A5F87">
              <w:rPr>
                <w:rFonts w:ascii="Times New Roman" w:eastAsia="Times New Roman" w:hAnsi="Times New Roman"/>
                <w:sz w:val="24"/>
                <w:szCs w:val="24"/>
              </w:rPr>
              <w:lastRenderedPageBreak/>
              <w:t>31 октября. Школьная детская фольклорная группа «Свята» подготовила  обряд белорусского народа «Да</w:t>
            </w:r>
            <w:r w:rsidRPr="007A5F87">
              <w:rPr>
                <w:rFonts w:ascii="Times New Roman" w:eastAsia="Times New Roman" w:hAnsi="Times New Roman"/>
                <w:sz w:val="24"/>
                <w:szCs w:val="24"/>
                <w:lang w:val="be-BY"/>
              </w:rPr>
              <w:t>жынкі</w:t>
            </w:r>
            <w:r w:rsidRPr="007A5F87">
              <w:rPr>
                <w:rFonts w:ascii="Times New Roman" w:eastAsia="Times New Roman" w:hAnsi="Times New Roman"/>
                <w:sz w:val="24"/>
                <w:szCs w:val="24"/>
              </w:rPr>
              <w:t xml:space="preserve">», который отразил,  как собирали урожай  наши предки, как радовались богатому урожаю, как щедро угощали тружеников жатвы и гостей.  Белорусский обряд выбран неслучайно. Ведь на Ямале проживает много белорусов, а традиции братских славянских  народов  едины. Отличие лишь в мягком созвучии белорусского языка.  Весь обряд, включая белорусские народные песни, коллектив исполнял на национальном языке. </w:t>
            </w:r>
          </w:p>
          <w:p w:rsidR="004E26E2" w:rsidRPr="007A5F87" w:rsidRDefault="004E26E2" w:rsidP="007A5F87">
            <w:pPr>
              <w:spacing w:after="0" w:line="240" w:lineRule="auto"/>
              <w:ind w:firstLine="708"/>
              <w:jc w:val="both"/>
              <w:rPr>
                <w:rFonts w:ascii="Times New Roman" w:eastAsia="Times New Roman" w:hAnsi="Times New Roman"/>
                <w:sz w:val="24"/>
                <w:szCs w:val="24"/>
              </w:rPr>
            </w:pPr>
            <w:r w:rsidRPr="007A5F87">
              <w:rPr>
                <w:rFonts w:ascii="Times New Roman" w:eastAsia="Times New Roman" w:hAnsi="Times New Roman"/>
                <w:sz w:val="24"/>
                <w:szCs w:val="24"/>
              </w:rPr>
              <w:t>В номинации  «Устное народное творчество» была представлена инсценировка басни  «</w:t>
            </w:r>
            <w:proofErr w:type="spellStart"/>
            <w:r w:rsidRPr="007A5F87">
              <w:rPr>
                <w:rFonts w:ascii="Times New Roman" w:eastAsia="Times New Roman" w:hAnsi="Times New Roman"/>
                <w:sz w:val="24"/>
                <w:szCs w:val="24"/>
              </w:rPr>
              <w:t>Дыпламаваны</w:t>
            </w:r>
            <w:proofErr w:type="spellEnd"/>
            <w:r w:rsidRPr="007A5F87">
              <w:rPr>
                <w:rFonts w:ascii="Times New Roman" w:eastAsia="Times New Roman" w:hAnsi="Times New Roman"/>
                <w:sz w:val="24"/>
                <w:szCs w:val="24"/>
              </w:rPr>
              <w:t xml:space="preserve"> баран».  Участники мастерски инсценировали персонажей басни. Именно  в этой номинации коллектив «Свята» получил диплом победителя зонального уровня районного этапа </w:t>
            </w:r>
            <w:r w:rsidRPr="007A5F87">
              <w:rPr>
                <w:rFonts w:ascii="Times New Roman" w:eastAsia="Times New Roman" w:hAnsi="Times New Roman"/>
                <w:sz w:val="24"/>
                <w:szCs w:val="24"/>
                <w:lang w:val="en-US"/>
              </w:rPr>
              <w:t>IX</w:t>
            </w:r>
            <w:r w:rsidRPr="007A5F87">
              <w:rPr>
                <w:rFonts w:ascii="Times New Roman" w:eastAsia="Times New Roman" w:hAnsi="Times New Roman"/>
                <w:sz w:val="24"/>
                <w:szCs w:val="24"/>
              </w:rPr>
              <w:t xml:space="preserve"> окружного детского фестиваля  народного творчества «Все краски Ямала».</w:t>
            </w:r>
          </w:p>
          <w:p w:rsidR="004E26E2" w:rsidRPr="007A5F87" w:rsidRDefault="004E26E2" w:rsidP="007A5F87">
            <w:pPr>
              <w:spacing w:after="0" w:line="240" w:lineRule="auto"/>
              <w:ind w:firstLine="708"/>
              <w:jc w:val="both"/>
              <w:rPr>
                <w:rFonts w:ascii="Times New Roman" w:eastAsia="Times New Roman" w:hAnsi="Times New Roman"/>
                <w:sz w:val="24"/>
                <w:szCs w:val="24"/>
              </w:rPr>
            </w:pPr>
            <w:r w:rsidRPr="007A5F87">
              <w:rPr>
                <w:rFonts w:ascii="Times New Roman" w:eastAsia="Times New Roman" w:hAnsi="Times New Roman"/>
                <w:sz w:val="24"/>
                <w:szCs w:val="24"/>
              </w:rPr>
              <w:t xml:space="preserve">В номинации «Конкурс – выставка декоративно – прикладного творчества»  учащимся школы  присуждены призовые места на зональном уровне, а работы: «Райские птицы»  - учащейся 8а класса Брянской Оксаны (руководитель Герман Г.А.) и  «Мы  мастерицы» - учащихся 8а класса </w:t>
            </w:r>
            <w:proofErr w:type="spellStart"/>
            <w:r w:rsidRPr="007A5F87">
              <w:rPr>
                <w:rFonts w:ascii="Times New Roman" w:eastAsia="Times New Roman" w:hAnsi="Times New Roman"/>
                <w:sz w:val="24"/>
                <w:szCs w:val="24"/>
              </w:rPr>
              <w:t>Батутиной</w:t>
            </w:r>
            <w:proofErr w:type="spellEnd"/>
            <w:r w:rsidRPr="007A5F87">
              <w:rPr>
                <w:rFonts w:ascii="Times New Roman" w:eastAsia="Times New Roman" w:hAnsi="Times New Roman"/>
                <w:sz w:val="24"/>
                <w:szCs w:val="24"/>
              </w:rPr>
              <w:t xml:space="preserve"> Анны, </w:t>
            </w:r>
            <w:proofErr w:type="spellStart"/>
            <w:r w:rsidRPr="007A5F87">
              <w:rPr>
                <w:rFonts w:ascii="Times New Roman" w:eastAsia="Times New Roman" w:hAnsi="Times New Roman"/>
                <w:sz w:val="24"/>
                <w:szCs w:val="24"/>
              </w:rPr>
              <w:t>Соковиковой</w:t>
            </w:r>
            <w:proofErr w:type="spellEnd"/>
            <w:r w:rsidRPr="007A5F87">
              <w:rPr>
                <w:rFonts w:ascii="Times New Roman" w:eastAsia="Times New Roman" w:hAnsi="Times New Roman"/>
                <w:sz w:val="24"/>
                <w:szCs w:val="24"/>
              </w:rPr>
              <w:t xml:space="preserve"> Полины (руководитель Иващенко Т.М.)  - заняли 1 место в районном этапе </w:t>
            </w:r>
            <w:r w:rsidRPr="007A5F87">
              <w:rPr>
                <w:rFonts w:ascii="Times New Roman" w:eastAsia="Times New Roman" w:hAnsi="Times New Roman"/>
                <w:sz w:val="24"/>
                <w:szCs w:val="24"/>
                <w:lang w:val="en-US"/>
              </w:rPr>
              <w:t>IX</w:t>
            </w:r>
            <w:r w:rsidRPr="007A5F87">
              <w:rPr>
                <w:rFonts w:ascii="Times New Roman" w:eastAsia="Times New Roman" w:hAnsi="Times New Roman"/>
                <w:sz w:val="24"/>
                <w:szCs w:val="24"/>
              </w:rPr>
              <w:t xml:space="preserve"> окружного детского фестиваля  народного творчества «Все краски Ямала».</w:t>
            </w:r>
          </w:p>
          <w:p w:rsidR="004E26E2" w:rsidRPr="007A5F87" w:rsidRDefault="004E26E2" w:rsidP="007A5F87">
            <w:pPr>
              <w:spacing w:after="0" w:line="240" w:lineRule="auto"/>
              <w:ind w:firstLine="708"/>
              <w:jc w:val="both"/>
              <w:rPr>
                <w:rFonts w:ascii="Times New Roman" w:eastAsia="Times New Roman" w:hAnsi="Times New Roman"/>
                <w:b/>
                <w:sz w:val="24"/>
                <w:szCs w:val="24"/>
              </w:rPr>
            </w:pPr>
            <w:r w:rsidRPr="007A5F87">
              <w:rPr>
                <w:rFonts w:ascii="Times New Roman" w:eastAsia="Times New Roman" w:hAnsi="Times New Roman"/>
                <w:sz w:val="24"/>
                <w:szCs w:val="24"/>
              </w:rPr>
              <w:t>Фестиваль детского  народного творчества «Все краски Ямала» отмечен яркими впечатлениями,  зажигающими эмоциями, стремлением к дальнейшим победам!</w:t>
            </w:r>
          </w:p>
        </w:tc>
      </w:tr>
      <w:tr w:rsidR="004E26E2" w:rsidRPr="00547B3A" w:rsidTr="007A5F87">
        <w:tc>
          <w:tcPr>
            <w:tcW w:w="560" w:type="dxa"/>
            <w:shd w:val="clear" w:color="auto" w:fill="auto"/>
          </w:tcPr>
          <w:p w:rsidR="004E26E2" w:rsidRPr="007A5F87" w:rsidRDefault="004E26E2" w:rsidP="007A5F87">
            <w:pPr>
              <w:spacing w:after="0" w:line="240" w:lineRule="auto"/>
              <w:jc w:val="both"/>
              <w:rPr>
                <w:rFonts w:ascii="Times New Roman" w:eastAsia="Times New Roman" w:hAnsi="Times New Roman"/>
                <w:b/>
                <w:sz w:val="24"/>
                <w:szCs w:val="24"/>
              </w:rPr>
            </w:pPr>
            <w:r w:rsidRPr="007A5F87">
              <w:rPr>
                <w:rFonts w:ascii="Times New Roman" w:eastAsia="Times New Roman" w:hAnsi="Times New Roman"/>
                <w:b/>
                <w:sz w:val="24"/>
                <w:szCs w:val="24"/>
              </w:rPr>
              <w:lastRenderedPageBreak/>
              <w:t>4</w:t>
            </w:r>
          </w:p>
        </w:tc>
        <w:tc>
          <w:tcPr>
            <w:tcW w:w="2525" w:type="dxa"/>
            <w:shd w:val="clear" w:color="auto" w:fill="auto"/>
          </w:tcPr>
          <w:p w:rsidR="004E26E2" w:rsidRPr="007A5F87" w:rsidRDefault="004E26E2" w:rsidP="007A5F87">
            <w:pPr>
              <w:spacing w:after="0" w:line="240" w:lineRule="auto"/>
              <w:jc w:val="both"/>
              <w:rPr>
                <w:rFonts w:ascii="Times New Roman" w:eastAsia="Times New Roman" w:hAnsi="Times New Roman"/>
                <w:sz w:val="24"/>
                <w:szCs w:val="24"/>
              </w:rPr>
            </w:pPr>
            <w:r w:rsidRPr="007A5F87">
              <w:rPr>
                <w:rFonts w:ascii="Times New Roman" w:eastAsia="Times New Roman" w:hAnsi="Times New Roman"/>
                <w:sz w:val="24"/>
                <w:szCs w:val="24"/>
              </w:rPr>
              <w:t>Новогодние мероприятия</w:t>
            </w:r>
          </w:p>
        </w:tc>
        <w:tc>
          <w:tcPr>
            <w:tcW w:w="1276" w:type="dxa"/>
            <w:shd w:val="clear" w:color="auto" w:fill="auto"/>
          </w:tcPr>
          <w:p w:rsidR="004E26E2" w:rsidRPr="007A5F87" w:rsidRDefault="004E26E2" w:rsidP="007A5F87">
            <w:pPr>
              <w:spacing w:after="0" w:line="240" w:lineRule="auto"/>
              <w:jc w:val="both"/>
              <w:rPr>
                <w:rFonts w:ascii="Times New Roman" w:eastAsia="Times New Roman" w:hAnsi="Times New Roman"/>
                <w:sz w:val="24"/>
                <w:szCs w:val="24"/>
              </w:rPr>
            </w:pPr>
            <w:r w:rsidRPr="007A5F87">
              <w:rPr>
                <w:rFonts w:ascii="Times New Roman" w:eastAsia="Times New Roman" w:hAnsi="Times New Roman"/>
                <w:sz w:val="24"/>
                <w:szCs w:val="24"/>
              </w:rPr>
              <w:t>декабрь</w:t>
            </w:r>
          </w:p>
        </w:tc>
        <w:tc>
          <w:tcPr>
            <w:tcW w:w="5528" w:type="dxa"/>
            <w:shd w:val="clear" w:color="auto" w:fill="auto"/>
          </w:tcPr>
          <w:p w:rsidR="004E26E2" w:rsidRPr="007A5F87" w:rsidRDefault="004E26E2" w:rsidP="007A5F87">
            <w:pPr>
              <w:spacing w:after="0" w:line="240" w:lineRule="auto"/>
              <w:ind w:firstLine="708"/>
              <w:rPr>
                <w:rFonts w:ascii="Times New Roman" w:eastAsia="Times New Roman" w:hAnsi="Times New Roman"/>
                <w:b/>
                <w:sz w:val="24"/>
                <w:szCs w:val="24"/>
              </w:rPr>
            </w:pPr>
            <w:r w:rsidRPr="007A5F87">
              <w:rPr>
                <w:rFonts w:ascii="Times New Roman" w:eastAsia="Times New Roman" w:hAnsi="Times New Roman"/>
                <w:sz w:val="24"/>
                <w:szCs w:val="24"/>
              </w:rPr>
              <w:t xml:space="preserve">Новогодние праздники для учащихся школы прошли 25 декабря. Поздравления, пожелания и подарки от Деда Мороза, Снегурочки, героев сказок и мультфильмов  всегда желанны. Каждый: и взрослые, и дети -  верят в чудеса, в мечту. Поэтому Новогодние представления  проникнуты волшебством и добром, смехом и радостью. Вот такими  сказочными  и радостными  были праздники для учеников нашей школы.  Театрализованные представления «Новогодние приключения» и «Новогодний переполох» - увидели учащиеся 1-3 и4-5 классов.  Новогодние шоу-программы «Расскажи, Снегурочка, где была?» и «Новогодний экспресс» окунули учащихся 6-8 и 9-11 классов в игровые, дискотечные  программы. В играх и хороводах вокруг елки участвовали все.  Было весело и интересно!  Такого же счастливого Нового года </w:t>
            </w:r>
            <w:r w:rsidRPr="007A5F87">
              <w:rPr>
                <w:rFonts w:ascii="Times New Roman" w:eastAsia="Times New Roman" w:hAnsi="Times New Roman"/>
                <w:sz w:val="24"/>
                <w:szCs w:val="24"/>
              </w:rPr>
              <w:lastRenderedPageBreak/>
              <w:t>хочется пожелать всем жителям нашей страны!</w:t>
            </w:r>
          </w:p>
        </w:tc>
      </w:tr>
      <w:tr w:rsidR="004E26E2" w:rsidRPr="00547B3A" w:rsidTr="007A5F87">
        <w:tc>
          <w:tcPr>
            <w:tcW w:w="560" w:type="dxa"/>
            <w:shd w:val="clear" w:color="auto" w:fill="auto"/>
          </w:tcPr>
          <w:p w:rsidR="004E26E2" w:rsidRPr="007A5F87" w:rsidRDefault="004E26E2" w:rsidP="007A5F87">
            <w:pPr>
              <w:spacing w:after="0" w:line="240" w:lineRule="auto"/>
              <w:jc w:val="both"/>
              <w:rPr>
                <w:rFonts w:ascii="Times New Roman" w:eastAsia="Times New Roman" w:hAnsi="Times New Roman"/>
                <w:b/>
                <w:sz w:val="24"/>
                <w:szCs w:val="24"/>
              </w:rPr>
            </w:pPr>
            <w:r w:rsidRPr="007A5F87">
              <w:rPr>
                <w:rFonts w:ascii="Times New Roman" w:eastAsia="Times New Roman" w:hAnsi="Times New Roman"/>
                <w:b/>
                <w:sz w:val="24"/>
                <w:szCs w:val="24"/>
              </w:rPr>
              <w:lastRenderedPageBreak/>
              <w:t>5</w:t>
            </w:r>
          </w:p>
        </w:tc>
        <w:tc>
          <w:tcPr>
            <w:tcW w:w="2525" w:type="dxa"/>
            <w:shd w:val="clear" w:color="auto" w:fill="auto"/>
          </w:tcPr>
          <w:p w:rsidR="004E26E2" w:rsidRPr="007A5F87" w:rsidRDefault="004E26E2" w:rsidP="007A5F87">
            <w:pPr>
              <w:spacing w:after="0" w:line="240" w:lineRule="auto"/>
              <w:jc w:val="both"/>
              <w:rPr>
                <w:rFonts w:ascii="Times New Roman" w:eastAsia="Times New Roman" w:hAnsi="Times New Roman"/>
                <w:sz w:val="24"/>
                <w:szCs w:val="24"/>
              </w:rPr>
            </w:pPr>
            <w:r w:rsidRPr="007A5F87">
              <w:rPr>
                <w:rFonts w:ascii="Times New Roman" w:eastAsia="Times New Roman" w:hAnsi="Times New Roman"/>
                <w:sz w:val="24"/>
                <w:szCs w:val="24"/>
              </w:rPr>
              <w:t>Праздничный концерт, посвященный Международному женскому дню 8 Марта</w:t>
            </w:r>
          </w:p>
        </w:tc>
        <w:tc>
          <w:tcPr>
            <w:tcW w:w="1276" w:type="dxa"/>
            <w:shd w:val="clear" w:color="auto" w:fill="auto"/>
          </w:tcPr>
          <w:p w:rsidR="004E26E2" w:rsidRPr="007A5F87" w:rsidRDefault="004E26E2" w:rsidP="007A5F87">
            <w:pPr>
              <w:spacing w:after="0" w:line="240" w:lineRule="auto"/>
              <w:jc w:val="both"/>
              <w:rPr>
                <w:rFonts w:ascii="Times New Roman" w:eastAsia="Times New Roman" w:hAnsi="Times New Roman"/>
                <w:sz w:val="24"/>
                <w:szCs w:val="24"/>
              </w:rPr>
            </w:pPr>
            <w:r w:rsidRPr="007A5F87">
              <w:rPr>
                <w:rFonts w:ascii="Times New Roman" w:eastAsia="Times New Roman" w:hAnsi="Times New Roman"/>
                <w:sz w:val="24"/>
                <w:szCs w:val="24"/>
              </w:rPr>
              <w:t>март</w:t>
            </w:r>
          </w:p>
        </w:tc>
        <w:tc>
          <w:tcPr>
            <w:tcW w:w="5528" w:type="dxa"/>
            <w:shd w:val="clear" w:color="auto" w:fill="auto"/>
          </w:tcPr>
          <w:p w:rsidR="004E26E2" w:rsidRPr="007A5F87" w:rsidRDefault="004E26E2" w:rsidP="007A5F87">
            <w:pPr>
              <w:spacing w:after="0" w:line="240" w:lineRule="auto"/>
              <w:jc w:val="both"/>
              <w:rPr>
                <w:rFonts w:ascii="Times New Roman" w:eastAsia="Times New Roman" w:hAnsi="Times New Roman"/>
                <w:sz w:val="24"/>
                <w:szCs w:val="24"/>
              </w:rPr>
            </w:pPr>
            <w:r w:rsidRPr="007A5F87">
              <w:rPr>
                <w:rFonts w:ascii="Times New Roman" w:eastAsia="Times New Roman" w:hAnsi="Times New Roman"/>
                <w:sz w:val="24"/>
                <w:szCs w:val="24"/>
              </w:rPr>
              <w:t>В канун Международного женского дня 8-ое марта, для педагогов школы, учащиеся подготовили праздничный концерт. Атмосфера праздника была теплой, праздничной.</w:t>
            </w:r>
          </w:p>
        </w:tc>
      </w:tr>
      <w:tr w:rsidR="004E26E2" w:rsidRPr="00547B3A" w:rsidTr="007A5F87">
        <w:tc>
          <w:tcPr>
            <w:tcW w:w="560" w:type="dxa"/>
            <w:shd w:val="clear" w:color="auto" w:fill="auto"/>
          </w:tcPr>
          <w:p w:rsidR="004E26E2" w:rsidRPr="007A5F87" w:rsidRDefault="004E26E2" w:rsidP="007A5F87">
            <w:pPr>
              <w:spacing w:after="0" w:line="240" w:lineRule="auto"/>
              <w:jc w:val="both"/>
              <w:rPr>
                <w:rFonts w:ascii="Times New Roman" w:eastAsia="Times New Roman" w:hAnsi="Times New Roman"/>
                <w:sz w:val="24"/>
                <w:szCs w:val="24"/>
              </w:rPr>
            </w:pPr>
            <w:r w:rsidRPr="007A5F87">
              <w:rPr>
                <w:rFonts w:ascii="Times New Roman" w:eastAsia="Times New Roman" w:hAnsi="Times New Roman"/>
                <w:sz w:val="24"/>
                <w:szCs w:val="24"/>
              </w:rPr>
              <w:t>6</w:t>
            </w:r>
          </w:p>
        </w:tc>
        <w:tc>
          <w:tcPr>
            <w:tcW w:w="2525" w:type="dxa"/>
            <w:shd w:val="clear" w:color="auto" w:fill="auto"/>
          </w:tcPr>
          <w:p w:rsidR="004E26E2" w:rsidRPr="007A5F87" w:rsidRDefault="004E26E2" w:rsidP="007A5F87">
            <w:pPr>
              <w:spacing w:after="0" w:line="240" w:lineRule="auto"/>
              <w:jc w:val="both"/>
              <w:rPr>
                <w:rFonts w:ascii="Times New Roman" w:eastAsia="Times New Roman" w:hAnsi="Times New Roman"/>
                <w:sz w:val="24"/>
                <w:szCs w:val="24"/>
              </w:rPr>
            </w:pPr>
            <w:r w:rsidRPr="007A5F87">
              <w:rPr>
                <w:rFonts w:ascii="Times New Roman" w:eastAsia="Times New Roman" w:hAnsi="Times New Roman"/>
                <w:sz w:val="24"/>
                <w:szCs w:val="24"/>
              </w:rPr>
              <w:t>Участие в поселковом конкурсе «</w:t>
            </w:r>
            <w:proofErr w:type="spellStart"/>
            <w:r w:rsidRPr="007A5F87">
              <w:rPr>
                <w:rFonts w:ascii="Times New Roman" w:eastAsia="Times New Roman" w:hAnsi="Times New Roman"/>
                <w:sz w:val="24"/>
                <w:szCs w:val="24"/>
              </w:rPr>
              <w:t>Ямальские</w:t>
            </w:r>
            <w:proofErr w:type="spellEnd"/>
            <w:r w:rsidRPr="007A5F87">
              <w:rPr>
                <w:rFonts w:ascii="Times New Roman" w:eastAsia="Times New Roman" w:hAnsi="Times New Roman"/>
                <w:sz w:val="24"/>
                <w:szCs w:val="24"/>
              </w:rPr>
              <w:t xml:space="preserve"> таланты».</w:t>
            </w:r>
          </w:p>
        </w:tc>
        <w:tc>
          <w:tcPr>
            <w:tcW w:w="1276" w:type="dxa"/>
            <w:shd w:val="clear" w:color="auto" w:fill="auto"/>
          </w:tcPr>
          <w:p w:rsidR="004E26E2" w:rsidRPr="007A5F87" w:rsidRDefault="004E26E2" w:rsidP="007A5F87">
            <w:pPr>
              <w:spacing w:after="0" w:line="240" w:lineRule="auto"/>
              <w:jc w:val="both"/>
              <w:rPr>
                <w:rFonts w:ascii="Times New Roman" w:eastAsia="Times New Roman" w:hAnsi="Times New Roman"/>
                <w:sz w:val="24"/>
                <w:szCs w:val="24"/>
              </w:rPr>
            </w:pPr>
            <w:r w:rsidRPr="007A5F87">
              <w:rPr>
                <w:rFonts w:ascii="Times New Roman" w:eastAsia="Times New Roman" w:hAnsi="Times New Roman"/>
                <w:sz w:val="24"/>
                <w:szCs w:val="24"/>
              </w:rPr>
              <w:t>апрель</w:t>
            </w:r>
          </w:p>
        </w:tc>
        <w:tc>
          <w:tcPr>
            <w:tcW w:w="5528" w:type="dxa"/>
            <w:shd w:val="clear" w:color="auto" w:fill="auto"/>
          </w:tcPr>
          <w:p w:rsidR="004E26E2" w:rsidRPr="007A5F87" w:rsidRDefault="004E26E2" w:rsidP="007A5F87">
            <w:pPr>
              <w:spacing w:after="0" w:line="240" w:lineRule="auto"/>
              <w:jc w:val="both"/>
              <w:rPr>
                <w:rFonts w:ascii="Times New Roman" w:eastAsia="Times New Roman" w:hAnsi="Times New Roman"/>
                <w:sz w:val="24"/>
                <w:szCs w:val="24"/>
              </w:rPr>
            </w:pPr>
            <w:r w:rsidRPr="007A5F87">
              <w:rPr>
                <w:rFonts w:ascii="Times New Roman" w:eastAsia="Times New Roman" w:hAnsi="Times New Roman"/>
                <w:sz w:val="24"/>
                <w:szCs w:val="24"/>
              </w:rPr>
              <w:t>В поселковом конкурсе «</w:t>
            </w:r>
            <w:proofErr w:type="spellStart"/>
            <w:r w:rsidRPr="007A5F87">
              <w:rPr>
                <w:rFonts w:ascii="Times New Roman" w:eastAsia="Times New Roman" w:hAnsi="Times New Roman"/>
                <w:sz w:val="24"/>
                <w:szCs w:val="24"/>
              </w:rPr>
              <w:t>Ямальские</w:t>
            </w:r>
            <w:proofErr w:type="spellEnd"/>
            <w:r w:rsidRPr="007A5F87">
              <w:rPr>
                <w:rFonts w:ascii="Times New Roman" w:eastAsia="Times New Roman" w:hAnsi="Times New Roman"/>
                <w:sz w:val="24"/>
                <w:szCs w:val="24"/>
              </w:rPr>
              <w:t xml:space="preserve"> таланты» дипломом 2 степени и памятным подарком награжден ученик 5а класса Персидский Илья, который пре</w:t>
            </w:r>
            <w:r w:rsidR="003F6DFA">
              <w:rPr>
                <w:rFonts w:ascii="Times New Roman" w:eastAsia="Times New Roman" w:hAnsi="Times New Roman"/>
                <w:sz w:val="24"/>
                <w:szCs w:val="24"/>
              </w:rPr>
              <w:t>дставил на конкурс песню «Рождае</w:t>
            </w:r>
            <w:r w:rsidRPr="007A5F87">
              <w:rPr>
                <w:rFonts w:ascii="Times New Roman" w:eastAsia="Times New Roman" w:hAnsi="Times New Roman"/>
                <w:sz w:val="24"/>
                <w:szCs w:val="24"/>
              </w:rPr>
              <w:t xml:space="preserve">тся новый день».  </w:t>
            </w:r>
          </w:p>
        </w:tc>
      </w:tr>
      <w:tr w:rsidR="004E26E2" w:rsidRPr="00547B3A" w:rsidTr="007A5F87">
        <w:tc>
          <w:tcPr>
            <w:tcW w:w="560" w:type="dxa"/>
            <w:shd w:val="clear" w:color="auto" w:fill="auto"/>
          </w:tcPr>
          <w:p w:rsidR="004E26E2" w:rsidRPr="007A5F87" w:rsidRDefault="004E26E2" w:rsidP="007A5F87">
            <w:pPr>
              <w:tabs>
                <w:tab w:val="left" w:pos="5812"/>
              </w:tabs>
              <w:spacing w:after="0" w:line="240" w:lineRule="auto"/>
              <w:jc w:val="both"/>
              <w:rPr>
                <w:rFonts w:ascii="Times New Roman" w:eastAsia="Times New Roman" w:hAnsi="Times New Roman"/>
                <w:sz w:val="24"/>
                <w:szCs w:val="24"/>
              </w:rPr>
            </w:pPr>
            <w:r w:rsidRPr="007A5F87">
              <w:rPr>
                <w:rFonts w:ascii="Times New Roman" w:eastAsia="Times New Roman" w:hAnsi="Times New Roman"/>
                <w:sz w:val="24"/>
                <w:szCs w:val="24"/>
              </w:rPr>
              <w:t>7</w:t>
            </w:r>
          </w:p>
        </w:tc>
        <w:tc>
          <w:tcPr>
            <w:tcW w:w="2525" w:type="dxa"/>
            <w:shd w:val="clear" w:color="auto" w:fill="auto"/>
          </w:tcPr>
          <w:p w:rsidR="004E26E2" w:rsidRPr="007A5F87" w:rsidRDefault="004E26E2" w:rsidP="007A5F87">
            <w:pPr>
              <w:tabs>
                <w:tab w:val="left" w:pos="5812"/>
              </w:tabs>
              <w:spacing w:after="0" w:line="240" w:lineRule="auto"/>
              <w:jc w:val="both"/>
              <w:rPr>
                <w:rFonts w:ascii="Times New Roman" w:eastAsia="Times New Roman" w:hAnsi="Times New Roman"/>
                <w:sz w:val="24"/>
                <w:szCs w:val="24"/>
              </w:rPr>
            </w:pPr>
            <w:r w:rsidRPr="007A5F87">
              <w:rPr>
                <w:rFonts w:ascii="Times New Roman" w:eastAsia="Times New Roman" w:hAnsi="Times New Roman"/>
                <w:sz w:val="24"/>
                <w:szCs w:val="24"/>
              </w:rPr>
              <w:t>Общешкольное мероприятие «Звездопад-2013» по итогам конкурса «Школьный олимп»</w:t>
            </w:r>
          </w:p>
        </w:tc>
        <w:tc>
          <w:tcPr>
            <w:tcW w:w="1276" w:type="dxa"/>
            <w:shd w:val="clear" w:color="auto" w:fill="auto"/>
          </w:tcPr>
          <w:p w:rsidR="004E26E2" w:rsidRPr="007A5F87" w:rsidRDefault="004E26E2" w:rsidP="007A5F87">
            <w:pPr>
              <w:tabs>
                <w:tab w:val="left" w:pos="5812"/>
              </w:tabs>
              <w:spacing w:after="0" w:line="240" w:lineRule="auto"/>
              <w:jc w:val="both"/>
              <w:rPr>
                <w:rFonts w:ascii="Times New Roman" w:eastAsia="Times New Roman" w:hAnsi="Times New Roman"/>
                <w:sz w:val="24"/>
                <w:szCs w:val="24"/>
              </w:rPr>
            </w:pPr>
            <w:r w:rsidRPr="007A5F87">
              <w:rPr>
                <w:rFonts w:ascii="Times New Roman" w:eastAsia="Times New Roman" w:hAnsi="Times New Roman"/>
                <w:sz w:val="24"/>
                <w:szCs w:val="24"/>
              </w:rPr>
              <w:t>май</w:t>
            </w:r>
          </w:p>
        </w:tc>
        <w:tc>
          <w:tcPr>
            <w:tcW w:w="5528" w:type="dxa"/>
            <w:shd w:val="clear" w:color="auto" w:fill="auto"/>
          </w:tcPr>
          <w:p w:rsidR="004E26E2" w:rsidRPr="007A5F87" w:rsidRDefault="004E26E2" w:rsidP="007A5F87">
            <w:pPr>
              <w:tabs>
                <w:tab w:val="left" w:pos="5812"/>
              </w:tabs>
              <w:spacing w:after="0" w:line="240" w:lineRule="auto"/>
              <w:ind w:firstLine="708"/>
              <w:rPr>
                <w:rFonts w:ascii="Times New Roman" w:eastAsia="Times New Roman" w:hAnsi="Times New Roman"/>
                <w:sz w:val="24"/>
                <w:szCs w:val="24"/>
              </w:rPr>
            </w:pPr>
            <w:r w:rsidRPr="007A5F87">
              <w:rPr>
                <w:rFonts w:ascii="Times New Roman" w:eastAsia="Times New Roman" w:hAnsi="Times New Roman"/>
                <w:sz w:val="24"/>
                <w:szCs w:val="24"/>
              </w:rPr>
              <w:t xml:space="preserve">18 мая 2013 года торжественно и празднично  прошла ежегодная церемония награждения учащихся конкурса «Школьный олимп» «Звездопад – 2013». </w:t>
            </w:r>
            <w:proofErr w:type="gramStart"/>
            <w:r w:rsidRPr="007A5F87">
              <w:rPr>
                <w:rFonts w:ascii="Times New Roman" w:eastAsia="Times New Roman" w:hAnsi="Times New Roman"/>
                <w:sz w:val="24"/>
                <w:szCs w:val="24"/>
              </w:rPr>
              <w:t>Победителями  в номинации «Отличник  года» стали 21 учащийся;  в номинации «Покорение вершин» -  23 учащихся;  в номинации «Мир увлечений» - 8 учащихся; в номинации «Спортсмен -2013» -  11 учащихся; в номинации «Активист» - 25 учащихся.</w:t>
            </w:r>
            <w:proofErr w:type="gramEnd"/>
          </w:p>
          <w:p w:rsidR="004E26E2" w:rsidRPr="007A5F87" w:rsidRDefault="004E26E2" w:rsidP="007A5F87">
            <w:pPr>
              <w:tabs>
                <w:tab w:val="left" w:pos="5812"/>
              </w:tabs>
              <w:spacing w:after="0" w:line="240" w:lineRule="auto"/>
              <w:jc w:val="both"/>
              <w:rPr>
                <w:rFonts w:ascii="Times New Roman" w:eastAsia="Times New Roman" w:hAnsi="Times New Roman"/>
                <w:sz w:val="24"/>
                <w:szCs w:val="24"/>
              </w:rPr>
            </w:pPr>
            <w:r w:rsidRPr="007A5F87">
              <w:rPr>
                <w:rFonts w:ascii="Times New Roman" w:eastAsia="Times New Roman" w:hAnsi="Times New Roman"/>
                <w:sz w:val="24"/>
                <w:szCs w:val="24"/>
              </w:rPr>
              <w:t>В номинации «Лучший класс- 2013»  признан 6 б класс.</w:t>
            </w:r>
          </w:p>
          <w:p w:rsidR="004E26E2" w:rsidRPr="007A5F87" w:rsidRDefault="004E26E2" w:rsidP="007A5F87">
            <w:pPr>
              <w:tabs>
                <w:tab w:val="left" w:pos="5812"/>
              </w:tabs>
              <w:spacing w:after="0" w:line="240" w:lineRule="auto"/>
              <w:jc w:val="both"/>
              <w:rPr>
                <w:rFonts w:ascii="Times New Roman" w:eastAsia="Times New Roman" w:hAnsi="Times New Roman"/>
                <w:sz w:val="24"/>
                <w:szCs w:val="24"/>
              </w:rPr>
            </w:pPr>
            <w:r w:rsidRPr="007A5F87">
              <w:rPr>
                <w:rFonts w:ascii="Times New Roman" w:eastAsia="Times New Roman" w:hAnsi="Times New Roman"/>
                <w:sz w:val="24"/>
                <w:szCs w:val="24"/>
              </w:rPr>
              <w:t xml:space="preserve">Почетного звания  «Ученик школы -2013»  удостоен учащийся 9а класса </w:t>
            </w:r>
            <w:proofErr w:type="spellStart"/>
            <w:r w:rsidRPr="007A5F87">
              <w:rPr>
                <w:rFonts w:ascii="Times New Roman" w:eastAsia="Times New Roman" w:hAnsi="Times New Roman"/>
                <w:sz w:val="24"/>
                <w:szCs w:val="24"/>
              </w:rPr>
              <w:t>Тикот</w:t>
            </w:r>
            <w:proofErr w:type="spellEnd"/>
            <w:r w:rsidRPr="007A5F87">
              <w:rPr>
                <w:rFonts w:ascii="Times New Roman" w:eastAsia="Times New Roman" w:hAnsi="Times New Roman"/>
                <w:sz w:val="24"/>
                <w:szCs w:val="24"/>
              </w:rPr>
              <w:t xml:space="preserve"> Вадим.</w:t>
            </w:r>
          </w:p>
          <w:p w:rsidR="004E26E2" w:rsidRPr="007A5F87" w:rsidRDefault="004E26E2" w:rsidP="007A5F87">
            <w:pPr>
              <w:tabs>
                <w:tab w:val="left" w:pos="5812"/>
              </w:tabs>
              <w:spacing w:after="0" w:line="240" w:lineRule="auto"/>
              <w:jc w:val="both"/>
              <w:rPr>
                <w:rFonts w:ascii="Times New Roman" w:eastAsia="Times New Roman" w:hAnsi="Times New Roman"/>
                <w:sz w:val="24"/>
                <w:szCs w:val="24"/>
              </w:rPr>
            </w:pPr>
            <w:r w:rsidRPr="007A5F87">
              <w:rPr>
                <w:rFonts w:ascii="Times New Roman" w:eastAsia="Times New Roman" w:hAnsi="Times New Roman"/>
                <w:sz w:val="24"/>
                <w:szCs w:val="24"/>
              </w:rPr>
              <w:t xml:space="preserve">Поздравить победителей пришли Глава Администрации и руководители организаций п. Ханымей.  </w:t>
            </w:r>
          </w:p>
          <w:p w:rsidR="004E26E2" w:rsidRPr="007A5F87" w:rsidRDefault="004E26E2" w:rsidP="007A5F87">
            <w:pPr>
              <w:tabs>
                <w:tab w:val="left" w:pos="5812"/>
              </w:tabs>
              <w:spacing w:after="0" w:line="240" w:lineRule="auto"/>
              <w:jc w:val="both"/>
              <w:rPr>
                <w:rFonts w:ascii="Times New Roman" w:eastAsia="Times New Roman" w:hAnsi="Times New Roman"/>
                <w:sz w:val="24"/>
                <w:szCs w:val="24"/>
              </w:rPr>
            </w:pPr>
            <w:r w:rsidRPr="007A5F87">
              <w:rPr>
                <w:rFonts w:ascii="Times New Roman" w:eastAsia="Times New Roman" w:hAnsi="Times New Roman"/>
                <w:sz w:val="24"/>
                <w:szCs w:val="24"/>
              </w:rPr>
              <w:t xml:space="preserve">Творчески одаренные учащиеся, победители и лауреаты  конкурсов различных уровней, подготовили концертную программу  в честь номинантов. </w:t>
            </w:r>
            <w:r w:rsidRPr="007A5F87">
              <w:rPr>
                <w:rFonts w:ascii="Times New Roman" w:eastAsia="Times New Roman" w:hAnsi="Times New Roman"/>
                <w:sz w:val="24"/>
                <w:szCs w:val="24"/>
              </w:rPr>
              <w:tab/>
              <w:t xml:space="preserve">Все присутствующие на празднике получили заряд  бодрости  и вдохновения для  новых побед и достижений! </w:t>
            </w:r>
          </w:p>
        </w:tc>
      </w:tr>
    </w:tbl>
    <w:p w:rsidR="004E26E2" w:rsidRPr="00547B3A" w:rsidRDefault="004E26E2" w:rsidP="004E26E2">
      <w:pPr>
        <w:tabs>
          <w:tab w:val="left" w:pos="5812"/>
        </w:tabs>
        <w:spacing w:after="0" w:line="240" w:lineRule="auto"/>
        <w:jc w:val="both"/>
        <w:rPr>
          <w:rStyle w:val="a9"/>
          <w:rFonts w:ascii="Times New Roman" w:eastAsia="Times New Roman" w:hAnsi="Times New Roman" w:cs="Times New Roman"/>
          <w:sz w:val="24"/>
          <w:szCs w:val="24"/>
        </w:rPr>
      </w:pPr>
    </w:p>
    <w:p w:rsidR="004E26E2" w:rsidRPr="00547B3A" w:rsidRDefault="004E26E2" w:rsidP="004E26E2">
      <w:pPr>
        <w:tabs>
          <w:tab w:val="left" w:pos="1440"/>
        </w:tabs>
        <w:spacing w:after="0" w:line="240" w:lineRule="auto"/>
        <w:jc w:val="center"/>
        <w:rPr>
          <w:rFonts w:ascii="Times New Roman" w:eastAsia="Times New Roman" w:hAnsi="Times New Roman" w:cs="Times New Roman"/>
          <w:b/>
          <w:sz w:val="24"/>
          <w:szCs w:val="24"/>
        </w:rPr>
      </w:pPr>
      <w:r w:rsidRPr="00547B3A">
        <w:rPr>
          <w:rFonts w:ascii="Times New Roman" w:eastAsia="Times New Roman" w:hAnsi="Times New Roman" w:cs="Times New Roman"/>
          <w:b/>
          <w:sz w:val="24"/>
          <w:szCs w:val="24"/>
        </w:rPr>
        <w:t>Проектная и исследовательская деятельность</w:t>
      </w:r>
    </w:p>
    <w:p w:rsidR="004E26E2" w:rsidRPr="00547B3A" w:rsidRDefault="004E26E2" w:rsidP="004E26E2">
      <w:pPr>
        <w:tabs>
          <w:tab w:val="left" w:pos="567"/>
        </w:tabs>
        <w:spacing w:after="0" w:line="240" w:lineRule="auto"/>
        <w:jc w:val="both"/>
        <w:rPr>
          <w:rFonts w:ascii="Times New Roman" w:hAnsi="Times New Roman" w:cs="Times New Roman"/>
          <w:sz w:val="24"/>
          <w:szCs w:val="24"/>
        </w:rPr>
      </w:pPr>
      <w:r w:rsidRPr="00547B3A">
        <w:rPr>
          <w:rFonts w:ascii="Times New Roman" w:hAnsi="Times New Roman" w:cs="Times New Roman"/>
          <w:sz w:val="24"/>
          <w:szCs w:val="24"/>
        </w:rPr>
        <w:tab/>
      </w:r>
    </w:p>
    <w:p w:rsidR="004E26E2" w:rsidRPr="00547B3A" w:rsidRDefault="004E26E2" w:rsidP="004E26E2">
      <w:pPr>
        <w:tabs>
          <w:tab w:val="left" w:pos="567"/>
        </w:tabs>
        <w:spacing w:after="0" w:line="240" w:lineRule="auto"/>
        <w:jc w:val="both"/>
        <w:rPr>
          <w:rFonts w:ascii="Times New Roman" w:hAnsi="Times New Roman" w:cs="Times New Roman"/>
          <w:sz w:val="24"/>
          <w:szCs w:val="24"/>
        </w:rPr>
      </w:pPr>
      <w:r w:rsidRPr="00547B3A">
        <w:rPr>
          <w:rFonts w:ascii="Times New Roman" w:eastAsia="Times New Roman" w:hAnsi="Times New Roman" w:cs="Times New Roman"/>
          <w:sz w:val="24"/>
          <w:szCs w:val="24"/>
        </w:rPr>
        <w:tab/>
        <w:t>Проектная и исследовательская деятельность позволяет ученику увидеть возможность применения знаний, приобретенных при изучении различных предметов в результате творческой деятельности.</w:t>
      </w:r>
    </w:p>
    <w:p w:rsidR="004E26E2" w:rsidRPr="00547B3A" w:rsidRDefault="004E26E2" w:rsidP="004E26E2">
      <w:pPr>
        <w:tabs>
          <w:tab w:val="left" w:pos="567"/>
        </w:tabs>
        <w:spacing w:after="0" w:line="240" w:lineRule="auto"/>
        <w:jc w:val="both"/>
        <w:rPr>
          <w:rFonts w:ascii="Times New Roman" w:eastAsia="Times New Roman" w:hAnsi="Times New Roman" w:cs="Times New Roman"/>
          <w:b/>
          <w:sz w:val="24"/>
          <w:szCs w:val="24"/>
        </w:rPr>
      </w:pPr>
    </w:p>
    <w:tbl>
      <w:tblPr>
        <w:tblW w:w="9709"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0"/>
        <w:gridCol w:w="2912"/>
        <w:gridCol w:w="1134"/>
        <w:gridCol w:w="5103"/>
      </w:tblGrid>
      <w:tr w:rsidR="004E26E2" w:rsidRPr="00547B3A" w:rsidTr="007A5F87">
        <w:tc>
          <w:tcPr>
            <w:tcW w:w="560" w:type="dxa"/>
            <w:shd w:val="clear" w:color="auto" w:fill="auto"/>
          </w:tcPr>
          <w:p w:rsidR="004E26E2" w:rsidRPr="007A5F87" w:rsidRDefault="004E26E2" w:rsidP="007A5F87">
            <w:pPr>
              <w:spacing w:after="0" w:line="240" w:lineRule="auto"/>
              <w:jc w:val="both"/>
              <w:rPr>
                <w:rFonts w:ascii="Times New Roman" w:eastAsia="Times New Roman" w:hAnsi="Times New Roman"/>
                <w:b/>
                <w:sz w:val="24"/>
                <w:szCs w:val="24"/>
              </w:rPr>
            </w:pPr>
            <w:r w:rsidRPr="007A5F87">
              <w:rPr>
                <w:rFonts w:ascii="Times New Roman" w:eastAsia="Times New Roman" w:hAnsi="Times New Roman"/>
                <w:b/>
                <w:sz w:val="24"/>
                <w:szCs w:val="24"/>
              </w:rPr>
              <w:t>№ п\п</w:t>
            </w:r>
          </w:p>
        </w:tc>
        <w:tc>
          <w:tcPr>
            <w:tcW w:w="2912" w:type="dxa"/>
            <w:shd w:val="clear" w:color="auto" w:fill="auto"/>
          </w:tcPr>
          <w:p w:rsidR="004E26E2" w:rsidRPr="007A5F87" w:rsidRDefault="004E26E2" w:rsidP="007A5F87">
            <w:pPr>
              <w:spacing w:after="0" w:line="240" w:lineRule="auto"/>
              <w:jc w:val="both"/>
              <w:rPr>
                <w:rFonts w:ascii="Times New Roman" w:eastAsia="Times New Roman" w:hAnsi="Times New Roman"/>
                <w:b/>
                <w:sz w:val="24"/>
                <w:szCs w:val="24"/>
              </w:rPr>
            </w:pPr>
            <w:r w:rsidRPr="007A5F87">
              <w:rPr>
                <w:rFonts w:ascii="Times New Roman" w:eastAsia="Times New Roman" w:hAnsi="Times New Roman"/>
                <w:b/>
                <w:sz w:val="24"/>
                <w:szCs w:val="24"/>
              </w:rPr>
              <w:t>Мероприятия</w:t>
            </w:r>
          </w:p>
        </w:tc>
        <w:tc>
          <w:tcPr>
            <w:tcW w:w="1134" w:type="dxa"/>
            <w:shd w:val="clear" w:color="auto" w:fill="auto"/>
          </w:tcPr>
          <w:p w:rsidR="004E26E2" w:rsidRPr="007A5F87" w:rsidRDefault="004E26E2" w:rsidP="007A5F87">
            <w:pPr>
              <w:spacing w:after="0" w:line="240" w:lineRule="auto"/>
              <w:jc w:val="both"/>
              <w:rPr>
                <w:rFonts w:ascii="Times New Roman" w:eastAsia="Times New Roman" w:hAnsi="Times New Roman"/>
                <w:b/>
                <w:sz w:val="24"/>
                <w:szCs w:val="24"/>
              </w:rPr>
            </w:pPr>
            <w:r w:rsidRPr="007A5F87">
              <w:rPr>
                <w:rFonts w:ascii="Times New Roman" w:eastAsia="Times New Roman" w:hAnsi="Times New Roman"/>
                <w:b/>
                <w:sz w:val="24"/>
                <w:szCs w:val="24"/>
              </w:rPr>
              <w:t>Сроки</w:t>
            </w:r>
          </w:p>
        </w:tc>
        <w:tc>
          <w:tcPr>
            <w:tcW w:w="5103" w:type="dxa"/>
            <w:shd w:val="clear" w:color="auto" w:fill="auto"/>
          </w:tcPr>
          <w:p w:rsidR="004E26E2" w:rsidRPr="007A5F87" w:rsidRDefault="004E26E2" w:rsidP="007A5F87">
            <w:pPr>
              <w:spacing w:after="0" w:line="240" w:lineRule="auto"/>
              <w:jc w:val="both"/>
              <w:rPr>
                <w:rFonts w:ascii="Times New Roman" w:eastAsia="Times New Roman" w:hAnsi="Times New Roman"/>
                <w:b/>
                <w:sz w:val="24"/>
                <w:szCs w:val="24"/>
              </w:rPr>
            </w:pPr>
            <w:r w:rsidRPr="007A5F87">
              <w:rPr>
                <w:rFonts w:ascii="Times New Roman" w:eastAsia="Times New Roman" w:hAnsi="Times New Roman"/>
                <w:b/>
                <w:sz w:val="24"/>
                <w:szCs w:val="24"/>
              </w:rPr>
              <w:t>Информация о проведении</w:t>
            </w:r>
          </w:p>
        </w:tc>
      </w:tr>
      <w:tr w:rsidR="004E26E2" w:rsidRPr="00547B3A" w:rsidTr="007A5F87">
        <w:tc>
          <w:tcPr>
            <w:tcW w:w="560" w:type="dxa"/>
            <w:shd w:val="clear" w:color="auto" w:fill="auto"/>
          </w:tcPr>
          <w:p w:rsidR="004E26E2" w:rsidRPr="007A5F87" w:rsidRDefault="004E26E2" w:rsidP="007A5F87">
            <w:pPr>
              <w:spacing w:after="0" w:line="240" w:lineRule="auto"/>
              <w:jc w:val="both"/>
              <w:rPr>
                <w:rFonts w:ascii="Times New Roman" w:eastAsia="Times New Roman" w:hAnsi="Times New Roman"/>
                <w:b/>
                <w:sz w:val="24"/>
                <w:szCs w:val="24"/>
              </w:rPr>
            </w:pPr>
            <w:r w:rsidRPr="007A5F87">
              <w:rPr>
                <w:rFonts w:ascii="Times New Roman" w:eastAsia="Times New Roman" w:hAnsi="Times New Roman"/>
                <w:b/>
                <w:sz w:val="24"/>
                <w:szCs w:val="24"/>
              </w:rPr>
              <w:t>1</w:t>
            </w:r>
          </w:p>
        </w:tc>
        <w:tc>
          <w:tcPr>
            <w:tcW w:w="2912" w:type="dxa"/>
            <w:shd w:val="clear" w:color="auto" w:fill="auto"/>
          </w:tcPr>
          <w:p w:rsidR="004E26E2" w:rsidRPr="007A5F87" w:rsidRDefault="004E26E2" w:rsidP="007A5F87">
            <w:pPr>
              <w:spacing w:after="0" w:line="240" w:lineRule="auto"/>
              <w:jc w:val="both"/>
              <w:rPr>
                <w:rFonts w:ascii="Times New Roman" w:eastAsia="Times New Roman" w:hAnsi="Times New Roman"/>
                <w:sz w:val="24"/>
                <w:szCs w:val="24"/>
              </w:rPr>
            </w:pPr>
            <w:r w:rsidRPr="007A5F87">
              <w:rPr>
                <w:rFonts w:ascii="Times New Roman" w:eastAsia="Times New Roman" w:hAnsi="Times New Roman"/>
                <w:sz w:val="24"/>
                <w:szCs w:val="24"/>
              </w:rPr>
              <w:t>Исследовательская работа «Пионер – значит первый!»</w:t>
            </w:r>
          </w:p>
        </w:tc>
        <w:tc>
          <w:tcPr>
            <w:tcW w:w="1134" w:type="dxa"/>
            <w:shd w:val="clear" w:color="auto" w:fill="auto"/>
          </w:tcPr>
          <w:p w:rsidR="004E26E2" w:rsidRPr="007A5F87" w:rsidRDefault="004E26E2" w:rsidP="007A5F87">
            <w:pPr>
              <w:spacing w:after="0" w:line="240" w:lineRule="auto"/>
              <w:jc w:val="both"/>
              <w:rPr>
                <w:rFonts w:ascii="Times New Roman" w:eastAsia="Times New Roman" w:hAnsi="Times New Roman"/>
                <w:sz w:val="24"/>
                <w:szCs w:val="24"/>
              </w:rPr>
            </w:pPr>
            <w:r w:rsidRPr="007A5F87">
              <w:rPr>
                <w:rFonts w:ascii="Times New Roman" w:eastAsia="Times New Roman" w:hAnsi="Times New Roman"/>
                <w:sz w:val="24"/>
                <w:szCs w:val="24"/>
              </w:rPr>
              <w:t>сентябрь</w:t>
            </w:r>
          </w:p>
        </w:tc>
        <w:tc>
          <w:tcPr>
            <w:tcW w:w="5103" w:type="dxa"/>
            <w:shd w:val="clear" w:color="auto" w:fill="auto"/>
          </w:tcPr>
          <w:p w:rsidR="004E26E2" w:rsidRPr="007A5F87" w:rsidRDefault="004E26E2" w:rsidP="007A5F87">
            <w:pPr>
              <w:spacing w:after="0" w:line="240" w:lineRule="auto"/>
              <w:jc w:val="both"/>
              <w:rPr>
                <w:rFonts w:ascii="Times New Roman" w:eastAsia="Times New Roman" w:hAnsi="Times New Roman"/>
                <w:sz w:val="24"/>
                <w:szCs w:val="24"/>
              </w:rPr>
            </w:pPr>
            <w:r w:rsidRPr="007A5F87">
              <w:rPr>
                <w:rFonts w:ascii="Times New Roman" w:eastAsia="Times New Roman" w:hAnsi="Times New Roman"/>
                <w:sz w:val="24"/>
                <w:szCs w:val="24"/>
              </w:rPr>
              <w:t xml:space="preserve">Исследовательская работа «Пионер – значит первый» удостоена диплома 2 степени на </w:t>
            </w:r>
            <w:r w:rsidRPr="007A5F87">
              <w:rPr>
                <w:rFonts w:ascii="Times New Roman" w:eastAsia="Times New Roman" w:hAnsi="Times New Roman"/>
                <w:sz w:val="24"/>
                <w:szCs w:val="24"/>
                <w:lang w:val="en-US"/>
              </w:rPr>
              <w:t>XIV</w:t>
            </w:r>
            <w:r w:rsidRPr="007A5F87">
              <w:rPr>
                <w:rFonts w:ascii="Times New Roman" w:eastAsia="Times New Roman" w:hAnsi="Times New Roman"/>
                <w:sz w:val="24"/>
                <w:szCs w:val="24"/>
              </w:rPr>
              <w:t xml:space="preserve">Международном детском фестивале «Детство без границ». В работе отражена история пионерского движения </w:t>
            </w:r>
            <w:proofErr w:type="spellStart"/>
            <w:r w:rsidRPr="007A5F87">
              <w:rPr>
                <w:rFonts w:ascii="Times New Roman" w:eastAsia="Times New Roman" w:hAnsi="Times New Roman"/>
                <w:sz w:val="24"/>
                <w:szCs w:val="24"/>
              </w:rPr>
              <w:t>Ханымейской</w:t>
            </w:r>
            <w:proofErr w:type="spellEnd"/>
            <w:r w:rsidRPr="007A5F87">
              <w:rPr>
                <w:rFonts w:ascii="Times New Roman" w:eastAsia="Times New Roman" w:hAnsi="Times New Roman"/>
                <w:sz w:val="24"/>
                <w:szCs w:val="24"/>
              </w:rPr>
              <w:t xml:space="preserve"> школы от истоков ее создания. </w:t>
            </w:r>
          </w:p>
        </w:tc>
      </w:tr>
      <w:tr w:rsidR="004E26E2" w:rsidRPr="00547B3A" w:rsidTr="007A5F87">
        <w:tc>
          <w:tcPr>
            <w:tcW w:w="560" w:type="dxa"/>
            <w:shd w:val="clear" w:color="auto" w:fill="auto"/>
          </w:tcPr>
          <w:p w:rsidR="004E26E2" w:rsidRPr="007A5F87" w:rsidRDefault="004E26E2" w:rsidP="007A5F87">
            <w:pPr>
              <w:tabs>
                <w:tab w:val="left" w:pos="1440"/>
              </w:tabs>
              <w:spacing w:after="0" w:line="240" w:lineRule="auto"/>
              <w:jc w:val="both"/>
              <w:rPr>
                <w:rFonts w:ascii="Times New Roman" w:eastAsia="Times New Roman" w:hAnsi="Times New Roman"/>
                <w:b/>
                <w:sz w:val="24"/>
                <w:szCs w:val="24"/>
              </w:rPr>
            </w:pPr>
            <w:r w:rsidRPr="007A5F87">
              <w:rPr>
                <w:rFonts w:ascii="Times New Roman" w:eastAsia="Times New Roman" w:hAnsi="Times New Roman"/>
                <w:b/>
                <w:sz w:val="24"/>
                <w:szCs w:val="24"/>
              </w:rPr>
              <w:t>2</w:t>
            </w:r>
          </w:p>
        </w:tc>
        <w:tc>
          <w:tcPr>
            <w:tcW w:w="2912" w:type="dxa"/>
            <w:shd w:val="clear" w:color="auto" w:fill="auto"/>
          </w:tcPr>
          <w:p w:rsidR="004E26E2" w:rsidRPr="007A5F87" w:rsidRDefault="004E26E2" w:rsidP="007A5F87">
            <w:pPr>
              <w:spacing w:after="0" w:line="240" w:lineRule="auto"/>
              <w:rPr>
                <w:rFonts w:ascii="Times New Roman" w:eastAsia="Times New Roman" w:hAnsi="Times New Roman"/>
                <w:sz w:val="24"/>
                <w:szCs w:val="24"/>
              </w:rPr>
            </w:pPr>
            <w:r w:rsidRPr="007A5F87">
              <w:rPr>
                <w:rFonts w:ascii="Times New Roman" w:eastAsia="Times New Roman" w:hAnsi="Times New Roman"/>
                <w:sz w:val="24"/>
                <w:szCs w:val="24"/>
              </w:rPr>
              <w:t>Участие в окружном конкурсе проектов в рамках ООП «Деловая молодежь Ямала».</w:t>
            </w:r>
          </w:p>
          <w:p w:rsidR="004E26E2" w:rsidRPr="007A5F87" w:rsidRDefault="004E26E2" w:rsidP="007A5F87">
            <w:pPr>
              <w:tabs>
                <w:tab w:val="left" w:pos="1440"/>
              </w:tabs>
              <w:spacing w:after="0" w:line="240" w:lineRule="auto"/>
              <w:jc w:val="both"/>
              <w:rPr>
                <w:rFonts w:ascii="Times New Roman" w:eastAsia="Times New Roman" w:hAnsi="Times New Roman"/>
                <w:b/>
                <w:sz w:val="24"/>
                <w:szCs w:val="24"/>
              </w:rPr>
            </w:pPr>
          </w:p>
        </w:tc>
        <w:tc>
          <w:tcPr>
            <w:tcW w:w="1134" w:type="dxa"/>
            <w:shd w:val="clear" w:color="auto" w:fill="auto"/>
          </w:tcPr>
          <w:p w:rsidR="004E26E2" w:rsidRPr="007A5F87" w:rsidRDefault="004E26E2" w:rsidP="007A5F87">
            <w:pPr>
              <w:tabs>
                <w:tab w:val="left" w:pos="1440"/>
              </w:tabs>
              <w:spacing w:after="0" w:line="240" w:lineRule="auto"/>
              <w:jc w:val="both"/>
              <w:rPr>
                <w:rFonts w:ascii="Times New Roman" w:eastAsia="Times New Roman" w:hAnsi="Times New Roman"/>
                <w:sz w:val="24"/>
                <w:szCs w:val="24"/>
              </w:rPr>
            </w:pPr>
            <w:r w:rsidRPr="007A5F87">
              <w:rPr>
                <w:rFonts w:ascii="Times New Roman" w:eastAsia="Times New Roman" w:hAnsi="Times New Roman"/>
                <w:sz w:val="24"/>
                <w:szCs w:val="24"/>
              </w:rPr>
              <w:t>ноябрь</w:t>
            </w:r>
          </w:p>
        </w:tc>
        <w:tc>
          <w:tcPr>
            <w:tcW w:w="5103" w:type="dxa"/>
            <w:shd w:val="clear" w:color="auto" w:fill="auto"/>
          </w:tcPr>
          <w:p w:rsidR="004E26E2" w:rsidRPr="007A5F87" w:rsidRDefault="004E26E2" w:rsidP="007A5F87">
            <w:pPr>
              <w:spacing w:after="0" w:line="240" w:lineRule="auto"/>
              <w:ind w:firstLine="193"/>
              <w:rPr>
                <w:rFonts w:ascii="Times New Roman" w:eastAsia="Times New Roman" w:hAnsi="Times New Roman"/>
                <w:sz w:val="24"/>
                <w:szCs w:val="24"/>
              </w:rPr>
            </w:pPr>
            <w:r w:rsidRPr="007A5F87">
              <w:rPr>
                <w:rFonts w:ascii="Times New Roman" w:eastAsia="Times New Roman" w:hAnsi="Times New Roman"/>
                <w:sz w:val="24"/>
                <w:szCs w:val="24"/>
              </w:rPr>
              <w:t>25 ноября общеобразовательное учреждение приняло участие в окружном конкурсе грантов в рамках ООП «Деловая молодежь Ямала».</w:t>
            </w:r>
          </w:p>
          <w:p w:rsidR="004E26E2" w:rsidRPr="007A5F87" w:rsidRDefault="004E26E2" w:rsidP="007A5F87">
            <w:pPr>
              <w:spacing w:after="0" w:line="240" w:lineRule="auto"/>
              <w:ind w:firstLine="193"/>
              <w:rPr>
                <w:rFonts w:ascii="Times New Roman" w:eastAsia="Times New Roman" w:hAnsi="Times New Roman"/>
                <w:sz w:val="24"/>
                <w:szCs w:val="24"/>
              </w:rPr>
            </w:pPr>
            <w:r w:rsidRPr="007A5F87">
              <w:rPr>
                <w:rFonts w:ascii="Times New Roman" w:eastAsia="Times New Roman" w:hAnsi="Times New Roman"/>
                <w:sz w:val="24"/>
                <w:szCs w:val="24"/>
              </w:rPr>
              <w:t xml:space="preserve">  Были представлены проекты: «Виртуальный музей» </w:t>
            </w:r>
            <w:proofErr w:type="gramStart"/>
            <w:r w:rsidRPr="007A5F87">
              <w:rPr>
                <w:rFonts w:ascii="Times New Roman" w:eastAsia="Times New Roman" w:hAnsi="Times New Roman"/>
                <w:sz w:val="24"/>
                <w:szCs w:val="24"/>
              </w:rPr>
              <w:t xml:space="preserve">( </w:t>
            </w:r>
            <w:proofErr w:type="gramEnd"/>
            <w:r w:rsidRPr="007A5F87">
              <w:rPr>
                <w:rFonts w:ascii="Times New Roman" w:eastAsia="Times New Roman" w:hAnsi="Times New Roman"/>
                <w:sz w:val="24"/>
                <w:szCs w:val="24"/>
              </w:rPr>
              <w:t xml:space="preserve">разработала Карпова </w:t>
            </w:r>
            <w:r w:rsidRPr="007A5F87">
              <w:rPr>
                <w:rFonts w:ascii="Times New Roman" w:eastAsia="Times New Roman" w:hAnsi="Times New Roman"/>
                <w:sz w:val="24"/>
                <w:szCs w:val="24"/>
              </w:rPr>
              <w:lastRenderedPageBreak/>
              <w:t xml:space="preserve">Анастасия, ученица 7 класса, руководитель Лазарева С.Н.- педагог </w:t>
            </w:r>
            <w:proofErr w:type="spellStart"/>
            <w:r w:rsidRPr="007A5F87">
              <w:rPr>
                <w:rFonts w:ascii="Times New Roman" w:eastAsia="Times New Roman" w:hAnsi="Times New Roman"/>
                <w:sz w:val="24"/>
                <w:szCs w:val="24"/>
              </w:rPr>
              <w:t>допобразования</w:t>
            </w:r>
            <w:proofErr w:type="spellEnd"/>
            <w:r w:rsidRPr="007A5F87">
              <w:rPr>
                <w:rFonts w:ascii="Times New Roman" w:eastAsia="Times New Roman" w:hAnsi="Times New Roman"/>
                <w:sz w:val="24"/>
                <w:szCs w:val="24"/>
              </w:rPr>
              <w:t xml:space="preserve">); «Утилизация мусора» (разработала ученица 10 класса Лукошкова Анастасия, руководитель – Лазарева С.Н.- педагог </w:t>
            </w:r>
            <w:proofErr w:type="spellStart"/>
            <w:r w:rsidRPr="007A5F87">
              <w:rPr>
                <w:rFonts w:ascii="Times New Roman" w:eastAsia="Times New Roman" w:hAnsi="Times New Roman"/>
                <w:sz w:val="24"/>
                <w:szCs w:val="24"/>
              </w:rPr>
              <w:t>допобразования</w:t>
            </w:r>
            <w:proofErr w:type="spellEnd"/>
            <w:r w:rsidRPr="007A5F87">
              <w:rPr>
                <w:rFonts w:ascii="Times New Roman" w:eastAsia="Times New Roman" w:hAnsi="Times New Roman"/>
                <w:sz w:val="24"/>
                <w:szCs w:val="24"/>
              </w:rPr>
              <w:t xml:space="preserve">); «Юбилей школы» (разработали Пичугина Кристина – 9класс; </w:t>
            </w:r>
            <w:proofErr w:type="spellStart"/>
            <w:r w:rsidRPr="007A5F87">
              <w:rPr>
                <w:rFonts w:ascii="Times New Roman" w:eastAsia="Times New Roman" w:hAnsi="Times New Roman"/>
                <w:sz w:val="24"/>
                <w:szCs w:val="24"/>
              </w:rPr>
              <w:t>Шарыгина</w:t>
            </w:r>
            <w:proofErr w:type="spellEnd"/>
            <w:r w:rsidRPr="007A5F87">
              <w:rPr>
                <w:rFonts w:ascii="Times New Roman" w:eastAsia="Times New Roman" w:hAnsi="Times New Roman"/>
                <w:sz w:val="24"/>
                <w:szCs w:val="24"/>
              </w:rPr>
              <w:t xml:space="preserve"> Евгения – 10 класс, руководитель Герман Г.А. – педагог-организатор; куратор  Климина И.А. –зам. директора по ОП).</w:t>
            </w:r>
          </w:p>
          <w:p w:rsidR="004E26E2" w:rsidRPr="007A5F87" w:rsidRDefault="004E26E2" w:rsidP="007A5F87">
            <w:pPr>
              <w:spacing w:after="0" w:line="240" w:lineRule="auto"/>
              <w:ind w:firstLine="193"/>
              <w:rPr>
                <w:rFonts w:ascii="Times New Roman" w:eastAsia="Times New Roman" w:hAnsi="Times New Roman"/>
                <w:b/>
                <w:sz w:val="24"/>
                <w:szCs w:val="24"/>
              </w:rPr>
            </w:pPr>
            <w:r w:rsidRPr="007A5F87">
              <w:rPr>
                <w:rFonts w:ascii="Times New Roman" w:eastAsia="Times New Roman" w:hAnsi="Times New Roman"/>
                <w:sz w:val="24"/>
                <w:szCs w:val="24"/>
              </w:rPr>
              <w:t>Проект «Юбилей школы» - удостоен Мини-гранта(20000р.) окружного конкурса грантов в рамках ООП «Деловая молодежь Ямала».</w:t>
            </w:r>
          </w:p>
        </w:tc>
      </w:tr>
      <w:tr w:rsidR="004E26E2" w:rsidRPr="00547B3A" w:rsidTr="007A5F87">
        <w:tc>
          <w:tcPr>
            <w:tcW w:w="560" w:type="dxa"/>
            <w:shd w:val="clear" w:color="auto" w:fill="auto"/>
          </w:tcPr>
          <w:p w:rsidR="004E26E2" w:rsidRPr="007A5F87" w:rsidRDefault="004E26E2" w:rsidP="007A5F87">
            <w:pPr>
              <w:tabs>
                <w:tab w:val="left" w:pos="1440"/>
              </w:tabs>
              <w:spacing w:after="0" w:line="240" w:lineRule="auto"/>
              <w:jc w:val="both"/>
              <w:rPr>
                <w:rFonts w:ascii="Times New Roman" w:eastAsia="Times New Roman" w:hAnsi="Times New Roman"/>
                <w:b/>
                <w:sz w:val="24"/>
                <w:szCs w:val="24"/>
              </w:rPr>
            </w:pPr>
            <w:r w:rsidRPr="007A5F87">
              <w:rPr>
                <w:rFonts w:ascii="Times New Roman" w:eastAsia="Times New Roman" w:hAnsi="Times New Roman"/>
                <w:b/>
                <w:sz w:val="24"/>
                <w:szCs w:val="24"/>
              </w:rPr>
              <w:lastRenderedPageBreak/>
              <w:t>3</w:t>
            </w:r>
          </w:p>
        </w:tc>
        <w:tc>
          <w:tcPr>
            <w:tcW w:w="2912" w:type="dxa"/>
            <w:shd w:val="clear" w:color="auto" w:fill="auto"/>
          </w:tcPr>
          <w:p w:rsidR="004E26E2" w:rsidRPr="007A5F87" w:rsidRDefault="004E26E2" w:rsidP="007A5F87">
            <w:pPr>
              <w:tabs>
                <w:tab w:val="left" w:pos="1440"/>
              </w:tabs>
              <w:spacing w:after="0" w:line="240" w:lineRule="auto"/>
              <w:jc w:val="both"/>
              <w:rPr>
                <w:rFonts w:ascii="Times New Roman" w:eastAsia="Times New Roman" w:hAnsi="Times New Roman"/>
                <w:sz w:val="24"/>
                <w:szCs w:val="24"/>
              </w:rPr>
            </w:pPr>
            <w:r w:rsidRPr="007A5F87">
              <w:rPr>
                <w:rFonts w:ascii="Times New Roman" w:eastAsia="Times New Roman" w:hAnsi="Times New Roman"/>
                <w:sz w:val="24"/>
                <w:szCs w:val="24"/>
              </w:rPr>
              <w:t>Всероссийская акция «Я – гражданин России»</w:t>
            </w:r>
          </w:p>
        </w:tc>
        <w:tc>
          <w:tcPr>
            <w:tcW w:w="1134" w:type="dxa"/>
            <w:shd w:val="clear" w:color="auto" w:fill="auto"/>
          </w:tcPr>
          <w:p w:rsidR="004E26E2" w:rsidRPr="007A5F87" w:rsidRDefault="004E26E2" w:rsidP="007A5F87">
            <w:pPr>
              <w:tabs>
                <w:tab w:val="left" w:pos="1440"/>
              </w:tabs>
              <w:spacing w:after="0" w:line="240" w:lineRule="auto"/>
              <w:jc w:val="both"/>
              <w:rPr>
                <w:rFonts w:ascii="Times New Roman" w:eastAsia="Times New Roman" w:hAnsi="Times New Roman"/>
                <w:sz w:val="24"/>
                <w:szCs w:val="24"/>
              </w:rPr>
            </w:pPr>
            <w:r w:rsidRPr="007A5F87">
              <w:rPr>
                <w:rFonts w:ascii="Times New Roman" w:eastAsia="Times New Roman" w:hAnsi="Times New Roman"/>
                <w:sz w:val="24"/>
                <w:szCs w:val="24"/>
              </w:rPr>
              <w:t>март</w:t>
            </w:r>
          </w:p>
        </w:tc>
        <w:tc>
          <w:tcPr>
            <w:tcW w:w="5103" w:type="dxa"/>
            <w:shd w:val="clear" w:color="auto" w:fill="auto"/>
          </w:tcPr>
          <w:p w:rsidR="004E26E2" w:rsidRPr="007A5F87" w:rsidRDefault="004E26E2" w:rsidP="007A5F87">
            <w:pPr>
              <w:tabs>
                <w:tab w:val="left" w:pos="1440"/>
              </w:tabs>
              <w:spacing w:after="0" w:line="240" w:lineRule="auto"/>
              <w:jc w:val="both"/>
              <w:rPr>
                <w:rFonts w:ascii="Times New Roman" w:eastAsia="Times New Roman" w:hAnsi="Times New Roman"/>
                <w:sz w:val="24"/>
                <w:szCs w:val="24"/>
              </w:rPr>
            </w:pPr>
            <w:r w:rsidRPr="007A5F87">
              <w:rPr>
                <w:rFonts w:ascii="Times New Roman" w:eastAsia="Times New Roman" w:hAnsi="Times New Roman"/>
                <w:sz w:val="24"/>
                <w:szCs w:val="24"/>
              </w:rPr>
              <w:t xml:space="preserve">К участию во Всероссийской Акции «Я </w:t>
            </w:r>
            <w:proofErr w:type="gramStart"/>
            <w:r w:rsidRPr="007A5F87">
              <w:rPr>
                <w:rFonts w:ascii="Times New Roman" w:eastAsia="Times New Roman" w:hAnsi="Times New Roman"/>
                <w:sz w:val="24"/>
                <w:szCs w:val="24"/>
              </w:rPr>
              <w:t>–г</w:t>
            </w:r>
            <w:proofErr w:type="gramEnd"/>
            <w:r w:rsidRPr="007A5F87">
              <w:rPr>
                <w:rFonts w:ascii="Times New Roman" w:eastAsia="Times New Roman" w:hAnsi="Times New Roman"/>
                <w:sz w:val="24"/>
                <w:szCs w:val="24"/>
              </w:rPr>
              <w:t xml:space="preserve">ражданин России» был разработан  социальный проект «Посылка </w:t>
            </w:r>
            <w:proofErr w:type="spellStart"/>
            <w:r w:rsidRPr="007A5F87">
              <w:rPr>
                <w:rFonts w:ascii="Times New Roman" w:eastAsia="Times New Roman" w:hAnsi="Times New Roman"/>
                <w:sz w:val="24"/>
                <w:szCs w:val="24"/>
              </w:rPr>
              <w:t>ямальскому</w:t>
            </w:r>
            <w:proofErr w:type="spellEnd"/>
            <w:r w:rsidRPr="007A5F87">
              <w:rPr>
                <w:rFonts w:ascii="Times New Roman" w:eastAsia="Times New Roman" w:hAnsi="Times New Roman"/>
                <w:sz w:val="24"/>
                <w:szCs w:val="24"/>
              </w:rPr>
              <w:t xml:space="preserve"> солдату», над которым работали: Ахметова Екатерина и </w:t>
            </w:r>
            <w:proofErr w:type="spellStart"/>
            <w:r w:rsidRPr="007A5F87">
              <w:rPr>
                <w:rFonts w:ascii="Times New Roman" w:eastAsia="Times New Roman" w:hAnsi="Times New Roman"/>
                <w:sz w:val="24"/>
                <w:szCs w:val="24"/>
              </w:rPr>
              <w:t>Ахмадеев</w:t>
            </w:r>
            <w:proofErr w:type="spellEnd"/>
            <w:r w:rsidRPr="007A5F87">
              <w:rPr>
                <w:rFonts w:ascii="Times New Roman" w:eastAsia="Times New Roman" w:hAnsi="Times New Roman"/>
                <w:sz w:val="24"/>
                <w:szCs w:val="24"/>
              </w:rPr>
              <w:t xml:space="preserve"> </w:t>
            </w:r>
            <w:proofErr w:type="spellStart"/>
            <w:r w:rsidRPr="007A5F87">
              <w:rPr>
                <w:rFonts w:ascii="Times New Roman" w:eastAsia="Times New Roman" w:hAnsi="Times New Roman"/>
                <w:sz w:val="24"/>
                <w:szCs w:val="24"/>
              </w:rPr>
              <w:t>Наиль</w:t>
            </w:r>
            <w:proofErr w:type="spellEnd"/>
            <w:r w:rsidRPr="007A5F87">
              <w:rPr>
                <w:rFonts w:ascii="Times New Roman" w:eastAsia="Times New Roman" w:hAnsi="Times New Roman"/>
                <w:sz w:val="24"/>
                <w:szCs w:val="24"/>
              </w:rPr>
              <w:t xml:space="preserve">, учащиеся 9б класса. Данный проект удостоен </w:t>
            </w:r>
            <w:r w:rsidRPr="007A5F87">
              <w:rPr>
                <w:rFonts w:ascii="Times New Roman" w:eastAsia="Times New Roman" w:hAnsi="Times New Roman"/>
                <w:b/>
                <w:spacing w:val="-1"/>
                <w:sz w:val="24"/>
                <w:szCs w:val="24"/>
              </w:rPr>
              <w:t>2-го места</w:t>
            </w:r>
            <w:r w:rsidRPr="007A5F87">
              <w:rPr>
                <w:rFonts w:ascii="Times New Roman" w:eastAsia="Times New Roman" w:hAnsi="Times New Roman"/>
                <w:spacing w:val="-1"/>
                <w:sz w:val="24"/>
                <w:szCs w:val="24"/>
              </w:rPr>
              <w:t xml:space="preserve"> в муниципальном этапе </w:t>
            </w:r>
            <w:r w:rsidRPr="007A5F87">
              <w:rPr>
                <w:rFonts w:ascii="Times New Roman" w:eastAsia="Times New Roman" w:hAnsi="Times New Roman"/>
                <w:spacing w:val="-1"/>
                <w:sz w:val="24"/>
                <w:szCs w:val="24"/>
                <w:lang w:val="en-US"/>
              </w:rPr>
              <w:t>XIII</w:t>
            </w:r>
            <w:r w:rsidRPr="007A5F87">
              <w:rPr>
                <w:rFonts w:ascii="Times New Roman" w:eastAsia="Times New Roman" w:hAnsi="Times New Roman"/>
                <w:spacing w:val="-1"/>
                <w:sz w:val="24"/>
                <w:szCs w:val="24"/>
              </w:rPr>
              <w:t xml:space="preserve"> Всероссийской Акции «Я- гражданин России» и продолжил участие во Всероссийском этапе.</w:t>
            </w:r>
          </w:p>
        </w:tc>
      </w:tr>
    </w:tbl>
    <w:p w:rsidR="004E26E2" w:rsidRPr="00547B3A" w:rsidRDefault="004E26E2" w:rsidP="004E26E2">
      <w:pPr>
        <w:tabs>
          <w:tab w:val="left" w:pos="1440"/>
        </w:tabs>
        <w:spacing w:after="0" w:line="240" w:lineRule="auto"/>
        <w:jc w:val="both"/>
        <w:rPr>
          <w:rFonts w:ascii="Times New Roman" w:eastAsia="Times New Roman" w:hAnsi="Times New Roman" w:cs="Times New Roman"/>
          <w:b/>
          <w:sz w:val="24"/>
          <w:szCs w:val="24"/>
        </w:rPr>
      </w:pPr>
    </w:p>
    <w:p w:rsidR="004E26E2" w:rsidRPr="00547B3A" w:rsidRDefault="004E26E2" w:rsidP="004E26E2">
      <w:pPr>
        <w:spacing w:after="0" w:line="240" w:lineRule="auto"/>
        <w:ind w:firstLine="708"/>
        <w:jc w:val="both"/>
        <w:rPr>
          <w:rFonts w:ascii="Times New Roman" w:hAnsi="Times New Roman" w:cs="Times New Roman"/>
          <w:sz w:val="24"/>
          <w:szCs w:val="24"/>
        </w:rPr>
      </w:pPr>
      <w:r w:rsidRPr="00547B3A">
        <w:rPr>
          <w:rFonts w:ascii="Times New Roman" w:hAnsi="Times New Roman" w:cs="Times New Roman"/>
          <w:sz w:val="24"/>
          <w:szCs w:val="24"/>
        </w:rPr>
        <w:t xml:space="preserve">Деятельность организации  ученического самоуправления «Союз </w:t>
      </w:r>
      <w:proofErr w:type="gramStart"/>
      <w:r w:rsidRPr="00547B3A">
        <w:rPr>
          <w:rFonts w:ascii="Times New Roman" w:hAnsi="Times New Roman" w:cs="Times New Roman"/>
          <w:sz w:val="24"/>
          <w:szCs w:val="24"/>
        </w:rPr>
        <w:t>неравнодушных</w:t>
      </w:r>
      <w:proofErr w:type="gramEnd"/>
      <w:r w:rsidRPr="00547B3A">
        <w:rPr>
          <w:rFonts w:ascii="Times New Roman" w:hAnsi="Times New Roman" w:cs="Times New Roman"/>
          <w:sz w:val="24"/>
          <w:szCs w:val="24"/>
        </w:rPr>
        <w:t xml:space="preserve">» в 2012-2013 учебном году велась согласно программе и плану. В течение учебного года  прошло 8 заседаний ученического самоуправления. 7 марта в школе прошел День ученического самоуправления. Учащиеся 11-ых классов выступили в роли педагогов школы. </w:t>
      </w:r>
    </w:p>
    <w:p w:rsidR="00267336" w:rsidRDefault="004E26E2" w:rsidP="004E26E2">
      <w:pPr>
        <w:spacing w:after="0" w:line="240" w:lineRule="auto"/>
        <w:ind w:firstLine="708"/>
        <w:jc w:val="both"/>
        <w:rPr>
          <w:rFonts w:ascii="Times New Roman" w:eastAsia="Times New Roman" w:hAnsi="Times New Roman" w:cs="Times New Roman"/>
          <w:sz w:val="24"/>
          <w:szCs w:val="24"/>
        </w:rPr>
      </w:pPr>
      <w:r w:rsidRPr="004E26E2">
        <w:rPr>
          <w:rFonts w:ascii="Times New Roman" w:eastAsia="Times New Roman" w:hAnsi="Times New Roman" w:cs="Times New Roman"/>
          <w:sz w:val="24"/>
          <w:szCs w:val="24"/>
        </w:rPr>
        <w:t>В системе дополнительного образования школа ставит перед собой</w:t>
      </w:r>
      <w:r>
        <w:rPr>
          <w:rFonts w:ascii="Times New Roman" w:eastAsia="Times New Roman" w:hAnsi="Times New Roman" w:cs="Times New Roman"/>
          <w:sz w:val="24"/>
          <w:szCs w:val="24"/>
        </w:rPr>
        <w:t xml:space="preserve"> цель: наполнение активным содержанием свободного времени учащихся; развитие творческой личности, имеющей навыки самореализации и самовыражения </w:t>
      </w:r>
      <w:r w:rsidR="00267336">
        <w:rPr>
          <w:rFonts w:ascii="Times New Roman" w:eastAsia="Times New Roman" w:hAnsi="Times New Roman" w:cs="Times New Roman"/>
          <w:sz w:val="24"/>
          <w:szCs w:val="24"/>
        </w:rPr>
        <w:t>в социуме, формирование прочных навыков здорового образа жизни.</w:t>
      </w:r>
    </w:p>
    <w:p w:rsidR="004E26E2" w:rsidRDefault="00267336" w:rsidP="004E26E2">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2012-2013 учебном году реализовывались программы по направлениям: </w:t>
      </w:r>
    </w:p>
    <w:p w:rsidR="00267336" w:rsidRDefault="00267336" w:rsidP="004E26E2">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художественно-эстетическое («Вдохновение», «Творческая мастерская», «Вокальное пение»);</w:t>
      </w:r>
    </w:p>
    <w:p w:rsidR="00267336" w:rsidRDefault="00267336" w:rsidP="004E26E2">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физкультурно-спортивное (</w:t>
      </w:r>
      <w:r w:rsidR="00155199">
        <w:rPr>
          <w:rFonts w:ascii="Times New Roman" w:eastAsia="Times New Roman" w:hAnsi="Times New Roman" w:cs="Times New Roman"/>
          <w:sz w:val="24"/>
          <w:szCs w:val="24"/>
        </w:rPr>
        <w:t>«В</w:t>
      </w:r>
      <w:r>
        <w:rPr>
          <w:rFonts w:ascii="Times New Roman" w:eastAsia="Times New Roman" w:hAnsi="Times New Roman" w:cs="Times New Roman"/>
          <w:sz w:val="24"/>
          <w:szCs w:val="24"/>
        </w:rPr>
        <w:t>олейбол</w:t>
      </w:r>
      <w:r w:rsidR="0015519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155199">
        <w:rPr>
          <w:rFonts w:ascii="Times New Roman" w:eastAsia="Times New Roman" w:hAnsi="Times New Roman" w:cs="Times New Roman"/>
          <w:sz w:val="24"/>
          <w:szCs w:val="24"/>
        </w:rPr>
        <w:t>«Ш</w:t>
      </w:r>
      <w:r>
        <w:rPr>
          <w:rFonts w:ascii="Times New Roman" w:eastAsia="Times New Roman" w:hAnsi="Times New Roman" w:cs="Times New Roman"/>
          <w:sz w:val="24"/>
          <w:szCs w:val="24"/>
        </w:rPr>
        <w:t>ахматы</w:t>
      </w:r>
      <w:r w:rsidR="00155199">
        <w:rPr>
          <w:rFonts w:ascii="Times New Roman" w:eastAsia="Times New Roman" w:hAnsi="Times New Roman" w:cs="Times New Roman"/>
          <w:sz w:val="24"/>
          <w:szCs w:val="24"/>
        </w:rPr>
        <w:t>»);</w:t>
      </w:r>
    </w:p>
    <w:p w:rsidR="00155199" w:rsidRDefault="00155199" w:rsidP="004E26E2">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научно-техническое («Радуга ремесел»);</w:t>
      </w:r>
    </w:p>
    <w:p w:rsidR="00155199" w:rsidRDefault="00155199" w:rsidP="004E26E2">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-военно-патриотическая (История ВВС, строевая подготовка, огневая подготовка, уставы ВВС);</w:t>
      </w:r>
    </w:p>
    <w:p w:rsidR="00155199" w:rsidRPr="004E26E2" w:rsidRDefault="00155199" w:rsidP="004E26E2">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социальное –педагогическое (дошкольная гимназия).</w:t>
      </w:r>
    </w:p>
    <w:p w:rsidR="004E26E2" w:rsidRDefault="004E26E2" w:rsidP="004E26E2">
      <w:pPr>
        <w:spacing w:after="0" w:line="240" w:lineRule="auto"/>
        <w:jc w:val="both"/>
        <w:rPr>
          <w:rFonts w:ascii="Times New Roman" w:eastAsia="Times New Roman" w:hAnsi="Times New Roman" w:cs="Times New Roman"/>
          <w:b/>
          <w:sz w:val="24"/>
          <w:szCs w:val="24"/>
        </w:rPr>
      </w:pPr>
    </w:p>
    <w:p w:rsidR="00155199" w:rsidRDefault="00155199" w:rsidP="004E26E2">
      <w:pPr>
        <w:spacing w:after="0" w:line="240" w:lineRule="auto"/>
        <w:jc w:val="both"/>
        <w:rPr>
          <w:rFonts w:ascii="Times New Roman" w:eastAsia="Times New Roman" w:hAnsi="Times New Roman" w:cs="Times New Roman"/>
          <w:b/>
          <w:sz w:val="24"/>
          <w:szCs w:val="24"/>
        </w:rPr>
      </w:pPr>
    </w:p>
    <w:p w:rsidR="00155199" w:rsidRPr="00155199" w:rsidRDefault="00155199" w:rsidP="00155199">
      <w:pPr>
        <w:spacing w:after="0" w:line="240" w:lineRule="auto"/>
        <w:jc w:val="center"/>
        <w:rPr>
          <w:rFonts w:ascii="Times New Roman" w:eastAsia="Times New Roman" w:hAnsi="Times New Roman" w:cs="Times New Roman"/>
          <w:i/>
          <w:sz w:val="24"/>
          <w:szCs w:val="24"/>
        </w:rPr>
      </w:pPr>
      <w:r w:rsidRPr="00155199">
        <w:rPr>
          <w:rFonts w:ascii="Times New Roman" w:eastAsia="Times New Roman" w:hAnsi="Times New Roman" w:cs="Times New Roman"/>
          <w:i/>
          <w:sz w:val="24"/>
          <w:szCs w:val="24"/>
        </w:rPr>
        <w:t>2.4. Деятельность социально-психологической службы</w:t>
      </w:r>
    </w:p>
    <w:p w:rsidR="00155199" w:rsidRPr="00547B3A" w:rsidRDefault="00155199" w:rsidP="00155199">
      <w:pPr>
        <w:spacing w:after="0" w:line="240" w:lineRule="auto"/>
        <w:ind w:right="-284"/>
        <w:rPr>
          <w:rFonts w:ascii="Times New Roman" w:hAnsi="Times New Roman" w:cs="Times New Roman"/>
          <w:sz w:val="24"/>
          <w:szCs w:val="24"/>
        </w:rPr>
      </w:pPr>
      <w:r w:rsidRPr="00547B3A">
        <w:rPr>
          <w:rFonts w:ascii="Times New Roman" w:hAnsi="Times New Roman" w:cs="Times New Roman"/>
          <w:sz w:val="24"/>
          <w:szCs w:val="24"/>
        </w:rPr>
        <w:t>               Целью работы в этом учебном году было: установление взаимовыгодного сотрудничества между учащимися и их социальным окружением для улучшения жизни каждого.</w:t>
      </w:r>
    </w:p>
    <w:p w:rsidR="00155199" w:rsidRPr="00547B3A" w:rsidRDefault="00155199" w:rsidP="00155199">
      <w:pPr>
        <w:spacing w:after="0" w:line="240" w:lineRule="auto"/>
        <w:ind w:right="-284"/>
        <w:jc w:val="both"/>
        <w:rPr>
          <w:rFonts w:ascii="Times New Roman" w:hAnsi="Times New Roman" w:cs="Times New Roman"/>
          <w:sz w:val="24"/>
          <w:szCs w:val="24"/>
        </w:rPr>
      </w:pPr>
      <w:r w:rsidRPr="00547B3A">
        <w:rPr>
          <w:rFonts w:ascii="Times New Roman" w:hAnsi="Times New Roman" w:cs="Times New Roman"/>
          <w:sz w:val="24"/>
          <w:szCs w:val="24"/>
        </w:rPr>
        <w:t>Цель конкретизировалась следующими задачами:</w:t>
      </w:r>
    </w:p>
    <w:p w:rsidR="00155199" w:rsidRPr="00547B3A" w:rsidRDefault="00155199" w:rsidP="00155199">
      <w:pPr>
        <w:numPr>
          <w:ilvl w:val="0"/>
          <w:numId w:val="20"/>
        </w:numPr>
        <w:spacing w:after="0" w:line="240" w:lineRule="auto"/>
        <w:ind w:left="0" w:right="-284" w:firstLine="0"/>
        <w:jc w:val="both"/>
        <w:rPr>
          <w:rFonts w:ascii="Times New Roman" w:hAnsi="Times New Roman" w:cs="Times New Roman"/>
          <w:sz w:val="24"/>
          <w:szCs w:val="24"/>
        </w:rPr>
      </w:pPr>
      <w:r w:rsidRPr="00547B3A">
        <w:rPr>
          <w:rFonts w:ascii="Times New Roman" w:hAnsi="Times New Roman" w:cs="Times New Roman"/>
          <w:sz w:val="24"/>
          <w:szCs w:val="24"/>
        </w:rPr>
        <w:t>Способствование взаимодействию детей группы "риска", родителей, преподавателей.</w:t>
      </w:r>
    </w:p>
    <w:p w:rsidR="00155199" w:rsidRPr="00547B3A" w:rsidRDefault="00155199" w:rsidP="00155199">
      <w:pPr>
        <w:numPr>
          <w:ilvl w:val="0"/>
          <w:numId w:val="21"/>
        </w:numPr>
        <w:spacing w:after="0" w:line="240" w:lineRule="auto"/>
        <w:ind w:left="0" w:right="-284" w:firstLine="0"/>
        <w:jc w:val="both"/>
        <w:rPr>
          <w:rFonts w:ascii="Times New Roman" w:hAnsi="Times New Roman" w:cs="Times New Roman"/>
          <w:sz w:val="24"/>
          <w:szCs w:val="24"/>
        </w:rPr>
      </w:pPr>
      <w:r w:rsidRPr="00547B3A">
        <w:rPr>
          <w:rFonts w:ascii="Times New Roman" w:hAnsi="Times New Roman" w:cs="Times New Roman"/>
          <w:sz w:val="24"/>
          <w:szCs w:val="24"/>
        </w:rPr>
        <w:t>Создание условий для самоутверждения каждого ребёнка в формах общественно приемлемого поведения, обретение каждым социального статуса в среде сверстников.</w:t>
      </w:r>
    </w:p>
    <w:p w:rsidR="00155199" w:rsidRPr="00547B3A" w:rsidRDefault="00155199" w:rsidP="00155199">
      <w:pPr>
        <w:numPr>
          <w:ilvl w:val="0"/>
          <w:numId w:val="22"/>
        </w:numPr>
        <w:spacing w:after="0" w:line="240" w:lineRule="auto"/>
        <w:ind w:left="0" w:right="-284" w:firstLine="0"/>
        <w:jc w:val="both"/>
        <w:rPr>
          <w:rFonts w:ascii="Times New Roman" w:hAnsi="Times New Roman" w:cs="Times New Roman"/>
          <w:sz w:val="24"/>
          <w:szCs w:val="24"/>
        </w:rPr>
      </w:pPr>
      <w:r w:rsidRPr="00547B3A">
        <w:rPr>
          <w:rFonts w:ascii="Times New Roman" w:hAnsi="Times New Roman" w:cs="Times New Roman"/>
          <w:sz w:val="24"/>
          <w:szCs w:val="24"/>
        </w:rPr>
        <w:t>Содействие повышению педагогической грамотности социального окружения учащихся, родителей, преподавателей. Повышение квалификации, самообразование.</w:t>
      </w:r>
    </w:p>
    <w:p w:rsidR="00155199" w:rsidRPr="00547B3A" w:rsidRDefault="00155199" w:rsidP="00155199">
      <w:pPr>
        <w:numPr>
          <w:ilvl w:val="0"/>
          <w:numId w:val="22"/>
        </w:numPr>
        <w:spacing w:after="0" w:line="240" w:lineRule="auto"/>
        <w:ind w:left="0" w:right="-284" w:firstLine="0"/>
        <w:jc w:val="both"/>
        <w:rPr>
          <w:rFonts w:ascii="Times New Roman" w:hAnsi="Times New Roman" w:cs="Times New Roman"/>
          <w:sz w:val="24"/>
          <w:szCs w:val="24"/>
        </w:rPr>
      </w:pPr>
      <w:r w:rsidRPr="00547B3A">
        <w:rPr>
          <w:rFonts w:ascii="Times New Roman" w:hAnsi="Times New Roman" w:cs="Times New Roman"/>
          <w:sz w:val="24"/>
          <w:szCs w:val="24"/>
        </w:rPr>
        <w:lastRenderedPageBreak/>
        <w:t xml:space="preserve">Содействие в  воспитании у </w:t>
      </w:r>
      <w:proofErr w:type="gramStart"/>
      <w:r w:rsidRPr="00547B3A">
        <w:rPr>
          <w:rFonts w:ascii="Times New Roman" w:hAnsi="Times New Roman" w:cs="Times New Roman"/>
          <w:sz w:val="24"/>
          <w:szCs w:val="24"/>
        </w:rPr>
        <w:t>обучающихся</w:t>
      </w:r>
      <w:proofErr w:type="gramEnd"/>
      <w:r w:rsidRPr="00547B3A">
        <w:rPr>
          <w:rFonts w:ascii="Times New Roman" w:hAnsi="Times New Roman" w:cs="Times New Roman"/>
          <w:sz w:val="24"/>
          <w:szCs w:val="24"/>
        </w:rPr>
        <w:t xml:space="preserve">  личной ответственности за свое здоровье.</w:t>
      </w:r>
    </w:p>
    <w:p w:rsidR="00155199" w:rsidRPr="00547B3A" w:rsidRDefault="00155199" w:rsidP="00155199">
      <w:pPr>
        <w:spacing w:after="0" w:line="240" w:lineRule="auto"/>
        <w:ind w:right="-284"/>
        <w:jc w:val="both"/>
        <w:rPr>
          <w:rFonts w:ascii="Times New Roman" w:hAnsi="Times New Roman" w:cs="Times New Roman"/>
          <w:sz w:val="24"/>
          <w:szCs w:val="24"/>
        </w:rPr>
      </w:pPr>
      <w:r w:rsidRPr="00547B3A">
        <w:rPr>
          <w:rFonts w:ascii="Times New Roman" w:hAnsi="Times New Roman" w:cs="Times New Roman"/>
          <w:sz w:val="24"/>
          <w:szCs w:val="24"/>
        </w:rPr>
        <w:t>Цель и задачи были выдвинуты в соответствии с условиями работы школы, работы социально- педагогической службы.</w:t>
      </w:r>
    </w:p>
    <w:p w:rsidR="00155199" w:rsidRPr="00547B3A" w:rsidRDefault="00155199" w:rsidP="00155199">
      <w:pPr>
        <w:spacing w:after="0" w:line="240" w:lineRule="auto"/>
        <w:ind w:right="-284"/>
        <w:jc w:val="both"/>
        <w:rPr>
          <w:rFonts w:ascii="Times New Roman" w:hAnsi="Times New Roman" w:cs="Times New Roman"/>
          <w:sz w:val="24"/>
          <w:szCs w:val="24"/>
        </w:rPr>
      </w:pPr>
      <w:r w:rsidRPr="00547B3A">
        <w:rPr>
          <w:rFonts w:ascii="Times New Roman" w:hAnsi="Times New Roman" w:cs="Times New Roman"/>
          <w:sz w:val="24"/>
          <w:szCs w:val="24"/>
        </w:rPr>
        <w:t>Критериями выдвинутых задач было:</w:t>
      </w:r>
    </w:p>
    <w:p w:rsidR="00155199" w:rsidRPr="00547B3A" w:rsidRDefault="00155199" w:rsidP="00155199">
      <w:pPr>
        <w:numPr>
          <w:ilvl w:val="0"/>
          <w:numId w:val="23"/>
        </w:numPr>
        <w:spacing w:after="0" w:line="240" w:lineRule="auto"/>
        <w:ind w:left="0" w:right="-284" w:firstLine="0"/>
        <w:jc w:val="both"/>
        <w:rPr>
          <w:rFonts w:ascii="Times New Roman" w:hAnsi="Times New Roman" w:cs="Times New Roman"/>
          <w:sz w:val="24"/>
          <w:szCs w:val="24"/>
        </w:rPr>
      </w:pPr>
      <w:r w:rsidRPr="00547B3A">
        <w:rPr>
          <w:rFonts w:ascii="Times New Roman" w:hAnsi="Times New Roman" w:cs="Times New Roman"/>
          <w:sz w:val="24"/>
          <w:szCs w:val="24"/>
        </w:rPr>
        <w:t>Уменьшение конфликтных ситуаций</w:t>
      </w:r>
    </w:p>
    <w:p w:rsidR="00155199" w:rsidRPr="00547B3A" w:rsidRDefault="00155199" w:rsidP="00155199">
      <w:pPr>
        <w:numPr>
          <w:ilvl w:val="0"/>
          <w:numId w:val="23"/>
        </w:numPr>
        <w:spacing w:after="0" w:line="240" w:lineRule="auto"/>
        <w:ind w:left="0" w:right="-284" w:firstLine="0"/>
        <w:jc w:val="both"/>
        <w:rPr>
          <w:rFonts w:ascii="Times New Roman" w:hAnsi="Times New Roman" w:cs="Times New Roman"/>
          <w:sz w:val="24"/>
          <w:szCs w:val="24"/>
        </w:rPr>
      </w:pPr>
      <w:r w:rsidRPr="00547B3A">
        <w:rPr>
          <w:rFonts w:ascii="Times New Roman" w:hAnsi="Times New Roman" w:cs="Times New Roman"/>
          <w:sz w:val="24"/>
          <w:szCs w:val="24"/>
        </w:rPr>
        <w:t>Новые формы сотрудничества, способствующие совершенствованию взаимодействия учащегося и социального окружения.</w:t>
      </w:r>
    </w:p>
    <w:p w:rsidR="00155199" w:rsidRPr="00547B3A" w:rsidRDefault="00155199" w:rsidP="00155199">
      <w:pPr>
        <w:numPr>
          <w:ilvl w:val="0"/>
          <w:numId w:val="23"/>
        </w:numPr>
        <w:spacing w:after="0" w:line="240" w:lineRule="auto"/>
        <w:ind w:left="0" w:right="-284" w:firstLine="0"/>
        <w:jc w:val="both"/>
        <w:rPr>
          <w:rFonts w:ascii="Times New Roman" w:hAnsi="Times New Roman" w:cs="Times New Roman"/>
          <w:sz w:val="24"/>
          <w:szCs w:val="24"/>
        </w:rPr>
      </w:pPr>
      <w:r w:rsidRPr="00547B3A">
        <w:rPr>
          <w:rFonts w:ascii="Times New Roman" w:hAnsi="Times New Roman" w:cs="Times New Roman"/>
          <w:sz w:val="24"/>
          <w:szCs w:val="24"/>
        </w:rPr>
        <w:t>Расширение представления о разных приёмах, методах, технологиях работы социального педагога        </w:t>
      </w:r>
    </w:p>
    <w:p w:rsidR="00155199" w:rsidRPr="00547B3A" w:rsidRDefault="00155199" w:rsidP="00155199">
      <w:pPr>
        <w:spacing w:after="0" w:line="240" w:lineRule="auto"/>
        <w:ind w:right="-284" w:firstLine="708"/>
        <w:jc w:val="both"/>
        <w:rPr>
          <w:rFonts w:ascii="Times New Roman" w:hAnsi="Times New Roman" w:cs="Times New Roman"/>
          <w:sz w:val="24"/>
          <w:szCs w:val="24"/>
        </w:rPr>
      </w:pPr>
      <w:r w:rsidRPr="00547B3A">
        <w:rPr>
          <w:rFonts w:ascii="Times New Roman" w:hAnsi="Times New Roman" w:cs="Times New Roman"/>
          <w:sz w:val="24"/>
          <w:szCs w:val="24"/>
        </w:rPr>
        <w:t>Анализируя результаты своей деятельности можно сказать, что большая часть задач была решена, а именно: профилактика правонарушений, своевременная диагностика с целью правильного выбора методов работы с родителями учащихся, консультирование родителей, классных руководителей, учителей – предметников, совместная работа классного руководителя и социального педагога. Были информированы органы опеки, комиссии и инспектора по делам несовершеннолетних о выявленных случаях нарушения законов по охране прав детей и организация совместных мер при повторных случаях</w:t>
      </w:r>
      <w:proofErr w:type="gramStart"/>
      <w:r w:rsidRPr="00547B3A">
        <w:rPr>
          <w:rFonts w:ascii="Times New Roman" w:hAnsi="Times New Roman" w:cs="Times New Roman"/>
          <w:sz w:val="24"/>
          <w:szCs w:val="24"/>
        </w:rPr>
        <w:t xml:space="preserve">.. </w:t>
      </w:r>
      <w:proofErr w:type="gramEnd"/>
      <w:r w:rsidRPr="00547B3A">
        <w:rPr>
          <w:rFonts w:ascii="Times New Roman" w:hAnsi="Times New Roman" w:cs="Times New Roman"/>
          <w:sz w:val="24"/>
          <w:szCs w:val="24"/>
        </w:rPr>
        <w:t>Оказана социальная поддержка детям и их семьям. Успешно сложились отношения с “трудными”  учащимися, с учащимися “группы риска”.  </w:t>
      </w:r>
    </w:p>
    <w:p w:rsidR="00155199" w:rsidRPr="00547B3A" w:rsidRDefault="00155199" w:rsidP="00155199">
      <w:pPr>
        <w:spacing w:after="0" w:line="240" w:lineRule="auto"/>
        <w:ind w:right="-284" w:firstLine="708"/>
        <w:jc w:val="both"/>
        <w:rPr>
          <w:rFonts w:ascii="Times New Roman" w:hAnsi="Times New Roman" w:cs="Times New Roman"/>
          <w:sz w:val="24"/>
          <w:szCs w:val="24"/>
        </w:rPr>
      </w:pPr>
      <w:r w:rsidRPr="00547B3A">
        <w:rPr>
          <w:rFonts w:ascii="Times New Roman" w:hAnsi="Times New Roman" w:cs="Times New Roman"/>
          <w:sz w:val="24"/>
          <w:szCs w:val="24"/>
        </w:rPr>
        <w:t>В нашей школе активно реализовывается работа по организации Совета профилактики, педагогических советов, консилиумов. Это позволяет своевременно выявлять проблемы учащихся, их родителей и находить пути их решения. В течение учебного года совместно с классными руководителями проводим по запросу родителей консультации и беседы.</w:t>
      </w:r>
    </w:p>
    <w:p w:rsidR="00155199" w:rsidRPr="00547B3A" w:rsidRDefault="00155199" w:rsidP="00155199">
      <w:pPr>
        <w:spacing w:after="0" w:line="240" w:lineRule="auto"/>
        <w:ind w:right="-284"/>
        <w:jc w:val="both"/>
        <w:rPr>
          <w:rFonts w:ascii="Times New Roman" w:hAnsi="Times New Roman" w:cs="Times New Roman"/>
          <w:sz w:val="24"/>
          <w:szCs w:val="24"/>
        </w:rPr>
      </w:pPr>
      <w:r w:rsidRPr="00547B3A">
        <w:rPr>
          <w:rFonts w:ascii="Times New Roman" w:hAnsi="Times New Roman" w:cs="Times New Roman"/>
          <w:sz w:val="24"/>
          <w:szCs w:val="24"/>
        </w:rPr>
        <w:t>            В течение года проводились беседы с учащимися по различным темам: о поведении, об отношениях со сверстниками, взрослыми, очень много бесед было проведено по правовой тематике.</w:t>
      </w:r>
    </w:p>
    <w:p w:rsidR="00155199" w:rsidRPr="00547B3A" w:rsidRDefault="00155199" w:rsidP="00155199">
      <w:pPr>
        <w:spacing w:after="0" w:line="240" w:lineRule="auto"/>
        <w:ind w:right="-284" w:firstLine="708"/>
        <w:jc w:val="both"/>
        <w:rPr>
          <w:rFonts w:ascii="Times New Roman" w:hAnsi="Times New Roman" w:cs="Times New Roman"/>
          <w:sz w:val="24"/>
          <w:szCs w:val="24"/>
        </w:rPr>
      </w:pPr>
      <w:r w:rsidRPr="00547B3A">
        <w:rPr>
          <w:rFonts w:ascii="Times New Roman" w:hAnsi="Times New Roman" w:cs="Times New Roman"/>
          <w:sz w:val="24"/>
          <w:szCs w:val="24"/>
        </w:rPr>
        <w:t>Благодаря совместной работе социального педагога и классных руководителей в нашей школе уменьшилось количество неблагополучных семей, состоящих на учёте.</w:t>
      </w:r>
    </w:p>
    <w:p w:rsidR="00155199" w:rsidRPr="00547B3A" w:rsidRDefault="00155199" w:rsidP="00155199">
      <w:pPr>
        <w:spacing w:after="0" w:line="240" w:lineRule="auto"/>
        <w:ind w:right="-284" w:firstLine="708"/>
        <w:jc w:val="both"/>
        <w:rPr>
          <w:rFonts w:ascii="Times New Roman" w:hAnsi="Times New Roman" w:cs="Times New Roman"/>
          <w:sz w:val="24"/>
          <w:szCs w:val="24"/>
        </w:rPr>
      </w:pPr>
      <w:r w:rsidRPr="00547B3A">
        <w:rPr>
          <w:rFonts w:ascii="Times New Roman" w:hAnsi="Times New Roman" w:cs="Times New Roman"/>
          <w:sz w:val="24"/>
          <w:szCs w:val="24"/>
        </w:rPr>
        <w:t xml:space="preserve">В течение года социальными педагогами, органами самоуправления организовывались рейды по проверке внешнего вида и посещаемости. В результате работы выяснилось, что число учащихся, пропускающих уроки, уменьшилось, внешний вид учащихся частично приведён в норму. Но эффективность рейдов непродолжительна. Детям требуется более тщательный контроль. По решению Управляющего совета и администрации школы органами самоуправления было разработано новое положение "О правилах для обучающихся" в котором чётко прописан внешний вид учащихся и нормы поведения.  </w:t>
      </w:r>
    </w:p>
    <w:p w:rsidR="00155199" w:rsidRPr="00547B3A" w:rsidRDefault="00155199" w:rsidP="00155199">
      <w:pPr>
        <w:spacing w:after="0" w:line="240" w:lineRule="auto"/>
        <w:ind w:right="-284"/>
        <w:jc w:val="both"/>
        <w:rPr>
          <w:rFonts w:ascii="Times New Roman" w:hAnsi="Times New Roman" w:cs="Times New Roman"/>
          <w:sz w:val="24"/>
          <w:szCs w:val="24"/>
        </w:rPr>
      </w:pPr>
      <w:r w:rsidRPr="00547B3A">
        <w:rPr>
          <w:rFonts w:ascii="Times New Roman" w:hAnsi="Times New Roman" w:cs="Times New Roman"/>
          <w:sz w:val="24"/>
          <w:szCs w:val="24"/>
        </w:rPr>
        <w:t xml:space="preserve">         Также продолжилась совместная работа с КДН и ЗП,  инспектором по делам несовершеннолетних, сотрудниками пункта полиции поселка.  Так за год сняты с учета </w:t>
      </w:r>
      <w:proofErr w:type="spellStart"/>
      <w:r w:rsidRPr="00547B3A">
        <w:rPr>
          <w:rFonts w:ascii="Times New Roman" w:hAnsi="Times New Roman" w:cs="Times New Roman"/>
          <w:sz w:val="24"/>
          <w:szCs w:val="24"/>
        </w:rPr>
        <w:t>ОпДН</w:t>
      </w:r>
      <w:proofErr w:type="spellEnd"/>
      <w:r w:rsidRPr="00547B3A">
        <w:rPr>
          <w:rFonts w:ascii="Times New Roman" w:hAnsi="Times New Roman" w:cs="Times New Roman"/>
          <w:sz w:val="24"/>
          <w:szCs w:val="24"/>
        </w:rPr>
        <w:t xml:space="preserve"> двое несовершеннолетних. По сравнению с предыдущим годом количество детей, состоящих на различных видах учета, значительно уменьшилось.</w:t>
      </w:r>
    </w:p>
    <w:p w:rsidR="00155199" w:rsidRPr="00547B3A" w:rsidRDefault="00155199" w:rsidP="00155199">
      <w:pPr>
        <w:pStyle w:val="aa"/>
        <w:spacing w:after="0" w:line="240" w:lineRule="auto"/>
        <w:ind w:right="-284" w:firstLine="708"/>
        <w:jc w:val="center"/>
        <w:rPr>
          <w:rFonts w:ascii="Times New Roman" w:hAnsi="Times New Roman"/>
          <w:b/>
          <w:sz w:val="24"/>
          <w:szCs w:val="24"/>
        </w:rPr>
      </w:pPr>
      <w:r w:rsidRPr="00547B3A">
        <w:rPr>
          <w:rFonts w:ascii="Times New Roman" w:hAnsi="Times New Roman"/>
          <w:b/>
          <w:bCs/>
          <w:sz w:val="24"/>
          <w:szCs w:val="24"/>
        </w:rPr>
        <w:t>Количество учащихся состоящих на учете в КДН и ЗП, ОППН, ВШУ в сравнительном анализе за три  года</w:t>
      </w:r>
    </w:p>
    <w:p w:rsidR="00155199" w:rsidRPr="00547B3A" w:rsidRDefault="00155199" w:rsidP="00155199">
      <w:pPr>
        <w:spacing w:after="0" w:line="240" w:lineRule="auto"/>
        <w:ind w:right="-284"/>
        <w:jc w:val="center"/>
        <w:rPr>
          <w:rFonts w:ascii="Times New Roman" w:hAnsi="Times New Roman" w:cs="Times New Roman"/>
          <w:b/>
          <w:sz w:val="24"/>
          <w:szCs w:val="24"/>
        </w:rPr>
      </w:pPr>
    </w:p>
    <w:tbl>
      <w:tblPr>
        <w:tblpPr w:leftFromText="180" w:rightFromText="180" w:vertAnchor="text" w:horzAnchor="margin" w:tblpX="648" w:tblpY="-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76"/>
        <w:gridCol w:w="2160"/>
        <w:gridCol w:w="2160"/>
        <w:gridCol w:w="2160"/>
      </w:tblGrid>
      <w:tr w:rsidR="00155199" w:rsidRPr="00547B3A" w:rsidTr="008630AF">
        <w:tc>
          <w:tcPr>
            <w:tcW w:w="1376" w:type="dxa"/>
          </w:tcPr>
          <w:p w:rsidR="00155199" w:rsidRPr="00547B3A" w:rsidRDefault="00155199" w:rsidP="008630AF">
            <w:pPr>
              <w:pStyle w:val="aa"/>
              <w:spacing w:after="0" w:line="240" w:lineRule="auto"/>
              <w:ind w:right="-284"/>
              <w:jc w:val="center"/>
              <w:rPr>
                <w:rFonts w:ascii="Times New Roman" w:hAnsi="Times New Roman"/>
                <w:sz w:val="24"/>
                <w:szCs w:val="24"/>
              </w:rPr>
            </w:pPr>
          </w:p>
        </w:tc>
        <w:tc>
          <w:tcPr>
            <w:tcW w:w="2160" w:type="dxa"/>
          </w:tcPr>
          <w:p w:rsidR="00155199" w:rsidRPr="00547B3A" w:rsidRDefault="00155199" w:rsidP="008630AF">
            <w:pPr>
              <w:spacing w:after="0" w:line="240" w:lineRule="auto"/>
              <w:ind w:right="-284"/>
              <w:jc w:val="center"/>
              <w:rPr>
                <w:rFonts w:ascii="Times New Roman" w:hAnsi="Times New Roman" w:cs="Times New Roman"/>
                <w:sz w:val="24"/>
                <w:szCs w:val="24"/>
              </w:rPr>
            </w:pPr>
            <w:r w:rsidRPr="00547B3A">
              <w:rPr>
                <w:rFonts w:ascii="Times New Roman" w:hAnsi="Times New Roman" w:cs="Times New Roman"/>
                <w:sz w:val="24"/>
                <w:szCs w:val="24"/>
              </w:rPr>
              <w:t>2010-2011уч. год</w:t>
            </w:r>
          </w:p>
        </w:tc>
        <w:tc>
          <w:tcPr>
            <w:tcW w:w="2160" w:type="dxa"/>
          </w:tcPr>
          <w:p w:rsidR="00155199" w:rsidRPr="00547B3A" w:rsidRDefault="00155199" w:rsidP="008630AF">
            <w:pPr>
              <w:spacing w:after="0" w:line="240" w:lineRule="auto"/>
              <w:ind w:right="-284"/>
              <w:jc w:val="center"/>
              <w:rPr>
                <w:rFonts w:ascii="Times New Roman" w:hAnsi="Times New Roman" w:cs="Times New Roman"/>
                <w:sz w:val="24"/>
                <w:szCs w:val="24"/>
              </w:rPr>
            </w:pPr>
            <w:r w:rsidRPr="00547B3A">
              <w:rPr>
                <w:rFonts w:ascii="Times New Roman" w:hAnsi="Times New Roman" w:cs="Times New Roman"/>
                <w:sz w:val="24"/>
                <w:szCs w:val="24"/>
              </w:rPr>
              <w:t>2011-2012 уч. год</w:t>
            </w:r>
          </w:p>
        </w:tc>
        <w:tc>
          <w:tcPr>
            <w:tcW w:w="2160" w:type="dxa"/>
          </w:tcPr>
          <w:p w:rsidR="00155199" w:rsidRPr="00547B3A" w:rsidRDefault="00155199" w:rsidP="008630AF">
            <w:pPr>
              <w:spacing w:after="0" w:line="240" w:lineRule="auto"/>
              <w:ind w:right="-284"/>
              <w:rPr>
                <w:rFonts w:ascii="Times New Roman" w:hAnsi="Times New Roman" w:cs="Times New Roman"/>
                <w:sz w:val="24"/>
                <w:szCs w:val="24"/>
              </w:rPr>
            </w:pPr>
            <w:r w:rsidRPr="00547B3A">
              <w:rPr>
                <w:rFonts w:ascii="Times New Roman" w:hAnsi="Times New Roman" w:cs="Times New Roman"/>
                <w:sz w:val="24"/>
                <w:szCs w:val="24"/>
              </w:rPr>
              <w:t xml:space="preserve">2012-2013 </w:t>
            </w:r>
            <w:proofErr w:type="spellStart"/>
            <w:r w:rsidRPr="00547B3A">
              <w:rPr>
                <w:rFonts w:ascii="Times New Roman" w:hAnsi="Times New Roman" w:cs="Times New Roman"/>
                <w:sz w:val="24"/>
                <w:szCs w:val="24"/>
              </w:rPr>
              <w:t>уч.год</w:t>
            </w:r>
            <w:proofErr w:type="spellEnd"/>
          </w:p>
        </w:tc>
      </w:tr>
      <w:tr w:rsidR="00155199" w:rsidRPr="00547B3A" w:rsidTr="008630AF">
        <w:tc>
          <w:tcPr>
            <w:tcW w:w="7856" w:type="dxa"/>
            <w:gridSpan w:val="4"/>
          </w:tcPr>
          <w:p w:rsidR="00155199" w:rsidRPr="00547B3A" w:rsidRDefault="00155199" w:rsidP="008630AF">
            <w:pPr>
              <w:spacing w:after="0" w:line="240" w:lineRule="auto"/>
              <w:ind w:right="-284"/>
              <w:jc w:val="center"/>
              <w:rPr>
                <w:rFonts w:ascii="Times New Roman" w:hAnsi="Times New Roman" w:cs="Times New Roman"/>
                <w:b/>
                <w:i/>
                <w:sz w:val="24"/>
                <w:szCs w:val="24"/>
              </w:rPr>
            </w:pPr>
            <w:r w:rsidRPr="00547B3A">
              <w:rPr>
                <w:rFonts w:ascii="Times New Roman" w:hAnsi="Times New Roman" w:cs="Times New Roman"/>
                <w:b/>
                <w:i/>
                <w:sz w:val="24"/>
                <w:szCs w:val="24"/>
              </w:rPr>
              <w:t>1-4класы</w:t>
            </w:r>
          </w:p>
        </w:tc>
      </w:tr>
      <w:tr w:rsidR="00155199" w:rsidRPr="00547B3A" w:rsidTr="008630AF">
        <w:tc>
          <w:tcPr>
            <w:tcW w:w="1376" w:type="dxa"/>
          </w:tcPr>
          <w:p w:rsidR="00155199" w:rsidRPr="00547B3A" w:rsidRDefault="00155199" w:rsidP="008630AF">
            <w:pPr>
              <w:pStyle w:val="aa"/>
              <w:spacing w:after="0" w:line="240" w:lineRule="auto"/>
              <w:ind w:right="-284"/>
              <w:jc w:val="center"/>
              <w:rPr>
                <w:rFonts w:ascii="Times New Roman" w:hAnsi="Times New Roman"/>
                <w:b/>
                <w:sz w:val="24"/>
                <w:szCs w:val="24"/>
              </w:rPr>
            </w:pPr>
            <w:r w:rsidRPr="00547B3A">
              <w:rPr>
                <w:rFonts w:ascii="Times New Roman" w:hAnsi="Times New Roman"/>
                <w:b/>
                <w:sz w:val="24"/>
                <w:szCs w:val="24"/>
              </w:rPr>
              <w:t>КДН и ЗП</w:t>
            </w:r>
          </w:p>
        </w:tc>
        <w:tc>
          <w:tcPr>
            <w:tcW w:w="2160" w:type="dxa"/>
          </w:tcPr>
          <w:p w:rsidR="00155199" w:rsidRPr="00547B3A" w:rsidRDefault="00155199" w:rsidP="008630AF">
            <w:pPr>
              <w:pStyle w:val="aa"/>
              <w:spacing w:after="0" w:line="240" w:lineRule="auto"/>
              <w:ind w:right="-284"/>
              <w:jc w:val="center"/>
              <w:rPr>
                <w:rFonts w:ascii="Times New Roman" w:hAnsi="Times New Roman"/>
                <w:b/>
                <w:bCs/>
                <w:sz w:val="24"/>
                <w:szCs w:val="24"/>
              </w:rPr>
            </w:pPr>
            <w:r w:rsidRPr="00547B3A">
              <w:rPr>
                <w:rFonts w:ascii="Times New Roman" w:hAnsi="Times New Roman"/>
                <w:b/>
                <w:bCs/>
                <w:sz w:val="24"/>
                <w:szCs w:val="24"/>
              </w:rPr>
              <w:t>0</w:t>
            </w:r>
          </w:p>
        </w:tc>
        <w:tc>
          <w:tcPr>
            <w:tcW w:w="2160" w:type="dxa"/>
          </w:tcPr>
          <w:p w:rsidR="00155199" w:rsidRPr="00547B3A" w:rsidRDefault="00155199" w:rsidP="008630AF">
            <w:pPr>
              <w:pStyle w:val="aa"/>
              <w:spacing w:after="0" w:line="240" w:lineRule="auto"/>
              <w:ind w:right="-284"/>
              <w:jc w:val="center"/>
              <w:rPr>
                <w:rFonts w:ascii="Times New Roman" w:hAnsi="Times New Roman"/>
                <w:b/>
                <w:bCs/>
                <w:sz w:val="24"/>
                <w:szCs w:val="24"/>
              </w:rPr>
            </w:pPr>
            <w:r w:rsidRPr="00547B3A">
              <w:rPr>
                <w:rFonts w:ascii="Times New Roman" w:hAnsi="Times New Roman"/>
                <w:b/>
                <w:bCs/>
                <w:sz w:val="24"/>
                <w:szCs w:val="24"/>
              </w:rPr>
              <w:t>0</w:t>
            </w:r>
          </w:p>
        </w:tc>
        <w:tc>
          <w:tcPr>
            <w:tcW w:w="2160" w:type="dxa"/>
          </w:tcPr>
          <w:p w:rsidR="00155199" w:rsidRPr="00547B3A" w:rsidRDefault="00155199" w:rsidP="008630AF">
            <w:pPr>
              <w:pStyle w:val="aa"/>
              <w:spacing w:after="0" w:line="240" w:lineRule="auto"/>
              <w:ind w:right="-284"/>
              <w:jc w:val="center"/>
              <w:rPr>
                <w:rFonts w:ascii="Times New Roman" w:hAnsi="Times New Roman"/>
                <w:b/>
                <w:bCs/>
                <w:sz w:val="24"/>
                <w:szCs w:val="24"/>
              </w:rPr>
            </w:pPr>
            <w:r w:rsidRPr="00547B3A">
              <w:rPr>
                <w:rFonts w:ascii="Times New Roman" w:hAnsi="Times New Roman"/>
                <w:b/>
                <w:bCs/>
                <w:sz w:val="24"/>
                <w:szCs w:val="24"/>
              </w:rPr>
              <w:t>0</w:t>
            </w:r>
          </w:p>
        </w:tc>
      </w:tr>
      <w:tr w:rsidR="00155199" w:rsidRPr="00547B3A" w:rsidTr="008630AF">
        <w:tc>
          <w:tcPr>
            <w:tcW w:w="1376" w:type="dxa"/>
          </w:tcPr>
          <w:p w:rsidR="00155199" w:rsidRPr="00547B3A" w:rsidRDefault="00155199" w:rsidP="008630AF">
            <w:pPr>
              <w:pStyle w:val="aa"/>
              <w:spacing w:after="0" w:line="240" w:lineRule="auto"/>
              <w:ind w:right="-284"/>
              <w:jc w:val="center"/>
              <w:rPr>
                <w:rFonts w:ascii="Times New Roman" w:hAnsi="Times New Roman"/>
                <w:b/>
                <w:sz w:val="24"/>
                <w:szCs w:val="24"/>
              </w:rPr>
            </w:pPr>
            <w:proofErr w:type="spellStart"/>
            <w:r w:rsidRPr="00547B3A">
              <w:rPr>
                <w:rFonts w:ascii="Times New Roman" w:hAnsi="Times New Roman"/>
                <w:b/>
                <w:sz w:val="24"/>
                <w:szCs w:val="24"/>
              </w:rPr>
              <w:t>ОпДН</w:t>
            </w:r>
            <w:proofErr w:type="spellEnd"/>
          </w:p>
        </w:tc>
        <w:tc>
          <w:tcPr>
            <w:tcW w:w="2160" w:type="dxa"/>
          </w:tcPr>
          <w:p w:rsidR="00155199" w:rsidRPr="00547B3A" w:rsidRDefault="00155199" w:rsidP="008630AF">
            <w:pPr>
              <w:pStyle w:val="aa"/>
              <w:spacing w:after="0" w:line="240" w:lineRule="auto"/>
              <w:ind w:right="-284"/>
              <w:jc w:val="center"/>
              <w:rPr>
                <w:rFonts w:ascii="Times New Roman" w:hAnsi="Times New Roman"/>
                <w:b/>
                <w:bCs/>
                <w:sz w:val="24"/>
                <w:szCs w:val="24"/>
              </w:rPr>
            </w:pPr>
            <w:r w:rsidRPr="00547B3A">
              <w:rPr>
                <w:rFonts w:ascii="Times New Roman" w:hAnsi="Times New Roman"/>
                <w:b/>
                <w:bCs/>
                <w:sz w:val="24"/>
                <w:szCs w:val="24"/>
              </w:rPr>
              <w:t>0</w:t>
            </w:r>
          </w:p>
        </w:tc>
        <w:tc>
          <w:tcPr>
            <w:tcW w:w="2160" w:type="dxa"/>
          </w:tcPr>
          <w:p w:rsidR="00155199" w:rsidRPr="00547B3A" w:rsidRDefault="00155199" w:rsidP="008630AF">
            <w:pPr>
              <w:pStyle w:val="aa"/>
              <w:spacing w:after="0" w:line="240" w:lineRule="auto"/>
              <w:ind w:right="-284"/>
              <w:jc w:val="center"/>
              <w:rPr>
                <w:rFonts w:ascii="Times New Roman" w:hAnsi="Times New Roman"/>
                <w:b/>
                <w:bCs/>
                <w:sz w:val="24"/>
                <w:szCs w:val="24"/>
              </w:rPr>
            </w:pPr>
            <w:r w:rsidRPr="00547B3A">
              <w:rPr>
                <w:rFonts w:ascii="Times New Roman" w:hAnsi="Times New Roman"/>
                <w:b/>
                <w:bCs/>
                <w:sz w:val="24"/>
                <w:szCs w:val="24"/>
              </w:rPr>
              <w:t>0</w:t>
            </w:r>
          </w:p>
        </w:tc>
        <w:tc>
          <w:tcPr>
            <w:tcW w:w="2160" w:type="dxa"/>
          </w:tcPr>
          <w:p w:rsidR="00155199" w:rsidRPr="00547B3A" w:rsidRDefault="00155199" w:rsidP="008630AF">
            <w:pPr>
              <w:pStyle w:val="aa"/>
              <w:spacing w:after="0" w:line="240" w:lineRule="auto"/>
              <w:ind w:right="-284"/>
              <w:jc w:val="center"/>
              <w:rPr>
                <w:rFonts w:ascii="Times New Roman" w:hAnsi="Times New Roman"/>
                <w:b/>
                <w:bCs/>
                <w:sz w:val="24"/>
                <w:szCs w:val="24"/>
              </w:rPr>
            </w:pPr>
            <w:r w:rsidRPr="00547B3A">
              <w:rPr>
                <w:rFonts w:ascii="Times New Roman" w:hAnsi="Times New Roman"/>
                <w:b/>
                <w:bCs/>
                <w:sz w:val="24"/>
                <w:szCs w:val="24"/>
              </w:rPr>
              <w:t>0</w:t>
            </w:r>
          </w:p>
        </w:tc>
      </w:tr>
      <w:tr w:rsidR="00155199" w:rsidRPr="00547B3A" w:rsidTr="008630AF">
        <w:tc>
          <w:tcPr>
            <w:tcW w:w="1376" w:type="dxa"/>
          </w:tcPr>
          <w:p w:rsidR="00155199" w:rsidRPr="00547B3A" w:rsidRDefault="00155199" w:rsidP="008630AF">
            <w:pPr>
              <w:pStyle w:val="aa"/>
              <w:spacing w:after="0" w:line="240" w:lineRule="auto"/>
              <w:ind w:right="-284"/>
              <w:jc w:val="center"/>
              <w:rPr>
                <w:rFonts w:ascii="Times New Roman" w:hAnsi="Times New Roman"/>
                <w:b/>
                <w:sz w:val="24"/>
                <w:szCs w:val="24"/>
              </w:rPr>
            </w:pPr>
            <w:r w:rsidRPr="00547B3A">
              <w:rPr>
                <w:rFonts w:ascii="Times New Roman" w:hAnsi="Times New Roman"/>
                <w:b/>
                <w:sz w:val="24"/>
                <w:szCs w:val="24"/>
              </w:rPr>
              <w:t>ВШУ</w:t>
            </w:r>
          </w:p>
        </w:tc>
        <w:tc>
          <w:tcPr>
            <w:tcW w:w="2160" w:type="dxa"/>
          </w:tcPr>
          <w:p w:rsidR="00155199" w:rsidRPr="00547B3A" w:rsidRDefault="00155199" w:rsidP="008630AF">
            <w:pPr>
              <w:pStyle w:val="aa"/>
              <w:spacing w:after="0" w:line="240" w:lineRule="auto"/>
              <w:ind w:right="-284"/>
              <w:jc w:val="center"/>
              <w:rPr>
                <w:rFonts w:ascii="Times New Roman" w:hAnsi="Times New Roman"/>
                <w:b/>
                <w:bCs/>
                <w:sz w:val="24"/>
                <w:szCs w:val="24"/>
              </w:rPr>
            </w:pPr>
            <w:r w:rsidRPr="00547B3A">
              <w:rPr>
                <w:rFonts w:ascii="Times New Roman" w:hAnsi="Times New Roman"/>
                <w:b/>
                <w:bCs/>
                <w:sz w:val="24"/>
                <w:szCs w:val="24"/>
              </w:rPr>
              <w:t>0</w:t>
            </w:r>
          </w:p>
        </w:tc>
        <w:tc>
          <w:tcPr>
            <w:tcW w:w="2160" w:type="dxa"/>
          </w:tcPr>
          <w:p w:rsidR="00155199" w:rsidRPr="00547B3A" w:rsidRDefault="00155199" w:rsidP="008630AF">
            <w:pPr>
              <w:pStyle w:val="aa"/>
              <w:spacing w:after="0" w:line="240" w:lineRule="auto"/>
              <w:ind w:right="-284"/>
              <w:jc w:val="center"/>
              <w:rPr>
                <w:rFonts w:ascii="Times New Roman" w:hAnsi="Times New Roman"/>
                <w:b/>
                <w:bCs/>
                <w:sz w:val="24"/>
                <w:szCs w:val="24"/>
              </w:rPr>
            </w:pPr>
            <w:r w:rsidRPr="00547B3A">
              <w:rPr>
                <w:rFonts w:ascii="Times New Roman" w:hAnsi="Times New Roman"/>
                <w:b/>
                <w:bCs/>
                <w:sz w:val="24"/>
                <w:szCs w:val="24"/>
              </w:rPr>
              <w:t>0</w:t>
            </w:r>
          </w:p>
        </w:tc>
        <w:tc>
          <w:tcPr>
            <w:tcW w:w="2160" w:type="dxa"/>
          </w:tcPr>
          <w:p w:rsidR="00155199" w:rsidRPr="00547B3A" w:rsidRDefault="00155199" w:rsidP="008630AF">
            <w:pPr>
              <w:pStyle w:val="aa"/>
              <w:spacing w:after="0" w:line="240" w:lineRule="auto"/>
              <w:ind w:right="-284"/>
              <w:jc w:val="center"/>
              <w:rPr>
                <w:rFonts w:ascii="Times New Roman" w:hAnsi="Times New Roman"/>
                <w:b/>
                <w:bCs/>
                <w:sz w:val="24"/>
                <w:szCs w:val="24"/>
              </w:rPr>
            </w:pPr>
            <w:r w:rsidRPr="00547B3A">
              <w:rPr>
                <w:rFonts w:ascii="Times New Roman" w:hAnsi="Times New Roman"/>
                <w:b/>
                <w:bCs/>
                <w:sz w:val="24"/>
                <w:szCs w:val="24"/>
              </w:rPr>
              <w:t>2</w:t>
            </w:r>
          </w:p>
        </w:tc>
      </w:tr>
      <w:tr w:rsidR="00155199" w:rsidRPr="00547B3A" w:rsidTr="008630AF">
        <w:tc>
          <w:tcPr>
            <w:tcW w:w="7856" w:type="dxa"/>
            <w:gridSpan w:val="4"/>
          </w:tcPr>
          <w:p w:rsidR="00155199" w:rsidRPr="00547B3A" w:rsidRDefault="00155199" w:rsidP="008630AF">
            <w:pPr>
              <w:pStyle w:val="aa"/>
              <w:spacing w:after="0" w:line="240" w:lineRule="auto"/>
              <w:ind w:right="-284"/>
              <w:jc w:val="center"/>
              <w:rPr>
                <w:rFonts w:ascii="Times New Roman" w:hAnsi="Times New Roman"/>
                <w:bCs/>
                <w:i/>
                <w:sz w:val="24"/>
                <w:szCs w:val="24"/>
              </w:rPr>
            </w:pPr>
            <w:r w:rsidRPr="00547B3A">
              <w:rPr>
                <w:rFonts w:ascii="Times New Roman" w:hAnsi="Times New Roman"/>
                <w:bCs/>
                <w:i/>
                <w:sz w:val="24"/>
                <w:szCs w:val="24"/>
              </w:rPr>
              <w:t>5-9 классы</w:t>
            </w:r>
          </w:p>
        </w:tc>
      </w:tr>
      <w:tr w:rsidR="00155199" w:rsidRPr="00547B3A" w:rsidTr="008630AF">
        <w:tc>
          <w:tcPr>
            <w:tcW w:w="1376" w:type="dxa"/>
          </w:tcPr>
          <w:p w:rsidR="00155199" w:rsidRPr="00547B3A" w:rsidRDefault="00155199" w:rsidP="008630AF">
            <w:pPr>
              <w:pStyle w:val="aa"/>
              <w:spacing w:after="0" w:line="240" w:lineRule="auto"/>
              <w:ind w:right="-284"/>
              <w:jc w:val="center"/>
              <w:rPr>
                <w:rFonts w:ascii="Times New Roman" w:hAnsi="Times New Roman"/>
                <w:b/>
                <w:sz w:val="24"/>
                <w:szCs w:val="24"/>
              </w:rPr>
            </w:pPr>
            <w:r w:rsidRPr="00547B3A">
              <w:rPr>
                <w:rFonts w:ascii="Times New Roman" w:hAnsi="Times New Roman"/>
                <w:b/>
                <w:sz w:val="24"/>
                <w:szCs w:val="24"/>
              </w:rPr>
              <w:t>КДН и ЗП</w:t>
            </w:r>
          </w:p>
        </w:tc>
        <w:tc>
          <w:tcPr>
            <w:tcW w:w="2160" w:type="dxa"/>
          </w:tcPr>
          <w:p w:rsidR="00155199" w:rsidRPr="00547B3A" w:rsidRDefault="00155199" w:rsidP="008630AF">
            <w:pPr>
              <w:pStyle w:val="aa"/>
              <w:spacing w:after="0" w:line="240" w:lineRule="auto"/>
              <w:ind w:right="-284"/>
              <w:jc w:val="center"/>
              <w:rPr>
                <w:rFonts w:ascii="Times New Roman" w:hAnsi="Times New Roman"/>
                <w:b/>
                <w:bCs/>
                <w:sz w:val="24"/>
                <w:szCs w:val="24"/>
              </w:rPr>
            </w:pPr>
            <w:r w:rsidRPr="00547B3A">
              <w:rPr>
                <w:rFonts w:ascii="Times New Roman" w:hAnsi="Times New Roman"/>
                <w:b/>
                <w:bCs/>
                <w:sz w:val="24"/>
                <w:szCs w:val="24"/>
              </w:rPr>
              <w:t>1</w:t>
            </w:r>
          </w:p>
        </w:tc>
        <w:tc>
          <w:tcPr>
            <w:tcW w:w="2160" w:type="dxa"/>
          </w:tcPr>
          <w:p w:rsidR="00155199" w:rsidRPr="00547B3A" w:rsidRDefault="00155199" w:rsidP="008630AF">
            <w:pPr>
              <w:pStyle w:val="aa"/>
              <w:spacing w:after="0" w:line="240" w:lineRule="auto"/>
              <w:ind w:right="-284"/>
              <w:jc w:val="center"/>
              <w:rPr>
                <w:rFonts w:ascii="Times New Roman" w:hAnsi="Times New Roman"/>
                <w:b/>
                <w:bCs/>
                <w:sz w:val="24"/>
                <w:szCs w:val="24"/>
              </w:rPr>
            </w:pPr>
            <w:r w:rsidRPr="00547B3A">
              <w:rPr>
                <w:rFonts w:ascii="Times New Roman" w:hAnsi="Times New Roman"/>
                <w:b/>
                <w:bCs/>
                <w:sz w:val="24"/>
                <w:szCs w:val="24"/>
              </w:rPr>
              <w:t>0</w:t>
            </w:r>
          </w:p>
        </w:tc>
        <w:tc>
          <w:tcPr>
            <w:tcW w:w="2160" w:type="dxa"/>
          </w:tcPr>
          <w:p w:rsidR="00155199" w:rsidRPr="00547B3A" w:rsidRDefault="00155199" w:rsidP="008630AF">
            <w:pPr>
              <w:pStyle w:val="aa"/>
              <w:spacing w:after="0" w:line="240" w:lineRule="auto"/>
              <w:ind w:right="-284"/>
              <w:jc w:val="center"/>
              <w:rPr>
                <w:rFonts w:ascii="Times New Roman" w:hAnsi="Times New Roman"/>
                <w:b/>
                <w:bCs/>
                <w:sz w:val="24"/>
                <w:szCs w:val="24"/>
              </w:rPr>
            </w:pPr>
            <w:r w:rsidRPr="00547B3A">
              <w:rPr>
                <w:rFonts w:ascii="Times New Roman" w:hAnsi="Times New Roman"/>
                <w:b/>
                <w:bCs/>
                <w:sz w:val="24"/>
                <w:szCs w:val="24"/>
              </w:rPr>
              <w:t>0</w:t>
            </w:r>
          </w:p>
        </w:tc>
      </w:tr>
      <w:tr w:rsidR="00155199" w:rsidRPr="00547B3A" w:rsidTr="008630AF">
        <w:tc>
          <w:tcPr>
            <w:tcW w:w="1376" w:type="dxa"/>
          </w:tcPr>
          <w:p w:rsidR="00155199" w:rsidRPr="00547B3A" w:rsidRDefault="00155199" w:rsidP="008630AF">
            <w:pPr>
              <w:pStyle w:val="aa"/>
              <w:spacing w:after="0" w:line="240" w:lineRule="auto"/>
              <w:ind w:right="-284"/>
              <w:jc w:val="center"/>
              <w:rPr>
                <w:rFonts w:ascii="Times New Roman" w:hAnsi="Times New Roman"/>
                <w:b/>
                <w:sz w:val="24"/>
                <w:szCs w:val="24"/>
              </w:rPr>
            </w:pPr>
            <w:proofErr w:type="spellStart"/>
            <w:r w:rsidRPr="00547B3A">
              <w:rPr>
                <w:rFonts w:ascii="Times New Roman" w:hAnsi="Times New Roman"/>
                <w:b/>
                <w:sz w:val="24"/>
                <w:szCs w:val="24"/>
              </w:rPr>
              <w:t>ОпДН</w:t>
            </w:r>
            <w:proofErr w:type="spellEnd"/>
          </w:p>
        </w:tc>
        <w:tc>
          <w:tcPr>
            <w:tcW w:w="2160" w:type="dxa"/>
          </w:tcPr>
          <w:p w:rsidR="00155199" w:rsidRPr="00547B3A" w:rsidRDefault="00155199" w:rsidP="008630AF">
            <w:pPr>
              <w:pStyle w:val="aa"/>
              <w:spacing w:after="0" w:line="240" w:lineRule="auto"/>
              <w:ind w:right="-284"/>
              <w:jc w:val="center"/>
              <w:rPr>
                <w:rFonts w:ascii="Times New Roman" w:hAnsi="Times New Roman"/>
                <w:b/>
                <w:bCs/>
                <w:sz w:val="24"/>
                <w:szCs w:val="24"/>
              </w:rPr>
            </w:pPr>
            <w:r w:rsidRPr="00547B3A">
              <w:rPr>
                <w:rFonts w:ascii="Times New Roman" w:hAnsi="Times New Roman"/>
                <w:b/>
                <w:bCs/>
                <w:sz w:val="24"/>
                <w:szCs w:val="24"/>
              </w:rPr>
              <w:t>5</w:t>
            </w:r>
          </w:p>
        </w:tc>
        <w:tc>
          <w:tcPr>
            <w:tcW w:w="2160" w:type="dxa"/>
          </w:tcPr>
          <w:p w:rsidR="00155199" w:rsidRPr="00547B3A" w:rsidRDefault="00155199" w:rsidP="008630AF">
            <w:pPr>
              <w:pStyle w:val="aa"/>
              <w:spacing w:after="0" w:line="240" w:lineRule="auto"/>
              <w:ind w:right="-284"/>
              <w:jc w:val="center"/>
              <w:rPr>
                <w:rFonts w:ascii="Times New Roman" w:hAnsi="Times New Roman"/>
                <w:b/>
                <w:bCs/>
                <w:sz w:val="24"/>
                <w:szCs w:val="24"/>
              </w:rPr>
            </w:pPr>
            <w:r w:rsidRPr="00547B3A">
              <w:rPr>
                <w:rFonts w:ascii="Times New Roman" w:hAnsi="Times New Roman"/>
                <w:b/>
                <w:bCs/>
                <w:sz w:val="24"/>
                <w:szCs w:val="24"/>
              </w:rPr>
              <w:t>1</w:t>
            </w:r>
          </w:p>
        </w:tc>
        <w:tc>
          <w:tcPr>
            <w:tcW w:w="2160" w:type="dxa"/>
          </w:tcPr>
          <w:p w:rsidR="00155199" w:rsidRPr="00547B3A" w:rsidRDefault="00155199" w:rsidP="008630AF">
            <w:pPr>
              <w:pStyle w:val="aa"/>
              <w:spacing w:after="0" w:line="240" w:lineRule="auto"/>
              <w:ind w:right="-284"/>
              <w:jc w:val="center"/>
              <w:rPr>
                <w:rFonts w:ascii="Times New Roman" w:hAnsi="Times New Roman"/>
                <w:b/>
                <w:bCs/>
                <w:sz w:val="24"/>
                <w:szCs w:val="24"/>
              </w:rPr>
            </w:pPr>
            <w:r w:rsidRPr="00547B3A">
              <w:rPr>
                <w:rFonts w:ascii="Times New Roman" w:hAnsi="Times New Roman"/>
                <w:b/>
                <w:bCs/>
                <w:sz w:val="24"/>
                <w:szCs w:val="24"/>
              </w:rPr>
              <w:t>0</w:t>
            </w:r>
          </w:p>
        </w:tc>
      </w:tr>
      <w:tr w:rsidR="00155199" w:rsidRPr="00547B3A" w:rsidTr="008630AF">
        <w:tc>
          <w:tcPr>
            <w:tcW w:w="1376" w:type="dxa"/>
          </w:tcPr>
          <w:p w:rsidR="00155199" w:rsidRPr="00547B3A" w:rsidRDefault="00155199" w:rsidP="008630AF">
            <w:pPr>
              <w:pStyle w:val="aa"/>
              <w:spacing w:after="0" w:line="240" w:lineRule="auto"/>
              <w:ind w:right="-284"/>
              <w:jc w:val="center"/>
              <w:rPr>
                <w:rFonts w:ascii="Times New Roman" w:hAnsi="Times New Roman"/>
                <w:b/>
                <w:sz w:val="24"/>
                <w:szCs w:val="24"/>
              </w:rPr>
            </w:pPr>
            <w:r w:rsidRPr="00547B3A">
              <w:rPr>
                <w:rFonts w:ascii="Times New Roman" w:hAnsi="Times New Roman"/>
                <w:b/>
                <w:sz w:val="24"/>
                <w:szCs w:val="24"/>
              </w:rPr>
              <w:t>ВШУ</w:t>
            </w:r>
          </w:p>
        </w:tc>
        <w:tc>
          <w:tcPr>
            <w:tcW w:w="2160" w:type="dxa"/>
          </w:tcPr>
          <w:p w:rsidR="00155199" w:rsidRPr="00547B3A" w:rsidRDefault="00155199" w:rsidP="008630AF">
            <w:pPr>
              <w:pStyle w:val="aa"/>
              <w:spacing w:after="0" w:line="240" w:lineRule="auto"/>
              <w:ind w:right="-284"/>
              <w:jc w:val="center"/>
              <w:rPr>
                <w:rFonts w:ascii="Times New Roman" w:hAnsi="Times New Roman"/>
                <w:b/>
                <w:bCs/>
                <w:sz w:val="24"/>
                <w:szCs w:val="24"/>
              </w:rPr>
            </w:pPr>
            <w:r w:rsidRPr="00547B3A">
              <w:rPr>
                <w:rFonts w:ascii="Times New Roman" w:hAnsi="Times New Roman"/>
                <w:b/>
                <w:bCs/>
                <w:sz w:val="24"/>
                <w:szCs w:val="24"/>
              </w:rPr>
              <w:t>5</w:t>
            </w:r>
          </w:p>
        </w:tc>
        <w:tc>
          <w:tcPr>
            <w:tcW w:w="2160" w:type="dxa"/>
          </w:tcPr>
          <w:p w:rsidR="00155199" w:rsidRPr="00547B3A" w:rsidRDefault="00155199" w:rsidP="008630AF">
            <w:pPr>
              <w:pStyle w:val="aa"/>
              <w:spacing w:after="0" w:line="240" w:lineRule="auto"/>
              <w:ind w:right="-284"/>
              <w:jc w:val="center"/>
              <w:rPr>
                <w:rFonts w:ascii="Times New Roman" w:hAnsi="Times New Roman"/>
                <w:b/>
                <w:bCs/>
                <w:sz w:val="24"/>
                <w:szCs w:val="24"/>
              </w:rPr>
            </w:pPr>
            <w:r w:rsidRPr="00547B3A">
              <w:rPr>
                <w:rFonts w:ascii="Times New Roman" w:hAnsi="Times New Roman"/>
                <w:b/>
                <w:bCs/>
                <w:sz w:val="24"/>
                <w:szCs w:val="24"/>
              </w:rPr>
              <w:t>3</w:t>
            </w:r>
          </w:p>
        </w:tc>
        <w:tc>
          <w:tcPr>
            <w:tcW w:w="2160" w:type="dxa"/>
          </w:tcPr>
          <w:p w:rsidR="00155199" w:rsidRPr="00547B3A" w:rsidRDefault="00155199" w:rsidP="008630AF">
            <w:pPr>
              <w:pStyle w:val="aa"/>
              <w:spacing w:after="0" w:line="240" w:lineRule="auto"/>
              <w:ind w:right="-284"/>
              <w:jc w:val="center"/>
              <w:rPr>
                <w:rFonts w:ascii="Times New Roman" w:hAnsi="Times New Roman"/>
                <w:b/>
                <w:bCs/>
                <w:sz w:val="24"/>
                <w:szCs w:val="24"/>
              </w:rPr>
            </w:pPr>
            <w:r w:rsidRPr="00547B3A">
              <w:rPr>
                <w:rFonts w:ascii="Times New Roman" w:hAnsi="Times New Roman"/>
                <w:b/>
                <w:bCs/>
                <w:sz w:val="24"/>
                <w:szCs w:val="24"/>
              </w:rPr>
              <w:t>2</w:t>
            </w:r>
          </w:p>
        </w:tc>
      </w:tr>
      <w:tr w:rsidR="00155199" w:rsidRPr="00547B3A" w:rsidTr="008630AF">
        <w:tc>
          <w:tcPr>
            <w:tcW w:w="7856" w:type="dxa"/>
            <w:gridSpan w:val="4"/>
          </w:tcPr>
          <w:p w:rsidR="00155199" w:rsidRPr="00547B3A" w:rsidRDefault="00155199" w:rsidP="008630AF">
            <w:pPr>
              <w:pStyle w:val="aa"/>
              <w:spacing w:after="0" w:line="240" w:lineRule="auto"/>
              <w:ind w:right="-284"/>
              <w:jc w:val="center"/>
              <w:rPr>
                <w:rFonts w:ascii="Times New Roman" w:hAnsi="Times New Roman"/>
                <w:bCs/>
                <w:i/>
                <w:sz w:val="24"/>
                <w:szCs w:val="24"/>
              </w:rPr>
            </w:pPr>
            <w:r w:rsidRPr="00547B3A">
              <w:rPr>
                <w:rFonts w:ascii="Times New Roman" w:hAnsi="Times New Roman"/>
                <w:bCs/>
                <w:i/>
                <w:sz w:val="24"/>
                <w:szCs w:val="24"/>
              </w:rPr>
              <w:t>10-11 классы</w:t>
            </w:r>
          </w:p>
        </w:tc>
      </w:tr>
      <w:tr w:rsidR="00155199" w:rsidRPr="00547B3A" w:rsidTr="008630AF">
        <w:tc>
          <w:tcPr>
            <w:tcW w:w="1376" w:type="dxa"/>
          </w:tcPr>
          <w:p w:rsidR="00155199" w:rsidRPr="00547B3A" w:rsidRDefault="00155199" w:rsidP="008630AF">
            <w:pPr>
              <w:pStyle w:val="aa"/>
              <w:spacing w:after="0" w:line="240" w:lineRule="auto"/>
              <w:ind w:right="-284"/>
              <w:jc w:val="center"/>
              <w:rPr>
                <w:rFonts w:ascii="Times New Roman" w:hAnsi="Times New Roman"/>
                <w:b/>
                <w:sz w:val="24"/>
                <w:szCs w:val="24"/>
              </w:rPr>
            </w:pPr>
            <w:r w:rsidRPr="00547B3A">
              <w:rPr>
                <w:rFonts w:ascii="Times New Roman" w:hAnsi="Times New Roman"/>
                <w:b/>
                <w:sz w:val="24"/>
                <w:szCs w:val="24"/>
              </w:rPr>
              <w:lastRenderedPageBreak/>
              <w:t>КДН и ЗП</w:t>
            </w:r>
          </w:p>
        </w:tc>
        <w:tc>
          <w:tcPr>
            <w:tcW w:w="2160" w:type="dxa"/>
          </w:tcPr>
          <w:p w:rsidR="00155199" w:rsidRPr="00547B3A" w:rsidRDefault="00155199" w:rsidP="008630AF">
            <w:pPr>
              <w:pStyle w:val="aa"/>
              <w:spacing w:after="0" w:line="240" w:lineRule="auto"/>
              <w:ind w:right="-284"/>
              <w:jc w:val="center"/>
              <w:rPr>
                <w:rFonts w:ascii="Times New Roman" w:hAnsi="Times New Roman"/>
                <w:b/>
                <w:bCs/>
                <w:sz w:val="24"/>
                <w:szCs w:val="24"/>
              </w:rPr>
            </w:pPr>
            <w:r w:rsidRPr="00547B3A">
              <w:rPr>
                <w:rFonts w:ascii="Times New Roman" w:hAnsi="Times New Roman"/>
                <w:b/>
                <w:bCs/>
                <w:sz w:val="24"/>
                <w:szCs w:val="24"/>
              </w:rPr>
              <w:t>0</w:t>
            </w:r>
          </w:p>
        </w:tc>
        <w:tc>
          <w:tcPr>
            <w:tcW w:w="2160" w:type="dxa"/>
          </w:tcPr>
          <w:p w:rsidR="00155199" w:rsidRPr="00547B3A" w:rsidRDefault="00155199" w:rsidP="008630AF">
            <w:pPr>
              <w:pStyle w:val="aa"/>
              <w:spacing w:after="0" w:line="240" w:lineRule="auto"/>
              <w:ind w:right="-284"/>
              <w:jc w:val="center"/>
              <w:rPr>
                <w:rFonts w:ascii="Times New Roman" w:hAnsi="Times New Roman"/>
                <w:b/>
                <w:bCs/>
                <w:sz w:val="24"/>
                <w:szCs w:val="24"/>
              </w:rPr>
            </w:pPr>
            <w:r w:rsidRPr="00547B3A">
              <w:rPr>
                <w:rFonts w:ascii="Times New Roman" w:hAnsi="Times New Roman"/>
                <w:b/>
                <w:bCs/>
                <w:sz w:val="24"/>
                <w:szCs w:val="24"/>
              </w:rPr>
              <w:t>0</w:t>
            </w:r>
          </w:p>
        </w:tc>
        <w:tc>
          <w:tcPr>
            <w:tcW w:w="2160" w:type="dxa"/>
          </w:tcPr>
          <w:p w:rsidR="00155199" w:rsidRPr="00547B3A" w:rsidRDefault="00155199" w:rsidP="008630AF">
            <w:pPr>
              <w:pStyle w:val="aa"/>
              <w:spacing w:after="0" w:line="240" w:lineRule="auto"/>
              <w:ind w:right="-284"/>
              <w:jc w:val="center"/>
              <w:rPr>
                <w:rFonts w:ascii="Times New Roman" w:hAnsi="Times New Roman"/>
                <w:b/>
                <w:bCs/>
                <w:sz w:val="24"/>
                <w:szCs w:val="24"/>
              </w:rPr>
            </w:pPr>
            <w:r w:rsidRPr="00547B3A">
              <w:rPr>
                <w:rFonts w:ascii="Times New Roman" w:hAnsi="Times New Roman"/>
                <w:b/>
                <w:bCs/>
                <w:sz w:val="24"/>
                <w:szCs w:val="24"/>
              </w:rPr>
              <w:t>0</w:t>
            </w:r>
          </w:p>
        </w:tc>
      </w:tr>
      <w:tr w:rsidR="00155199" w:rsidRPr="00547B3A" w:rsidTr="008630AF">
        <w:tc>
          <w:tcPr>
            <w:tcW w:w="1376" w:type="dxa"/>
          </w:tcPr>
          <w:p w:rsidR="00155199" w:rsidRPr="00547B3A" w:rsidRDefault="00155199" w:rsidP="008630AF">
            <w:pPr>
              <w:pStyle w:val="aa"/>
              <w:spacing w:after="0" w:line="240" w:lineRule="auto"/>
              <w:ind w:right="-284"/>
              <w:jc w:val="center"/>
              <w:rPr>
                <w:rFonts w:ascii="Times New Roman" w:hAnsi="Times New Roman"/>
                <w:b/>
                <w:sz w:val="24"/>
                <w:szCs w:val="24"/>
              </w:rPr>
            </w:pPr>
            <w:proofErr w:type="spellStart"/>
            <w:r w:rsidRPr="00547B3A">
              <w:rPr>
                <w:rFonts w:ascii="Times New Roman" w:hAnsi="Times New Roman"/>
                <w:b/>
                <w:sz w:val="24"/>
                <w:szCs w:val="24"/>
              </w:rPr>
              <w:t>ОпДН</w:t>
            </w:r>
            <w:proofErr w:type="spellEnd"/>
          </w:p>
        </w:tc>
        <w:tc>
          <w:tcPr>
            <w:tcW w:w="2160" w:type="dxa"/>
          </w:tcPr>
          <w:p w:rsidR="00155199" w:rsidRPr="00547B3A" w:rsidRDefault="00155199" w:rsidP="008630AF">
            <w:pPr>
              <w:pStyle w:val="aa"/>
              <w:spacing w:after="0" w:line="240" w:lineRule="auto"/>
              <w:ind w:right="-284"/>
              <w:jc w:val="center"/>
              <w:rPr>
                <w:rFonts w:ascii="Times New Roman" w:hAnsi="Times New Roman"/>
                <w:b/>
                <w:bCs/>
                <w:sz w:val="24"/>
                <w:szCs w:val="24"/>
              </w:rPr>
            </w:pPr>
            <w:r w:rsidRPr="00547B3A">
              <w:rPr>
                <w:rFonts w:ascii="Times New Roman" w:hAnsi="Times New Roman"/>
                <w:b/>
                <w:bCs/>
                <w:sz w:val="24"/>
                <w:szCs w:val="24"/>
              </w:rPr>
              <w:t>0</w:t>
            </w:r>
          </w:p>
        </w:tc>
        <w:tc>
          <w:tcPr>
            <w:tcW w:w="2160" w:type="dxa"/>
          </w:tcPr>
          <w:p w:rsidR="00155199" w:rsidRPr="00547B3A" w:rsidRDefault="00155199" w:rsidP="008630AF">
            <w:pPr>
              <w:pStyle w:val="aa"/>
              <w:spacing w:after="0" w:line="240" w:lineRule="auto"/>
              <w:ind w:right="-284"/>
              <w:jc w:val="center"/>
              <w:rPr>
                <w:rFonts w:ascii="Times New Roman" w:hAnsi="Times New Roman"/>
                <w:b/>
                <w:bCs/>
                <w:sz w:val="24"/>
                <w:szCs w:val="24"/>
              </w:rPr>
            </w:pPr>
            <w:r w:rsidRPr="00547B3A">
              <w:rPr>
                <w:rFonts w:ascii="Times New Roman" w:hAnsi="Times New Roman"/>
                <w:b/>
                <w:bCs/>
                <w:sz w:val="24"/>
                <w:szCs w:val="24"/>
              </w:rPr>
              <w:t>0</w:t>
            </w:r>
          </w:p>
        </w:tc>
        <w:tc>
          <w:tcPr>
            <w:tcW w:w="2160" w:type="dxa"/>
          </w:tcPr>
          <w:p w:rsidR="00155199" w:rsidRPr="00547B3A" w:rsidRDefault="00155199" w:rsidP="008630AF">
            <w:pPr>
              <w:pStyle w:val="aa"/>
              <w:spacing w:after="0" w:line="240" w:lineRule="auto"/>
              <w:ind w:right="-284"/>
              <w:jc w:val="center"/>
              <w:rPr>
                <w:rFonts w:ascii="Times New Roman" w:hAnsi="Times New Roman"/>
                <w:b/>
                <w:bCs/>
                <w:sz w:val="24"/>
                <w:szCs w:val="24"/>
              </w:rPr>
            </w:pPr>
            <w:r w:rsidRPr="00547B3A">
              <w:rPr>
                <w:rFonts w:ascii="Times New Roman" w:hAnsi="Times New Roman"/>
                <w:b/>
                <w:bCs/>
                <w:sz w:val="24"/>
                <w:szCs w:val="24"/>
              </w:rPr>
              <w:t>0</w:t>
            </w:r>
          </w:p>
        </w:tc>
      </w:tr>
      <w:tr w:rsidR="00155199" w:rsidRPr="00547B3A" w:rsidTr="008630AF">
        <w:tc>
          <w:tcPr>
            <w:tcW w:w="1376" w:type="dxa"/>
          </w:tcPr>
          <w:p w:rsidR="00155199" w:rsidRPr="00547B3A" w:rsidRDefault="00155199" w:rsidP="008630AF">
            <w:pPr>
              <w:pStyle w:val="aa"/>
              <w:spacing w:after="0" w:line="240" w:lineRule="auto"/>
              <w:ind w:right="-284"/>
              <w:jc w:val="center"/>
              <w:rPr>
                <w:rFonts w:ascii="Times New Roman" w:hAnsi="Times New Roman"/>
                <w:b/>
                <w:sz w:val="24"/>
                <w:szCs w:val="24"/>
              </w:rPr>
            </w:pPr>
            <w:r w:rsidRPr="00547B3A">
              <w:rPr>
                <w:rFonts w:ascii="Times New Roman" w:hAnsi="Times New Roman"/>
                <w:b/>
                <w:sz w:val="24"/>
                <w:szCs w:val="24"/>
              </w:rPr>
              <w:t>ВШУ</w:t>
            </w:r>
          </w:p>
        </w:tc>
        <w:tc>
          <w:tcPr>
            <w:tcW w:w="2160" w:type="dxa"/>
          </w:tcPr>
          <w:p w:rsidR="00155199" w:rsidRPr="00547B3A" w:rsidRDefault="00155199" w:rsidP="008630AF">
            <w:pPr>
              <w:pStyle w:val="aa"/>
              <w:spacing w:after="0" w:line="240" w:lineRule="auto"/>
              <w:ind w:right="-284"/>
              <w:jc w:val="center"/>
              <w:rPr>
                <w:rFonts w:ascii="Times New Roman" w:hAnsi="Times New Roman"/>
                <w:b/>
                <w:bCs/>
                <w:sz w:val="24"/>
                <w:szCs w:val="24"/>
              </w:rPr>
            </w:pPr>
            <w:r w:rsidRPr="00547B3A">
              <w:rPr>
                <w:rFonts w:ascii="Times New Roman" w:hAnsi="Times New Roman"/>
                <w:b/>
                <w:bCs/>
                <w:sz w:val="24"/>
                <w:szCs w:val="24"/>
              </w:rPr>
              <w:t>0</w:t>
            </w:r>
          </w:p>
        </w:tc>
        <w:tc>
          <w:tcPr>
            <w:tcW w:w="2160" w:type="dxa"/>
          </w:tcPr>
          <w:p w:rsidR="00155199" w:rsidRPr="00547B3A" w:rsidRDefault="00155199" w:rsidP="008630AF">
            <w:pPr>
              <w:pStyle w:val="aa"/>
              <w:spacing w:after="0" w:line="240" w:lineRule="auto"/>
              <w:ind w:right="-284"/>
              <w:jc w:val="center"/>
              <w:rPr>
                <w:rFonts w:ascii="Times New Roman" w:hAnsi="Times New Roman"/>
                <w:b/>
                <w:bCs/>
                <w:sz w:val="24"/>
                <w:szCs w:val="24"/>
              </w:rPr>
            </w:pPr>
            <w:r w:rsidRPr="00547B3A">
              <w:rPr>
                <w:rFonts w:ascii="Times New Roman" w:hAnsi="Times New Roman"/>
                <w:b/>
                <w:bCs/>
                <w:sz w:val="24"/>
                <w:szCs w:val="24"/>
              </w:rPr>
              <w:t>0</w:t>
            </w:r>
          </w:p>
        </w:tc>
        <w:tc>
          <w:tcPr>
            <w:tcW w:w="2160" w:type="dxa"/>
          </w:tcPr>
          <w:p w:rsidR="00155199" w:rsidRPr="00547B3A" w:rsidRDefault="00155199" w:rsidP="008630AF">
            <w:pPr>
              <w:pStyle w:val="aa"/>
              <w:spacing w:after="0" w:line="240" w:lineRule="auto"/>
              <w:ind w:right="-284"/>
              <w:jc w:val="center"/>
              <w:rPr>
                <w:rFonts w:ascii="Times New Roman" w:hAnsi="Times New Roman"/>
                <w:b/>
                <w:bCs/>
                <w:sz w:val="24"/>
                <w:szCs w:val="24"/>
              </w:rPr>
            </w:pPr>
            <w:r w:rsidRPr="00547B3A">
              <w:rPr>
                <w:rFonts w:ascii="Times New Roman" w:hAnsi="Times New Roman"/>
                <w:b/>
                <w:bCs/>
                <w:sz w:val="24"/>
                <w:szCs w:val="24"/>
              </w:rPr>
              <w:t>0</w:t>
            </w:r>
          </w:p>
        </w:tc>
      </w:tr>
    </w:tbl>
    <w:p w:rsidR="003F6DFA" w:rsidRDefault="003F6DFA" w:rsidP="00155199">
      <w:pPr>
        <w:spacing w:after="0" w:line="240" w:lineRule="auto"/>
        <w:ind w:right="-284"/>
        <w:jc w:val="center"/>
        <w:rPr>
          <w:rFonts w:ascii="Times New Roman" w:hAnsi="Times New Roman" w:cs="Times New Roman"/>
          <w:b/>
          <w:bCs/>
          <w:sz w:val="24"/>
          <w:szCs w:val="24"/>
        </w:rPr>
      </w:pPr>
    </w:p>
    <w:p w:rsidR="003F6DFA" w:rsidRDefault="003F6DFA" w:rsidP="00155199">
      <w:pPr>
        <w:spacing w:after="0" w:line="240" w:lineRule="auto"/>
        <w:ind w:right="-284"/>
        <w:jc w:val="center"/>
        <w:rPr>
          <w:rFonts w:ascii="Times New Roman" w:hAnsi="Times New Roman" w:cs="Times New Roman"/>
          <w:b/>
          <w:bCs/>
          <w:sz w:val="24"/>
          <w:szCs w:val="24"/>
        </w:rPr>
      </w:pPr>
    </w:p>
    <w:p w:rsidR="003F6DFA" w:rsidRDefault="003F6DFA" w:rsidP="00155199">
      <w:pPr>
        <w:spacing w:after="0" w:line="240" w:lineRule="auto"/>
        <w:ind w:right="-284"/>
        <w:jc w:val="center"/>
        <w:rPr>
          <w:rFonts w:ascii="Times New Roman" w:hAnsi="Times New Roman" w:cs="Times New Roman"/>
          <w:b/>
          <w:bCs/>
          <w:sz w:val="24"/>
          <w:szCs w:val="24"/>
        </w:rPr>
      </w:pPr>
    </w:p>
    <w:p w:rsidR="003F6DFA" w:rsidRDefault="003F6DFA" w:rsidP="00155199">
      <w:pPr>
        <w:spacing w:after="0" w:line="240" w:lineRule="auto"/>
        <w:ind w:right="-284"/>
        <w:jc w:val="center"/>
        <w:rPr>
          <w:rFonts w:ascii="Times New Roman" w:hAnsi="Times New Roman" w:cs="Times New Roman"/>
          <w:b/>
          <w:bCs/>
          <w:sz w:val="24"/>
          <w:szCs w:val="24"/>
        </w:rPr>
      </w:pPr>
    </w:p>
    <w:p w:rsidR="003F6DFA" w:rsidRDefault="003F6DFA" w:rsidP="00155199">
      <w:pPr>
        <w:spacing w:after="0" w:line="240" w:lineRule="auto"/>
        <w:ind w:right="-284"/>
        <w:jc w:val="center"/>
        <w:rPr>
          <w:rFonts w:ascii="Times New Roman" w:hAnsi="Times New Roman" w:cs="Times New Roman"/>
          <w:b/>
          <w:bCs/>
          <w:sz w:val="24"/>
          <w:szCs w:val="24"/>
        </w:rPr>
      </w:pPr>
      <w:r w:rsidRPr="000134F9">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Объект 2" o:spid="_x0000_s1039" type="#_x0000_t75" style="position:absolute;left:0;text-align:left;margin-left:-74.75pt;margin-top:8.7pt;width:532.25pt;height:140.05pt;z-index:251657216;visibility:visible;mso-wrap-distance-left:9pt;mso-wrap-distance-top:0;mso-wrap-distance-right:9pt;mso-wrap-distance-bottom:0;mso-position-horizontal-relative:text;mso-position-vertical-relative:text" wrapcoords="4387 1702 3991 3405 3412 3511 3412 4256 3839 5107 3412 5746 3412 6278 3839 6810 3412 7661 3412 8512 3839 8512 3382 9896 3412 14365 4235 15322 4844 15322 4753 15854 10785 17025 8622 17982 8378 18195 8408 20536 13283 20536 13374 18195 10785 17025 11364 17025 13283 15748 13252 15322 15141 15322 17822 14365 17822 13620 18188 11917 18218 1702 4387 1702">
            <v:imagedata r:id="rId6" o:title=""/>
            <w10:wrap type="tight"/>
          </v:shape>
          <o:OLEObject Type="Embed" ProgID="Excel.Sheet.8" ShapeID="Объект 2" DrawAspect="Content" ObjectID="_1446900304" r:id="rId7">
            <o:FieldCodes>\s</o:FieldCodes>
          </o:OLEObject>
        </w:pict>
      </w:r>
    </w:p>
    <w:p w:rsidR="003F6DFA" w:rsidRDefault="003F6DFA" w:rsidP="00155199">
      <w:pPr>
        <w:spacing w:after="0" w:line="240" w:lineRule="auto"/>
        <w:ind w:right="-284"/>
        <w:jc w:val="center"/>
        <w:rPr>
          <w:rFonts w:ascii="Times New Roman" w:hAnsi="Times New Roman" w:cs="Times New Roman"/>
          <w:b/>
          <w:bCs/>
          <w:sz w:val="24"/>
          <w:szCs w:val="24"/>
        </w:rPr>
      </w:pPr>
    </w:p>
    <w:p w:rsidR="003F6DFA" w:rsidRDefault="003F6DFA" w:rsidP="00155199">
      <w:pPr>
        <w:spacing w:after="0" w:line="240" w:lineRule="auto"/>
        <w:ind w:right="-284"/>
        <w:jc w:val="center"/>
        <w:rPr>
          <w:rFonts w:ascii="Times New Roman" w:hAnsi="Times New Roman" w:cs="Times New Roman"/>
          <w:b/>
          <w:bCs/>
          <w:sz w:val="24"/>
          <w:szCs w:val="24"/>
        </w:rPr>
      </w:pPr>
    </w:p>
    <w:p w:rsidR="003F6DFA" w:rsidRDefault="003F6DFA" w:rsidP="00155199">
      <w:pPr>
        <w:spacing w:after="0" w:line="240" w:lineRule="auto"/>
        <w:ind w:right="-284"/>
        <w:jc w:val="center"/>
        <w:rPr>
          <w:rFonts w:ascii="Times New Roman" w:hAnsi="Times New Roman" w:cs="Times New Roman"/>
          <w:b/>
          <w:bCs/>
          <w:sz w:val="24"/>
          <w:szCs w:val="24"/>
        </w:rPr>
      </w:pPr>
    </w:p>
    <w:p w:rsidR="003F6DFA" w:rsidRDefault="003F6DFA" w:rsidP="00155199">
      <w:pPr>
        <w:spacing w:after="0" w:line="240" w:lineRule="auto"/>
        <w:ind w:right="-284"/>
        <w:jc w:val="center"/>
        <w:rPr>
          <w:rFonts w:ascii="Times New Roman" w:hAnsi="Times New Roman" w:cs="Times New Roman"/>
          <w:b/>
          <w:bCs/>
          <w:sz w:val="24"/>
          <w:szCs w:val="24"/>
        </w:rPr>
      </w:pPr>
    </w:p>
    <w:p w:rsidR="003F6DFA" w:rsidRDefault="003F6DFA" w:rsidP="00155199">
      <w:pPr>
        <w:spacing w:after="0" w:line="240" w:lineRule="auto"/>
        <w:ind w:right="-284"/>
        <w:jc w:val="center"/>
        <w:rPr>
          <w:rFonts w:ascii="Times New Roman" w:hAnsi="Times New Roman" w:cs="Times New Roman"/>
          <w:b/>
          <w:bCs/>
          <w:sz w:val="24"/>
          <w:szCs w:val="24"/>
        </w:rPr>
      </w:pPr>
    </w:p>
    <w:p w:rsidR="00155199" w:rsidRPr="00547B3A" w:rsidRDefault="00155199" w:rsidP="00155199">
      <w:pPr>
        <w:spacing w:after="0" w:line="240" w:lineRule="auto"/>
        <w:ind w:right="-284"/>
        <w:jc w:val="center"/>
        <w:rPr>
          <w:rFonts w:ascii="Times New Roman" w:hAnsi="Times New Roman" w:cs="Times New Roman"/>
          <w:b/>
          <w:bCs/>
          <w:sz w:val="24"/>
          <w:szCs w:val="24"/>
        </w:rPr>
      </w:pPr>
    </w:p>
    <w:p w:rsidR="00155199" w:rsidRPr="00547B3A" w:rsidRDefault="00155199" w:rsidP="00155199">
      <w:pPr>
        <w:spacing w:after="0" w:line="240" w:lineRule="auto"/>
        <w:ind w:right="-284"/>
        <w:jc w:val="right"/>
        <w:rPr>
          <w:rFonts w:ascii="Times New Roman" w:hAnsi="Times New Roman" w:cs="Times New Roman"/>
          <w:sz w:val="24"/>
          <w:szCs w:val="24"/>
        </w:rPr>
      </w:pPr>
    </w:p>
    <w:p w:rsidR="00155199" w:rsidRPr="00547B3A" w:rsidRDefault="00155199" w:rsidP="00155199">
      <w:pPr>
        <w:spacing w:after="0" w:line="240" w:lineRule="auto"/>
        <w:ind w:right="-284"/>
        <w:jc w:val="center"/>
        <w:rPr>
          <w:rFonts w:ascii="Times New Roman" w:hAnsi="Times New Roman" w:cs="Times New Roman"/>
          <w:b/>
          <w:sz w:val="24"/>
          <w:szCs w:val="24"/>
        </w:rPr>
      </w:pPr>
    </w:p>
    <w:p w:rsidR="00155199" w:rsidRPr="00547B3A" w:rsidRDefault="00155199" w:rsidP="00155199">
      <w:pPr>
        <w:pStyle w:val="aa"/>
        <w:spacing w:after="0" w:line="240" w:lineRule="auto"/>
        <w:ind w:right="-284"/>
        <w:rPr>
          <w:rFonts w:ascii="Times New Roman" w:hAnsi="Times New Roman"/>
          <w:b/>
          <w:bCs/>
          <w:sz w:val="24"/>
          <w:szCs w:val="24"/>
        </w:rPr>
      </w:pPr>
    </w:p>
    <w:p w:rsidR="00155199" w:rsidRDefault="00155199" w:rsidP="003F6DFA">
      <w:pPr>
        <w:pStyle w:val="aa"/>
        <w:spacing w:after="0" w:line="240" w:lineRule="auto"/>
        <w:ind w:right="-284"/>
        <w:rPr>
          <w:rFonts w:ascii="Times New Roman" w:hAnsi="Times New Roman"/>
          <w:sz w:val="24"/>
          <w:szCs w:val="24"/>
        </w:rPr>
      </w:pPr>
      <w:r w:rsidRPr="00547B3A">
        <w:rPr>
          <w:rFonts w:ascii="Times New Roman" w:hAnsi="Times New Roman"/>
          <w:b/>
          <w:bCs/>
          <w:sz w:val="24"/>
          <w:szCs w:val="24"/>
        </w:rPr>
        <w:tab/>
      </w:r>
    </w:p>
    <w:p w:rsidR="00155199" w:rsidRDefault="00155199" w:rsidP="00155199">
      <w:pPr>
        <w:pStyle w:val="aa"/>
        <w:spacing w:after="0" w:line="240" w:lineRule="auto"/>
        <w:ind w:right="-284" w:firstLine="708"/>
        <w:jc w:val="both"/>
        <w:rPr>
          <w:rFonts w:ascii="Times New Roman" w:hAnsi="Times New Roman"/>
          <w:sz w:val="24"/>
          <w:szCs w:val="24"/>
        </w:rPr>
      </w:pPr>
    </w:p>
    <w:p w:rsidR="00155199" w:rsidRPr="00547B3A" w:rsidRDefault="00155199" w:rsidP="00155199">
      <w:pPr>
        <w:pStyle w:val="aa"/>
        <w:spacing w:after="0" w:line="240" w:lineRule="auto"/>
        <w:ind w:right="-284" w:firstLine="708"/>
        <w:jc w:val="both"/>
        <w:rPr>
          <w:rFonts w:ascii="Times New Roman" w:hAnsi="Times New Roman"/>
          <w:sz w:val="24"/>
          <w:szCs w:val="24"/>
        </w:rPr>
      </w:pPr>
      <w:r w:rsidRPr="00547B3A">
        <w:rPr>
          <w:rFonts w:ascii="Times New Roman" w:hAnsi="Times New Roman"/>
          <w:sz w:val="24"/>
          <w:szCs w:val="24"/>
        </w:rPr>
        <w:t>Анализируя полученные результаты можно сделать вывод, что в школе ведется эффективная профилактическая работа с учащимися, склонными к правонарушениям, так  за 2009-2010 и 2010-2011 учебные года в процентном соотношении от общей численности учащихся школы  доля состоящих на учете составляла 1,3%, а на сегодняшний день снизилась до 0,5%.</w:t>
      </w:r>
    </w:p>
    <w:p w:rsidR="003F6DFA" w:rsidRDefault="003F6DFA" w:rsidP="00155199">
      <w:pPr>
        <w:spacing w:after="0" w:line="240" w:lineRule="auto"/>
        <w:ind w:right="-284" w:firstLine="540"/>
        <w:jc w:val="center"/>
        <w:rPr>
          <w:rFonts w:ascii="Times New Roman" w:hAnsi="Times New Roman" w:cs="Times New Roman"/>
          <w:b/>
          <w:sz w:val="24"/>
          <w:szCs w:val="24"/>
        </w:rPr>
      </w:pPr>
    </w:p>
    <w:p w:rsidR="00155199" w:rsidRPr="00547B3A" w:rsidRDefault="00155199" w:rsidP="00155199">
      <w:pPr>
        <w:spacing w:after="0" w:line="240" w:lineRule="auto"/>
        <w:ind w:right="-284" w:firstLine="540"/>
        <w:jc w:val="center"/>
        <w:rPr>
          <w:rFonts w:ascii="Times New Roman" w:hAnsi="Times New Roman" w:cs="Times New Roman"/>
          <w:b/>
          <w:sz w:val="24"/>
          <w:szCs w:val="24"/>
        </w:rPr>
      </w:pPr>
      <w:r w:rsidRPr="00547B3A">
        <w:rPr>
          <w:rFonts w:ascii="Times New Roman" w:hAnsi="Times New Roman" w:cs="Times New Roman"/>
          <w:b/>
          <w:sz w:val="24"/>
          <w:szCs w:val="24"/>
        </w:rPr>
        <w:t>Результативность профилактической работы в течение последних 3-х лет</w:t>
      </w:r>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68"/>
        <w:gridCol w:w="1328"/>
        <w:gridCol w:w="1328"/>
        <w:gridCol w:w="1329"/>
      </w:tblGrid>
      <w:tr w:rsidR="00155199" w:rsidRPr="00547B3A" w:rsidTr="008630AF">
        <w:trPr>
          <w:trHeight w:val="174"/>
        </w:trPr>
        <w:tc>
          <w:tcPr>
            <w:tcW w:w="5868" w:type="dxa"/>
          </w:tcPr>
          <w:p w:rsidR="00155199" w:rsidRPr="00547B3A" w:rsidRDefault="00155199" w:rsidP="008630AF">
            <w:pPr>
              <w:spacing w:after="0" w:line="240" w:lineRule="auto"/>
              <w:ind w:right="-284"/>
              <w:jc w:val="center"/>
              <w:rPr>
                <w:rFonts w:ascii="Times New Roman" w:hAnsi="Times New Roman" w:cs="Times New Roman"/>
                <w:b/>
                <w:sz w:val="24"/>
                <w:szCs w:val="24"/>
              </w:rPr>
            </w:pPr>
            <w:r w:rsidRPr="00547B3A">
              <w:rPr>
                <w:rFonts w:ascii="Times New Roman" w:hAnsi="Times New Roman" w:cs="Times New Roman"/>
                <w:b/>
                <w:sz w:val="24"/>
                <w:szCs w:val="24"/>
              </w:rPr>
              <w:t>Правонарушения</w:t>
            </w:r>
          </w:p>
        </w:tc>
        <w:tc>
          <w:tcPr>
            <w:tcW w:w="1328" w:type="dxa"/>
            <w:shd w:val="clear" w:color="auto" w:fill="auto"/>
          </w:tcPr>
          <w:p w:rsidR="00155199" w:rsidRPr="00547B3A" w:rsidRDefault="00155199" w:rsidP="008630AF">
            <w:pPr>
              <w:spacing w:after="0" w:line="240" w:lineRule="auto"/>
              <w:ind w:right="-284"/>
              <w:jc w:val="center"/>
              <w:rPr>
                <w:rFonts w:ascii="Times New Roman" w:hAnsi="Times New Roman" w:cs="Times New Roman"/>
                <w:b/>
                <w:sz w:val="24"/>
                <w:szCs w:val="24"/>
              </w:rPr>
            </w:pPr>
            <w:r w:rsidRPr="00547B3A">
              <w:rPr>
                <w:rFonts w:ascii="Times New Roman" w:hAnsi="Times New Roman" w:cs="Times New Roman"/>
                <w:b/>
                <w:sz w:val="24"/>
                <w:szCs w:val="24"/>
              </w:rPr>
              <w:t>за 2011 год</w:t>
            </w:r>
          </w:p>
        </w:tc>
        <w:tc>
          <w:tcPr>
            <w:tcW w:w="1328" w:type="dxa"/>
            <w:shd w:val="clear" w:color="auto" w:fill="auto"/>
          </w:tcPr>
          <w:p w:rsidR="00155199" w:rsidRPr="00547B3A" w:rsidRDefault="00155199" w:rsidP="008630AF">
            <w:pPr>
              <w:spacing w:after="0" w:line="240" w:lineRule="auto"/>
              <w:ind w:right="-284"/>
              <w:jc w:val="center"/>
              <w:rPr>
                <w:rFonts w:ascii="Times New Roman" w:hAnsi="Times New Roman" w:cs="Times New Roman"/>
                <w:b/>
                <w:sz w:val="24"/>
                <w:szCs w:val="24"/>
              </w:rPr>
            </w:pPr>
            <w:r w:rsidRPr="00547B3A">
              <w:rPr>
                <w:rFonts w:ascii="Times New Roman" w:hAnsi="Times New Roman" w:cs="Times New Roman"/>
                <w:b/>
                <w:sz w:val="24"/>
                <w:szCs w:val="24"/>
              </w:rPr>
              <w:t>за 2012 год</w:t>
            </w:r>
          </w:p>
        </w:tc>
        <w:tc>
          <w:tcPr>
            <w:tcW w:w="1329" w:type="dxa"/>
            <w:shd w:val="clear" w:color="auto" w:fill="auto"/>
          </w:tcPr>
          <w:p w:rsidR="00155199" w:rsidRPr="00547B3A" w:rsidRDefault="00155199" w:rsidP="008630AF">
            <w:pPr>
              <w:spacing w:after="0" w:line="240" w:lineRule="auto"/>
              <w:ind w:right="-284"/>
              <w:jc w:val="center"/>
              <w:rPr>
                <w:rFonts w:ascii="Times New Roman" w:hAnsi="Times New Roman" w:cs="Times New Roman"/>
                <w:b/>
                <w:sz w:val="24"/>
                <w:szCs w:val="24"/>
              </w:rPr>
            </w:pPr>
            <w:r w:rsidRPr="00547B3A">
              <w:rPr>
                <w:rFonts w:ascii="Times New Roman" w:hAnsi="Times New Roman" w:cs="Times New Roman"/>
                <w:b/>
                <w:sz w:val="24"/>
                <w:szCs w:val="24"/>
              </w:rPr>
              <w:t>за 2013 год</w:t>
            </w:r>
          </w:p>
        </w:tc>
      </w:tr>
      <w:tr w:rsidR="00155199" w:rsidRPr="00547B3A" w:rsidTr="008630AF">
        <w:trPr>
          <w:trHeight w:val="399"/>
        </w:trPr>
        <w:tc>
          <w:tcPr>
            <w:tcW w:w="5868" w:type="dxa"/>
          </w:tcPr>
          <w:p w:rsidR="00155199" w:rsidRPr="00547B3A" w:rsidRDefault="00155199" w:rsidP="008630AF">
            <w:pPr>
              <w:spacing w:after="0" w:line="240" w:lineRule="auto"/>
              <w:ind w:right="-284"/>
              <w:jc w:val="both"/>
              <w:rPr>
                <w:rFonts w:ascii="Times New Roman" w:hAnsi="Times New Roman" w:cs="Times New Roman"/>
                <w:sz w:val="24"/>
                <w:szCs w:val="24"/>
              </w:rPr>
            </w:pPr>
            <w:r w:rsidRPr="00547B3A">
              <w:rPr>
                <w:rFonts w:ascii="Times New Roman" w:hAnsi="Times New Roman" w:cs="Times New Roman"/>
                <w:sz w:val="24"/>
                <w:szCs w:val="24"/>
              </w:rPr>
              <w:t>Совершено всего преступлений учащимися</w:t>
            </w:r>
          </w:p>
        </w:tc>
        <w:tc>
          <w:tcPr>
            <w:tcW w:w="1328" w:type="dxa"/>
            <w:shd w:val="clear" w:color="auto" w:fill="auto"/>
          </w:tcPr>
          <w:p w:rsidR="00155199" w:rsidRPr="00547B3A" w:rsidRDefault="00155199" w:rsidP="008630AF">
            <w:pPr>
              <w:spacing w:after="0" w:line="240" w:lineRule="auto"/>
              <w:ind w:right="-284"/>
              <w:jc w:val="center"/>
              <w:rPr>
                <w:rFonts w:ascii="Times New Roman" w:hAnsi="Times New Roman" w:cs="Times New Roman"/>
                <w:sz w:val="24"/>
                <w:szCs w:val="24"/>
                <w:lang w:val="en-US"/>
              </w:rPr>
            </w:pPr>
            <w:r w:rsidRPr="00547B3A">
              <w:rPr>
                <w:rFonts w:ascii="Times New Roman" w:hAnsi="Times New Roman" w:cs="Times New Roman"/>
                <w:sz w:val="24"/>
                <w:szCs w:val="24"/>
                <w:lang w:val="en-US"/>
              </w:rPr>
              <w:t>1</w:t>
            </w:r>
          </w:p>
        </w:tc>
        <w:tc>
          <w:tcPr>
            <w:tcW w:w="1328" w:type="dxa"/>
            <w:shd w:val="clear" w:color="auto" w:fill="auto"/>
          </w:tcPr>
          <w:p w:rsidR="00155199" w:rsidRPr="00547B3A" w:rsidRDefault="00155199" w:rsidP="008630AF">
            <w:pPr>
              <w:spacing w:after="0" w:line="240" w:lineRule="auto"/>
              <w:ind w:right="-284"/>
              <w:jc w:val="center"/>
              <w:rPr>
                <w:rFonts w:ascii="Times New Roman" w:hAnsi="Times New Roman" w:cs="Times New Roman"/>
                <w:sz w:val="24"/>
                <w:szCs w:val="24"/>
              </w:rPr>
            </w:pPr>
            <w:r w:rsidRPr="00547B3A">
              <w:rPr>
                <w:rFonts w:ascii="Times New Roman" w:hAnsi="Times New Roman" w:cs="Times New Roman"/>
                <w:sz w:val="24"/>
                <w:szCs w:val="24"/>
              </w:rPr>
              <w:t>-</w:t>
            </w:r>
          </w:p>
        </w:tc>
        <w:tc>
          <w:tcPr>
            <w:tcW w:w="1329" w:type="dxa"/>
            <w:shd w:val="clear" w:color="auto" w:fill="auto"/>
          </w:tcPr>
          <w:p w:rsidR="00155199" w:rsidRPr="00547B3A" w:rsidRDefault="00155199" w:rsidP="008630AF">
            <w:pPr>
              <w:spacing w:after="0" w:line="240" w:lineRule="auto"/>
              <w:ind w:right="-284"/>
              <w:jc w:val="center"/>
              <w:rPr>
                <w:rFonts w:ascii="Times New Roman" w:hAnsi="Times New Roman" w:cs="Times New Roman"/>
                <w:sz w:val="24"/>
                <w:szCs w:val="24"/>
              </w:rPr>
            </w:pPr>
            <w:r w:rsidRPr="00547B3A">
              <w:rPr>
                <w:rFonts w:ascii="Times New Roman" w:hAnsi="Times New Roman" w:cs="Times New Roman"/>
                <w:sz w:val="24"/>
                <w:szCs w:val="24"/>
              </w:rPr>
              <w:t>-</w:t>
            </w:r>
          </w:p>
        </w:tc>
      </w:tr>
      <w:tr w:rsidR="00155199" w:rsidRPr="00547B3A" w:rsidTr="008630AF">
        <w:trPr>
          <w:trHeight w:val="382"/>
        </w:trPr>
        <w:tc>
          <w:tcPr>
            <w:tcW w:w="5868" w:type="dxa"/>
          </w:tcPr>
          <w:p w:rsidR="00155199" w:rsidRPr="00547B3A" w:rsidRDefault="00155199" w:rsidP="008630AF">
            <w:pPr>
              <w:spacing w:after="0" w:line="240" w:lineRule="auto"/>
              <w:ind w:right="-284"/>
              <w:jc w:val="both"/>
              <w:rPr>
                <w:rFonts w:ascii="Times New Roman" w:hAnsi="Times New Roman" w:cs="Times New Roman"/>
                <w:sz w:val="24"/>
                <w:szCs w:val="24"/>
              </w:rPr>
            </w:pPr>
            <w:r w:rsidRPr="00547B3A">
              <w:rPr>
                <w:rFonts w:ascii="Times New Roman" w:hAnsi="Times New Roman" w:cs="Times New Roman"/>
                <w:sz w:val="24"/>
                <w:szCs w:val="24"/>
              </w:rPr>
              <w:t>Из них привлекались к уголовной ответственности</w:t>
            </w:r>
          </w:p>
        </w:tc>
        <w:tc>
          <w:tcPr>
            <w:tcW w:w="1328" w:type="dxa"/>
            <w:shd w:val="clear" w:color="auto" w:fill="auto"/>
          </w:tcPr>
          <w:p w:rsidR="00155199" w:rsidRPr="00547B3A" w:rsidRDefault="00155199" w:rsidP="008630AF">
            <w:pPr>
              <w:spacing w:after="0" w:line="240" w:lineRule="auto"/>
              <w:ind w:right="-284"/>
              <w:jc w:val="center"/>
              <w:rPr>
                <w:rFonts w:ascii="Times New Roman" w:hAnsi="Times New Roman" w:cs="Times New Roman"/>
                <w:sz w:val="24"/>
                <w:szCs w:val="24"/>
              </w:rPr>
            </w:pPr>
            <w:r w:rsidRPr="00547B3A">
              <w:rPr>
                <w:rFonts w:ascii="Times New Roman" w:hAnsi="Times New Roman" w:cs="Times New Roman"/>
                <w:sz w:val="24"/>
                <w:szCs w:val="24"/>
              </w:rPr>
              <w:t>-</w:t>
            </w:r>
          </w:p>
        </w:tc>
        <w:tc>
          <w:tcPr>
            <w:tcW w:w="1328" w:type="dxa"/>
            <w:shd w:val="clear" w:color="auto" w:fill="auto"/>
          </w:tcPr>
          <w:p w:rsidR="00155199" w:rsidRPr="00547B3A" w:rsidRDefault="00155199" w:rsidP="008630AF">
            <w:pPr>
              <w:spacing w:after="0" w:line="240" w:lineRule="auto"/>
              <w:ind w:right="-284"/>
              <w:jc w:val="center"/>
              <w:rPr>
                <w:rFonts w:ascii="Times New Roman" w:hAnsi="Times New Roman" w:cs="Times New Roman"/>
                <w:sz w:val="24"/>
                <w:szCs w:val="24"/>
              </w:rPr>
            </w:pPr>
            <w:r w:rsidRPr="00547B3A">
              <w:rPr>
                <w:rFonts w:ascii="Times New Roman" w:hAnsi="Times New Roman" w:cs="Times New Roman"/>
                <w:sz w:val="24"/>
                <w:szCs w:val="24"/>
              </w:rPr>
              <w:t>-</w:t>
            </w:r>
          </w:p>
        </w:tc>
        <w:tc>
          <w:tcPr>
            <w:tcW w:w="1329" w:type="dxa"/>
            <w:shd w:val="clear" w:color="auto" w:fill="auto"/>
          </w:tcPr>
          <w:p w:rsidR="00155199" w:rsidRPr="00547B3A" w:rsidRDefault="00155199" w:rsidP="008630AF">
            <w:pPr>
              <w:spacing w:after="0" w:line="240" w:lineRule="auto"/>
              <w:ind w:right="-284"/>
              <w:jc w:val="center"/>
              <w:rPr>
                <w:rFonts w:ascii="Times New Roman" w:hAnsi="Times New Roman" w:cs="Times New Roman"/>
                <w:sz w:val="24"/>
                <w:szCs w:val="24"/>
              </w:rPr>
            </w:pPr>
            <w:r w:rsidRPr="00547B3A">
              <w:rPr>
                <w:rFonts w:ascii="Times New Roman" w:hAnsi="Times New Roman" w:cs="Times New Roman"/>
                <w:sz w:val="24"/>
                <w:szCs w:val="24"/>
              </w:rPr>
              <w:t>-</w:t>
            </w:r>
          </w:p>
        </w:tc>
      </w:tr>
      <w:tr w:rsidR="00155199" w:rsidRPr="00547B3A" w:rsidTr="008630AF">
        <w:trPr>
          <w:trHeight w:val="382"/>
        </w:trPr>
        <w:tc>
          <w:tcPr>
            <w:tcW w:w="5868" w:type="dxa"/>
          </w:tcPr>
          <w:p w:rsidR="00155199" w:rsidRPr="00547B3A" w:rsidRDefault="00155199" w:rsidP="008630AF">
            <w:pPr>
              <w:spacing w:after="0" w:line="240" w:lineRule="auto"/>
              <w:ind w:right="-284"/>
              <w:jc w:val="both"/>
              <w:rPr>
                <w:rFonts w:ascii="Times New Roman" w:hAnsi="Times New Roman" w:cs="Times New Roman"/>
                <w:sz w:val="24"/>
                <w:szCs w:val="24"/>
              </w:rPr>
            </w:pPr>
            <w:r w:rsidRPr="00547B3A">
              <w:rPr>
                <w:rFonts w:ascii="Times New Roman" w:hAnsi="Times New Roman" w:cs="Times New Roman"/>
                <w:sz w:val="24"/>
                <w:szCs w:val="24"/>
              </w:rPr>
              <w:t>Совершено всего общественно опасных деяний (ООД)</w:t>
            </w:r>
          </w:p>
        </w:tc>
        <w:tc>
          <w:tcPr>
            <w:tcW w:w="1328" w:type="dxa"/>
            <w:shd w:val="clear" w:color="auto" w:fill="auto"/>
          </w:tcPr>
          <w:p w:rsidR="00155199" w:rsidRPr="00547B3A" w:rsidRDefault="00155199" w:rsidP="008630AF">
            <w:pPr>
              <w:spacing w:after="0" w:line="240" w:lineRule="auto"/>
              <w:ind w:right="-284"/>
              <w:jc w:val="center"/>
              <w:rPr>
                <w:rFonts w:ascii="Times New Roman" w:hAnsi="Times New Roman" w:cs="Times New Roman"/>
                <w:sz w:val="24"/>
                <w:szCs w:val="24"/>
              </w:rPr>
            </w:pPr>
            <w:r w:rsidRPr="00547B3A">
              <w:rPr>
                <w:rFonts w:ascii="Times New Roman" w:hAnsi="Times New Roman" w:cs="Times New Roman"/>
                <w:sz w:val="24"/>
                <w:szCs w:val="24"/>
              </w:rPr>
              <w:t>-</w:t>
            </w:r>
          </w:p>
        </w:tc>
        <w:tc>
          <w:tcPr>
            <w:tcW w:w="1328" w:type="dxa"/>
            <w:shd w:val="clear" w:color="auto" w:fill="auto"/>
          </w:tcPr>
          <w:p w:rsidR="00155199" w:rsidRPr="00547B3A" w:rsidRDefault="00155199" w:rsidP="008630AF">
            <w:pPr>
              <w:spacing w:after="0" w:line="240" w:lineRule="auto"/>
              <w:ind w:right="-284"/>
              <w:jc w:val="center"/>
              <w:rPr>
                <w:rFonts w:ascii="Times New Roman" w:hAnsi="Times New Roman" w:cs="Times New Roman"/>
                <w:sz w:val="24"/>
                <w:szCs w:val="24"/>
              </w:rPr>
            </w:pPr>
            <w:r w:rsidRPr="00547B3A">
              <w:rPr>
                <w:rFonts w:ascii="Times New Roman" w:hAnsi="Times New Roman" w:cs="Times New Roman"/>
                <w:sz w:val="24"/>
                <w:szCs w:val="24"/>
              </w:rPr>
              <w:t>-</w:t>
            </w:r>
          </w:p>
        </w:tc>
        <w:tc>
          <w:tcPr>
            <w:tcW w:w="1329" w:type="dxa"/>
            <w:shd w:val="clear" w:color="auto" w:fill="auto"/>
          </w:tcPr>
          <w:p w:rsidR="00155199" w:rsidRPr="00547B3A" w:rsidRDefault="00155199" w:rsidP="008630AF">
            <w:pPr>
              <w:spacing w:after="0" w:line="240" w:lineRule="auto"/>
              <w:ind w:right="-284"/>
              <w:jc w:val="center"/>
              <w:rPr>
                <w:rFonts w:ascii="Times New Roman" w:hAnsi="Times New Roman" w:cs="Times New Roman"/>
                <w:sz w:val="24"/>
                <w:szCs w:val="24"/>
              </w:rPr>
            </w:pPr>
            <w:r w:rsidRPr="00547B3A">
              <w:rPr>
                <w:rFonts w:ascii="Times New Roman" w:hAnsi="Times New Roman" w:cs="Times New Roman"/>
                <w:sz w:val="24"/>
                <w:szCs w:val="24"/>
              </w:rPr>
              <w:t>-</w:t>
            </w:r>
          </w:p>
        </w:tc>
      </w:tr>
      <w:tr w:rsidR="00155199" w:rsidRPr="00547B3A" w:rsidTr="008630AF">
        <w:trPr>
          <w:trHeight w:val="382"/>
        </w:trPr>
        <w:tc>
          <w:tcPr>
            <w:tcW w:w="5868" w:type="dxa"/>
          </w:tcPr>
          <w:p w:rsidR="00155199" w:rsidRPr="00547B3A" w:rsidRDefault="00155199" w:rsidP="008630AF">
            <w:pPr>
              <w:spacing w:after="0" w:line="240" w:lineRule="auto"/>
              <w:ind w:right="-284"/>
              <w:jc w:val="both"/>
              <w:rPr>
                <w:rFonts w:ascii="Times New Roman" w:hAnsi="Times New Roman" w:cs="Times New Roman"/>
                <w:sz w:val="24"/>
                <w:szCs w:val="24"/>
              </w:rPr>
            </w:pPr>
            <w:r w:rsidRPr="00547B3A">
              <w:rPr>
                <w:rFonts w:ascii="Times New Roman" w:hAnsi="Times New Roman" w:cs="Times New Roman"/>
                <w:sz w:val="24"/>
                <w:szCs w:val="24"/>
              </w:rPr>
              <w:t>Доставлено в ОВД учащихся за правонарушение</w:t>
            </w:r>
          </w:p>
        </w:tc>
        <w:tc>
          <w:tcPr>
            <w:tcW w:w="1328" w:type="dxa"/>
            <w:shd w:val="clear" w:color="auto" w:fill="auto"/>
          </w:tcPr>
          <w:p w:rsidR="00155199" w:rsidRPr="00547B3A" w:rsidRDefault="00155199" w:rsidP="008630AF">
            <w:pPr>
              <w:spacing w:after="0" w:line="240" w:lineRule="auto"/>
              <w:ind w:right="-284"/>
              <w:jc w:val="center"/>
              <w:rPr>
                <w:rFonts w:ascii="Times New Roman" w:hAnsi="Times New Roman" w:cs="Times New Roman"/>
                <w:sz w:val="24"/>
                <w:szCs w:val="24"/>
              </w:rPr>
            </w:pPr>
          </w:p>
          <w:p w:rsidR="00155199" w:rsidRPr="00547B3A" w:rsidRDefault="00155199" w:rsidP="008630AF">
            <w:pPr>
              <w:spacing w:after="0" w:line="240" w:lineRule="auto"/>
              <w:ind w:right="-284"/>
              <w:jc w:val="center"/>
              <w:rPr>
                <w:rFonts w:ascii="Times New Roman" w:hAnsi="Times New Roman" w:cs="Times New Roman"/>
                <w:sz w:val="24"/>
                <w:szCs w:val="24"/>
              </w:rPr>
            </w:pPr>
            <w:r w:rsidRPr="00547B3A">
              <w:rPr>
                <w:rFonts w:ascii="Times New Roman" w:hAnsi="Times New Roman" w:cs="Times New Roman"/>
                <w:sz w:val="24"/>
                <w:szCs w:val="24"/>
              </w:rPr>
              <w:t>3</w:t>
            </w:r>
          </w:p>
        </w:tc>
        <w:tc>
          <w:tcPr>
            <w:tcW w:w="1328" w:type="dxa"/>
            <w:shd w:val="clear" w:color="auto" w:fill="auto"/>
          </w:tcPr>
          <w:p w:rsidR="00155199" w:rsidRPr="00547B3A" w:rsidRDefault="00155199" w:rsidP="008630AF">
            <w:pPr>
              <w:spacing w:after="0" w:line="240" w:lineRule="auto"/>
              <w:ind w:right="-284"/>
              <w:jc w:val="center"/>
              <w:rPr>
                <w:rFonts w:ascii="Times New Roman" w:hAnsi="Times New Roman" w:cs="Times New Roman"/>
                <w:sz w:val="24"/>
                <w:szCs w:val="24"/>
                <w:lang w:val="en-US"/>
              </w:rPr>
            </w:pPr>
            <w:r w:rsidRPr="00547B3A">
              <w:rPr>
                <w:rFonts w:ascii="Times New Roman" w:hAnsi="Times New Roman" w:cs="Times New Roman"/>
                <w:sz w:val="24"/>
                <w:szCs w:val="24"/>
                <w:lang w:val="en-US"/>
              </w:rPr>
              <w:t>-</w:t>
            </w:r>
          </w:p>
        </w:tc>
        <w:tc>
          <w:tcPr>
            <w:tcW w:w="1329" w:type="dxa"/>
            <w:shd w:val="clear" w:color="auto" w:fill="auto"/>
          </w:tcPr>
          <w:p w:rsidR="00155199" w:rsidRPr="00547B3A" w:rsidRDefault="00155199" w:rsidP="008630AF">
            <w:pPr>
              <w:spacing w:after="0" w:line="240" w:lineRule="auto"/>
              <w:ind w:right="-284"/>
              <w:jc w:val="center"/>
              <w:rPr>
                <w:rFonts w:ascii="Times New Roman" w:hAnsi="Times New Roman" w:cs="Times New Roman"/>
                <w:sz w:val="24"/>
                <w:szCs w:val="24"/>
                <w:lang w:val="en-US"/>
              </w:rPr>
            </w:pPr>
            <w:r w:rsidRPr="00547B3A">
              <w:rPr>
                <w:rFonts w:ascii="Times New Roman" w:hAnsi="Times New Roman" w:cs="Times New Roman"/>
                <w:sz w:val="24"/>
                <w:szCs w:val="24"/>
                <w:lang w:val="en-US"/>
              </w:rPr>
              <w:t>-</w:t>
            </w:r>
          </w:p>
        </w:tc>
      </w:tr>
      <w:tr w:rsidR="00155199" w:rsidRPr="00547B3A" w:rsidTr="008630AF">
        <w:trPr>
          <w:trHeight w:val="382"/>
        </w:trPr>
        <w:tc>
          <w:tcPr>
            <w:tcW w:w="5868" w:type="dxa"/>
          </w:tcPr>
          <w:p w:rsidR="00155199" w:rsidRPr="00547B3A" w:rsidRDefault="00155199" w:rsidP="008630AF">
            <w:pPr>
              <w:spacing w:after="0" w:line="240" w:lineRule="auto"/>
              <w:ind w:right="-284"/>
              <w:jc w:val="both"/>
              <w:rPr>
                <w:rFonts w:ascii="Times New Roman" w:hAnsi="Times New Roman" w:cs="Times New Roman"/>
                <w:sz w:val="24"/>
                <w:szCs w:val="24"/>
              </w:rPr>
            </w:pPr>
            <w:r w:rsidRPr="00547B3A">
              <w:rPr>
                <w:rFonts w:ascii="Times New Roman" w:hAnsi="Times New Roman" w:cs="Times New Roman"/>
                <w:sz w:val="24"/>
                <w:szCs w:val="24"/>
              </w:rPr>
              <w:t>Привлечено к административной ответственности (количество участников)</w:t>
            </w:r>
          </w:p>
        </w:tc>
        <w:tc>
          <w:tcPr>
            <w:tcW w:w="1328" w:type="dxa"/>
            <w:shd w:val="clear" w:color="auto" w:fill="auto"/>
          </w:tcPr>
          <w:p w:rsidR="00155199" w:rsidRPr="00547B3A" w:rsidRDefault="00155199" w:rsidP="008630AF">
            <w:pPr>
              <w:spacing w:after="0" w:line="240" w:lineRule="auto"/>
              <w:ind w:right="-284"/>
              <w:jc w:val="center"/>
              <w:rPr>
                <w:rFonts w:ascii="Times New Roman" w:hAnsi="Times New Roman" w:cs="Times New Roman"/>
                <w:sz w:val="24"/>
                <w:szCs w:val="24"/>
              </w:rPr>
            </w:pPr>
          </w:p>
          <w:p w:rsidR="00155199" w:rsidRPr="00547B3A" w:rsidRDefault="00155199" w:rsidP="008630AF">
            <w:pPr>
              <w:spacing w:after="0" w:line="240" w:lineRule="auto"/>
              <w:ind w:right="-284"/>
              <w:jc w:val="center"/>
              <w:rPr>
                <w:rFonts w:ascii="Times New Roman" w:hAnsi="Times New Roman" w:cs="Times New Roman"/>
                <w:sz w:val="24"/>
                <w:szCs w:val="24"/>
                <w:lang w:val="en-US"/>
              </w:rPr>
            </w:pPr>
            <w:r w:rsidRPr="00547B3A">
              <w:rPr>
                <w:rFonts w:ascii="Times New Roman" w:hAnsi="Times New Roman" w:cs="Times New Roman"/>
                <w:sz w:val="24"/>
                <w:szCs w:val="24"/>
                <w:lang w:val="en-US"/>
              </w:rPr>
              <w:t>3</w:t>
            </w:r>
          </w:p>
        </w:tc>
        <w:tc>
          <w:tcPr>
            <w:tcW w:w="1328" w:type="dxa"/>
            <w:shd w:val="clear" w:color="auto" w:fill="auto"/>
          </w:tcPr>
          <w:p w:rsidR="00155199" w:rsidRPr="00547B3A" w:rsidRDefault="00155199" w:rsidP="008630AF">
            <w:pPr>
              <w:spacing w:after="0" w:line="240" w:lineRule="auto"/>
              <w:ind w:right="-284"/>
              <w:jc w:val="center"/>
              <w:rPr>
                <w:rFonts w:ascii="Times New Roman" w:hAnsi="Times New Roman" w:cs="Times New Roman"/>
                <w:sz w:val="24"/>
                <w:szCs w:val="24"/>
                <w:lang w:val="en-US"/>
              </w:rPr>
            </w:pPr>
            <w:r w:rsidRPr="00547B3A">
              <w:rPr>
                <w:rFonts w:ascii="Times New Roman" w:hAnsi="Times New Roman" w:cs="Times New Roman"/>
                <w:sz w:val="24"/>
                <w:szCs w:val="24"/>
                <w:lang w:val="en-US"/>
              </w:rPr>
              <w:t>-</w:t>
            </w:r>
          </w:p>
        </w:tc>
        <w:tc>
          <w:tcPr>
            <w:tcW w:w="1329" w:type="dxa"/>
            <w:shd w:val="clear" w:color="auto" w:fill="auto"/>
          </w:tcPr>
          <w:p w:rsidR="00155199" w:rsidRPr="00547B3A" w:rsidRDefault="00155199" w:rsidP="008630AF">
            <w:pPr>
              <w:spacing w:after="0" w:line="240" w:lineRule="auto"/>
              <w:ind w:right="-284"/>
              <w:jc w:val="center"/>
              <w:rPr>
                <w:rFonts w:ascii="Times New Roman" w:hAnsi="Times New Roman" w:cs="Times New Roman"/>
                <w:sz w:val="24"/>
                <w:szCs w:val="24"/>
                <w:lang w:val="en-US"/>
              </w:rPr>
            </w:pPr>
            <w:r w:rsidRPr="00547B3A">
              <w:rPr>
                <w:rFonts w:ascii="Times New Roman" w:hAnsi="Times New Roman" w:cs="Times New Roman"/>
                <w:sz w:val="24"/>
                <w:szCs w:val="24"/>
                <w:lang w:val="en-US"/>
              </w:rPr>
              <w:t>-</w:t>
            </w:r>
          </w:p>
        </w:tc>
      </w:tr>
      <w:tr w:rsidR="00155199" w:rsidRPr="00547B3A" w:rsidTr="008630AF">
        <w:trPr>
          <w:trHeight w:val="590"/>
        </w:trPr>
        <w:tc>
          <w:tcPr>
            <w:tcW w:w="5868" w:type="dxa"/>
          </w:tcPr>
          <w:p w:rsidR="00155199" w:rsidRPr="00547B3A" w:rsidRDefault="00155199" w:rsidP="008630AF">
            <w:pPr>
              <w:spacing w:after="0" w:line="240" w:lineRule="auto"/>
              <w:ind w:right="-284"/>
              <w:jc w:val="both"/>
              <w:rPr>
                <w:rFonts w:ascii="Times New Roman" w:hAnsi="Times New Roman" w:cs="Times New Roman"/>
                <w:sz w:val="24"/>
                <w:szCs w:val="24"/>
              </w:rPr>
            </w:pPr>
            <w:r w:rsidRPr="00547B3A">
              <w:rPr>
                <w:rFonts w:ascii="Times New Roman" w:hAnsi="Times New Roman" w:cs="Times New Roman"/>
                <w:sz w:val="24"/>
                <w:szCs w:val="24"/>
              </w:rPr>
              <w:t>К административной ответственности за неисполнение родительских обязанностей привлекались</w:t>
            </w:r>
          </w:p>
        </w:tc>
        <w:tc>
          <w:tcPr>
            <w:tcW w:w="1328" w:type="dxa"/>
            <w:shd w:val="clear" w:color="auto" w:fill="auto"/>
          </w:tcPr>
          <w:p w:rsidR="00155199" w:rsidRPr="00547B3A" w:rsidRDefault="00155199" w:rsidP="008630AF">
            <w:pPr>
              <w:spacing w:after="0" w:line="240" w:lineRule="auto"/>
              <w:ind w:right="-284"/>
              <w:jc w:val="center"/>
              <w:rPr>
                <w:rFonts w:ascii="Times New Roman" w:hAnsi="Times New Roman" w:cs="Times New Roman"/>
                <w:sz w:val="24"/>
                <w:szCs w:val="24"/>
                <w:lang w:val="en-US"/>
              </w:rPr>
            </w:pPr>
            <w:r w:rsidRPr="00547B3A">
              <w:rPr>
                <w:rFonts w:ascii="Times New Roman" w:hAnsi="Times New Roman" w:cs="Times New Roman"/>
                <w:sz w:val="24"/>
                <w:szCs w:val="24"/>
                <w:lang w:val="en-US"/>
              </w:rPr>
              <w:t>-</w:t>
            </w:r>
          </w:p>
        </w:tc>
        <w:tc>
          <w:tcPr>
            <w:tcW w:w="1328" w:type="dxa"/>
            <w:shd w:val="clear" w:color="auto" w:fill="auto"/>
          </w:tcPr>
          <w:p w:rsidR="00155199" w:rsidRPr="00547B3A" w:rsidRDefault="00155199" w:rsidP="008630AF">
            <w:pPr>
              <w:spacing w:after="0" w:line="240" w:lineRule="auto"/>
              <w:ind w:right="-284"/>
              <w:jc w:val="center"/>
              <w:rPr>
                <w:rFonts w:ascii="Times New Roman" w:hAnsi="Times New Roman" w:cs="Times New Roman"/>
                <w:sz w:val="24"/>
                <w:szCs w:val="24"/>
                <w:lang w:val="en-US"/>
              </w:rPr>
            </w:pPr>
            <w:r w:rsidRPr="00547B3A">
              <w:rPr>
                <w:rFonts w:ascii="Times New Roman" w:hAnsi="Times New Roman" w:cs="Times New Roman"/>
                <w:sz w:val="24"/>
                <w:szCs w:val="24"/>
                <w:lang w:val="en-US"/>
              </w:rPr>
              <w:t>-</w:t>
            </w:r>
          </w:p>
        </w:tc>
        <w:tc>
          <w:tcPr>
            <w:tcW w:w="1329" w:type="dxa"/>
            <w:shd w:val="clear" w:color="auto" w:fill="auto"/>
          </w:tcPr>
          <w:p w:rsidR="00155199" w:rsidRPr="00547B3A" w:rsidRDefault="00155199" w:rsidP="008630AF">
            <w:pPr>
              <w:spacing w:after="0" w:line="240" w:lineRule="auto"/>
              <w:ind w:right="-284"/>
              <w:jc w:val="center"/>
              <w:rPr>
                <w:rFonts w:ascii="Times New Roman" w:hAnsi="Times New Roman" w:cs="Times New Roman"/>
                <w:sz w:val="24"/>
                <w:szCs w:val="24"/>
                <w:lang w:val="en-US"/>
              </w:rPr>
            </w:pPr>
            <w:r w:rsidRPr="00547B3A">
              <w:rPr>
                <w:rFonts w:ascii="Times New Roman" w:hAnsi="Times New Roman" w:cs="Times New Roman"/>
                <w:sz w:val="24"/>
                <w:szCs w:val="24"/>
                <w:lang w:val="en-US"/>
              </w:rPr>
              <w:t>-</w:t>
            </w:r>
          </w:p>
        </w:tc>
      </w:tr>
    </w:tbl>
    <w:p w:rsidR="00155199" w:rsidRPr="00547B3A" w:rsidRDefault="00155199" w:rsidP="00155199">
      <w:pPr>
        <w:pStyle w:val="ac"/>
        <w:spacing w:before="0" w:after="0"/>
        <w:ind w:right="-284"/>
        <w:jc w:val="center"/>
        <w:rPr>
          <w:b/>
          <w:i/>
          <w:sz w:val="24"/>
          <w:szCs w:val="24"/>
        </w:rPr>
      </w:pPr>
    </w:p>
    <w:p w:rsidR="00155199" w:rsidRPr="00547B3A" w:rsidRDefault="00155199" w:rsidP="00155199">
      <w:pPr>
        <w:pStyle w:val="ac"/>
        <w:spacing w:before="0" w:after="0"/>
        <w:ind w:right="-284"/>
        <w:jc w:val="center"/>
        <w:rPr>
          <w:b/>
          <w:i/>
          <w:sz w:val="24"/>
          <w:szCs w:val="24"/>
        </w:rPr>
      </w:pPr>
      <w:r w:rsidRPr="00547B3A">
        <w:rPr>
          <w:b/>
          <w:i/>
          <w:sz w:val="24"/>
          <w:szCs w:val="24"/>
        </w:rPr>
        <w:t>Основные виды правонарушений совершенных  учащимися, состоящими на учете</w:t>
      </w:r>
    </w:p>
    <w:p w:rsidR="00155199" w:rsidRPr="00547B3A" w:rsidRDefault="00155199" w:rsidP="00155199">
      <w:pPr>
        <w:pStyle w:val="ac"/>
        <w:spacing w:before="0" w:after="0"/>
        <w:ind w:right="-284" w:firstLine="708"/>
        <w:jc w:val="center"/>
        <w:rPr>
          <w:b/>
          <w:i/>
          <w:sz w:val="24"/>
          <w:szCs w:val="24"/>
        </w:rPr>
      </w:pPr>
      <w:proofErr w:type="spellStart"/>
      <w:r w:rsidRPr="00547B3A">
        <w:rPr>
          <w:b/>
          <w:i/>
          <w:sz w:val="24"/>
          <w:szCs w:val="24"/>
        </w:rPr>
        <w:t>КДНиЗП</w:t>
      </w:r>
      <w:proofErr w:type="spellEnd"/>
      <w:r w:rsidRPr="00547B3A">
        <w:rPr>
          <w:b/>
          <w:i/>
          <w:sz w:val="24"/>
          <w:szCs w:val="24"/>
        </w:rPr>
        <w:t xml:space="preserve">, </w:t>
      </w:r>
      <w:proofErr w:type="spellStart"/>
      <w:r w:rsidRPr="00547B3A">
        <w:rPr>
          <w:b/>
          <w:i/>
          <w:sz w:val="24"/>
          <w:szCs w:val="24"/>
        </w:rPr>
        <w:t>ОпДН</w:t>
      </w:r>
      <w:proofErr w:type="spellEnd"/>
      <w:r w:rsidRPr="00547B3A">
        <w:rPr>
          <w:b/>
          <w:i/>
          <w:sz w:val="24"/>
          <w:szCs w:val="24"/>
        </w:rPr>
        <w:t xml:space="preserve"> и ВШУ</w:t>
      </w:r>
    </w:p>
    <w:p w:rsidR="00155199" w:rsidRPr="00547B3A" w:rsidRDefault="00155199" w:rsidP="00155199">
      <w:pPr>
        <w:pStyle w:val="ac"/>
        <w:spacing w:before="0" w:after="0"/>
        <w:ind w:right="-284" w:firstLine="708"/>
        <w:jc w:val="both"/>
        <w:rPr>
          <w:sz w:val="24"/>
          <w:szCs w:val="24"/>
        </w:rPr>
      </w:pPr>
    </w:p>
    <w:p w:rsidR="00155199" w:rsidRPr="00547B3A" w:rsidRDefault="000134F9" w:rsidP="00155199">
      <w:pPr>
        <w:pStyle w:val="ac"/>
        <w:spacing w:before="0" w:after="0"/>
        <w:ind w:right="-284" w:firstLine="708"/>
        <w:jc w:val="both"/>
        <w:rPr>
          <w:sz w:val="24"/>
          <w:szCs w:val="24"/>
        </w:rPr>
      </w:pPr>
      <w:r w:rsidRPr="000134F9">
        <w:rPr>
          <w:noProof/>
        </w:rPr>
        <w:pict>
          <v:shape id="Объект 4" o:spid="_x0000_s1038" type="#_x0000_t75" style="position:absolute;left:0;text-align:left;margin-left:-9.05pt;margin-top:1.6pt;width:478pt;height:147pt;z-index:251658240;visibility:visible;mso-wrap-distance-left:9pt;mso-wrap-distance-top:0;mso-wrap-distance-right:9pt;mso-wrap-distance-bottom:0;mso-position-horizontal:absolute;mso-position-horizontal-relative:text;mso-position-vertical:absolute;mso-position-vertical-relative:text" wrapcoords="4171 1102 3527 1984 3120 2645 3154 5290 3730 6392 3154 6392 3154 7384 3730 8155 3154 8265 3154 9367 3730 9918 3187 10359 3187 11351 3730 11682 3120 12453 3187 13445 2170 13776 2170 20608 19498 20608 19599 13886 19260 13776 18582 13335 18582 1763 4476 1102 4171 1102">
            <v:imagedata r:id="rId8" o:title=""/>
            <w10:wrap type="tight"/>
          </v:shape>
          <o:OLEObject Type="Embed" ProgID="Excel.Sheet.8" ShapeID="Объект 4" DrawAspect="Content" ObjectID="_1446900305" r:id="rId9">
            <o:FieldCodes>\s</o:FieldCodes>
          </o:OLEObject>
        </w:pict>
      </w:r>
    </w:p>
    <w:p w:rsidR="00155199" w:rsidRPr="00547B3A" w:rsidRDefault="00155199" w:rsidP="00155199">
      <w:pPr>
        <w:pStyle w:val="ac"/>
        <w:spacing w:before="0" w:after="0"/>
        <w:ind w:right="-284" w:firstLine="708"/>
        <w:jc w:val="both"/>
        <w:rPr>
          <w:sz w:val="24"/>
          <w:szCs w:val="24"/>
        </w:rPr>
      </w:pPr>
    </w:p>
    <w:p w:rsidR="00155199" w:rsidRPr="00547B3A" w:rsidRDefault="00155199" w:rsidP="00155199">
      <w:pPr>
        <w:pStyle w:val="ac"/>
        <w:spacing w:before="0" w:after="0"/>
        <w:ind w:right="-284" w:firstLine="708"/>
        <w:jc w:val="both"/>
        <w:rPr>
          <w:sz w:val="24"/>
          <w:szCs w:val="24"/>
        </w:rPr>
      </w:pPr>
    </w:p>
    <w:p w:rsidR="00155199" w:rsidRPr="00547B3A" w:rsidRDefault="00155199" w:rsidP="00155199">
      <w:pPr>
        <w:pStyle w:val="ac"/>
        <w:spacing w:before="0" w:after="0"/>
        <w:ind w:right="-284" w:firstLine="708"/>
        <w:jc w:val="both"/>
        <w:rPr>
          <w:sz w:val="24"/>
          <w:szCs w:val="24"/>
        </w:rPr>
      </w:pPr>
    </w:p>
    <w:p w:rsidR="00155199" w:rsidRPr="00547B3A" w:rsidRDefault="00155199" w:rsidP="00155199">
      <w:pPr>
        <w:pStyle w:val="ac"/>
        <w:spacing w:before="0" w:after="0"/>
        <w:ind w:right="-284"/>
        <w:jc w:val="both"/>
        <w:rPr>
          <w:sz w:val="24"/>
          <w:szCs w:val="24"/>
        </w:rPr>
      </w:pPr>
    </w:p>
    <w:p w:rsidR="00155199" w:rsidRPr="00547B3A" w:rsidRDefault="00155199" w:rsidP="00155199">
      <w:pPr>
        <w:pStyle w:val="ac"/>
        <w:spacing w:before="0" w:after="0"/>
        <w:ind w:right="-284"/>
        <w:jc w:val="both"/>
        <w:rPr>
          <w:sz w:val="24"/>
          <w:szCs w:val="24"/>
        </w:rPr>
      </w:pPr>
    </w:p>
    <w:p w:rsidR="00155199" w:rsidRPr="00547B3A" w:rsidRDefault="00155199" w:rsidP="00155199">
      <w:pPr>
        <w:pStyle w:val="ac"/>
        <w:spacing w:before="0" w:after="0"/>
        <w:ind w:right="-284" w:firstLine="708"/>
        <w:jc w:val="both"/>
        <w:rPr>
          <w:sz w:val="24"/>
          <w:szCs w:val="24"/>
        </w:rPr>
      </w:pPr>
    </w:p>
    <w:p w:rsidR="00155199" w:rsidRPr="00547B3A" w:rsidRDefault="00155199" w:rsidP="00155199">
      <w:pPr>
        <w:pStyle w:val="ac"/>
        <w:spacing w:before="0" w:after="0"/>
        <w:ind w:right="-284" w:firstLine="708"/>
        <w:jc w:val="both"/>
        <w:rPr>
          <w:sz w:val="24"/>
          <w:szCs w:val="24"/>
        </w:rPr>
      </w:pPr>
    </w:p>
    <w:p w:rsidR="00155199" w:rsidRPr="00547B3A" w:rsidRDefault="00155199" w:rsidP="00155199">
      <w:pPr>
        <w:pStyle w:val="ac"/>
        <w:spacing w:before="0" w:after="0"/>
        <w:ind w:right="-284" w:firstLine="708"/>
        <w:jc w:val="both"/>
        <w:rPr>
          <w:sz w:val="24"/>
          <w:szCs w:val="24"/>
        </w:rPr>
      </w:pPr>
    </w:p>
    <w:p w:rsidR="00155199" w:rsidRDefault="00155199" w:rsidP="00155199">
      <w:pPr>
        <w:pStyle w:val="ac"/>
        <w:spacing w:before="0" w:after="0"/>
        <w:ind w:right="-284" w:firstLine="708"/>
        <w:jc w:val="both"/>
        <w:rPr>
          <w:sz w:val="24"/>
          <w:szCs w:val="24"/>
        </w:rPr>
      </w:pPr>
    </w:p>
    <w:p w:rsidR="00155199" w:rsidRDefault="00155199" w:rsidP="00155199">
      <w:pPr>
        <w:pStyle w:val="ac"/>
        <w:spacing w:before="0" w:after="0"/>
        <w:ind w:right="-284" w:firstLine="708"/>
        <w:jc w:val="both"/>
        <w:rPr>
          <w:sz w:val="24"/>
          <w:szCs w:val="24"/>
        </w:rPr>
      </w:pPr>
    </w:p>
    <w:p w:rsidR="00155199" w:rsidRDefault="00155199" w:rsidP="00155199">
      <w:pPr>
        <w:pStyle w:val="ac"/>
        <w:spacing w:before="0" w:after="0"/>
        <w:ind w:right="-284" w:firstLine="708"/>
        <w:jc w:val="both"/>
        <w:rPr>
          <w:sz w:val="24"/>
          <w:szCs w:val="24"/>
        </w:rPr>
      </w:pPr>
    </w:p>
    <w:p w:rsidR="00155199" w:rsidRPr="00547B3A" w:rsidRDefault="00155199" w:rsidP="00155199">
      <w:pPr>
        <w:pStyle w:val="ac"/>
        <w:spacing w:before="0" w:after="0"/>
        <w:ind w:right="-284" w:firstLine="708"/>
        <w:jc w:val="both"/>
        <w:rPr>
          <w:sz w:val="24"/>
          <w:szCs w:val="24"/>
        </w:rPr>
      </w:pPr>
      <w:r w:rsidRPr="00547B3A">
        <w:rPr>
          <w:sz w:val="24"/>
          <w:szCs w:val="24"/>
        </w:rPr>
        <w:t xml:space="preserve">Таким образом, можно сделать вывод, что за последний год ни один ребенок не привлечен к ответственности за бродяжничество и  кражи. Несмотря на снижение </w:t>
      </w:r>
      <w:r w:rsidRPr="00547B3A">
        <w:rPr>
          <w:sz w:val="24"/>
          <w:szCs w:val="24"/>
        </w:rPr>
        <w:lastRenderedPageBreak/>
        <w:t>показателя, наблюдается правонарушения, связанные с употреблением алкоголя, драками, и нарушением Устава общеобразовательного учреждения.</w:t>
      </w:r>
    </w:p>
    <w:p w:rsidR="00155199" w:rsidRPr="00547B3A" w:rsidRDefault="00155199" w:rsidP="00155199">
      <w:pPr>
        <w:pStyle w:val="ac"/>
        <w:spacing w:before="0" w:after="0"/>
        <w:ind w:right="-284" w:firstLine="708"/>
        <w:jc w:val="both"/>
        <w:rPr>
          <w:sz w:val="24"/>
          <w:szCs w:val="24"/>
        </w:rPr>
      </w:pPr>
      <w:r w:rsidRPr="00547B3A">
        <w:rPr>
          <w:sz w:val="24"/>
          <w:szCs w:val="24"/>
        </w:rPr>
        <w:t>Ведущим направлением нашей деятельности является решение проблем ребенка. Проблемы носят разноплановый характер.  В зависимости от возникшей ситуации выстраивается алгоритм работы с данным ребенком. Для эффективности данного вида деятельности применяем технологию индивидуальной работы.  Применение технологии позволяет поэтапно реализовывать структурные компоненты деятельности. На каждого учащегося, состоящего на учете, заведено личное дело, составлен индивидуальный план коррекционной работы, дети вовлечены в общественную деятельность, в объединения дополнительного образования. Учащиеся принимают активное участие во всех мероприятиях, организованных социальными педагогами школы, а так же в районных акциях, конкурсах, проектах, имеющих социально-педагогическую направленность. Детей "группы риска" мы включаем в активную игровую и творческую деятельность,  занятия спортом. Так занятость кружковой и внеклассной деятельностью учащихся состоящих на учете составляет 100%.  В  2009-2010 учебном году наблюдалось снижение данного показателя  до 80%,  в  связи с тем, что на учет был поставлен ребенок-инвалид, которому противопоказана  дополнительная нагрузка на зрение.</w:t>
      </w:r>
    </w:p>
    <w:p w:rsidR="00155199" w:rsidRPr="00547B3A" w:rsidRDefault="00155199" w:rsidP="00155199">
      <w:pPr>
        <w:spacing w:after="0" w:line="240" w:lineRule="auto"/>
        <w:ind w:right="-284"/>
        <w:jc w:val="center"/>
        <w:rPr>
          <w:rFonts w:ascii="Times New Roman" w:hAnsi="Times New Roman" w:cs="Times New Roman"/>
          <w:b/>
          <w:i/>
          <w:sz w:val="24"/>
          <w:szCs w:val="24"/>
        </w:rPr>
      </w:pPr>
      <w:r w:rsidRPr="00547B3A">
        <w:rPr>
          <w:rFonts w:ascii="Times New Roman" w:hAnsi="Times New Roman" w:cs="Times New Roman"/>
          <w:b/>
          <w:i/>
          <w:sz w:val="24"/>
          <w:szCs w:val="24"/>
        </w:rPr>
        <w:t xml:space="preserve">Охват учащихся состоящих на учете КДН и ЗП, </w:t>
      </w:r>
      <w:proofErr w:type="spellStart"/>
      <w:r w:rsidRPr="00547B3A">
        <w:rPr>
          <w:rFonts w:ascii="Times New Roman" w:hAnsi="Times New Roman" w:cs="Times New Roman"/>
          <w:b/>
          <w:i/>
          <w:sz w:val="24"/>
          <w:szCs w:val="24"/>
        </w:rPr>
        <w:t>ОпДН</w:t>
      </w:r>
      <w:proofErr w:type="spellEnd"/>
      <w:r w:rsidRPr="00547B3A">
        <w:rPr>
          <w:rFonts w:ascii="Times New Roman" w:hAnsi="Times New Roman" w:cs="Times New Roman"/>
          <w:b/>
          <w:i/>
          <w:sz w:val="24"/>
          <w:szCs w:val="24"/>
        </w:rPr>
        <w:t>, ВШУ</w:t>
      </w:r>
    </w:p>
    <w:p w:rsidR="00155199" w:rsidRDefault="00155199" w:rsidP="00155199">
      <w:pPr>
        <w:spacing w:after="0" w:line="240" w:lineRule="auto"/>
        <w:ind w:right="-284"/>
        <w:jc w:val="center"/>
        <w:rPr>
          <w:rFonts w:ascii="Times New Roman" w:hAnsi="Times New Roman" w:cs="Times New Roman"/>
          <w:b/>
          <w:i/>
          <w:sz w:val="24"/>
          <w:szCs w:val="24"/>
        </w:rPr>
      </w:pPr>
      <w:r w:rsidRPr="00547B3A">
        <w:rPr>
          <w:rFonts w:ascii="Times New Roman" w:hAnsi="Times New Roman" w:cs="Times New Roman"/>
          <w:b/>
          <w:i/>
          <w:sz w:val="24"/>
          <w:szCs w:val="24"/>
        </w:rPr>
        <w:t>кружковой и секционной работой за три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74"/>
        <w:gridCol w:w="1581"/>
        <w:gridCol w:w="1594"/>
        <w:gridCol w:w="1607"/>
        <w:gridCol w:w="1609"/>
        <w:gridCol w:w="1606"/>
      </w:tblGrid>
      <w:tr w:rsidR="00155199" w:rsidRPr="00547B3A" w:rsidTr="008630AF">
        <w:tc>
          <w:tcPr>
            <w:tcW w:w="1574" w:type="dxa"/>
          </w:tcPr>
          <w:p w:rsidR="00155199" w:rsidRPr="00547B3A" w:rsidRDefault="00155199" w:rsidP="008630AF">
            <w:pPr>
              <w:spacing w:after="0" w:line="240" w:lineRule="auto"/>
              <w:ind w:right="-284"/>
              <w:jc w:val="center"/>
              <w:rPr>
                <w:rFonts w:ascii="Times New Roman" w:hAnsi="Times New Roman" w:cs="Times New Roman"/>
                <w:sz w:val="24"/>
                <w:szCs w:val="24"/>
              </w:rPr>
            </w:pPr>
            <w:r w:rsidRPr="00547B3A">
              <w:rPr>
                <w:rFonts w:ascii="Times New Roman" w:hAnsi="Times New Roman" w:cs="Times New Roman"/>
                <w:sz w:val="24"/>
                <w:szCs w:val="24"/>
              </w:rPr>
              <w:t>Учебный год</w:t>
            </w:r>
          </w:p>
        </w:tc>
        <w:tc>
          <w:tcPr>
            <w:tcW w:w="1581" w:type="dxa"/>
          </w:tcPr>
          <w:p w:rsidR="00155199" w:rsidRPr="00547B3A" w:rsidRDefault="00155199" w:rsidP="008630AF">
            <w:pPr>
              <w:spacing w:after="0" w:line="240" w:lineRule="auto"/>
              <w:ind w:right="-284"/>
              <w:jc w:val="center"/>
              <w:rPr>
                <w:rFonts w:ascii="Times New Roman" w:hAnsi="Times New Roman" w:cs="Times New Roman"/>
                <w:sz w:val="24"/>
                <w:szCs w:val="24"/>
              </w:rPr>
            </w:pPr>
            <w:r w:rsidRPr="00547B3A">
              <w:rPr>
                <w:rFonts w:ascii="Times New Roman" w:hAnsi="Times New Roman" w:cs="Times New Roman"/>
                <w:sz w:val="24"/>
                <w:szCs w:val="24"/>
              </w:rPr>
              <w:t>Всего учащихся в ОУ</w:t>
            </w:r>
          </w:p>
        </w:tc>
        <w:tc>
          <w:tcPr>
            <w:tcW w:w="1594" w:type="dxa"/>
          </w:tcPr>
          <w:p w:rsidR="00155199" w:rsidRPr="00547B3A" w:rsidRDefault="00155199" w:rsidP="008630AF">
            <w:pPr>
              <w:spacing w:after="0" w:line="240" w:lineRule="auto"/>
              <w:ind w:right="-284"/>
              <w:jc w:val="center"/>
              <w:rPr>
                <w:rFonts w:ascii="Times New Roman" w:hAnsi="Times New Roman" w:cs="Times New Roman"/>
                <w:sz w:val="24"/>
                <w:szCs w:val="24"/>
              </w:rPr>
            </w:pPr>
            <w:r w:rsidRPr="00547B3A">
              <w:rPr>
                <w:rFonts w:ascii="Times New Roman" w:hAnsi="Times New Roman" w:cs="Times New Roman"/>
                <w:sz w:val="24"/>
                <w:szCs w:val="24"/>
              </w:rPr>
              <w:t>Общее к-во уч-ся, состоящих на учёте ВШУ</w:t>
            </w:r>
          </w:p>
        </w:tc>
        <w:tc>
          <w:tcPr>
            <w:tcW w:w="1607" w:type="dxa"/>
          </w:tcPr>
          <w:p w:rsidR="00155199" w:rsidRPr="00547B3A" w:rsidRDefault="00155199" w:rsidP="008630AF">
            <w:pPr>
              <w:spacing w:after="0" w:line="240" w:lineRule="auto"/>
              <w:ind w:right="-284"/>
              <w:jc w:val="center"/>
              <w:rPr>
                <w:rFonts w:ascii="Times New Roman" w:hAnsi="Times New Roman" w:cs="Times New Roman"/>
                <w:sz w:val="24"/>
                <w:szCs w:val="24"/>
              </w:rPr>
            </w:pPr>
            <w:r w:rsidRPr="00547B3A">
              <w:rPr>
                <w:rFonts w:ascii="Times New Roman" w:hAnsi="Times New Roman" w:cs="Times New Roman"/>
                <w:sz w:val="24"/>
                <w:szCs w:val="24"/>
              </w:rPr>
              <w:t xml:space="preserve">Из них занимаются в </w:t>
            </w:r>
            <w:proofErr w:type="spellStart"/>
            <w:r w:rsidRPr="00547B3A">
              <w:rPr>
                <w:rFonts w:ascii="Times New Roman" w:hAnsi="Times New Roman" w:cs="Times New Roman"/>
                <w:sz w:val="24"/>
                <w:szCs w:val="24"/>
              </w:rPr>
              <w:t>шк.кружках</w:t>
            </w:r>
            <w:proofErr w:type="spellEnd"/>
            <w:r w:rsidRPr="00547B3A">
              <w:rPr>
                <w:rFonts w:ascii="Times New Roman" w:hAnsi="Times New Roman" w:cs="Times New Roman"/>
                <w:sz w:val="24"/>
                <w:szCs w:val="24"/>
              </w:rPr>
              <w:t xml:space="preserve"> и секциях</w:t>
            </w:r>
          </w:p>
        </w:tc>
        <w:tc>
          <w:tcPr>
            <w:tcW w:w="1609" w:type="dxa"/>
          </w:tcPr>
          <w:p w:rsidR="00155199" w:rsidRPr="00547B3A" w:rsidRDefault="00155199" w:rsidP="008630AF">
            <w:pPr>
              <w:spacing w:after="0" w:line="240" w:lineRule="auto"/>
              <w:ind w:right="-284"/>
              <w:jc w:val="center"/>
              <w:rPr>
                <w:rFonts w:ascii="Times New Roman" w:hAnsi="Times New Roman" w:cs="Times New Roman"/>
                <w:sz w:val="24"/>
                <w:szCs w:val="24"/>
              </w:rPr>
            </w:pPr>
            <w:r w:rsidRPr="00547B3A">
              <w:rPr>
                <w:rFonts w:ascii="Times New Roman" w:hAnsi="Times New Roman" w:cs="Times New Roman"/>
                <w:sz w:val="24"/>
                <w:szCs w:val="24"/>
              </w:rPr>
              <w:t>Занимаются в системе ДО</w:t>
            </w:r>
          </w:p>
        </w:tc>
        <w:tc>
          <w:tcPr>
            <w:tcW w:w="1606" w:type="dxa"/>
          </w:tcPr>
          <w:p w:rsidR="00155199" w:rsidRPr="00547B3A" w:rsidRDefault="00155199" w:rsidP="008630AF">
            <w:pPr>
              <w:spacing w:after="0" w:line="240" w:lineRule="auto"/>
              <w:ind w:right="-284"/>
              <w:jc w:val="center"/>
              <w:rPr>
                <w:rFonts w:ascii="Times New Roman" w:hAnsi="Times New Roman" w:cs="Times New Roman"/>
                <w:sz w:val="24"/>
                <w:szCs w:val="24"/>
              </w:rPr>
            </w:pPr>
            <w:r w:rsidRPr="00547B3A">
              <w:rPr>
                <w:rFonts w:ascii="Times New Roman" w:hAnsi="Times New Roman" w:cs="Times New Roman"/>
                <w:sz w:val="24"/>
                <w:szCs w:val="24"/>
              </w:rPr>
              <w:t>Не занимаются в системе ДО</w:t>
            </w:r>
          </w:p>
        </w:tc>
      </w:tr>
      <w:tr w:rsidR="00155199" w:rsidRPr="00547B3A" w:rsidTr="008630AF">
        <w:tc>
          <w:tcPr>
            <w:tcW w:w="1574" w:type="dxa"/>
          </w:tcPr>
          <w:p w:rsidR="00155199" w:rsidRPr="00547B3A" w:rsidRDefault="00155199" w:rsidP="008630AF">
            <w:pPr>
              <w:spacing w:after="0" w:line="240" w:lineRule="auto"/>
              <w:ind w:right="-284"/>
              <w:jc w:val="center"/>
              <w:rPr>
                <w:rFonts w:ascii="Times New Roman" w:hAnsi="Times New Roman" w:cs="Times New Roman"/>
                <w:sz w:val="24"/>
                <w:szCs w:val="24"/>
              </w:rPr>
            </w:pPr>
            <w:r w:rsidRPr="00547B3A">
              <w:rPr>
                <w:rFonts w:ascii="Times New Roman" w:hAnsi="Times New Roman" w:cs="Times New Roman"/>
                <w:sz w:val="24"/>
                <w:szCs w:val="24"/>
              </w:rPr>
              <w:t>2010-2011</w:t>
            </w:r>
          </w:p>
        </w:tc>
        <w:tc>
          <w:tcPr>
            <w:tcW w:w="1581" w:type="dxa"/>
          </w:tcPr>
          <w:p w:rsidR="00155199" w:rsidRPr="00547B3A" w:rsidRDefault="00155199" w:rsidP="008630AF">
            <w:pPr>
              <w:spacing w:after="0" w:line="240" w:lineRule="auto"/>
              <w:ind w:right="-284"/>
              <w:jc w:val="center"/>
              <w:rPr>
                <w:rFonts w:ascii="Times New Roman" w:hAnsi="Times New Roman" w:cs="Times New Roman"/>
                <w:sz w:val="24"/>
                <w:szCs w:val="24"/>
              </w:rPr>
            </w:pPr>
            <w:r w:rsidRPr="00547B3A">
              <w:rPr>
                <w:rFonts w:ascii="Times New Roman" w:hAnsi="Times New Roman" w:cs="Times New Roman"/>
                <w:sz w:val="24"/>
                <w:szCs w:val="24"/>
              </w:rPr>
              <w:t>381</w:t>
            </w:r>
          </w:p>
        </w:tc>
        <w:tc>
          <w:tcPr>
            <w:tcW w:w="1594" w:type="dxa"/>
          </w:tcPr>
          <w:p w:rsidR="00155199" w:rsidRPr="00547B3A" w:rsidRDefault="00155199" w:rsidP="008630AF">
            <w:pPr>
              <w:spacing w:after="0" w:line="240" w:lineRule="auto"/>
              <w:ind w:right="-284"/>
              <w:jc w:val="center"/>
              <w:rPr>
                <w:rFonts w:ascii="Times New Roman" w:hAnsi="Times New Roman" w:cs="Times New Roman"/>
                <w:sz w:val="24"/>
                <w:szCs w:val="24"/>
              </w:rPr>
            </w:pPr>
            <w:r w:rsidRPr="00547B3A">
              <w:rPr>
                <w:rFonts w:ascii="Times New Roman" w:hAnsi="Times New Roman" w:cs="Times New Roman"/>
                <w:sz w:val="24"/>
                <w:szCs w:val="24"/>
              </w:rPr>
              <w:t>5</w:t>
            </w:r>
          </w:p>
        </w:tc>
        <w:tc>
          <w:tcPr>
            <w:tcW w:w="1607" w:type="dxa"/>
          </w:tcPr>
          <w:p w:rsidR="00155199" w:rsidRPr="00547B3A" w:rsidRDefault="00155199" w:rsidP="008630AF">
            <w:pPr>
              <w:spacing w:after="0" w:line="240" w:lineRule="auto"/>
              <w:ind w:right="-284"/>
              <w:jc w:val="center"/>
              <w:rPr>
                <w:rFonts w:ascii="Times New Roman" w:hAnsi="Times New Roman" w:cs="Times New Roman"/>
                <w:sz w:val="24"/>
                <w:szCs w:val="24"/>
              </w:rPr>
            </w:pPr>
            <w:r w:rsidRPr="00547B3A">
              <w:rPr>
                <w:rFonts w:ascii="Times New Roman" w:hAnsi="Times New Roman" w:cs="Times New Roman"/>
                <w:sz w:val="24"/>
                <w:szCs w:val="24"/>
              </w:rPr>
              <w:t>2</w:t>
            </w:r>
          </w:p>
        </w:tc>
        <w:tc>
          <w:tcPr>
            <w:tcW w:w="1609" w:type="dxa"/>
          </w:tcPr>
          <w:p w:rsidR="00155199" w:rsidRPr="00547B3A" w:rsidRDefault="00155199" w:rsidP="008630AF">
            <w:pPr>
              <w:spacing w:after="0" w:line="240" w:lineRule="auto"/>
              <w:ind w:right="-284"/>
              <w:jc w:val="center"/>
              <w:rPr>
                <w:rFonts w:ascii="Times New Roman" w:hAnsi="Times New Roman" w:cs="Times New Roman"/>
                <w:sz w:val="24"/>
                <w:szCs w:val="24"/>
              </w:rPr>
            </w:pPr>
            <w:r w:rsidRPr="00547B3A">
              <w:rPr>
                <w:rFonts w:ascii="Times New Roman" w:hAnsi="Times New Roman" w:cs="Times New Roman"/>
                <w:sz w:val="24"/>
                <w:szCs w:val="24"/>
              </w:rPr>
              <w:t>3</w:t>
            </w:r>
          </w:p>
        </w:tc>
        <w:tc>
          <w:tcPr>
            <w:tcW w:w="1606" w:type="dxa"/>
          </w:tcPr>
          <w:p w:rsidR="00155199" w:rsidRPr="00547B3A" w:rsidRDefault="00155199" w:rsidP="008630AF">
            <w:pPr>
              <w:spacing w:after="0" w:line="240" w:lineRule="auto"/>
              <w:ind w:right="-284"/>
              <w:jc w:val="center"/>
              <w:rPr>
                <w:rFonts w:ascii="Times New Roman" w:hAnsi="Times New Roman" w:cs="Times New Roman"/>
                <w:sz w:val="24"/>
                <w:szCs w:val="24"/>
              </w:rPr>
            </w:pPr>
            <w:r w:rsidRPr="00547B3A">
              <w:rPr>
                <w:rFonts w:ascii="Times New Roman" w:hAnsi="Times New Roman" w:cs="Times New Roman"/>
                <w:sz w:val="24"/>
                <w:szCs w:val="24"/>
              </w:rPr>
              <w:t>0</w:t>
            </w:r>
          </w:p>
        </w:tc>
      </w:tr>
      <w:tr w:rsidR="00155199" w:rsidRPr="00547B3A" w:rsidTr="008630AF">
        <w:tc>
          <w:tcPr>
            <w:tcW w:w="1574" w:type="dxa"/>
          </w:tcPr>
          <w:p w:rsidR="00155199" w:rsidRPr="00547B3A" w:rsidRDefault="00155199" w:rsidP="008630AF">
            <w:pPr>
              <w:spacing w:after="0" w:line="240" w:lineRule="auto"/>
              <w:ind w:right="-284"/>
              <w:jc w:val="center"/>
              <w:rPr>
                <w:rFonts w:ascii="Times New Roman" w:hAnsi="Times New Roman" w:cs="Times New Roman"/>
                <w:sz w:val="24"/>
                <w:szCs w:val="24"/>
              </w:rPr>
            </w:pPr>
            <w:r w:rsidRPr="00547B3A">
              <w:rPr>
                <w:rFonts w:ascii="Times New Roman" w:hAnsi="Times New Roman" w:cs="Times New Roman"/>
                <w:sz w:val="24"/>
                <w:szCs w:val="24"/>
              </w:rPr>
              <w:t xml:space="preserve">2011-2012 </w:t>
            </w:r>
          </w:p>
        </w:tc>
        <w:tc>
          <w:tcPr>
            <w:tcW w:w="1581" w:type="dxa"/>
          </w:tcPr>
          <w:p w:rsidR="00155199" w:rsidRPr="00547B3A" w:rsidRDefault="00155199" w:rsidP="008630AF">
            <w:pPr>
              <w:spacing w:after="0" w:line="240" w:lineRule="auto"/>
              <w:ind w:right="-284"/>
              <w:jc w:val="center"/>
              <w:rPr>
                <w:rFonts w:ascii="Times New Roman" w:hAnsi="Times New Roman" w:cs="Times New Roman"/>
                <w:sz w:val="24"/>
                <w:szCs w:val="24"/>
              </w:rPr>
            </w:pPr>
            <w:r w:rsidRPr="00547B3A">
              <w:rPr>
                <w:rFonts w:ascii="Times New Roman" w:hAnsi="Times New Roman" w:cs="Times New Roman"/>
                <w:sz w:val="24"/>
                <w:szCs w:val="24"/>
              </w:rPr>
              <w:t>377</w:t>
            </w:r>
          </w:p>
        </w:tc>
        <w:tc>
          <w:tcPr>
            <w:tcW w:w="1594" w:type="dxa"/>
          </w:tcPr>
          <w:p w:rsidR="00155199" w:rsidRPr="00547B3A" w:rsidRDefault="00155199" w:rsidP="008630AF">
            <w:pPr>
              <w:spacing w:after="0" w:line="240" w:lineRule="auto"/>
              <w:ind w:right="-284"/>
              <w:jc w:val="center"/>
              <w:rPr>
                <w:rFonts w:ascii="Times New Roman" w:hAnsi="Times New Roman" w:cs="Times New Roman"/>
                <w:sz w:val="24"/>
                <w:szCs w:val="24"/>
              </w:rPr>
            </w:pPr>
            <w:r w:rsidRPr="00547B3A">
              <w:rPr>
                <w:rFonts w:ascii="Times New Roman" w:hAnsi="Times New Roman" w:cs="Times New Roman"/>
                <w:sz w:val="24"/>
                <w:szCs w:val="24"/>
              </w:rPr>
              <w:t>3</w:t>
            </w:r>
          </w:p>
        </w:tc>
        <w:tc>
          <w:tcPr>
            <w:tcW w:w="1607" w:type="dxa"/>
          </w:tcPr>
          <w:p w:rsidR="00155199" w:rsidRPr="00547B3A" w:rsidRDefault="00155199" w:rsidP="008630AF">
            <w:pPr>
              <w:spacing w:after="0" w:line="240" w:lineRule="auto"/>
              <w:ind w:right="-284"/>
              <w:jc w:val="center"/>
              <w:rPr>
                <w:rFonts w:ascii="Times New Roman" w:hAnsi="Times New Roman" w:cs="Times New Roman"/>
                <w:sz w:val="24"/>
                <w:szCs w:val="24"/>
              </w:rPr>
            </w:pPr>
            <w:r w:rsidRPr="00547B3A">
              <w:rPr>
                <w:rFonts w:ascii="Times New Roman" w:hAnsi="Times New Roman" w:cs="Times New Roman"/>
                <w:sz w:val="24"/>
                <w:szCs w:val="24"/>
              </w:rPr>
              <w:t>1</w:t>
            </w:r>
          </w:p>
        </w:tc>
        <w:tc>
          <w:tcPr>
            <w:tcW w:w="1609" w:type="dxa"/>
          </w:tcPr>
          <w:p w:rsidR="00155199" w:rsidRPr="00547B3A" w:rsidRDefault="00155199" w:rsidP="008630AF">
            <w:pPr>
              <w:spacing w:after="0" w:line="240" w:lineRule="auto"/>
              <w:ind w:right="-284"/>
              <w:jc w:val="center"/>
              <w:rPr>
                <w:rFonts w:ascii="Times New Roman" w:hAnsi="Times New Roman" w:cs="Times New Roman"/>
                <w:sz w:val="24"/>
                <w:szCs w:val="24"/>
              </w:rPr>
            </w:pPr>
            <w:r w:rsidRPr="00547B3A">
              <w:rPr>
                <w:rFonts w:ascii="Times New Roman" w:hAnsi="Times New Roman" w:cs="Times New Roman"/>
                <w:sz w:val="24"/>
                <w:szCs w:val="24"/>
              </w:rPr>
              <w:t>2</w:t>
            </w:r>
          </w:p>
        </w:tc>
        <w:tc>
          <w:tcPr>
            <w:tcW w:w="1606" w:type="dxa"/>
          </w:tcPr>
          <w:p w:rsidR="00155199" w:rsidRPr="00547B3A" w:rsidRDefault="00155199" w:rsidP="008630AF">
            <w:pPr>
              <w:spacing w:after="0" w:line="240" w:lineRule="auto"/>
              <w:ind w:right="-284"/>
              <w:jc w:val="center"/>
              <w:rPr>
                <w:rFonts w:ascii="Times New Roman" w:hAnsi="Times New Roman" w:cs="Times New Roman"/>
                <w:sz w:val="24"/>
                <w:szCs w:val="24"/>
              </w:rPr>
            </w:pPr>
            <w:r w:rsidRPr="00547B3A">
              <w:rPr>
                <w:rFonts w:ascii="Times New Roman" w:hAnsi="Times New Roman" w:cs="Times New Roman"/>
                <w:sz w:val="24"/>
                <w:szCs w:val="24"/>
              </w:rPr>
              <w:t>0</w:t>
            </w:r>
          </w:p>
        </w:tc>
      </w:tr>
      <w:tr w:rsidR="00155199" w:rsidRPr="00547B3A" w:rsidTr="008630AF">
        <w:tc>
          <w:tcPr>
            <w:tcW w:w="1574" w:type="dxa"/>
          </w:tcPr>
          <w:p w:rsidR="00155199" w:rsidRPr="00547B3A" w:rsidRDefault="00155199" w:rsidP="008630AF">
            <w:pPr>
              <w:spacing w:after="0" w:line="240" w:lineRule="auto"/>
              <w:ind w:right="-284"/>
              <w:jc w:val="center"/>
              <w:rPr>
                <w:rFonts w:ascii="Times New Roman" w:hAnsi="Times New Roman" w:cs="Times New Roman"/>
                <w:sz w:val="24"/>
                <w:szCs w:val="24"/>
              </w:rPr>
            </w:pPr>
            <w:r w:rsidRPr="00547B3A">
              <w:rPr>
                <w:rFonts w:ascii="Times New Roman" w:hAnsi="Times New Roman" w:cs="Times New Roman"/>
                <w:sz w:val="24"/>
                <w:szCs w:val="24"/>
              </w:rPr>
              <w:t>2012-2013</w:t>
            </w:r>
          </w:p>
        </w:tc>
        <w:tc>
          <w:tcPr>
            <w:tcW w:w="1581" w:type="dxa"/>
          </w:tcPr>
          <w:p w:rsidR="00155199" w:rsidRPr="00547B3A" w:rsidRDefault="00155199" w:rsidP="008630AF">
            <w:pPr>
              <w:spacing w:after="0" w:line="240" w:lineRule="auto"/>
              <w:ind w:right="-284"/>
              <w:jc w:val="center"/>
              <w:rPr>
                <w:rFonts w:ascii="Times New Roman" w:hAnsi="Times New Roman" w:cs="Times New Roman"/>
                <w:sz w:val="24"/>
                <w:szCs w:val="24"/>
              </w:rPr>
            </w:pPr>
            <w:r w:rsidRPr="00547B3A">
              <w:rPr>
                <w:rFonts w:ascii="Times New Roman" w:hAnsi="Times New Roman" w:cs="Times New Roman"/>
                <w:sz w:val="24"/>
                <w:szCs w:val="24"/>
              </w:rPr>
              <w:t>371</w:t>
            </w:r>
          </w:p>
        </w:tc>
        <w:tc>
          <w:tcPr>
            <w:tcW w:w="1594" w:type="dxa"/>
          </w:tcPr>
          <w:p w:rsidR="00155199" w:rsidRPr="00547B3A" w:rsidRDefault="00155199" w:rsidP="008630AF">
            <w:pPr>
              <w:spacing w:after="0" w:line="240" w:lineRule="auto"/>
              <w:ind w:right="-284"/>
              <w:jc w:val="center"/>
              <w:rPr>
                <w:rFonts w:ascii="Times New Roman" w:hAnsi="Times New Roman" w:cs="Times New Roman"/>
                <w:sz w:val="24"/>
                <w:szCs w:val="24"/>
              </w:rPr>
            </w:pPr>
            <w:r w:rsidRPr="00547B3A">
              <w:rPr>
                <w:rFonts w:ascii="Times New Roman" w:hAnsi="Times New Roman" w:cs="Times New Roman"/>
                <w:sz w:val="24"/>
                <w:szCs w:val="24"/>
              </w:rPr>
              <w:t>4</w:t>
            </w:r>
          </w:p>
        </w:tc>
        <w:tc>
          <w:tcPr>
            <w:tcW w:w="1607" w:type="dxa"/>
          </w:tcPr>
          <w:p w:rsidR="00155199" w:rsidRPr="00547B3A" w:rsidRDefault="00155199" w:rsidP="008630AF">
            <w:pPr>
              <w:spacing w:after="0" w:line="240" w:lineRule="auto"/>
              <w:ind w:right="-284"/>
              <w:jc w:val="center"/>
              <w:rPr>
                <w:rFonts w:ascii="Times New Roman" w:hAnsi="Times New Roman" w:cs="Times New Roman"/>
                <w:sz w:val="24"/>
                <w:szCs w:val="24"/>
              </w:rPr>
            </w:pPr>
            <w:r w:rsidRPr="00547B3A">
              <w:rPr>
                <w:rFonts w:ascii="Times New Roman" w:hAnsi="Times New Roman" w:cs="Times New Roman"/>
                <w:sz w:val="24"/>
                <w:szCs w:val="24"/>
              </w:rPr>
              <w:t>2</w:t>
            </w:r>
          </w:p>
        </w:tc>
        <w:tc>
          <w:tcPr>
            <w:tcW w:w="1609" w:type="dxa"/>
          </w:tcPr>
          <w:p w:rsidR="00155199" w:rsidRPr="00547B3A" w:rsidRDefault="00155199" w:rsidP="008630AF">
            <w:pPr>
              <w:spacing w:after="0" w:line="240" w:lineRule="auto"/>
              <w:ind w:right="-284"/>
              <w:jc w:val="center"/>
              <w:rPr>
                <w:rFonts w:ascii="Times New Roman" w:hAnsi="Times New Roman" w:cs="Times New Roman"/>
                <w:sz w:val="24"/>
                <w:szCs w:val="24"/>
              </w:rPr>
            </w:pPr>
            <w:r w:rsidRPr="00547B3A">
              <w:rPr>
                <w:rFonts w:ascii="Times New Roman" w:hAnsi="Times New Roman" w:cs="Times New Roman"/>
                <w:sz w:val="24"/>
                <w:szCs w:val="24"/>
              </w:rPr>
              <w:t>2</w:t>
            </w:r>
          </w:p>
        </w:tc>
        <w:tc>
          <w:tcPr>
            <w:tcW w:w="1606" w:type="dxa"/>
          </w:tcPr>
          <w:p w:rsidR="00155199" w:rsidRPr="00547B3A" w:rsidRDefault="00155199" w:rsidP="008630AF">
            <w:pPr>
              <w:spacing w:after="0" w:line="240" w:lineRule="auto"/>
              <w:ind w:right="-284"/>
              <w:jc w:val="center"/>
              <w:rPr>
                <w:rFonts w:ascii="Times New Roman" w:hAnsi="Times New Roman" w:cs="Times New Roman"/>
                <w:sz w:val="24"/>
                <w:szCs w:val="24"/>
              </w:rPr>
            </w:pPr>
            <w:r w:rsidRPr="00547B3A">
              <w:rPr>
                <w:rFonts w:ascii="Times New Roman" w:hAnsi="Times New Roman" w:cs="Times New Roman"/>
                <w:sz w:val="24"/>
                <w:szCs w:val="24"/>
              </w:rPr>
              <w:t>0</w:t>
            </w:r>
          </w:p>
        </w:tc>
      </w:tr>
    </w:tbl>
    <w:p w:rsidR="00155199" w:rsidRPr="00547B3A" w:rsidRDefault="00155199" w:rsidP="00155199">
      <w:pPr>
        <w:spacing w:after="0" w:line="240" w:lineRule="auto"/>
        <w:ind w:right="-284"/>
        <w:rPr>
          <w:rFonts w:ascii="Times New Roman" w:hAnsi="Times New Roman"/>
          <w:b/>
          <w:i/>
          <w:sz w:val="24"/>
          <w:szCs w:val="24"/>
        </w:rPr>
      </w:pPr>
    </w:p>
    <w:p w:rsidR="00155199" w:rsidRDefault="00155199" w:rsidP="00155199">
      <w:pPr>
        <w:pStyle w:val="21"/>
        <w:spacing w:after="0" w:line="240" w:lineRule="auto"/>
        <w:ind w:right="-284"/>
        <w:jc w:val="center"/>
        <w:rPr>
          <w:rFonts w:ascii="Times New Roman" w:hAnsi="Times New Roman"/>
          <w:b/>
          <w:i/>
          <w:sz w:val="24"/>
          <w:szCs w:val="24"/>
        </w:rPr>
      </w:pPr>
    </w:p>
    <w:p w:rsidR="00155199" w:rsidRDefault="000134F9" w:rsidP="00155199">
      <w:pPr>
        <w:pStyle w:val="21"/>
        <w:spacing w:after="0" w:line="240" w:lineRule="auto"/>
        <w:ind w:right="-284"/>
        <w:jc w:val="center"/>
        <w:rPr>
          <w:rFonts w:ascii="Times New Roman" w:hAnsi="Times New Roman"/>
          <w:b/>
          <w:i/>
          <w:sz w:val="24"/>
          <w:szCs w:val="24"/>
        </w:rPr>
      </w:pPr>
      <w:r w:rsidRPr="000134F9">
        <w:rPr>
          <w:noProof/>
        </w:rPr>
        <w:pict>
          <v:shape id="Объект 5" o:spid="_x0000_s1037" type="#_x0000_t75" style="position:absolute;left:0;text-align:left;margin-left:-18.05pt;margin-top:10.3pt;width:486pt;height:183pt;z-index:251660288;visibility:visible;mso-wrap-distance-left:9pt;mso-wrap-distance-top:0;mso-wrap-distance-right:9pt;mso-wrap-distance-bottom:0;mso-position-horizontal:absolute;mso-position-horizontal-relative:text;mso-position-vertical:absolute;mso-position-vertical-relative:text" wrapcoords="2533 1239 1333 2567 1333 3275 1633 4072 1900 4072 1333 4603 1333 5311 1900 5489 1367 6462 1333 6551 1467 6905 1333 6905 1367 7259 1900 8321 1333 8410 1333 9295 1900 9738 1467 10357 1333 10711 1333 13279 2233 13987 3100 13987 3067 14784 6667 15403 10800 15403 1833 16023 1333 16023 1333 18590 20300 18590 20400 16023 19900 16023 10800 15403 12700 15403 14300 14784 14267 13987 16633 13987 20033 13190 20067 12570 20267 11420 20333 1505 2833 1239 2533 1239">
            <v:imagedata r:id="rId10" o:title=""/>
            <w10:wrap type="tight"/>
          </v:shape>
          <o:OLEObject Type="Embed" ProgID="Excel.Sheet.8" ShapeID="Объект 5" DrawAspect="Content" ObjectID="_1446900306" r:id="rId11">
            <o:FieldCodes>\s</o:FieldCodes>
          </o:OLEObject>
        </w:pict>
      </w:r>
    </w:p>
    <w:p w:rsidR="00155199" w:rsidRDefault="00155199" w:rsidP="00155199">
      <w:pPr>
        <w:pStyle w:val="21"/>
        <w:spacing w:after="0" w:line="240" w:lineRule="auto"/>
        <w:ind w:right="-284"/>
        <w:jc w:val="center"/>
        <w:rPr>
          <w:rFonts w:ascii="Times New Roman" w:hAnsi="Times New Roman"/>
          <w:b/>
          <w:i/>
          <w:sz w:val="24"/>
          <w:szCs w:val="24"/>
        </w:rPr>
      </w:pPr>
    </w:p>
    <w:p w:rsidR="00155199" w:rsidRDefault="00155199" w:rsidP="00155199">
      <w:pPr>
        <w:pStyle w:val="21"/>
        <w:spacing w:after="0" w:line="240" w:lineRule="auto"/>
        <w:ind w:right="-284"/>
        <w:jc w:val="center"/>
        <w:rPr>
          <w:rFonts w:ascii="Times New Roman" w:hAnsi="Times New Roman"/>
          <w:b/>
          <w:i/>
          <w:sz w:val="24"/>
          <w:szCs w:val="24"/>
        </w:rPr>
      </w:pPr>
    </w:p>
    <w:p w:rsidR="00155199" w:rsidRDefault="00155199" w:rsidP="00155199">
      <w:pPr>
        <w:pStyle w:val="21"/>
        <w:spacing w:after="0" w:line="240" w:lineRule="auto"/>
        <w:ind w:right="-284"/>
        <w:jc w:val="center"/>
        <w:rPr>
          <w:rFonts w:ascii="Times New Roman" w:hAnsi="Times New Roman"/>
          <w:b/>
          <w:i/>
          <w:sz w:val="24"/>
          <w:szCs w:val="24"/>
        </w:rPr>
      </w:pPr>
    </w:p>
    <w:p w:rsidR="00155199" w:rsidRDefault="00155199" w:rsidP="00155199">
      <w:pPr>
        <w:pStyle w:val="21"/>
        <w:spacing w:after="0" w:line="240" w:lineRule="auto"/>
        <w:ind w:right="-284"/>
        <w:jc w:val="center"/>
        <w:rPr>
          <w:rFonts w:ascii="Times New Roman" w:hAnsi="Times New Roman"/>
          <w:b/>
          <w:i/>
          <w:sz w:val="24"/>
          <w:szCs w:val="24"/>
        </w:rPr>
      </w:pPr>
    </w:p>
    <w:p w:rsidR="00155199" w:rsidRDefault="00155199" w:rsidP="00155199">
      <w:pPr>
        <w:pStyle w:val="21"/>
        <w:spacing w:after="0" w:line="240" w:lineRule="auto"/>
        <w:ind w:right="-284"/>
        <w:jc w:val="center"/>
        <w:rPr>
          <w:rFonts w:ascii="Times New Roman" w:hAnsi="Times New Roman"/>
          <w:b/>
          <w:i/>
          <w:sz w:val="24"/>
          <w:szCs w:val="24"/>
        </w:rPr>
      </w:pPr>
    </w:p>
    <w:p w:rsidR="00155199" w:rsidRDefault="00155199" w:rsidP="00155199">
      <w:pPr>
        <w:pStyle w:val="21"/>
        <w:spacing w:after="0" w:line="240" w:lineRule="auto"/>
        <w:ind w:right="-284"/>
        <w:jc w:val="center"/>
        <w:rPr>
          <w:rFonts w:ascii="Times New Roman" w:hAnsi="Times New Roman"/>
          <w:b/>
          <w:i/>
          <w:sz w:val="24"/>
          <w:szCs w:val="24"/>
        </w:rPr>
      </w:pPr>
    </w:p>
    <w:p w:rsidR="00155199" w:rsidRDefault="00155199" w:rsidP="00155199">
      <w:pPr>
        <w:pStyle w:val="21"/>
        <w:spacing w:after="0" w:line="240" w:lineRule="auto"/>
        <w:ind w:right="-284"/>
        <w:jc w:val="center"/>
        <w:rPr>
          <w:rFonts w:ascii="Times New Roman" w:hAnsi="Times New Roman"/>
          <w:b/>
          <w:i/>
          <w:sz w:val="24"/>
          <w:szCs w:val="24"/>
        </w:rPr>
      </w:pPr>
    </w:p>
    <w:p w:rsidR="00155199" w:rsidRDefault="00155199" w:rsidP="00155199">
      <w:pPr>
        <w:pStyle w:val="21"/>
        <w:spacing w:after="0" w:line="240" w:lineRule="auto"/>
        <w:ind w:right="-284"/>
        <w:jc w:val="center"/>
        <w:rPr>
          <w:rFonts w:ascii="Times New Roman" w:hAnsi="Times New Roman"/>
          <w:b/>
          <w:i/>
          <w:sz w:val="24"/>
          <w:szCs w:val="24"/>
        </w:rPr>
      </w:pPr>
    </w:p>
    <w:p w:rsidR="00155199" w:rsidRDefault="00155199" w:rsidP="00155199">
      <w:pPr>
        <w:pStyle w:val="21"/>
        <w:spacing w:after="0" w:line="240" w:lineRule="auto"/>
        <w:ind w:right="-284"/>
        <w:jc w:val="center"/>
        <w:rPr>
          <w:rFonts w:ascii="Times New Roman" w:hAnsi="Times New Roman"/>
          <w:b/>
          <w:i/>
          <w:sz w:val="24"/>
          <w:szCs w:val="24"/>
        </w:rPr>
      </w:pPr>
    </w:p>
    <w:p w:rsidR="00155199" w:rsidRDefault="00155199" w:rsidP="00155199">
      <w:pPr>
        <w:pStyle w:val="21"/>
        <w:spacing w:after="0" w:line="240" w:lineRule="auto"/>
        <w:ind w:right="-284"/>
        <w:jc w:val="center"/>
        <w:rPr>
          <w:rFonts w:ascii="Times New Roman" w:hAnsi="Times New Roman"/>
          <w:b/>
          <w:i/>
          <w:sz w:val="24"/>
          <w:szCs w:val="24"/>
        </w:rPr>
      </w:pPr>
    </w:p>
    <w:p w:rsidR="00155199" w:rsidRDefault="00155199" w:rsidP="00155199">
      <w:pPr>
        <w:pStyle w:val="21"/>
        <w:spacing w:after="0" w:line="240" w:lineRule="auto"/>
        <w:ind w:right="-284"/>
        <w:jc w:val="center"/>
        <w:rPr>
          <w:rFonts w:ascii="Times New Roman" w:hAnsi="Times New Roman"/>
          <w:b/>
          <w:i/>
          <w:sz w:val="24"/>
          <w:szCs w:val="24"/>
        </w:rPr>
      </w:pPr>
    </w:p>
    <w:p w:rsidR="00155199" w:rsidRDefault="00155199" w:rsidP="00155199">
      <w:pPr>
        <w:pStyle w:val="21"/>
        <w:spacing w:after="0" w:line="240" w:lineRule="auto"/>
        <w:ind w:right="-284"/>
        <w:jc w:val="center"/>
        <w:rPr>
          <w:rFonts w:ascii="Times New Roman" w:hAnsi="Times New Roman"/>
          <w:b/>
          <w:i/>
          <w:sz w:val="24"/>
          <w:szCs w:val="24"/>
        </w:rPr>
      </w:pPr>
    </w:p>
    <w:p w:rsidR="00155199" w:rsidRDefault="00155199" w:rsidP="00155199">
      <w:pPr>
        <w:pStyle w:val="21"/>
        <w:spacing w:after="0" w:line="240" w:lineRule="auto"/>
        <w:ind w:right="-284"/>
        <w:jc w:val="center"/>
        <w:rPr>
          <w:rFonts w:ascii="Times New Roman" w:hAnsi="Times New Roman"/>
          <w:b/>
          <w:i/>
          <w:sz w:val="24"/>
          <w:szCs w:val="24"/>
        </w:rPr>
      </w:pPr>
    </w:p>
    <w:p w:rsidR="00155199" w:rsidRDefault="00155199" w:rsidP="00155199">
      <w:pPr>
        <w:pStyle w:val="21"/>
        <w:spacing w:after="0" w:line="240" w:lineRule="auto"/>
        <w:ind w:right="-284"/>
        <w:jc w:val="center"/>
        <w:rPr>
          <w:rFonts w:ascii="Times New Roman" w:hAnsi="Times New Roman"/>
          <w:b/>
          <w:i/>
          <w:sz w:val="24"/>
          <w:szCs w:val="24"/>
        </w:rPr>
      </w:pPr>
    </w:p>
    <w:p w:rsidR="00155199" w:rsidRPr="00547B3A" w:rsidRDefault="00155199" w:rsidP="00155199">
      <w:pPr>
        <w:spacing w:after="0" w:line="240" w:lineRule="auto"/>
        <w:ind w:right="-284"/>
        <w:jc w:val="center"/>
        <w:rPr>
          <w:rFonts w:ascii="Times New Roman" w:hAnsi="Times New Roman" w:cs="Times New Roman"/>
          <w:b/>
          <w:i/>
          <w:sz w:val="24"/>
          <w:szCs w:val="24"/>
        </w:rPr>
      </w:pPr>
      <w:r w:rsidRPr="00547B3A">
        <w:rPr>
          <w:rFonts w:ascii="Times New Roman" w:hAnsi="Times New Roman" w:cs="Times New Roman"/>
          <w:b/>
          <w:i/>
          <w:sz w:val="24"/>
          <w:szCs w:val="24"/>
        </w:rPr>
        <w:t>Результативность дополнительной деятельности учащихся,</w:t>
      </w:r>
    </w:p>
    <w:p w:rsidR="00155199" w:rsidRDefault="00155199" w:rsidP="00155199">
      <w:pPr>
        <w:spacing w:after="0" w:line="240" w:lineRule="auto"/>
        <w:ind w:right="-284"/>
        <w:jc w:val="center"/>
        <w:rPr>
          <w:rFonts w:ascii="Times New Roman" w:hAnsi="Times New Roman" w:cs="Times New Roman"/>
          <w:b/>
          <w:i/>
          <w:sz w:val="24"/>
          <w:szCs w:val="24"/>
        </w:rPr>
      </w:pPr>
      <w:proofErr w:type="gramStart"/>
      <w:r w:rsidRPr="00547B3A">
        <w:rPr>
          <w:rFonts w:ascii="Times New Roman" w:hAnsi="Times New Roman" w:cs="Times New Roman"/>
          <w:b/>
          <w:i/>
          <w:sz w:val="24"/>
          <w:szCs w:val="24"/>
        </w:rPr>
        <w:t>состоящих</w:t>
      </w:r>
      <w:proofErr w:type="gramEnd"/>
      <w:r w:rsidRPr="00547B3A">
        <w:rPr>
          <w:rFonts w:ascii="Times New Roman" w:hAnsi="Times New Roman" w:cs="Times New Roman"/>
          <w:b/>
          <w:i/>
          <w:sz w:val="24"/>
          <w:szCs w:val="24"/>
        </w:rPr>
        <w:t xml:space="preserve">  на учете КДН и ЗП, </w:t>
      </w:r>
      <w:proofErr w:type="spellStart"/>
      <w:r w:rsidRPr="00547B3A">
        <w:rPr>
          <w:rFonts w:ascii="Times New Roman" w:hAnsi="Times New Roman" w:cs="Times New Roman"/>
          <w:b/>
          <w:i/>
          <w:sz w:val="24"/>
          <w:szCs w:val="24"/>
        </w:rPr>
        <w:t>ОпДН</w:t>
      </w:r>
      <w:proofErr w:type="spellEnd"/>
      <w:r w:rsidRPr="00547B3A">
        <w:rPr>
          <w:rFonts w:ascii="Times New Roman" w:hAnsi="Times New Roman" w:cs="Times New Roman"/>
          <w:b/>
          <w:i/>
          <w:sz w:val="24"/>
          <w:szCs w:val="24"/>
        </w:rPr>
        <w:t>, ВШУ</w:t>
      </w:r>
    </w:p>
    <w:p w:rsidR="00155199" w:rsidRPr="00547B3A" w:rsidRDefault="00155199" w:rsidP="00155199">
      <w:pPr>
        <w:spacing w:after="0" w:line="240" w:lineRule="auto"/>
        <w:ind w:right="-284"/>
        <w:jc w:val="center"/>
        <w:rPr>
          <w:rFonts w:ascii="Times New Roman" w:hAnsi="Times New Roman" w:cs="Times New Roman"/>
          <w:b/>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8"/>
        <w:gridCol w:w="1917"/>
        <w:gridCol w:w="1934"/>
        <w:gridCol w:w="1907"/>
        <w:gridCol w:w="1965"/>
      </w:tblGrid>
      <w:tr w:rsidR="00155199" w:rsidRPr="00547B3A" w:rsidTr="008630AF">
        <w:tc>
          <w:tcPr>
            <w:tcW w:w="1848" w:type="dxa"/>
          </w:tcPr>
          <w:p w:rsidR="00155199" w:rsidRPr="00547B3A" w:rsidRDefault="00155199" w:rsidP="008630AF">
            <w:pPr>
              <w:spacing w:after="0" w:line="240" w:lineRule="auto"/>
              <w:ind w:right="-284"/>
              <w:jc w:val="center"/>
              <w:rPr>
                <w:rFonts w:ascii="Times New Roman" w:hAnsi="Times New Roman" w:cs="Times New Roman"/>
                <w:sz w:val="24"/>
                <w:szCs w:val="24"/>
              </w:rPr>
            </w:pPr>
          </w:p>
        </w:tc>
        <w:tc>
          <w:tcPr>
            <w:tcW w:w="1917" w:type="dxa"/>
          </w:tcPr>
          <w:p w:rsidR="00155199" w:rsidRPr="00547B3A" w:rsidRDefault="00155199" w:rsidP="008630AF">
            <w:pPr>
              <w:spacing w:after="0" w:line="240" w:lineRule="auto"/>
              <w:ind w:right="-284"/>
              <w:rPr>
                <w:rFonts w:ascii="Times New Roman" w:hAnsi="Times New Roman" w:cs="Times New Roman"/>
                <w:sz w:val="24"/>
                <w:szCs w:val="24"/>
              </w:rPr>
            </w:pPr>
            <w:r w:rsidRPr="00547B3A">
              <w:rPr>
                <w:rFonts w:ascii="Times New Roman" w:hAnsi="Times New Roman" w:cs="Times New Roman"/>
                <w:sz w:val="24"/>
                <w:szCs w:val="24"/>
              </w:rPr>
              <w:t>Школьный уровень</w:t>
            </w:r>
          </w:p>
        </w:tc>
        <w:tc>
          <w:tcPr>
            <w:tcW w:w="1934" w:type="dxa"/>
          </w:tcPr>
          <w:p w:rsidR="00155199" w:rsidRPr="00547B3A" w:rsidRDefault="00155199" w:rsidP="008630AF">
            <w:pPr>
              <w:spacing w:after="0" w:line="240" w:lineRule="auto"/>
              <w:ind w:right="-284"/>
              <w:rPr>
                <w:rFonts w:ascii="Times New Roman" w:hAnsi="Times New Roman" w:cs="Times New Roman"/>
                <w:sz w:val="24"/>
                <w:szCs w:val="24"/>
              </w:rPr>
            </w:pPr>
            <w:r w:rsidRPr="00547B3A">
              <w:rPr>
                <w:rFonts w:ascii="Times New Roman" w:hAnsi="Times New Roman" w:cs="Times New Roman"/>
                <w:sz w:val="24"/>
                <w:szCs w:val="24"/>
              </w:rPr>
              <w:t>Поселковый уровень</w:t>
            </w:r>
          </w:p>
        </w:tc>
        <w:tc>
          <w:tcPr>
            <w:tcW w:w="1907" w:type="dxa"/>
          </w:tcPr>
          <w:p w:rsidR="00155199" w:rsidRPr="00547B3A" w:rsidRDefault="00155199" w:rsidP="008630AF">
            <w:pPr>
              <w:spacing w:after="0" w:line="240" w:lineRule="auto"/>
              <w:ind w:right="-284"/>
              <w:rPr>
                <w:rFonts w:ascii="Times New Roman" w:hAnsi="Times New Roman" w:cs="Times New Roman"/>
                <w:sz w:val="24"/>
                <w:szCs w:val="24"/>
              </w:rPr>
            </w:pPr>
            <w:r w:rsidRPr="00547B3A">
              <w:rPr>
                <w:rFonts w:ascii="Times New Roman" w:hAnsi="Times New Roman" w:cs="Times New Roman"/>
                <w:sz w:val="24"/>
                <w:szCs w:val="24"/>
              </w:rPr>
              <w:t>Районный уровень</w:t>
            </w:r>
          </w:p>
        </w:tc>
        <w:tc>
          <w:tcPr>
            <w:tcW w:w="1965" w:type="dxa"/>
          </w:tcPr>
          <w:p w:rsidR="00155199" w:rsidRPr="00547B3A" w:rsidRDefault="00155199" w:rsidP="008630AF">
            <w:pPr>
              <w:spacing w:after="0" w:line="240" w:lineRule="auto"/>
              <w:ind w:right="-284"/>
              <w:rPr>
                <w:rFonts w:ascii="Times New Roman" w:hAnsi="Times New Roman" w:cs="Times New Roman"/>
                <w:sz w:val="24"/>
                <w:szCs w:val="24"/>
              </w:rPr>
            </w:pPr>
            <w:r w:rsidRPr="00547B3A">
              <w:rPr>
                <w:rFonts w:ascii="Times New Roman" w:hAnsi="Times New Roman" w:cs="Times New Roman"/>
                <w:sz w:val="24"/>
                <w:szCs w:val="24"/>
              </w:rPr>
              <w:t>Окружной и всероссийский уровень</w:t>
            </w:r>
          </w:p>
        </w:tc>
      </w:tr>
      <w:tr w:rsidR="00155199" w:rsidRPr="00547B3A" w:rsidTr="008630AF">
        <w:tc>
          <w:tcPr>
            <w:tcW w:w="1848" w:type="dxa"/>
          </w:tcPr>
          <w:p w:rsidR="00155199" w:rsidRPr="00547B3A" w:rsidRDefault="00155199" w:rsidP="008630AF">
            <w:pPr>
              <w:spacing w:after="0" w:line="240" w:lineRule="auto"/>
              <w:ind w:right="-284"/>
              <w:jc w:val="center"/>
              <w:rPr>
                <w:rFonts w:ascii="Times New Roman" w:hAnsi="Times New Roman" w:cs="Times New Roman"/>
                <w:sz w:val="24"/>
                <w:szCs w:val="24"/>
              </w:rPr>
            </w:pPr>
            <w:r w:rsidRPr="00547B3A">
              <w:rPr>
                <w:rFonts w:ascii="Times New Roman" w:hAnsi="Times New Roman" w:cs="Times New Roman"/>
                <w:sz w:val="24"/>
                <w:szCs w:val="24"/>
              </w:rPr>
              <w:t xml:space="preserve">2010-2011 </w:t>
            </w:r>
          </w:p>
        </w:tc>
        <w:tc>
          <w:tcPr>
            <w:tcW w:w="1917" w:type="dxa"/>
          </w:tcPr>
          <w:p w:rsidR="00155199" w:rsidRPr="00547B3A" w:rsidRDefault="00155199" w:rsidP="008630AF">
            <w:pPr>
              <w:spacing w:after="0" w:line="240" w:lineRule="auto"/>
              <w:ind w:right="-284"/>
              <w:rPr>
                <w:rFonts w:ascii="Times New Roman" w:hAnsi="Times New Roman" w:cs="Times New Roman"/>
                <w:sz w:val="24"/>
                <w:szCs w:val="24"/>
              </w:rPr>
            </w:pPr>
            <w:r w:rsidRPr="00547B3A">
              <w:rPr>
                <w:rFonts w:ascii="Times New Roman" w:hAnsi="Times New Roman" w:cs="Times New Roman"/>
                <w:sz w:val="24"/>
                <w:szCs w:val="24"/>
              </w:rPr>
              <w:t>0</w:t>
            </w:r>
          </w:p>
        </w:tc>
        <w:tc>
          <w:tcPr>
            <w:tcW w:w="1934" w:type="dxa"/>
          </w:tcPr>
          <w:p w:rsidR="00155199" w:rsidRPr="00547B3A" w:rsidRDefault="00155199" w:rsidP="008630AF">
            <w:pPr>
              <w:spacing w:after="0" w:line="240" w:lineRule="auto"/>
              <w:ind w:right="-284"/>
              <w:rPr>
                <w:rFonts w:ascii="Times New Roman" w:hAnsi="Times New Roman" w:cs="Times New Roman"/>
                <w:sz w:val="24"/>
                <w:szCs w:val="24"/>
              </w:rPr>
            </w:pPr>
            <w:r w:rsidRPr="00547B3A">
              <w:rPr>
                <w:rFonts w:ascii="Times New Roman" w:hAnsi="Times New Roman" w:cs="Times New Roman"/>
                <w:sz w:val="24"/>
                <w:szCs w:val="24"/>
              </w:rPr>
              <w:t>1</w:t>
            </w:r>
          </w:p>
        </w:tc>
        <w:tc>
          <w:tcPr>
            <w:tcW w:w="1907" w:type="dxa"/>
          </w:tcPr>
          <w:p w:rsidR="00155199" w:rsidRPr="00547B3A" w:rsidRDefault="00155199" w:rsidP="008630AF">
            <w:pPr>
              <w:spacing w:after="0" w:line="240" w:lineRule="auto"/>
              <w:ind w:right="-284"/>
              <w:rPr>
                <w:rFonts w:ascii="Times New Roman" w:hAnsi="Times New Roman" w:cs="Times New Roman"/>
                <w:sz w:val="24"/>
                <w:szCs w:val="24"/>
              </w:rPr>
            </w:pPr>
            <w:r w:rsidRPr="00547B3A">
              <w:rPr>
                <w:rFonts w:ascii="Times New Roman" w:hAnsi="Times New Roman" w:cs="Times New Roman"/>
                <w:sz w:val="24"/>
                <w:szCs w:val="24"/>
              </w:rPr>
              <w:t>0</w:t>
            </w:r>
          </w:p>
        </w:tc>
        <w:tc>
          <w:tcPr>
            <w:tcW w:w="1965" w:type="dxa"/>
          </w:tcPr>
          <w:p w:rsidR="00155199" w:rsidRPr="00547B3A" w:rsidRDefault="00155199" w:rsidP="008630AF">
            <w:pPr>
              <w:spacing w:after="0" w:line="240" w:lineRule="auto"/>
              <w:ind w:right="-284"/>
              <w:rPr>
                <w:rFonts w:ascii="Times New Roman" w:hAnsi="Times New Roman" w:cs="Times New Roman"/>
                <w:sz w:val="24"/>
                <w:szCs w:val="24"/>
              </w:rPr>
            </w:pPr>
            <w:r w:rsidRPr="00547B3A">
              <w:rPr>
                <w:rFonts w:ascii="Times New Roman" w:hAnsi="Times New Roman" w:cs="Times New Roman"/>
                <w:sz w:val="24"/>
                <w:szCs w:val="24"/>
              </w:rPr>
              <w:t>0</w:t>
            </w:r>
          </w:p>
        </w:tc>
      </w:tr>
      <w:tr w:rsidR="00155199" w:rsidRPr="00547B3A" w:rsidTr="008630AF">
        <w:tc>
          <w:tcPr>
            <w:tcW w:w="1848" w:type="dxa"/>
          </w:tcPr>
          <w:p w:rsidR="00155199" w:rsidRPr="00547B3A" w:rsidRDefault="00155199" w:rsidP="008630AF">
            <w:pPr>
              <w:spacing w:after="0" w:line="240" w:lineRule="auto"/>
              <w:ind w:right="-284"/>
              <w:jc w:val="center"/>
              <w:rPr>
                <w:rFonts w:ascii="Times New Roman" w:hAnsi="Times New Roman" w:cs="Times New Roman"/>
                <w:sz w:val="24"/>
                <w:szCs w:val="24"/>
              </w:rPr>
            </w:pPr>
            <w:r w:rsidRPr="00547B3A">
              <w:rPr>
                <w:rFonts w:ascii="Times New Roman" w:hAnsi="Times New Roman" w:cs="Times New Roman"/>
                <w:sz w:val="24"/>
                <w:szCs w:val="24"/>
              </w:rPr>
              <w:t>2011-2012</w:t>
            </w:r>
          </w:p>
        </w:tc>
        <w:tc>
          <w:tcPr>
            <w:tcW w:w="1917" w:type="dxa"/>
          </w:tcPr>
          <w:p w:rsidR="00155199" w:rsidRPr="00547B3A" w:rsidRDefault="00155199" w:rsidP="008630AF">
            <w:pPr>
              <w:spacing w:after="0" w:line="240" w:lineRule="auto"/>
              <w:ind w:right="-284"/>
              <w:rPr>
                <w:rFonts w:ascii="Times New Roman" w:hAnsi="Times New Roman" w:cs="Times New Roman"/>
                <w:sz w:val="24"/>
                <w:szCs w:val="24"/>
              </w:rPr>
            </w:pPr>
            <w:r w:rsidRPr="00547B3A">
              <w:rPr>
                <w:rFonts w:ascii="Times New Roman" w:hAnsi="Times New Roman" w:cs="Times New Roman"/>
                <w:sz w:val="24"/>
                <w:szCs w:val="24"/>
              </w:rPr>
              <w:t>2</w:t>
            </w:r>
          </w:p>
        </w:tc>
        <w:tc>
          <w:tcPr>
            <w:tcW w:w="1934" w:type="dxa"/>
          </w:tcPr>
          <w:p w:rsidR="00155199" w:rsidRPr="00547B3A" w:rsidRDefault="00155199" w:rsidP="008630AF">
            <w:pPr>
              <w:spacing w:after="0" w:line="240" w:lineRule="auto"/>
              <w:ind w:right="-284"/>
              <w:rPr>
                <w:rFonts w:ascii="Times New Roman" w:hAnsi="Times New Roman" w:cs="Times New Roman"/>
                <w:sz w:val="24"/>
                <w:szCs w:val="24"/>
              </w:rPr>
            </w:pPr>
            <w:r w:rsidRPr="00547B3A">
              <w:rPr>
                <w:rFonts w:ascii="Times New Roman" w:hAnsi="Times New Roman" w:cs="Times New Roman"/>
                <w:sz w:val="24"/>
                <w:szCs w:val="24"/>
              </w:rPr>
              <w:t>3</w:t>
            </w:r>
          </w:p>
        </w:tc>
        <w:tc>
          <w:tcPr>
            <w:tcW w:w="1907" w:type="dxa"/>
          </w:tcPr>
          <w:p w:rsidR="00155199" w:rsidRPr="00547B3A" w:rsidRDefault="00155199" w:rsidP="008630AF">
            <w:pPr>
              <w:spacing w:after="0" w:line="240" w:lineRule="auto"/>
              <w:ind w:right="-284"/>
              <w:rPr>
                <w:rFonts w:ascii="Times New Roman" w:hAnsi="Times New Roman" w:cs="Times New Roman"/>
                <w:sz w:val="24"/>
                <w:szCs w:val="24"/>
              </w:rPr>
            </w:pPr>
            <w:r w:rsidRPr="00547B3A">
              <w:rPr>
                <w:rFonts w:ascii="Times New Roman" w:hAnsi="Times New Roman" w:cs="Times New Roman"/>
                <w:sz w:val="24"/>
                <w:szCs w:val="24"/>
              </w:rPr>
              <w:t>0</w:t>
            </w:r>
          </w:p>
        </w:tc>
        <w:tc>
          <w:tcPr>
            <w:tcW w:w="1965" w:type="dxa"/>
          </w:tcPr>
          <w:p w:rsidR="00155199" w:rsidRPr="00547B3A" w:rsidRDefault="00155199" w:rsidP="008630AF">
            <w:pPr>
              <w:spacing w:after="0" w:line="240" w:lineRule="auto"/>
              <w:ind w:right="-284"/>
              <w:rPr>
                <w:rFonts w:ascii="Times New Roman" w:hAnsi="Times New Roman" w:cs="Times New Roman"/>
                <w:sz w:val="24"/>
                <w:szCs w:val="24"/>
              </w:rPr>
            </w:pPr>
            <w:r w:rsidRPr="00547B3A">
              <w:rPr>
                <w:rFonts w:ascii="Times New Roman" w:hAnsi="Times New Roman" w:cs="Times New Roman"/>
                <w:sz w:val="24"/>
                <w:szCs w:val="24"/>
              </w:rPr>
              <w:t>2</w:t>
            </w:r>
          </w:p>
        </w:tc>
      </w:tr>
      <w:tr w:rsidR="00155199" w:rsidRPr="00547B3A" w:rsidTr="008630AF">
        <w:tc>
          <w:tcPr>
            <w:tcW w:w="1848" w:type="dxa"/>
          </w:tcPr>
          <w:p w:rsidR="00155199" w:rsidRPr="00547B3A" w:rsidRDefault="00155199" w:rsidP="008630AF">
            <w:pPr>
              <w:spacing w:after="0" w:line="240" w:lineRule="auto"/>
              <w:ind w:right="-284"/>
              <w:jc w:val="center"/>
              <w:rPr>
                <w:rFonts w:ascii="Times New Roman" w:hAnsi="Times New Roman" w:cs="Times New Roman"/>
                <w:sz w:val="24"/>
                <w:szCs w:val="24"/>
              </w:rPr>
            </w:pPr>
            <w:r w:rsidRPr="00547B3A">
              <w:rPr>
                <w:rFonts w:ascii="Times New Roman" w:hAnsi="Times New Roman" w:cs="Times New Roman"/>
                <w:sz w:val="24"/>
                <w:szCs w:val="24"/>
              </w:rPr>
              <w:t>2012-2013</w:t>
            </w:r>
          </w:p>
        </w:tc>
        <w:tc>
          <w:tcPr>
            <w:tcW w:w="1917" w:type="dxa"/>
          </w:tcPr>
          <w:p w:rsidR="00155199" w:rsidRPr="00547B3A" w:rsidRDefault="00155199" w:rsidP="008630AF">
            <w:pPr>
              <w:spacing w:after="0" w:line="240" w:lineRule="auto"/>
              <w:ind w:right="-284"/>
              <w:rPr>
                <w:rFonts w:ascii="Times New Roman" w:hAnsi="Times New Roman" w:cs="Times New Roman"/>
                <w:sz w:val="24"/>
                <w:szCs w:val="24"/>
              </w:rPr>
            </w:pPr>
            <w:r w:rsidRPr="00547B3A">
              <w:rPr>
                <w:rFonts w:ascii="Times New Roman" w:hAnsi="Times New Roman" w:cs="Times New Roman"/>
                <w:sz w:val="24"/>
                <w:szCs w:val="24"/>
              </w:rPr>
              <w:t>2</w:t>
            </w:r>
          </w:p>
        </w:tc>
        <w:tc>
          <w:tcPr>
            <w:tcW w:w="1934" w:type="dxa"/>
          </w:tcPr>
          <w:p w:rsidR="00155199" w:rsidRPr="00547B3A" w:rsidRDefault="00155199" w:rsidP="008630AF">
            <w:pPr>
              <w:spacing w:after="0" w:line="240" w:lineRule="auto"/>
              <w:ind w:right="-284"/>
              <w:rPr>
                <w:rFonts w:ascii="Times New Roman" w:hAnsi="Times New Roman" w:cs="Times New Roman"/>
                <w:sz w:val="24"/>
                <w:szCs w:val="24"/>
              </w:rPr>
            </w:pPr>
            <w:r w:rsidRPr="00547B3A">
              <w:rPr>
                <w:rFonts w:ascii="Times New Roman" w:hAnsi="Times New Roman" w:cs="Times New Roman"/>
                <w:sz w:val="24"/>
                <w:szCs w:val="24"/>
              </w:rPr>
              <w:t>1</w:t>
            </w:r>
          </w:p>
        </w:tc>
        <w:tc>
          <w:tcPr>
            <w:tcW w:w="1907" w:type="dxa"/>
          </w:tcPr>
          <w:p w:rsidR="00155199" w:rsidRPr="00547B3A" w:rsidRDefault="00155199" w:rsidP="008630AF">
            <w:pPr>
              <w:spacing w:after="0" w:line="240" w:lineRule="auto"/>
              <w:ind w:right="-284"/>
              <w:rPr>
                <w:rFonts w:ascii="Times New Roman" w:hAnsi="Times New Roman" w:cs="Times New Roman"/>
                <w:sz w:val="24"/>
                <w:szCs w:val="24"/>
              </w:rPr>
            </w:pPr>
            <w:r w:rsidRPr="00547B3A">
              <w:rPr>
                <w:rFonts w:ascii="Times New Roman" w:hAnsi="Times New Roman" w:cs="Times New Roman"/>
                <w:sz w:val="24"/>
                <w:szCs w:val="24"/>
              </w:rPr>
              <w:t>0</w:t>
            </w:r>
          </w:p>
        </w:tc>
        <w:tc>
          <w:tcPr>
            <w:tcW w:w="1965" w:type="dxa"/>
          </w:tcPr>
          <w:p w:rsidR="00155199" w:rsidRPr="00547B3A" w:rsidRDefault="00155199" w:rsidP="008630AF">
            <w:pPr>
              <w:spacing w:after="0" w:line="240" w:lineRule="auto"/>
              <w:ind w:right="-284"/>
              <w:rPr>
                <w:rFonts w:ascii="Times New Roman" w:hAnsi="Times New Roman" w:cs="Times New Roman"/>
                <w:sz w:val="24"/>
                <w:szCs w:val="24"/>
              </w:rPr>
            </w:pPr>
            <w:r w:rsidRPr="00547B3A">
              <w:rPr>
                <w:rFonts w:ascii="Times New Roman" w:hAnsi="Times New Roman" w:cs="Times New Roman"/>
                <w:sz w:val="24"/>
                <w:szCs w:val="24"/>
              </w:rPr>
              <w:t>0</w:t>
            </w:r>
          </w:p>
        </w:tc>
      </w:tr>
    </w:tbl>
    <w:p w:rsidR="00155199" w:rsidRPr="00547B3A" w:rsidRDefault="000134F9" w:rsidP="00155199">
      <w:pPr>
        <w:spacing w:after="0" w:line="240" w:lineRule="auto"/>
        <w:ind w:right="-284"/>
        <w:rPr>
          <w:rFonts w:ascii="Times New Roman" w:hAnsi="Times New Roman" w:cs="Times New Roman"/>
          <w:sz w:val="24"/>
          <w:szCs w:val="24"/>
        </w:rPr>
      </w:pPr>
      <w:r w:rsidRPr="000134F9">
        <w:rPr>
          <w:noProof/>
        </w:rPr>
        <w:lastRenderedPageBreak/>
        <w:pict>
          <v:shape id="Объект 3" o:spid="_x0000_s1036" type="#_x0000_t75" style="position:absolute;margin-left:-17.05pt;margin-top:3.2pt;width:597pt;height:171pt;z-index:251659264;visibility:visible;mso-wrap-distance-left:9pt;mso-wrap-distance-top:0;mso-wrap-distance-right:9pt;mso-wrap-distance-bottom:0;mso-position-horizontal:absolute;mso-position-horizontal-relative:text;mso-position-vertical:absolute;mso-position-vertical-relative:text" wrapcoords="3799 1895 3202 2747 2931 3221 2931 3789 3283 4926 3392 4926 2958 5495 2958 6253 3392 6442 2931 7863 3039 7958 2958 8432 3093 8905 3392 9474 2958 9853 2958 10800 3392 10989 2958 12411 3012 12884 3311 14021 2931 14400 2958 15347 4477 15726 4477 16768 10800 17053 2198 18474 2198 20653 19429 20653 19483 18474 10800 17053 13459 16768 13459 15726 16851 15537 18534 15253 18534 14021 18642 12884 18642 1895 3799 1895">
            <v:imagedata r:id="rId12" o:title=""/>
            <w10:wrap type="tight"/>
          </v:shape>
          <o:OLEObject Type="Embed" ProgID="Excel.Sheet.8" ShapeID="Объект 3" DrawAspect="Content" ObjectID="_1446900307" r:id="rId13">
            <o:FieldCodes>\s</o:FieldCodes>
          </o:OLEObject>
        </w:pict>
      </w:r>
    </w:p>
    <w:p w:rsidR="00155199" w:rsidRPr="00547B3A" w:rsidRDefault="00155199" w:rsidP="00155199">
      <w:pPr>
        <w:spacing w:after="0" w:line="240" w:lineRule="auto"/>
        <w:ind w:right="-284"/>
        <w:rPr>
          <w:rFonts w:ascii="Times New Roman" w:hAnsi="Times New Roman" w:cs="Times New Roman"/>
          <w:sz w:val="24"/>
          <w:szCs w:val="24"/>
        </w:rPr>
      </w:pPr>
    </w:p>
    <w:p w:rsidR="00155199" w:rsidRPr="00547B3A" w:rsidRDefault="00155199" w:rsidP="00155199">
      <w:pPr>
        <w:spacing w:after="0" w:line="240" w:lineRule="auto"/>
        <w:ind w:right="-284"/>
        <w:rPr>
          <w:rFonts w:ascii="Times New Roman" w:hAnsi="Times New Roman" w:cs="Times New Roman"/>
          <w:sz w:val="24"/>
          <w:szCs w:val="24"/>
        </w:rPr>
      </w:pPr>
    </w:p>
    <w:p w:rsidR="00155199" w:rsidRPr="00547B3A" w:rsidRDefault="00155199" w:rsidP="00155199">
      <w:pPr>
        <w:spacing w:after="0" w:line="240" w:lineRule="auto"/>
        <w:ind w:right="-284"/>
        <w:rPr>
          <w:rFonts w:ascii="Times New Roman" w:hAnsi="Times New Roman" w:cs="Times New Roman"/>
          <w:sz w:val="24"/>
          <w:szCs w:val="24"/>
        </w:rPr>
      </w:pPr>
    </w:p>
    <w:p w:rsidR="00155199" w:rsidRDefault="00155199" w:rsidP="00155199">
      <w:pPr>
        <w:pStyle w:val="23"/>
        <w:spacing w:after="0" w:line="240" w:lineRule="auto"/>
        <w:ind w:right="-284"/>
        <w:rPr>
          <w:rFonts w:ascii="Times New Roman" w:hAnsi="Times New Roman"/>
          <w:sz w:val="24"/>
          <w:szCs w:val="24"/>
        </w:rPr>
      </w:pPr>
    </w:p>
    <w:p w:rsidR="00155199" w:rsidRDefault="00155199" w:rsidP="00155199">
      <w:pPr>
        <w:pStyle w:val="23"/>
        <w:spacing w:after="0" w:line="240" w:lineRule="auto"/>
        <w:ind w:right="-284"/>
        <w:rPr>
          <w:rFonts w:ascii="Times New Roman" w:hAnsi="Times New Roman"/>
          <w:sz w:val="24"/>
          <w:szCs w:val="24"/>
        </w:rPr>
      </w:pPr>
    </w:p>
    <w:p w:rsidR="00155199" w:rsidRDefault="00155199" w:rsidP="00155199">
      <w:pPr>
        <w:pStyle w:val="23"/>
        <w:spacing w:after="0" w:line="240" w:lineRule="auto"/>
        <w:ind w:right="-284"/>
        <w:rPr>
          <w:rFonts w:ascii="Times New Roman" w:hAnsi="Times New Roman"/>
          <w:sz w:val="24"/>
          <w:szCs w:val="24"/>
        </w:rPr>
      </w:pPr>
    </w:p>
    <w:p w:rsidR="00155199" w:rsidRDefault="00155199" w:rsidP="00155199">
      <w:pPr>
        <w:pStyle w:val="23"/>
        <w:spacing w:after="0" w:line="240" w:lineRule="auto"/>
        <w:ind w:right="-284"/>
        <w:rPr>
          <w:rFonts w:ascii="Times New Roman" w:hAnsi="Times New Roman"/>
          <w:sz w:val="24"/>
          <w:szCs w:val="24"/>
        </w:rPr>
      </w:pPr>
    </w:p>
    <w:p w:rsidR="00155199" w:rsidRDefault="00155199" w:rsidP="00155199">
      <w:pPr>
        <w:pStyle w:val="23"/>
        <w:spacing w:after="0" w:line="240" w:lineRule="auto"/>
        <w:ind w:right="-284"/>
        <w:rPr>
          <w:rFonts w:ascii="Times New Roman" w:hAnsi="Times New Roman"/>
          <w:sz w:val="24"/>
          <w:szCs w:val="24"/>
        </w:rPr>
      </w:pPr>
    </w:p>
    <w:p w:rsidR="00155199" w:rsidRDefault="00155199" w:rsidP="00155199">
      <w:pPr>
        <w:pStyle w:val="23"/>
        <w:spacing w:after="0" w:line="240" w:lineRule="auto"/>
        <w:ind w:right="-284"/>
        <w:rPr>
          <w:rFonts w:ascii="Times New Roman" w:hAnsi="Times New Roman"/>
          <w:sz w:val="24"/>
          <w:szCs w:val="24"/>
        </w:rPr>
      </w:pPr>
    </w:p>
    <w:p w:rsidR="00155199" w:rsidRPr="00547B3A" w:rsidRDefault="00155199" w:rsidP="00155199">
      <w:pPr>
        <w:pStyle w:val="23"/>
        <w:spacing w:after="0" w:line="240" w:lineRule="auto"/>
        <w:ind w:right="-284"/>
        <w:rPr>
          <w:rFonts w:ascii="Times New Roman" w:hAnsi="Times New Roman"/>
          <w:sz w:val="24"/>
          <w:szCs w:val="24"/>
        </w:rPr>
      </w:pPr>
    </w:p>
    <w:p w:rsidR="00155199" w:rsidRPr="00547B3A" w:rsidRDefault="00155199" w:rsidP="00155199">
      <w:pPr>
        <w:spacing w:after="0" w:line="240" w:lineRule="auto"/>
        <w:ind w:right="-284" w:firstLine="708"/>
        <w:jc w:val="both"/>
        <w:rPr>
          <w:rFonts w:ascii="Times New Roman" w:hAnsi="Times New Roman" w:cs="Times New Roman"/>
          <w:sz w:val="24"/>
          <w:szCs w:val="24"/>
        </w:rPr>
      </w:pPr>
      <w:r w:rsidRPr="00547B3A">
        <w:rPr>
          <w:rFonts w:ascii="Times New Roman" w:hAnsi="Times New Roman" w:cs="Times New Roman"/>
          <w:sz w:val="24"/>
          <w:szCs w:val="24"/>
        </w:rPr>
        <w:t>Таким образом, проанализировав данные, можно сделать вывод, что все учащиеся, состоящие на учете, вовлечены во внеурочную деятельность и занимаются дополнительным образованием, в школьных секциях  кружках и в учреждениях дополнительного образования поселка.</w:t>
      </w:r>
    </w:p>
    <w:p w:rsidR="00155199" w:rsidRPr="00547B3A" w:rsidRDefault="00155199" w:rsidP="00155199">
      <w:pPr>
        <w:pStyle w:val="ac"/>
        <w:spacing w:before="0" w:after="0"/>
        <w:ind w:right="-284"/>
        <w:rPr>
          <w:sz w:val="24"/>
          <w:szCs w:val="24"/>
        </w:rPr>
      </w:pPr>
      <w:r w:rsidRPr="00547B3A">
        <w:rPr>
          <w:sz w:val="24"/>
          <w:szCs w:val="24"/>
        </w:rPr>
        <w:t xml:space="preserve">За 2011-2012 учебный год было написано и отправлено 2 ходатайства в </w:t>
      </w:r>
      <w:proofErr w:type="spellStart"/>
      <w:r w:rsidRPr="00547B3A">
        <w:rPr>
          <w:sz w:val="24"/>
          <w:szCs w:val="24"/>
        </w:rPr>
        <w:t>ОпДН</w:t>
      </w:r>
      <w:proofErr w:type="spellEnd"/>
      <w:r w:rsidRPr="00547B3A">
        <w:rPr>
          <w:sz w:val="24"/>
          <w:szCs w:val="24"/>
        </w:rPr>
        <w:t xml:space="preserve">  о снятие с учета учащихся по исправлению, 2 ходатайства о </w:t>
      </w:r>
      <w:proofErr w:type="spellStart"/>
      <w:r w:rsidRPr="00547B3A">
        <w:rPr>
          <w:sz w:val="24"/>
          <w:szCs w:val="24"/>
        </w:rPr>
        <w:t>непоста</w:t>
      </w:r>
      <w:r>
        <w:rPr>
          <w:sz w:val="24"/>
          <w:szCs w:val="24"/>
        </w:rPr>
        <w:t>н</w:t>
      </w:r>
      <w:r w:rsidRPr="00547B3A">
        <w:rPr>
          <w:sz w:val="24"/>
          <w:szCs w:val="24"/>
        </w:rPr>
        <w:t>овке</w:t>
      </w:r>
      <w:proofErr w:type="spellEnd"/>
      <w:r w:rsidRPr="00547B3A">
        <w:rPr>
          <w:sz w:val="24"/>
          <w:szCs w:val="24"/>
        </w:rPr>
        <w:t xml:space="preserve"> учащихся на учет, та</w:t>
      </w:r>
      <w:r>
        <w:rPr>
          <w:sz w:val="24"/>
          <w:szCs w:val="24"/>
        </w:rPr>
        <w:t>к</w:t>
      </w:r>
      <w:r w:rsidRPr="00547B3A">
        <w:rPr>
          <w:sz w:val="24"/>
          <w:szCs w:val="24"/>
        </w:rPr>
        <w:t xml:space="preserve"> как правонарушение было совершено впервые. Отправлено 6 характеристик на учащихся школы. Осуществлено 30 посещения семьи. Рассмотрено 12 объяснительных и докладных.</w:t>
      </w:r>
      <w:r w:rsidRPr="00547B3A">
        <w:rPr>
          <w:sz w:val="24"/>
          <w:szCs w:val="24"/>
        </w:rPr>
        <w:br/>
        <w:t>Проведено 9 Советов профилактики: приглашались 18 человек.</w:t>
      </w:r>
    </w:p>
    <w:p w:rsidR="00155199" w:rsidRPr="00547B3A" w:rsidRDefault="00155199" w:rsidP="00155199">
      <w:pPr>
        <w:pStyle w:val="ac"/>
        <w:spacing w:before="0" w:after="0"/>
        <w:ind w:right="-284" w:firstLine="708"/>
        <w:rPr>
          <w:sz w:val="24"/>
          <w:szCs w:val="24"/>
        </w:rPr>
      </w:pPr>
      <w:r w:rsidRPr="00547B3A">
        <w:rPr>
          <w:rStyle w:val="ad"/>
          <w:bCs/>
          <w:sz w:val="24"/>
          <w:szCs w:val="24"/>
        </w:rPr>
        <w:t>В ходе проведенной работы были получены следующие результаты:</w:t>
      </w:r>
    </w:p>
    <w:p w:rsidR="00155199" w:rsidRPr="00547B3A" w:rsidRDefault="00155199" w:rsidP="00155199">
      <w:pPr>
        <w:pStyle w:val="ac"/>
        <w:spacing w:before="0" w:after="0"/>
        <w:ind w:right="-284"/>
        <w:jc w:val="both"/>
        <w:rPr>
          <w:sz w:val="24"/>
          <w:szCs w:val="24"/>
        </w:rPr>
      </w:pPr>
      <w:r w:rsidRPr="00547B3A">
        <w:rPr>
          <w:sz w:val="24"/>
          <w:szCs w:val="24"/>
        </w:rPr>
        <w:t>– уменьшилось количество семей обучающихся стоящих на  ВШУ – 1 семья</w:t>
      </w:r>
    </w:p>
    <w:p w:rsidR="00155199" w:rsidRPr="00547B3A" w:rsidRDefault="00155199" w:rsidP="00155199">
      <w:pPr>
        <w:pStyle w:val="ac"/>
        <w:spacing w:before="0" w:after="0"/>
        <w:ind w:right="-284"/>
        <w:jc w:val="both"/>
        <w:rPr>
          <w:sz w:val="24"/>
          <w:szCs w:val="24"/>
        </w:rPr>
      </w:pPr>
      <w:r w:rsidRPr="00547B3A">
        <w:rPr>
          <w:sz w:val="24"/>
          <w:szCs w:val="24"/>
        </w:rPr>
        <w:t>- на учете КДН  ЗП не состоит ни один учащийся школы.</w:t>
      </w:r>
    </w:p>
    <w:p w:rsidR="00155199" w:rsidRPr="00547B3A" w:rsidRDefault="00155199" w:rsidP="00155199">
      <w:pPr>
        <w:pStyle w:val="ac"/>
        <w:spacing w:before="0" w:after="0"/>
        <w:ind w:right="-284"/>
        <w:jc w:val="both"/>
        <w:rPr>
          <w:sz w:val="24"/>
          <w:szCs w:val="24"/>
        </w:rPr>
      </w:pPr>
      <w:r w:rsidRPr="00547B3A">
        <w:rPr>
          <w:sz w:val="24"/>
          <w:szCs w:val="24"/>
        </w:rPr>
        <w:t xml:space="preserve">– уменьшилось количество обучающихся, стоящих на учете в </w:t>
      </w:r>
      <w:proofErr w:type="spellStart"/>
      <w:r w:rsidRPr="00547B3A">
        <w:rPr>
          <w:sz w:val="24"/>
          <w:szCs w:val="24"/>
        </w:rPr>
        <w:t>ОпДН</w:t>
      </w:r>
      <w:proofErr w:type="spellEnd"/>
      <w:r w:rsidRPr="00547B3A">
        <w:rPr>
          <w:sz w:val="24"/>
          <w:szCs w:val="24"/>
        </w:rPr>
        <w:t xml:space="preserve"> с 5 до 1 человека;</w:t>
      </w:r>
      <w:r w:rsidRPr="00547B3A">
        <w:rPr>
          <w:sz w:val="24"/>
          <w:szCs w:val="24"/>
        </w:rPr>
        <w:br/>
        <w:t>– к концу учебного года снизилось количество обучающихся, пропускающих уроки без уважительной причины  с 2  до 0 человек, за счет усиления контроля со стороны классных руководителей и профилактических мероприятий со стороны социальных педагогов;</w:t>
      </w:r>
      <w:r w:rsidRPr="00547B3A">
        <w:rPr>
          <w:sz w:val="24"/>
          <w:szCs w:val="24"/>
        </w:rPr>
        <w:br/>
        <w:t xml:space="preserve">– создан банк данных подростков, попавших в трудную жизненную ситуацию и их семей, состоящих на всех видах учета; </w:t>
      </w:r>
      <w:r w:rsidRPr="00547B3A">
        <w:rPr>
          <w:sz w:val="24"/>
          <w:szCs w:val="24"/>
        </w:rPr>
        <w:br/>
        <w:t>– разработана система профилактических мероприятий со всеми участниками образовательного процесса.</w:t>
      </w:r>
    </w:p>
    <w:p w:rsidR="00155199" w:rsidRPr="00547B3A" w:rsidRDefault="00155199" w:rsidP="00155199">
      <w:pPr>
        <w:pStyle w:val="23"/>
        <w:spacing w:after="0" w:line="240" w:lineRule="auto"/>
        <w:ind w:right="-284"/>
        <w:jc w:val="both"/>
        <w:rPr>
          <w:rFonts w:ascii="Times New Roman" w:hAnsi="Times New Roman"/>
          <w:sz w:val="24"/>
          <w:szCs w:val="24"/>
        </w:rPr>
      </w:pPr>
      <w:r w:rsidRPr="00547B3A">
        <w:rPr>
          <w:rFonts w:ascii="Times New Roman" w:hAnsi="Times New Roman"/>
          <w:sz w:val="24"/>
          <w:szCs w:val="24"/>
        </w:rPr>
        <w:tab/>
        <w:t>На сегодняшний день проблема современности – семья переживает не лучшие времена и не выполняет на должном уровне свои социально обусловленные функции. Причинами этого являются кризисные явления, идущие в семье. В первую очередь нестабильность семьи (разводы), во вторую очередь дезорганизация семьи (конфликты). Нравственно-психологический климат в семье, является определяющим фактором в социализации личности. Отсюда можно сделать вывод, что необходима социальная работа образовательного учреждения с семьей.</w:t>
      </w:r>
      <w:r w:rsidRPr="00547B3A">
        <w:rPr>
          <w:rFonts w:ascii="Times New Roman" w:hAnsi="Times New Roman"/>
          <w:sz w:val="24"/>
          <w:szCs w:val="24"/>
        </w:rPr>
        <w:br/>
        <w:t xml:space="preserve">Своевременное выявление функционально несостоятельных семей, социологическое изучение и коррекция факторов среды – важный элемент профилактики семейного неблагополучия и </w:t>
      </w:r>
      <w:proofErr w:type="spellStart"/>
      <w:r w:rsidRPr="00547B3A">
        <w:rPr>
          <w:rFonts w:ascii="Times New Roman" w:hAnsi="Times New Roman"/>
          <w:sz w:val="24"/>
          <w:szCs w:val="24"/>
        </w:rPr>
        <w:t>дезадаптации</w:t>
      </w:r>
      <w:proofErr w:type="spellEnd"/>
      <w:r w:rsidRPr="00547B3A">
        <w:rPr>
          <w:rFonts w:ascii="Times New Roman" w:hAnsi="Times New Roman"/>
          <w:sz w:val="24"/>
          <w:szCs w:val="24"/>
        </w:rPr>
        <w:t xml:space="preserve"> ребенка </w:t>
      </w:r>
    </w:p>
    <w:p w:rsidR="00155199" w:rsidRPr="00547B3A" w:rsidRDefault="00155199" w:rsidP="00155199">
      <w:pPr>
        <w:pStyle w:val="ac"/>
        <w:spacing w:before="0" w:after="0"/>
        <w:ind w:right="-284" w:firstLine="708"/>
        <w:jc w:val="both"/>
        <w:rPr>
          <w:sz w:val="24"/>
          <w:szCs w:val="24"/>
        </w:rPr>
      </w:pPr>
      <w:r w:rsidRPr="00547B3A">
        <w:rPr>
          <w:sz w:val="24"/>
          <w:szCs w:val="24"/>
        </w:rPr>
        <w:t xml:space="preserve">По роду своей деятельности, социальный педагог, сталкивается с ошибками в семейном воспитании. Свою работу  в этом направлении стром  на принципах социального партнерства: равноправие сторон, уважение и учет интересов сторон, обязательность и, ответственность сторон. Активно взаимодействуем со специалистами различных социальных центров, ведь от этого в основном и зависит успешность разрешения проблемной ситуации в семье. </w:t>
      </w:r>
    </w:p>
    <w:p w:rsidR="00155199" w:rsidRPr="00547B3A" w:rsidRDefault="00155199" w:rsidP="00155199">
      <w:pPr>
        <w:pStyle w:val="ac"/>
        <w:spacing w:before="0" w:after="0"/>
        <w:ind w:right="-284"/>
        <w:jc w:val="both"/>
        <w:rPr>
          <w:b/>
          <w:bCs/>
          <w:sz w:val="24"/>
          <w:szCs w:val="24"/>
        </w:rPr>
      </w:pPr>
      <w:r w:rsidRPr="00547B3A">
        <w:rPr>
          <w:sz w:val="24"/>
          <w:szCs w:val="24"/>
        </w:rPr>
        <w:t>Работу с семьей ведем по двум направлениям:</w:t>
      </w:r>
    </w:p>
    <w:p w:rsidR="00155199" w:rsidRPr="00547B3A" w:rsidRDefault="00155199" w:rsidP="00155199">
      <w:pPr>
        <w:pStyle w:val="ac"/>
        <w:numPr>
          <w:ilvl w:val="0"/>
          <w:numId w:val="18"/>
        </w:numPr>
        <w:tabs>
          <w:tab w:val="clear" w:pos="720"/>
          <w:tab w:val="num" w:pos="0"/>
          <w:tab w:val="left" w:pos="900"/>
        </w:tabs>
        <w:spacing w:before="0" w:after="0"/>
        <w:ind w:left="0" w:right="-284" w:firstLine="540"/>
        <w:jc w:val="both"/>
        <w:rPr>
          <w:b/>
          <w:bCs/>
          <w:sz w:val="24"/>
          <w:szCs w:val="24"/>
        </w:rPr>
      </w:pPr>
      <w:r w:rsidRPr="00547B3A">
        <w:rPr>
          <w:b/>
          <w:bCs/>
          <w:i/>
          <w:sz w:val="24"/>
          <w:szCs w:val="24"/>
        </w:rPr>
        <w:t>коррекционно-профилактическое</w:t>
      </w:r>
      <w:r w:rsidRPr="00547B3A">
        <w:rPr>
          <w:b/>
          <w:bCs/>
          <w:sz w:val="24"/>
          <w:szCs w:val="24"/>
        </w:rPr>
        <w:t xml:space="preserve">, </w:t>
      </w:r>
      <w:r w:rsidRPr="00547B3A">
        <w:rPr>
          <w:bCs/>
          <w:sz w:val="24"/>
          <w:szCs w:val="24"/>
        </w:rPr>
        <w:t>которое</w:t>
      </w:r>
      <w:r w:rsidRPr="00547B3A">
        <w:rPr>
          <w:sz w:val="24"/>
          <w:szCs w:val="24"/>
        </w:rPr>
        <w:t xml:space="preserve"> предусматривает индивидуальное взаимодействие с различными категориями семей. Индивидуальная работа с ребенком, </w:t>
      </w:r>
      <w:r w:rsidRPr="00547B3A">
        <w:rPr>
          <w:sz w:val="24"/>
          <w:szCs w:val="24"/>
        </w:rPr>
        <w:lastRenderedPageBreak/>
        <w:t>родителями занимает ведущее место в нашей деятельности. Для успешной работы применяем технологии индивидуального взаимодействия со всем окружением ребенка, и в первую очередь с семьей. На начальном этапе работы с ребенком  выявляем проблемы в развитии  и ищем пути их коррекции. Родители консультируются по вопросам воспитания, правового, духовно-нравственного развития ребенка. Консультации носят не только педагогический, но и социальный характер.</w:t>
      </w:r>
    </w:p>
    <w:p w:rsidR="00155199" w:rsidRPr="00547B3A" w:rsidRDefault="00155199" w:rsidP="00155199">
      <w:pPr>
        <w:pStyle w:val="ac"/>
        <w:numPr>
          <w:ilvl w:val="0"/>
          <w:numId w:val="18"/>
        </w:numPr>
        <w:spacing w:before="0" w:after="0"/>
        <w:ind w:right="-284"/>
        <w:jc w:val="both"/>
        <w:rPr>
          <w:b/>
          <w:bCs/>
          <w:sz w:val="24"/>
          <w:szCs w:val="24"/>
        </w:rPr>
      </w:pPr>
      <w:r w:rsidRPr="00547B3A">
        <w:rPr>
          <w:b/>
          <w:bCs/>
          <w:i/>
          <w:sz w:val="24"/>
          <w:szCs w:val="24"/>
        </w:rPr>
        <w:t>информационно-просветительское направление</w:t>
      </w:r>
      <w:r w:rsidRPr="00547B3A">
        <w:rPr>
          <w:sz w:val="24"/>
          <w:szCs w:val="24"/>
        </w:rPr>
        <w:t>предусматривает педагогическое</w:t>
      </w:r>
    </w:p>
    <w:p w:rsidR="00155199" w:rsidRPr="00547B3A" w:rsidRDefault="00155199" w:rsidP="00155199">
      <w:pPr>
        <w:pStyle w:val="ac"/>
        <w:spacing w:before="0" w:after="0"/>
        <w:ind w:right="-284"/>
        <w:jc w:val="both"/>
        <w:rPr>
          <w:b/>
          <w:bCs/>
          <w:sz w:val="24"/>
          <w:szCs w:val="24"/>
        </w:rPr>
      </w:pPr>
      <w:r w:rsidRPr="00547B3A">
        <w:rPr>
          <w:sz w:val="24"/>
          <w:szCs w:val="24"/>
        </w:rPr>
        <w:t xml:space="preserve">просвещение родителей. Активно учувствуем в  проведение тематических общешкольных и классных родительских собраний, где рассматриваются вопросы духовно-нравственного, правового, гражданского и патриотического воспитания детей. </w:t>
      </w:r>
    </w:p>
    <w:p w:rsidR="00155199" w:rsidRPr="00547B3A" w:rsidRDefault="00155199" w:rsidP="00155199">
      <w:pPr>
        <w:spacing w:after="0" w:line="240" w:lineRule="auto"/>
        <w:ind w:right="-284" w:firstLine="708"/>
        <w:jc w:val="both"/>
        <w:rPr>
          <w:rFonts w:ascii="Times New Roman" w:hAnsi="Times New Roman" w:cs="Times New Roman"/>
          <w:sz w:val="24"/>
          <w:szCs w:val="24"/>
        </w:rPr>
      </w:pPr>
      <w:r w:rsidRPr="00547B3A">
        <w:rPr>
          <w:rFonts w:ascii="Times New Roman" w:hAnsi="Times New Roman" w:cs="Times New Roman"/>
          <w:sz w:val="24"/>
          <w:szCs w:val="24"/>
        </w:rPr>
        <w:t xml:space="preserve">Для достижения положительных результатов в своей деятельности  в  начале учебного года проводиться  обследование  семей с целью выявления социальных проблем. На основании данных классных руководителей, данных, полученных в ходе обследования семей, мной составляется социальный паспорт школы, и  можно проследить, </w:t>
      </w:r>
      <w:proofErr w:type="gramStart"/>
      <w:r w:rsidRPr="00547B3A">
        <w:rPr>
          <w:rFonts w:ascii="Times New Roman" w:hAnsi="Times New Roman" w:cs="Times New Roman"/>
          <w:sz w:val="24"/>
          <w:szCs w:val="24"/>
        </w:rPr>
        <w:t>на сколько</w:t>
      </w:r>
      <w:proofErr w:type="gramEnd"/>
      <w:r w:rsidRPr="00547B3A">
        <w:rPr>
          <w:rFonts w:ascii="Times New Roman" w:hAnsi="Times New Roman" w:cs="Times New Roman"/>
          <w:sz w:val="24"/>
          <w:szCs w:val="24"/>
        </w:rPr>
        <w:t xml:space="preserve">  возрос показатель образованности родителей, повысился социальный статус семей. </w:t>
      </w:r>
    </w:p>
    <w:p w:rsidR="00155199" w:rsidRDefault="00155199" w:rsidP="00155199">
      <w:pPr>
        <w:spacing w:after="0" w:line="240" w:lineRule="auto"/>
        <w:ind w:right="-284" w:firstLine="708"/>
        <w:jc w:val="both"/>
        <w:rPr>
          <w:rFonts w:ascii="Times New Roman" w:hAnsi="Times New Roman" w:cs="Times New Roman"/>
          <w:sz w:val="24"/>
          <w:szCs w:val="24"/>
        </w:rPr>
      </w:pPr>
      <w:r w:rsidRPr="00547B3A">
        <w:rPr>
          <w:rFonts w:ascii="Times New Roman" w:hAnsi="Times New Roman" w:cs="Times New Roman"/>
          <w:sz w:val="24"/>
          <w:szCs w:val="24"/>
        </w:rPr>
        <w:t xml:space="preserve">Демографическая ситуации в поселке  такова, что в течение последних лет численность учащихся снижается.  Примерно, 16 % семей учащихся составляют неполные семьи, в которых воспитанием ребенка занимается работающая мать. Около 3 % семей – </w:t>
      </w:r>
      <w:proofErr w:type="gramStart"/>
      <w:r w:rsidRPr="00547B3A">
        <w:rPr>
          <w:rFonts w:ascii="Times New Roman" w:hAnsi="Times New Roman" w:cs="Times New Roman"/>
          <w:sz w:val="24"/>
          <w:szCs w:val="24"/>
        </w:rPr>
        <w:t>малообеспеченные</w:t>
      </w:r>
      <w:proofErr w:type="gramEnd"/>
      <w:r w:rsidRPr="00547B3A">
        <w:rPr>
          <w:rFonts w:ascii="Times New Roman" w:hAnsi="Times New Roman" w:cs="Times New Roman"/>
          <w:sz w:val="24"/>
          <w:szCs w:val="24"/>
        </w:rPr>
        <w:t xml:space="preserve">. </w:t>
      </w:r>
    </w:p>
    <w:p w:rsidR="003F6DFA" w:rsidRPr="00547B3A" w:rsidRDefault="003F6DFA" w:rsidP="00155199">
      <w:pPr>
        <w:spacing w:after="0" w:line="240" w:lineRule="auto"/>
        <w:ind w:right="-284" w:firstLine="708"/>
        <w:jc w:val="both"/>
        <w:rPr>
          <w:rFonts w:ascii="Times New Roman" w:hAnsi="Times New Roman" w:cs="Times New Roman"/>
          <w:sz w:val="24"/>
          <w:szCs w:val="24"/>
        </w:rPr>
      </w:pPr>
    </w:p>
    <w:p w:rsidR="00155199" w:rsidRDefault="00155199" w:rsidP="00155199">
      <w:pPr>
        <w:spacing w:after="0" w:line="240" w:lineRule="auto"/>
        <w:ind w:right="-284"/>
        <w:jc w:val="center"/>
        <w:rPr>
          <w:rFonts w:ascii="Times New Roman" w:hAnsi="Times New Roman" w:cs="Times New Roman"/>
          <w:b/>
          <w:i/>
          <w:sz w:val="24"/>
          <w:szCs w:val="24"/>
        </w:rPr>
      </w:pPr>
      <w:r w:rsidRPr="00547B3A">
        <w:rPr>
          <w:rFonts w:ascii="Times New Roman" w:hAnsi="Times New Roman" w:cs="Times New Roman"/>
          <w:b/>
          <w:i/>
          <w:sz w:val="24"/>
          <w:szCs w:val="24"/>
        </w:rPr>
        <w:t>Характеристика социального статуса семей обучающихся</w:t>
      </w:r>
    </w:p>
    <w:p w:rsidR="003F6DFA" w:rsidRPr="00547B3A" w:rsidRDefault="003F6DFA" w:rsidP="00155199">
      <w:pPr>
        <w:spacing w:after="0" w:line="240" w:lineRule="auto"/>
        <w:ind w:right="-284"/>
        <w:jc w:val="center"/>
        <w:rPr>
          <w:rFonts w:ascii="Times New Roman" w:hAnsi="Times New Roman" w:cs="Times New Roman"/>
          <w:b/>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28"/>
        <w:gridCol w:w="900"/>
        <w:gridCol w:w="914"/>
        <w:gridCol w:w="900"/>
        <w:gridCol w:w="914"/>
        <w:gridCol w:w="900"/>
        <w:gridCol w:w="915"/>
      </w:tblGrid>
      <w:tr w:rsidR="00155199" w:rsidRPr="00547B3A" w:rsidTr="008630AF">
        <w:tc>
          <w:tcPr>
            <w:tcW w:w="4248" w:type="dxa"/>
          </w:tcPr>
          <w:p w:rsidR="00155199" w:rsidRPr="00547B3A" w:rsidRDefault="00155199" w:rsidP="008630AF">
            <w:pPr>
              <w:spacing w:after="0" w:line="240" w:lineRule="auto"/>
              <w:ind w:right="-284"/>
              <w:jc w:val="center"/>
              <w:rPr>
                <w:rFonts w:ascii="Times New Roman" w:hAnsi="Times New Roman" w:cs="Times New Roman"/>
                <w:sz w:val="24"/>
                <w:szCs w:val="24"/>
              </w:rPr>
            </w:pPr>
          </w:p>
        </w:tc>
        <w:tc>
          <w:tcPr>
            <w:tcW w:w="1868" w:type="dxa"/>
            <w:gridSpan w:val="2"/>
          </w:tcPr>
          <w:p w:rsidR="00155199" w:rsidRPr="00547B3A" w:rsidRDefault="00155199" w:rsidP="008630AF">
            <w:pPr>
              <w:spacing w:after="0" w:line="240" w:lineRule="auto"/>
              <w:ind w:right="-284"/>
              <w:jc w:val="center"/>
              <w:rPr>
                <w:rFonts w:ascii="Times New Roman" w:hAnsi="Times New Roman" w:cs="Times New Roman"/>
                <w:b/>
                <w:sz w:val="24"/>
                <w:szCs w:val="24"/>
              </w:rPr>
            </w:pPr>
            <w:r w:rsidRPr="00547B3A">
              <w:rPr>
                <w:rFonts w:ascii="Times New Roman" w:hAnsi="Times New Roman" w:cs="Times New Roman"/>
                <w:b/>
                <w:sz w:val="24"/>
                <w:szCs w:val="24"/>
              </w:rPr>
              <w:t>2010-2011</w:t>
            </w:r>
          </w:p>
        </w:tc>
        <w:tc>
          <w:tcPr>
            <w:tcW w:w="1868" w:type="dxa"/>
            <w:gridSpan w:val="2"/>
          </w:tcPr>
          <w:p w:rsidR="00155199" w:rsidRPr="00547B3A" w:rsidRDefault="00155199" w:rsidP="008630AF">
            <w:pPr>
              <w:spacing w:after="0" w:line="240" w:lineRule="auto"/>
              <w:ind w:right="-284"/>
              <w:jc w:val="center"/>
              <w:rPr>
                <w:rFonts w:ascii="Times New Roman" w:hAnsi="Times New Roman" w:cs="Times New Roman"/>
                <w:b/>
                <w:sz w:val="24"/>
                <w:szCs w:val="24"/>
              </w:rPr>
            </w:pPr>
            <w:r w:rsidRPr="00547B3A">
              <w:rPr>
                <w:rFonts w:ascii="Times New Roman" w:hAnsi="Times New Roman" w:cs="Times New Roman"/>
                <w:b/>
                <w:sz w:val="24"/>
                <w:szCs w:val="24"/>
              </w:rPr>
              <w:t>2011-2012</w:t>
            </w:r>
          </w:p>
        </w:tc>
        <w:tc>
          <w:tcPr>
            <w:tcW w:w="1869" w:type="dxa"/>
            <w:gridSpan w:val="2"/>
          </w:tcPr>
          <w:p w:rsidR="00155199" w:rsidRPr="00547B3A" w:rsidRDefault="00155199" w:rsidP="008630AF">
            <w:pPr>
              <w:spacing w:after="0" w:line="240" w:lineRule="auto"/>
              <w:ind w:right="-284"/>
              <w:jc w:val="center"/>
              <w:rPr>
                <w:rFonts w:ascii="Times New Roman" w:hAnsi="Times New Roman" w:cs="Times New Roman"/>
                <w:b/>
                <w:sz w:val="24"/>
                <w:szCs w:val="24"/>
              </w:rPr>
            </w:pPr>
            <w:r w:rsidRPr="00547B3A">
              <w:rPr>
                <w:rFonts w:ascii="Times New Roman" w:hAnsi="Times New Roman" w:cs="Times New Roman"/>
                <w:b/>
                <w:sz w:val="24"/>
                <w:szCs w:val="24"/>
              </w:rPr>
              <w:t>2012-2013</w:t>
            </w:r>
          </w:p>
        </w:tc>
      </w:tr>
      <w:tr w:rsidR="00155199" w:rsidRPr="00547B3A" w:rsidTr="008630AF">
        <w:tc>
          <w:tcPr>
            <w:tcW w:w="4248" w:type="dxa"/>
          </w:tcPr>
          <w:p w:rsidR="00155199" w:rsidRPr="00547B3A" w:rsidRDefault="00155199" w:rsidP="008630AF">
            <w:pPr>
              <w:spacing w:after="0" w:line="240" w:lineRule="auto"/>
              <w:ind w:right="-284"/>
              <w:rPr>
                <w:rFonts w:ascii="Times New Roman" w:hAnsi="Times New Roman" w:cs="Times New Roman"/>
                <w:sz w:val="24"/>
                <w:szCs w:val="24"/>
              </w:rPr>
            </w:pPr>
            <w:r w:rsidRPr="00547B3A">
              <w:rPr>
                <w:rFonts w:ascii="Times New Roman" w:hAnsi="Times New Roman" w:cs="Times New Roman"/>
                <w:sz w:val="24"/>
                <w:szCs w:val="24"/>
              </w:rPr>
              <w:t>Всего учащихся</w:t>
            </w:r>
          </w:p>
        </w:tc>
        <w:tc>
          <w:tcPr>
            <w:tcW w:w="1868" w:type="dxa"/>
            <w:gridSpan w:val="2"/>
          </w:tcPr>
          <w:p w:rsidR="00155199" w:rsidRPr="00547B3A" w:rsidRDefault="00155199" w:rsidP="008630AF">
            <w:pPr>
              <w:spacing w:after="0" w:line="240" w:lineRule="auto"/>
              <w:ind w:right="-284"/>
              <w:rPr>
                <w:rFonts w:ascii="Times New Roman" w:hAnsi="Times New Roman" w:cs="Times New Roman"/>
                <w:sz w:val="24"/>
                <w:szCs w:val="24"/>
              </w:rPr>
            </w:pPr>
            <w:r w:rsidRPr="00547B3A">
              <w:rPr>
                <w:rFonts w:ascii="Times New Roman" w:hAnsi="Times New Roman" w:cs="Times New Roman"/>
                <w:sz w:val="24"/>
                <w:szCs w:val="24"/>
              </w:rPr>
              <w:t>381</w:t>
            </w:r>
          </w:p>
        </w:tc>
        <w:tc>
          <w:tcPr>
            <w:tcW w:w="1868" w:type="dxa"/>
            <w:gridSpan w:val="2"/>
          </w:tcPr>
          <w:p w:rsidR="00155199" w:rsidRPr="00547B3A" w:rsidRDefault="00155199" w:rsidP="008630AF">
            <w:pPr>
              <w:spacing w:after="0" w:line="240" w:lineRule="auto"/>
              <w:ind w:right="-284"/>
              <w:rPr>
                <w:rFonts w:ascii="Times New Roman" w:hAnsi="Times New Roman" w:cs="Times New Roman"/>
                <w:sz w:val="24"/>
                <w:szCs w:val="24"/>
              </w:rPr>
            </w:pPr>
            <w:r w:rsidRPr="00547B3A">
              <w:rPr>
                <w:rFonts w:ascii="Times New Roman" w:hAnsi="Times New Roman" w:cs="Times New Roman"/>
                <w:sz w:val="24"/>
                <w:szCs w:val="24"/>
              </w:rPr>
              <w:t>377</w:t>
            </w:r>
          </w:p>
        </w:tc>
        <w:tc>
          <w:tcPr>
            <w:tcW w:w="1869" w:type="dxa"/>
            <w:gridSpan w:val="2"/>
          </w:tcPr>
          <w:p w:rsidR="00155199" w:rsidRPr="00547B3A" w:rsidRDefault="00155199" w:rsidP="008630AF">
            <w:pPr>
              <w:spacing w:after="0" w:line="240" w:lineRule="auto"/>
              <w:ind w:right="-284"/>
              <w:rPr>
                <w:rFonts w:ascii="Times New Roman" w:hAnsi="Times New Roman" w:cs="Times New Roman"/>
                <w:sz w:val="24"/>
                <w:szCs w:val="24"/>
              </w:rPr>
            </w:pPr>
            <w:r w:rsidRPr="00547B3A">
              <w:rPr>
                <w:rFonts w:ascii="Times New Roman" w:hAnsi="Times New Roman" w:cs="Times New Roman"/>
                <w:sz w:val="24"/>
                <w:szCs w:val="24"/>
              </w:rPr>
              <w:t>370</w:t>
            </w:r>
          </w:p>
        </w:tc>
      </w:tr>
      <w:tr w:rsidR="00155199" w:rsidRPr="00547B3A" w:rsidTr="008630AF">
        <w:tc>
          <w:tcPr>
            <w:tcW w:w="4248" w:type="dxa"/>
          </w:tcPr>
          <w:p w:rsidR="00155199" w:rsidRPr="00547B3A" w:rsidRDefault="00155199" w:rsidP="008630AF">
            <w:pPr>
              <w:spacing w:after="0" w:line="240" w:lineRule="auto"/>
              <w:ind w:right="-284"/>
              <w:rPr>
                <w:rFonts w:ascii="Times New Roman" w:hAnsi="Times New Roman" w:cs="Times New Roman"/>
                <w:sz w:val="24"/>
                <w:szCs w:val="24"/>
              </w:rPr>
            </w:pPr>
            <w:r w:rsidRPr="00547B3A">
              <w:rPr>
                <w:rFonts w:ascii="Times New Roman" w:hAnsi="Times New Roman" w:cs="Times New Roman"/>
                <w:sz w:val="24"/>
                <w:szCs w:val="24"/>
              </w:rPr>
              <w:t>Всего семей</w:t>
            </w:r>
          </w:p>
        </w:tc>
        <w:tc>
          <w:tcPr>
            <w:tcW w:w="1868" w:type="dxa"/>
            <w:gridSpan w:val="2"/>
          </w:tcPr>
          <w:p w:rsidR="00155199" w:rsidRPr="00547B3A" w:rsidRDefault="00155199" w:rsidP="008630AF">
            <w:pPr>
              <w:spacing w:after="0" w:line="240" w:lineRule="auto"/>
              <w:ind w:right="-284"/>
              <w:jc w:val="center"/>
              <w:rPr>
                <w:rFonts w:ascii="Times New Roman" w:hAnsi="Times New Roman" w:cs="Times New Roman"/>
                <w:sz w:val="24"/>
                <w:szCs w:val="24"/>
              </w:rPr>
            </w:pPr>
            <w:r w:rsidRPr="00547B3A">
              <w:rPr>
                <w:rFonts w:ascii="Times New Roman" w:hAnsi="Times New Roman" w:cs="Times New Roman"/>
                <w:sz w:val="24"/>
                <w:szCs w:val="24"/>
              </w:rPr>
              <w:t>337</w:t>
            </w:r>
          </w:p>
        </w:tc>
        <w:tc>
          <w:tcPr>
            <w:tcW w:w="1868" w:type="dxa"/>
            <w:gridSpan w:val="2"/>
          </w:tcPr>
          <w:p w:rsidR="00155199" w:rsidRPr="00547B3A" w:rsidRDefault="00155199" w:rsidP="008630AF">
            <w:pPr>
              <w:spacing w:after="0" w:line="240" w:lineRule="auto"/>
              <w:ind w:right="-284"/>
              <w:jc w:val="center"/>
              <w:rPr>
                <w:rFonts w:ascii="Times New Roman" w:hAnsi="Times New Roman" w:cs="Times New Roman"/>
                <w:sz w:val="24"/>
                <w:szCs w:val="24"/>
              </w:rPr>
            </w:pPr>
            <w:r w:rsidRPr="00547B3A">
              <w:rPr>
                <w:rFonts w:ascii="Times New Roman" w:hAnsi="Times New Roman" w:cs="Times New Roman"/>
                <w:sz w:val="24"/>
                <w:szCs w:val="24"/>
              </w:rPr>
              <w:t>334</w:t>
            </w:r>
          </w:p>
        </w:tc>
        <w:tc>
          <w:tcPr>
            <w:tcW w:w="1869" w:type="dxa"/>
            <w:gridSpan w:val="2"/>
          </w:tcPr>
          <w:p w:rsidR="00155199" w:rsidRPr="00547B3A" w:rsidRDefault="00155199" w:rsidP="008630AF">
            <w:pPr>
              <w:spacing w:after="0" w:line="240" w:lineRule="auto"/>
              <w:ind w:right="-284"/>
              <w:jc w:val="center"/>
              <w:rPr>
                <w:rFonts w:ascii="Times New Roman" w:hAnsi="Times New Roman" w:cs="Times New Roman"/>
                <w:sz w:val="24"/>
                <w:szCs w:val="24"/>
              </w:rPr>
            </w:pPr>
            <w:r w:rsidRPr="00547B3A">
              <w:rPr>
                <w:rFonts w:ascii="Times New Roman" w:hAnsi="Times New Roman" w:cs="Times New Roman"/>
                <w:sz w:val="24"/>
                <w:szCs w:val="24"/>
              </w:rPr>
              <w:t>336</w:t>
            </w:r>
          </w:p>
        </w:tc>
      </w:tr>
      <w:tr w:rsidR="00155199" w:rsidRPr="00547B3A" w:rsidTr="008630AF">
        <w:tc>
          <w:tcPr>
            <w:tcW w:w="4248" w:type="dxa"/>
          </w:tcPr>
          <w:p w:rsidR="00155199" w:rsidRPr="00547B3A" w:rsidRDefault="00155199" w:rsidP="008630AF">
            <w:pPr>
              <w:spacing w:after="0" w:line="240" w:lineRule="auto"/>
              <w:ind w:right="-284"/>
              <w:rPr>
                <w:rFonts w:ascii="Times New Roman" w:hAnsi="Times New Roman" w:cs="Times New Roman"/>
                <w:sz w:val="24"/>
                <w:szCs w:val="24"/>
              </w:rPr>
            </w:pPr>
            <w:r w:rsidRPr="00547B3A">
              <w:rPr>
                <w:rFonts w:ascii="Times New Roman" w:hAnsi="Times New Roman" w:cs="Times New Roman"/>
                <w:sz w:val="24"/>
                <w:szCs w:val="24"/>
              </w:rPr>
              <w:t>Полные семьи</w:t>
            </w:r>
          </w:p>
        </w:tc>
        <w:tc>
          <w:tcPr>
            <w:tcW w:w="934" w:type="dxa"/>
          </w:tcPr>
          <w:p w:rsidR="00155199" w:rsidRPr="00547B3A" w:rsidRDefault="00155199" w:rsidP="008630AF">
            <w:pPr>
              <w:spacing w:after="0" w:line="240" w:lineRule="auto"/>
              <w:ind w:right="-284"/>
              <w:jc w:val="center"/>
              <w:rPr>
                <w:rFonts w:ascii="Times New Roman" w:hAnsi="Times New Roman" w:cs="Times New Roman"/>
                <w:sz w:val="24"/>
                <w:szCs w:val="24"/>
              </w:rPr>
            </w:pPr>
            <w:r w:rsidRPr="00547B3A">
              <w:rPr>
                <w:rFonts w:ascii="Times New Roman" w:hAnsi="Times New Roman" w:cs="Times New Roman"/>
                <w:sz w:val="24"/>
                <w:szCs w:val="24"/>
              </w:rPr>
              <w:t>289</w:t>
            </w:r>
          </w:p>
        </w:tc>
        <w:tc>
          <w:tcPr>
            <w:tcW w:w="934" w:type="dxa"/>
          </w:tcPr>
          <w:p w:rsidR="00155199" w:rsidRPr="00547B3A" w:rsidRDefault="00155199" w:rsidP="008630AF">
            <w:pPr>
              <w:spacing w:after="0" w:line="240" w:lineRule="auto"/>
              <w:ind w:right="-284"/>
              <w:jc w:val="center"/>
              <w:rPr>
                <w:rFonts w:ascii="Times New Roman" w:hAnsi="Times New Roman" w:cs="Times New Roman"/>
                <w:sz w:val="24"/>
                <w:szCs w:val="24"/>
              </w:rPr>
            </w:pPr>
            <w:r w:rsidRPr="00547B3A">
              <w:rPr>
                <w:rFonts w:ascii="Times New Roman" w:hAnsi="Times New Roman" w:cs="Times New Roman"/>
                <w:sz w:val="24"/>
                <w:szCs w:val="24"/>
              </w:rPr>
              <w:t>85,7%</w:t>
            </w:r>
          </w:p>
        </w:tc>
        <w:tc>
          <w:tcPr>
            <w:tcW w:w="934" w:type="dxa"/>
          </w:tcPr>
          <w:p w:rsidR="00155199" w:rsidRPr="00547B3A" w:rsidRDefault="00155199" w:rsidP="008630AF">
            <w:pPr>
              <w:spacing w:after="0" w:line="240" w:lineRule="auto"/>
              <w:ind w:right="-284"/>
              <w:rPr>
                <w:rFonts w:ascii="Times New Roman" w:hAnsi="Times New Roman" w:cs="Times New Roman"/>
                <w:sz w:val="24"/>
                <w:szCs w:val="24"/>
              </w:rPr>
            </w:pPr>
            <w:r w:rsidRPr="00547B3A">
              <w:rPr>
                <w:rFonts w:ascii="Times New Roman" w:hAnsi="Times New Roman" w:cs="Times New Roman"/>
                <w:sz w:val="24"/>
                <w:szCs w:val="24"/>
              </w:rPr>
              <w:t>281</w:t>
            </w:r>
          </w:p>
        </w:tc>
        <w:tc>
          <w:tcPr>
            <w:tcW w:w="934" w:type="dxa"/>
          </w:tcPr>
          <w:p w:rsidR="00155199" w:rsidRPr="00547B3A" w:rsidRDefault="00155199" w:rsidP="008630AF">
            <w:pPr>
              <w:spacing w:after="0" w:line="240" w:lineRule="auto"/>
              <w:ind w:right="-284"/>
              <w:jc w:val="center"/>
              <w:rPr>
                <w:rFonts w:ascii="Times New Roman" w:hAnsi="Times New Roman" w:cs="Times New Roman"/>
                <w:sz w:val="24"/>
                <w:szCs w:val="24"/>
              </w:rPr>
            </w:pPr>
            <w:r w:rsidRPr="00547B3A">
              <w:rPr>
                <w:rFonts w:ascii="Times New Roman" w:hAnsi="Times New Roman" w:cs="Times New Roman"/>
                <w:sz w:val="24"/>
                <w:szCs w:val="24"/>
              </w:rPr>
              <w:t>85%</w:t>
            </w:r>
          </w:p>
        </w:tc>
        <w:tc>
          <w:tcPr>
            <w:tcW w:w="934" w:type="dxa"/>
          </w:tcPr>
          <w:p w:rsidR="00155199" w:rsidRPr="00547B3A" w:rsidRDefault="00155199" w:rsidP="008630AF">
            <w:pPr>
              <w:spacing w:after="0" w:line="240" w:lineRule="auto"/>
              <w:ind w:right="-284"/>
              <w:rPr>
                <w:rFonts w:ascii="Times New Roman" w:hAnsi="Times New Roman" w:cs="Times New Roman"/>
                <w:sz w:val="24"/>
                <w:szCs w:val="24"/>
              </w:rPr>
            </w:pPr>
            <w:r w:rsidRPr="00547B3A">
              <w:rPr>
                <w:rFonts w:ascii="Times New Roman" w:hAnsi="Times New Roman" w:cs="Times New Roman"/>
                <w:sz w:val="24"/>
                <w:szCs w:val="24"/>
              </w:rPr>
              <w:t>281</w:t>
            </w:r>
          </w:p>
        </w:tc>
        <w:tc>
          <w:tcPr>
            <w:tcW w:w="935" w:type="dxa"/>
          </w:tcPr>
          <w:p w:rsidR="00155199" w:rsidRPr="00547B3A" w:rsidRDefault="00155199" w:rsidP="008630AF">
            <w:pPr>
              <w:spacing w:after="0" w:line="240" w:lineRule="auto"/>
              <w:ind w:right="-284"/>
              <w:jc w:val="center"/>
              <w:rPr>
                <w:rFonts w:ascii="Times New Roman" w:hAnsi="Times New Roman" w:cs="Times New Roman"/>
                <w:sz w:val="24"/>
                <w:szCs w:val="24"/>
              </w:rPr>
            </w:pPr>
            <w:r w:rsidRPr="00547B3A">
              <w:rPr>
                <w:rFonts w:ascii="Times New Roman" w:hAnsi="Times New Roman" w:cs="Times New Roman"/>
                <w:sz w:val="24"/>
                <w:szCs w:val="24"/>
              </w:rPr>
              <w:t>83,6%</w:t>
            </w:r>
          </w:p>
        </w:tc>
      </w:tr>
      <w:tr w:rsidR="00155199" w:rsidRPr="00547B3A" w:rsidTr="008630AF">
        <w:tc>
          <w:tcPr>
            <w:tcW w:w="4248" w:type="dxa"/>
          </w:tcPr>
          <w:p w:rsidR="00155199" w:rsidRPr="00547B3A" w:rsidRDefault="00155199" w:rsidP="008630AF">
            <w:pPr>
              <w:spacing w:after="0" w:line="240" w:lineRule="auto"/>
              <w:ind w:right="-284"/>
              <w:rPr>
                <w:rFonts w:ascii="Times New Roman" w:hAnsi="Times New Roman" w:cs="Times New Roman"/>
                <w:sz w:val="24"/>
                <w:szCs w:val="24"/>
              </w:rPr>
            </w:pPr>
            <w:r w:rsidRPr="00547B3A">
              <w:rPr>
                <w:rFonts w:ascii="Times New Roman" w:hAnsi="Times New Roman" w:cs="Times New Roman"/>
                <w:sz w:val="24"/>
                <w:szCs w:val="24"/>
              </w:rPr>
              <w:t>Неполные семьи</w:t>
            </w:r>
          </w:p>
        </w:tc>
        <w:tc>
          <w:tcPr>
            <w:tcW w:w="934" w:type="dxa"/>
          </w:tcPr>
          <w:p w:rsidR="00155199" w:rsidRPr="00547B3A" w:rsidRDefault="00155199" w:rsidP="008630AF">
            <w:pPr>
              <w:spacing w:after="0" w:line="240" w:lineRule="auto"/>
              <w:ind w:right="-284"/>
              <w:jc w:val="center"/>
              <w:rPr>
                <w:rFonts w:ascii="Times New Roman" w:hAnsi="Times New Roman" w:cs="Times New Roman"/>
                <w:sz w:val="24"/>
                <w:szCs w:val="24"/>
              </w:rPr>
            </w:pPr>
            <w:r w:rsidRPr="00547B3A">
              <w:rPr>
                <w:rFonts w:ascii="Times New Roman" w:hAnsi="Times New Roman" w:cs="Times New Roman"/>
                <w:sz w:val="24"/>
                <w:szCs w:val="24"/>
              </w:rPr>
              <w:t>48</w:t>
            </w:r>
          </w:p>
        </w:tc>
        <w:tc>
          <w:tcPr>
            <w:tcW w:w="934" w:type="dxa"/>
          </w:tcPr>
          <w:p w:rsidR="00155199" w:rsidRPr="00547B3A" w:rsidRDefault="00155199" w:rsidP="008630AF">
            <w:pPr>
              <w:spacing w:after="0" w:line="240" w:lineRule="auto"/>
              <w:ind w:right="-284"/>
              <w:jc w:val="center"/>
              <w:rPr>
                <w:rFonts w:ascii="Times New Roman" w:hAnsi="Times New Roman" w:cs="Times New Roman"/>
                <w:sz w:val="24"/>
                <w:szCs w:val="24"/>
              </w:rPr>
            </w:pPr>
            <w:r w:rsidRPr="00547B3A">
              <w:rPr>
                <w:rFonts w:ascii="Times New Roman" w:hAnsi="Times New Roman" w:cs="Times New Roman"/>
                <w:sz w:val="24"/>
                <w:szCs w:val="24"/>
              </w:rPr>
              <w:t>14,2%</w:t>
            </w:r>
          </w:p>
        </w:tc>
        <w:tc>
          <w:tcPr>
            <w:tcW w:w="934" w:type="dxa"/>
          </w:tcPr>
          <w:p w:rsidR="00155199" w:rsidRPr="00547B3A" w:rsidRDefault="00155199" w:rsidP="008630AF">
            <w:pPr>
              <w:spacing w:after="0" w:line="240" w:lineRule="auto"/>
              <w:ind w:right="-284"/>
              <w:jc w:val="center"/>
              <w:rPr>
                <w:rFonts w:ascii="Times New Roman" w:hAnsi="Times New Roman" w:cs="Times New Roman"/>
                <w:sz w:val="24"/>
                <w:szCs w:val="24"/>
              </w:rPr>
            </w:pPr>
            <w:r w:rsidRPr="00547B3A">
              <w:rPr>
                <w:rFonts w:ascii="Times New Roman" w:hAnsi="Times New Roman" w:cs="Times New Roman"/>
                <w:sz w:val="24"/>
                <w:szCs w:val="24"/>
              </w:rPr>
              <w:t>53</w:t>
            </w:r>
          </w:p>
        </w:tc>
        <w:tc>
          <w:tcPr>
            <w:tcW w:w="934" w:type="dxa"/>
          </w:tcPr>
          <w:p w:rsidR="00155199" w:rsidRPr="00547B3A" w:rsidRDefault="00155199" w:rsidP="008630AF">
            <w:pPr>
              <w:spacing w:after="0" w:line="240" w:lineRule="auto"/>
              <w:ind w:right="-284"/>
              <w:jc w:val="center"/>
              <w:rPr>
                <w:rFonts w:ascii="Times New Roman" w:hAnsi="Times New Roman" w:cs="Times New Roman"/>
                <w:sz w:val="24"/>
                <w:szCs w:val="24"/>
              </w:rPr>
            </w:pPr>
            <w:r w:rsidRPr="00547B3A">
              <w:rPr>
                <w:rFonts w:ascii="Times New Roman" w:hAnsi="Times New Roman" w:cs="Times New Roman"/>
                <w:sz w:val="24"/>
                <w:szCs w:val="24"/>
              </w:rPr>
              <w:t>15,8%</w:t>
            </w:r>
          </w:p>
        </w:tc>
        <w:tc>
          <w:tcPr>
            <w:tcW w:w="934" w:type="dxa"/>
          </w:tcPr>
          <w:p w:rsidR="00155199" w:rsidRPr="00547B3A" w:rsidRDefault="00155199" w:rsidP="008630AF">
            <w:pPr>
              <w:spacing w:after="0" w:line="240" w:lineRule="auto"/>
              <w:ind w:right="-284"/>
              <w:jc w:val="center"/>
              <w:rPr>
                <w:rFonts w:ascii="Times New Roman" w:hAnsi="Times New Roman" w:cs="Times New Roman"/>
                <w:sz w:val="24"/>
                <w:szCs w:val="24"/>
              </w:rPr>
            </w:pPr>
            <w:r w:rsidRPr="00547B3A">
              <w:rPr>
                <w:rFonts w:ascii="Times New Roman" w:hAnsi="Times New Roman" w:cs="Times New Roman"/>
                <w:sz w:val="24"/>
                <w:szCs w:val="24"/>
              </w:rPr>
              <w:t>55</w:t>
            </w:r>
          </w:p>
        </w:tc>
        <w:tc>
          <w:tcPr>
            <w:tcW w:w="935" w:type="dxa"/>
          </w:tcPr>
          <w:p w:rsidR="00155199" w:rsidRPr="00547B3A" w:rsidRDefault="00155199" w:rsidP="008630AF">
            <w:pPr>
              <w:spacing w:after="0" w:line="240" w:lineRule="auto"/>
              <w:ind w:right="-284"/>
              <w:jc w:val="center"/>
              <w:rPr>
                <w:rFonts w:ascii="Times New Roman" w:hAnsi="Times New Roman" w:cs="Times New Roman"/>
                <w:sz w:val="24"/>
                <w:szCs w:val="24"/>
              </w:rPr>
            </w:pPr>
            <w:r w:rsidRPr="00547B3A">
              <w:rPr>
                <w:rFonts w:ascii="Times New Roman" w:hAnsi="Times New Roman" w:cs="Times New Roman"/>
                <w:sz w:val="24"/>
                <w:szCs w:val="24"/>
              </w:rPr>
              <w:t>16,3%</w:t>
            </w:r>
          </w:p>
        </w:tc>
      </w:tr>
      <w:tr w:rsidR="00155199" w:rsidRPr="00547B3A" w:rsidTr="008630AF">
        <w:tc>
          <w:tcPr>
            <w:tcW w:w="4248" w:type="dxa"/>
          </w:tcPr>
          <w:p w:rsidR="00155199" w:rsidRPr="00547B3A" w:rsidRDefault="00155199" w:rsidP="008630AF">
            <w:pPr>
              <w:spacing w:after="0" w:line="240" w:lineRule="auto"/>
              <w:ind w:right="-284"/>
              <w:rPr>
                <w:rFonts w:ascii="Times New Roman" w:hAnsi="Times New Roman" w:cs="Times New Roman"/>
                <w:sz w:val="24"/>
                <w:szCs w:val="24"/>
              </w:rPr>
            </w:pPr>
            <w:r w:rsidRPr="00547B3A">
              <w:rPr>
                <w:rFonts w:ascii="Times New Roman" w:hAnsi="Times New Roman" w:cs="Times New Roman"/>
                <w:sz w:val="24"/>
                <w:szCs w:val="24"/>
              </w:rPr>
              <w:t>Неполные семьи, потерявшие одного из кормильцев</w:t>
            </w:r>
          </w:p>
        </w:tc>
        <w:tc>
          <w:tcPr>
            <w:tcW w:w="934" w:type="dxa"/>
          </w:tcPr>
          <w:p w:rsidR="00155199" w:rsidRPr="00547B3A" w:rsidRDefault="00155199" w:rsidP="008630AF">
            <w:pPr>
              <w:spacing w:after="0" w:line="240" w:lineRule="auto"/>
              <w:ind w:right="-284"/>
              <w:jc w:val="center"/>
              <w:rPr>
                <w:rFonts w:ascii="Times New Roman" w:hAnsi="Times New Roman" w:cs="Times New Roman"/>
                <w:sz w:val="24"/>
                <w:szCs w:val="24"/>
              </w:rPr>
            </w:pPr>
            <w:r w:rsidRPr="00547B3A">
              <w:rPr>
                <w:rFonts w:ascii="Times New Roman" w:hAnsi="Times New Roman" w:cs="Times New Roman"/>
                <w:sz w:val="24"/>
                <w:szCs w:val="24"/>
              </w:rPr>
              <w:t>14</w:t>
            </w:r>
          </w:p>
        </w:tc>
        <w:tc>
          <w:tcPr>
            <w:tcW w:w="934" w:type="dxa"/>
          </w:tcPr>
          <w:p w:rsidR="00155199" w:rsidRPr="00547B3A" w:rsidRDefault="00155199" w:rsidP="008630AF">
            <w:pPr>
              <w:spacing w:after="0" w:line="240" w:lineRule="auto"/>
              <w:ind w:right="-284"/>
              <w:jc w:val="center"/>
              <w:rPr>
                <w:rFonts w:ascii="Times New Roman" w:hAnsi="Times New Roman" w:cs="Times New Roman"/>
                <w:sz w:val="24"/>
                <w:szCs w:val="24"/>
              </w:rPr>
            </w:pPr>
            <w:r w:rsidRPr="00547B3A">
              <w:rPr>
                <w:rFonts w:ascii="Times New Roman" w:hAnsi="Times New Roman" w:cs="Times New Roman"/>
                <w:sz w:val="24"/>
                <w:szCs w:val="24"/>
              </w:rPr>
              <w:t>4,1%</w:t>
            </w:r>
          </w:p>
        </w:tc>
        <w:tc>
          <w:tcPr>
            <w:tcW w:w="934" w:type="dxa"/>
          </w:tcPr>
          <w:p w:rsidR="00155199" w:rsidRPr="00547B3A" w:rsidRDefault="00155199" w:rsidP="008630AF">
            <w:pPr>
              <w:spacing w:after="0" w:line="240" w:lineRule="auto"/>
              <w:ind w:right="-284"/>
              <w:jc w:val="center"/>
              <w:rPr>
                <w:rFonts w:ascii="Times New Roman" w:hAnsi="Times New Roman" w:cs="Times New Roman"/>
                <w:sz w:val="24"/>
                <w:szCs w:val="24"/>
              </w:rPr>
            </w:pPr>
            <w:r w:rsidRPr="00547B3A">
              <w:rPr>
                <w:rFonts w:ascii="Times New Roman" w:hAnsi="Times New Roman" w:cs="Times New Roman"/>
                <w:sz w:val="24"/>
                <w:szCs w:val="24"/>
              </w:rPr>
              <w:t>15</w:t>
            </w:r>
          </w:p>
        </w:tc>
        <w:tc>
          <w:tcPr>
            <w:tcW w:w="934" w:type="dxa"/>
          </w:tcPr>
          <w:p w:rsidR="00155199" w:rsidRPr="00547B3A" w:rsidRDefault="00155199" w:rsidP="008630AF">
            <w:pPr>
              <w:spacing w:after="0" w:line="240" w:lineRule="auto"/>
              <w:ind w:right="-284"/>
              <w:rPr>
                <w:rFonts w:ascii="Times New Roman" w:hAnsi="Times New Roman" w:cs="Times New Roman"/>
                <w:sz w:val="24"/>
                <w:szCs w:val="24"/>
              </w:rPr>
            </w:pPr>
            <w:r w:rsidRPr="00547B3A">
              <w:rPr>
                <w:rFonts w:ascii="Times New Roman" w:hAnsi="Times New Roman" w:cs="Times New Roman"/>
                <w:sz w:val="24"/>
                <w:szCs w:val="24"/>
              </w:rPr>
              <w:t>4,5%</w:t>
            </w:r>
          </w:p>
        </w:tc>
        <w:tc>
          <w:tcPr>
            <w:tcW w:w="934" w:type="dxa"/>
          </w:tcPr>
          <w:p w:rsidR="00155199" w:rsidRPr="00547B3A" w:rsidRDefault="00155199" w:rsidP="008630AF">
            <w:pPr>
              <w:spacing w:after="0" w:line="240" w:lineRule="auto"/>
              <w:ind w:right="-284"/>
              <w:jc w:val="center"/>
              <w:rPr>
                <w:rFonts w:ascii="Times New Roman" w:hAnsi="Times New Roman" w:cs="Times New Roman"/>
                <w:sz w:val="24"/>
                <w:szCs w:val="24"/>
              </w:rPr>
            </w:pPr>
            <w:r w:rsidRPr="00547B3A">
              <w:rPr>
                <w:rFonts w:ascii="Times New Roman" w:hAnsi="Times New Roman" w:cs="Times New Roman"/>
                <w:sz w:val="24"/>
                <w:szCs w:val="24"/>
              </w:rPr>
              <w:t>15</w:t>
            </w:r>
          </w:p>
        </w:tc>
        <w:tc>
          <w:tcPr>
            <w:tcW w:w="935" w:type="dxa"/>
          </w:tcPr>
          <w:p w:rsidR="00155199" w:rsidRPr="00547B3A" w:rsidRDefault="00155199" w:rsidP="008630AF">
            <w:pPr>
              <w:spacing w:after="0" w:line="240" w:lineRule="auto"/>
              <w:ind w:right="-284"/>
              <w:rPr>
                <w:rFonts w:ascii="Times New Roman" w:hAnsi="Times New Roman" w:cs="Times New Roman"/>
                <w:sz w:val="24"/>
                <w:szCs w:val="24"/>
              </w:rPr>
            </w:pPr>
            <w:r w:rsidRPr="00547B3A">
              <w:rPr>
                <w:rFonts w:ascii="Times New Roman" w:hAnsi="Times New Roman" w:cs="Times New Roman"/>
                <w:sz w:val="24"/>
                <w:szCs w:val="24"/>
              </w:rPr>
              <w:t>4,5%</w:t>
            </w:r>
          </w:p>
        </w:tc>
      </w:tr>
      <w:tr w:rsidR="00155199" w:rsidRPr="00547B3A" w:rsidTr="008630AF">
        <w:tc>
          <w:tcPr>
            <w:tcW w:w="4248" w:type="dxa"/>
          </w:tcPr>
          <w:p w:rsidR="00155199" w:rsidRPr="00547B3A" w:rsidRDefault="00155199" w:rsidP="008630AF">
            <w:pPr>
              <w:spacing w:after="0" w:line="240" w:lineRule="auto"/>
              <w:ind w:right="-284"/>
              <w:rPr>
                <w:rFonts w:ascii="Times New Roman" w:hAnsi="Times New Roman" w:cs="Times New Roman"/>
                <w:sz w:val="24"/>
                <w:szCs w:val="24"/>
              </w:rPr>
            </w:pPr>
            <w:r w:rsidRPr="00547B3A">
              <w:rPr>
                <w:rFonts w:ascii="Times New Roman" w:hAnsi="Times New Roman" w:cs="Times New Roman"/>
                <w:sz w:val="24"/>
                <w:szCs w:val="24"/>
              </w:rPr>
              <w:t>Матери, одиночки, имеющие удостоверение</w:t>
            </w:r>
          </w:p>
        </w:tc>
        <w:tc>
          <w:tcPr>
            <w:tcW w:w="934" w:type="dxa"/>
          </w:tcPr>
          <w:p w:rsidR="00155199" w:rsidRPr="00547B3A" w:rsidRDefault="00155199" w:rsidP="008630AF">
            <w:pPr>
              <w:spacing w:after="0" w:line="240" w:lineRule="auto"/>
              <w:ind w:right="-284"/>
              <w:jc w:val="center"/>
              <w:rPr>
                <w:rFonts w:ascii="Times New Roman" w:hAnsi="Times New Roman" w:cs="Times New Roman"/>
                <w:sz w:val="24"/>
                <w:szCs w:val="24"/>
              </w:rPr>
            </w:pPr>
            <w:r w:rsidRPr="00547B3A">
              <w:rPr>
                <w:rFonts w:ascii="Times New Roman" w:hAnsi="Times New Roman" w:cs="Times New Roman"/>
                <w:sz w:val="24"/>
                <w:szCs w:val="24"/>
              </w:rPr>
              <w:t>4</w:t>
            </w:r>
          </w:p>
        </w:tc>
        <w:tc>
          <w:tcPr>
            <w:tcW w:w="934" w:type="dxa"/>
          </w:tcPr>
          <w:p w:rsidR="00155199" w:rsidRPr="00547B3A" w:rsidRDefault="00155199" w:rsidP="008630AF">
            <w:pPr>
              <w:spacing w:after="0" w:line="240" w:lineRule="auto"/>
              <w:ind w:right="-284"/>
              <w:jc w:val="center"/>
              <w:rPr>
                <w:rFonts w:ascii="Times New Roman" w:hAnsi="Times New Roman" w:cs="Times New Roman"/>
                <w:sz w:val="24"/>
                <w:szCs w:val="24"/>
              </w:rPr>
            </w:pPr>
            <w:r w:rsidRPr="00547B3A">
              <w:rPr>
                <w:rFonts w:ascii="Times New Roman" w:hAnsi="Times New Roman" w:cs="Times New Roman"/>
                <w:sz w:val="24"/>
                <w:szCs w:val="24"/>
              </w:rPr>
              <w:t>1,2%</w:t>
            </w:r>
          </w:p>
        </w:tc>
        <w:tc>
          <w:tcPr>
            <w:tcW w:w="934" w:type="dxa"/>
          </w:tcPr>
          <w:p w:rsidR="00155199" w:rsidRPr="00547B3A" w:rsidRDefault="00155199" w:rsidP="008630AF">
            <w:pPr>
              <w:spacing w:after="0" w:line="240" w:lineRule="auto"/>
              <w:ind w:right="-284"/>
              <w:jc w:val="center"/>
              <w:rPr>
                <w:rFonts w:ascii="Times New Roman" w:hAnsi="Times New Roman" w:cs="Times New Roman"/>
                <w:sz w:val="24"/>
                <w:szCs w:val="24"/>
              </w:rPr>
            </w:pPr>
            <w:r w:rsidRPr="00547B3A">
              <w:rPr>
                <w:rFonts w:ascii="Times New Roman" w:hAnsi="Times New Roman" w:cs="Times New Roman"/>
                <w:sz w:val="24"/>
                <w:szCs w:val="24"/>
              </w:rPr>
              <w:t>6</w:t>
            </w:r>
          </w:p>
        </w:tc>
        <w:tc>
          <w:tcPr>
            <w:tcW w:w="934" w:type="dxa"/>
          </w:tcPr>
          <w:p w:rsidR="00155199" w:rsidRPr="00547B3A" w:rsidRDefault="00155199" w:rsidP="008630AF">
            <w:pPr>
              <w:spacing w:after="0" w:line="240" w:lineRule="auto"/>
              <w:ind w:right="-284"/>
              <w:jc w:val="center"/>
              <w:rPr>
                <w:rFonts w:ascii="Times New Roman" w:hAnsi="Times New Roman" w:cs="Times New Roman"/>
                <w:sz w:val="24"/>
                <w:szCs w:val="24"/>
              </w:rPr>
            </w:pPr>
            <w:r w:rsidRPr="00547B3A">
              <w:rPr>
                <w:rFonts w:ascii="Times New Roman" w:hAnsi="Times New Roman" w:cs="Times New Roman"/>
                <w:sz w:val="24"/>
                <w:szCs w:val="24"/>
              </w:rPr>
              <w:t>1,8%</w:t>
            </w:r>
          </w:p>
        </w:tc>
        <w:tc>
          <w:tcPr>
            <w:tcW w:w="934" w:type="dxa"/>
          </w:tcPr>
          <w:p w:rsidR="00155199" w:rsidRPr="00547B3A" w:rsidRDefault="00155199" w:rsidP="008630AF">
            <w:pPr>
              <w:spacing w:after="0" w:line="240" w:lineRule="auto"/>
              <w:ind w:right="-284"/>
              <w:jc w:val="center"/>
              <w:rPr>
                <w:rFonts w:ascii="Times New Roman" w:hAnsi="Times New Roman" w:cs="Times New Roman"/>
                <w:sz w:val="24"/>
                <w:szCs w:val="24"/>
              </w:rPr>
            </w:pPr>
            <w:r w:rsidRPr="00547B3A">
              <w:rPr>
                <w:rFonts w:ascii="Times New Roman" w:hAnsi="Times New Roman" w:cs="Times New Roman"/>
                <w:sz w:val="24"/>
                <w:szCs w:val="24"/>
              </w:rPr>
              <w:t>5</w:t>
            </w:r>
          </w:p>
        </w:tc>
        <w:tc>
          <w:tcPr>
            <w:tcW w:w="935" w:type="dxa"/>
          </w:tcPr>
          <w:p w:rsidR="00155199" w:rsidRPr="00547B3A" w:rsidRDefault="00155199" w:rsidP="008630AF">
            <w:pPr>
              <w:spacing w:after="0" w:line="240" w:lineRule="auto"/>
              <w:ind w:right="-284"/>
              <w:jc w:val="center"/>
              <w:rPr>
                <w:rFonts w:ascii="Times New Roman" w:hAnsi="Times New Roman" w:cs="Times New Roman"/>
                <w:sz w:val="24"/>
                <w:szCs w:val="24"/>
              </w:rPr>
            </w:pPr>
            <w:r w:rsidRPr="00547B3A">
              <w:rPr>
                <w:rFonts w:ascii="Times New Roman" w:hAnsi="Times New Roman" w:cs="Times New Roman"/>
                <w:sz w:val="24"/>
                <w:szCs w:val="24"/>
              </w:rPr>
              <w:t>1,5%</w:t>
            </w:r>
          </w:p>
        </w:tc>
      </w:tr>
      <w:tr w:rsidR="00155199" w:rsidRPr="00547B3A" w:rsidTr="008630AF">
        <w:tc>
          <w:tcPr>
            <w:tcW w:w="4248" w:type="dxa"/>
          </w:tcPr>
          <w:p w:rsidR="00155199" w:rsidRPr="00547B3A" w:rsidRDefault="00155199" w:rsidP="008630AF">
            <w:pPr>
              <w:spacing w:after="0" w:line="240" w:lineRule="auto"/>
              <w:ind w:right="-284"/>
              <w:rPr>
                <w:rFonts w:ascii="Times New Roman" w:hAnsi="Times New Roman" w:cs="Times New Roman"/>
                <w:sz w:val="24"/>
                <w:szCs w:val="24"/>
              </w:rPr>
            </w:pPr>
            <w:r w:rsidRPr="00547B3A">
              <w:rPr>
                <w:rFonts w:ascii="Times New Roman" w:hAnsi="Times New Roman" w:cs="Times New Roman"/>
                <w:sz w:val="24"/>
                <w:szCs w:val="24"/>
              </w:rPr>
              <w:t>Отцы, самостоятельно воспитывающие детей</w:t>
            </w:r>
          </w:p>
        </w:tc>
        <w:tc>
          <w:tcPr>
            <w:tcW w:w="934" w:type="dxa"/>
          </w:tcPr>
          <w:p w:rsidR="00155199" w:rsidRPr="00547B3A" w:rsidRDefault="00155199" w:rsidP="008630AF">
            <w:pPr>
              <w:spacing w:after="0" w:line="240" w:lineRule="auto"/>
              <w:ind w:right="-284"/>
              <w:jc w:val="center"/>
              <w:rPr>
                <w:rFonts w:ascii="Times New Roman" w:hAnsi="Times New Roman" w:cs="Times New Roman"/>
                <w:sz w:val="24"/>
                <w:szCs w:val="24"/>
              </w:rPr>
            </w:pPr>
            <w:r w:rsidRPr="00547B3A">
              <w:rPr>
                <w:rFonts w:ascii="Times New Roman" w:hAnsi="Times New Roman" w:cs="Times New Roman"/>
                <w:sz w:val="24"/>
                <w:szCs w:val="24"/>
              </w:rPr>
              <w:t>3</w:t>
            </w:r>
          </w:p>
        </w:tc>
        <w:tc>
          <w:tcPr>
            <w:tcW w:w="934" w:type="dxa"/>
          </w:tcPr>
          <w:p w:rsidR="00155199" w:rsidRPr="00547B3A" w:rsidRDefault="00155199" w:rsidP="008630AF">
            <w:pPr>
              <w:spacing w:after="0" w:line="240" w:lineRule="auto"/>
              <w:ind w:right="-284"/>
              <w:jc w:val="center"/>
              <w:rPr>
                <w:rFonts w:ascii="Times New Roman" w:hAnsi="Times New Roman" w:cs="Times New Roman"/>
                <w:sz w:val="24"/>
                <w:szCs w:val="24"/>
              </w:rPr>
            </w:pPr>
            <w:r w:rsidRPr="00547B3A">
              <w:rPr>
                <w:rFonts w:ascii="Times New Roman" w:hAnsi="Times New Roman" w:cs="Times New Roman"/>
                <w:sz w:val="24"/>
                <w:szCs w:val="24"/>
              </w:rPr>
              <w:t>0,9%</w:t>
            </w:r>
          </w:p>
        </w:tc>
        <w:tc>
          <w:tcPr>
            <w:tcW w:w="934" w:type="dxa"/>
          </w:tcPr>
          <w:p w:rsidR="00155199" w:rsidRPr="00547B3A" w:rsidRDefault="00155199" w:rsidP="008630AF">
            <w:pPr>
              <w:spacing w:after="0" w:line="240" w:lineRule="auto"/>
              <w:ind w:right="-284"/>
              <w:jc w:val="center"/>
              <w:rPr>
                <w:rFonts w:ascii="Times New Roman" w:hAnsi="Times New Roman" w:cs="Times New Roman"/>
                <w:sz w:val="24"/>
                <w:szCs w:val="24"/>
              </w:rPr>
            </w:pPr>
            <w:r w:rsidRPr="00547B3A">
              <w:rPr>
                <w:rFonts w:ascii="Times New Roman" w:hAnsi="Times New Roman" w:cs="Times New Roman"/>
                <w:sz w:val="24"/>
                <w:szCs w:val="24"/>
              </w:rPr>
              <w:t>5</w:t>
            </w:r>
          </w:p>
        </w:tc>
        <w:tc>
          <w:tcPr>
            <w:tcW w:w="934" w:type="dxa"/>
          </w:tcPr>
          <w:p w:rsidR="00155199" w:rsidRPr="00547B3A" w:rsidRDefault="00155199" w:rsidP="008630AF">
            <w:pPr>
              <w:spacing w:after="0" w:line="240" w:lineRule="auto"/>
              <w:ind w:right="-284"/>
              <w:jc w:val="center"/>
              <w:rPr>
                <w:rFonts w:ascii="Times New Roman" w:hAnsi="Times New Roman" w:cs="Times New Roman"/>
                <w:sz w:val="24"/>
                <w:szCs w:val="24"/>
              </w:rPr>
            </w:pPr>
            <w:r w:rsidRPr="00547B3A">
              <w:rPr>
                <w:rFonts w:ascii="Times New Roman" w:hAnsi="Times New Roman" w:cs="Times New Roman"/>
                <w:sz w:val="24"/>
                <w:szCs w:val="24"/>
              </w:rPr>
              <w:t>1,5%</w:t>
            </w:r>
          </w:p>
        </w:tc>
        <w:tc>
          <w:tcPr>
            <w:tcW w:w="934" w:type="dxa"/>
          </w:tcPr>
          <w:p w:rsidR="00155199" w:rsidRPr="00547B3A" w:rsidRDefault="00155199" w:rsidP="008630AF">
            <w:pPr>
              <w:spacing w:after="0" w:line="240" w:lineRule="auto"/>
              <w:ind w:right="-284"/>
              <w:jc w:val="center"/>
              <w:rPr>
                <w:rFonts w:ascii="Times New Roman" w:hAnsi="Times New Roman" w:cs="Times New Roman"/>
                <w:sz w:val="24"/>
                <w:szCs w:val="24"/>
              </w:rPr>
            </w:pPr>
            <w:r w:rsidRPr="00547B3A">
              <w:rPr>
                <w:rFonts w:ascii="Times New Roman" w:hAnsi="Times New Roman" w:cs="Times New Roman"/>
                <w:sz w:val="24"/>
                <w:szCs w:val="24"/>
              </w:rPr>
              <w:t>4</w:t>
            </w:r>
          </w:p>
        </w:tc>
        <w:tc>
          <w:tcPr>
            <w:tcW w:w="935" w:type="dxa"/>
          </w:tcPr>
          <w:p w:rsidR="00155199" w:rsidRPr="00547B3A" w:rsidRDefault="00155199" w:rsidP="008630AF">
            <w:pPr>
              <w:spacing w:after="0" w:line="240" w:lineRule="auto"/>
              <w:ind w:right="-284"/>
              <w:jc w:val="center"/>
              <w:rPr>
                <w:rFonts w:ascii="Times New Roman" w:hAnsi="Times New Roman" w:cs="Times New Roman"/>
                <w:sz w:val="24"/>
                <w:szCs w:val="24"/>
              </w:rPr>
            </w:pPr>
            <w:r w:rsidRPr="00547B3A">
              <w:rPr>
                <w:rFonts w:ascii="Times New Roman" w:hAnsi="Times New Roman" w:cs="Times New Roman"/>
                <w:sz w:val="24"/>
                <w:szCs w:val="24"/>
              </w:rPr>
              <w:t>1,2%</w:t>
            </w:r>
          </w:p>
        </w:tc>
      </w:tr>
      <w:tr w:rsidR="00155199" w:rsidRPr="00547B3A" w:rsidTr="008630AF">
        <w:tc>
          <w:tcPr>
            <w:tcW w:w="4248" w:type="dxa"/>
          </w:tcPr>
          <w:p w:rsidR="00155199" w:rsidRPr="00547B3A" w:rsidRDefault="00155199" w:rsidP="008630AF">
            <w:pPr>
              <w:spacing w:after="0" w:line="240" w:lineRule="auto"/>
              <w:ind w:right="-284"/>
              <w:rPr>
                <w:rFonts w:ascii="Times New Roman" w:hAnsi="Times New Roman" w:cs="Times New Roman"/>
                <w:sz w:val="24"/>
                <w:szCs w:val="24"/>
              </w:rPr>
            </w:pPr>
            <w:r w:rsidRPr="00547B3A">
              <w:rPr>
                <w:rFonts w:ascii="Times New Roman" w:hAnsi="Times New Roman" w:cs="Times New Roman"/>
                <w:sz w:val="24"/>
                <w:szCs w:val="24"/>
              </w:rPr>
              <w:t>Многодетные семьи</w:t>
            </w:r>
          </w:p>
        </w:tc>
        <w:tc>
          <w:tcPr>
            <w:tcW w:w="934" w:type="dxa"/>
          </w:tcPr>
          <w:p w:rsidR="00155199" w:rsidRPr="00547B3A" w:rsidRDefault="00155199" w:rsidP="008630AF">
            <w:pPr>
              <w:spacing w:after="0" w:line="240" w:lineRule="auto"/>
              <w:ind w:right="-284"/>
              <w:jc w:val="center"/>
              <w:rPr>
                <w:rFonts w:ascii="Times New Roman" w:hAnsi="Times New Roman" w:cs="Times New Roman"/>
                <w:sz w:val="24"/>
                <w:szCs w:val="24"/>
              </w:rPr>
            </w:pPr>
            <w:r w:rsidRPr="00547B3A">
              <w:rPr>
                <w:rFonts w:ascii="Times New Roman" w:hAnsi="Times New Roman" w:cs="Times New Roman"/>
                <w:sz w:val="24"/>
                <w:szCs w:val="24"/>
              </w:rPr>
              <w:t>22</w:t>
            </w:r>
          </w:p>
        </w:tc>
        <w:tc>
          <w:tcPr>
            <w:tcW w:w="934" w:type="dxa"/>
          </w:tcPr>
          <w:p w:rsidR="00155199" w:rsidRPr="00547B3A" w:rsidRDefault="00155199" w:rsidP="008630AF">
            <w:pPr>
              <w:spacing w:after="0" w:line="240" w:lineRule="auto"/>
              <w:ind w:right="-284"/>
              <w:jc w:val="center"/>
              <w:rPr>
                <w:rFonts w:ascii="Times New Roman" w:hAnsi="Times New Roman" w:cs="Times New Roman"/>
                <w:sz w:val="24"/>
                <w:szCs w:val="24"/>
              </w:rPr>
            </w:pPr>
            <w:r w:rsidRPr="00547B3A">
              <w:rPr>
                <w:rFonts w:ascii="Times New Roman" w:hAnsi="Times New Roman" w:cs="Times New Roman"/>
                <w:sz w:val="24"/>
                <w:szCs w:val="24"/>
              </w:rPr>
              <w:t>6,5%</w:t>
            </w:r>
          </w:p>
        </w:tc>
        <w:tc>
          <w:tcPr>
            <w:tcW w:w="934" w:type="dxa"/>
          </w:tcPr>
          <w:p w:rsidR="00155199" w:rsidRPr="00547B3A" w:rsidRDefault="00155199" w:rsidP="008630AF">
            <w:pPr>
              <w:spacing w:after="0" w:line="240" w:lineRule="auto"/>
              <w:ind w:right="-284"/>
              <w:jc w:val="center"/>
              <w:rPr>
                <w:rFonts w:ascii="Times New Roman" w:hAnsi="Times New Roman" w:cs="Times New Roman"/>
                <w:sz w:val="24"/>
                <w:szCs w:val="24"/>
              </w:rPr>
            </w:pPr>
            <w:r w:rsidRPr="00547B3A">
              <w:rPr>
                <w:rFonts w:ascii="Times New Roman" w:hAnsi="Times New Roman" w:cs="Times New Roman"/>
                <w:sz w:val="24"/>
                <w:szCs w:val="24"/>
              </w:rPr>
              <w:t>24</w:t>
            </w:r>
          </w:p>
        </w:tc>
        <w:tc>
          <w:tcPr>
            <w:tcW w:w="934" w:type="dxa"/>
          </w:tcPr>
          <w:p w:rsidR="00155199" w:rsidRPr="00547B3A" w:rsidRDefault="00155199" w:rsidP="008630AF">
            <w:pPr>
              <w:spacing w:after="0" w:line="240" w:lineRule="auto"/>
              <w:ind w:right="-284"/>
              <w:jc w:val="center"/>
              <w:rPr>
                <w:rFonts w:ascii="Times New Roman" w:hAnsi="Times New Roman" w:cs="Times New Roman"/>
                <w:sz w:val="24"/>
                <w:szCs w:val="24"/>
              </w:rPr>
            </w:pPr>
            <w:r w:rsidRPr="00547B3A">
              <w:rPr>
                <w:rFonts w:ascii="Times New Roman" w:hAnsi="Times New Roman" w:cs="Times New Roman"/>
                <w:sz w:val="24"/>
                <w:szCs w:val="24"/>
              </w:rPr>
              <w:t>7,2%</w:t>
            </w:r>
          </w:p>
        </w:tc>
        <w:tc>
          <w:tcPr>
            <w:tcW w:w="934" w:type="dxa"/>
          </w:tcPr>
          <w:p w:rsidR="00155199" w:rsidRPr="00547B3A" w:rsidRDefault="00155199" w:rsidP="008630AF">
            <w:pPr>
              <w:spacing w:after="0" w:line="240" w:lineRule="auto"/>
              <w:ind w:right="-284"/>
              <w:jc w:val="center"/>
              <w:rPr>
                <w:rFonts w:ascii="Times New Roman" w:hAnsi="Times New Roman" w:cs="Times New Roman"/>
                <w:sz w:val="24"/>
                <w:szCs w:val="24"/>
              </w:rPr>
            </w:pPr>
            <w:r w:rsidRPr="00547B3A">
              <w:rPr>
                <w:rFonts w:ascii="Times New Roman" w:hAnsi="Times New Roman" w:cs="Times New Roman"/>
                <w:sz w:val="24"/>
                <w:szCs w:val="24"/>
              </w:rPr>
              <w:t>27</w:t>
            </w:r>
          </w:p>
        </w:tc>
        <w:tc>
          <w:tcPr>
            <w:tcW w:w="935" w:type="dxa"/>
          </w:tcPr>
          <w:p w:rsidR="00155199" w:rsidRPr="00547B3A" w:rsidRDefault="00155199" w:rsidP="008630AF">
            <w:pPr>
              <w:spacing w:after="0" w:line="240" w:lineRule="auto"/>
              <w:ind w:right="-284"/>
              <w:jc w:val="center"/>
              <w:rPr>
                <w:rFonts w:ascii="Times New Roman" w:hAnsi="Times New Roman" w:cs="Times New Roman"/>
                <w:sz w:val="24"/>
                <w:szCs w:val="24"/>
              </w:rPr>
            </w:pPr>
            <w:r w:rsidRPr="00547B3A">
              <w:rPr>
                <w:rFonts w:ascii="Times New Roman" w:hAnsi="Times New Roman" w:cs="Times New Roman"/>
                <w:sz w:val="24"/>
                <w:szCs w:val="24"/>
              </w:rPr>
              <w:t>8%</w:t>
            </w:r>
          </w:p>
        </w:tc>
      </w:tr>
      <w:tr w:rsidR="00155199" w:rsidRPr="00547B3A" w:rsidTr="008630AF">
        <w:tc>
          <w:tcPr>
            <w:tcW w:w="4248" w:type="dxa"/>
          </w:tcPr>
          <w:p w:rsidR="00155199" w:rsidRPr="00547B3A" w:rsidRDefault="00155199" w:rsidP="008630AF">
            <w:pPr>
              <w:spacing w:after="0" w:line="240" w:lineRule="auto"/>
              <w:ind w:right="-284"/>
              <w:rPr>
                <w:rFonts w:ascii="Times New Roman" w:hAnsi="Times New Roman" w:cs="Times New Roman"/>
                <w:sz w:val="24"/>
                <w:szCs w:val="24"/>
              </w:rPr>
            </w:pPr>
            <w:r w:rsidRPr="00547B3A">
              <w:rPr>
                <w:rFonts w:ascii="Times New Roman" w:hAnsi="Times New Roman" w:cs="Times New Roman"/>
                <w:sz w:val="24"/>
                <w:szCs w:val="24"/>
              </w:rPr>
              <w:t>Малообеспеченные семьи</w:t>
            </w:r>
          </w:p>
        </w:tc>
        <w:tc>
          <w:tcPr>
            <w:tcW w:w="934" w:type="dxa"/>
          </w:tcPr>
          <w:p w:rsidR="00155199" w:rsidRPr="00547B3A" w:rsidRDefault="00155199" w:rsidP="008630AF">
            <w:pPr>
              <w:spacing w:after="0" w:line="240" w:lineRule="auto"/>
              <w:ind w:right="-284"/>
              <w:jc w:val="center"/>
              <w:rPr>
                <w:rFonts w:ascii="Times New Roman" w:hAnsi="Times New Roman" w:cs="Times New Roman"/>
                <w:sz w:val="24"/>
                <w:szCs w:val="24"/>
              </w:rPr>
            </w:pPr>
            <w:r w:rsidRPr="00547B3A">
              <w:rPr>
                <w:rFonts w:ascii="Times New Roman" w:hAnsi="Times New Roman" w:cs="Times New Roman"/>
                <w:sz w:val="24"/>
                <w:szCs w:val="24"/>
              </w:rPr>
              <w:t>15</w:t>
            </w:r>
          </w:p>
        </w:tc>
        <w:tc>
          <w:tcPr>
            <w:tcW w:w="934" w:type="dxa"/>
          </w:tcPr>
          <w:p w:rsidR="00155199" w:rsidRPr="00547B3A" w:rsidRDefault="00155199" w:rsidP="008630AF">
            <w:pPr>
              <w:spacing w:after="0" w:line="240" w:lineRule="auto"/>
              <w:ind w:right="-284"/>
              <w:jc w:val="center"/>
              <w:rPr>
                <w:rFonts w:ascii="Times New Roman" w:hAnsi="Times New Roman" w:cs="Times New Roman"/>
                <w:sz w:val="24"/>
                <w:szCs w:val="24"/>
              </w:rPr>
            </w:pPr>
            <w:r w:rsidRPr="00547B3A">
              <w:rPr>
                <w:rFonts w:ascii="Times New Roman" w:hAnsi="Times New Roman" w:cs="Times New Roman"/>
                <w:sz w:val="24"/>
                <w:szCs w:val="24"/>
              </w:rPr>
              <w:t>4,4%</w:t>
            </w:r>
          </w:p>
        </w:tc>
        <w:tc>
          <w:tcPr>
            <w:tcW w:w="934" w:type="dxa"/>
          </w:tcPr>
          <w:p w:rsidR="00155199" w:rsidRPr="00547B3A" w:rsidRDefault="00155199" w:rsidP="008630AF">
            <w:pPr>
              <w:spacing w:after="0" w:line="240" w:lineRule="auto"/>
              <w:ind w:right="-284"/>
              <w:jc w:val="center"/>
              <w:rPr>
                <w:rFonts w:ascii="Times New Roman" w:hAnsi="Times New Roman" w:cs="Times New Roman"/>
                <w:sz w:val="24"/>
                <w:szCs w:val="24"/>
              </w:rPr>
            </w:pPr>
            <w:r w:rsidRPr="00547B3A">
              <w:rPr>
                <w:rFonts w:ascii="Times New Roman" w:hAnsi="Times New Roman" w:cs="Times New Roman"/>
                <w:sz w:val="24"/>
                <w:szCs w:val="24"/>
              </w:rPr>
              <w:t>21</w:t>
            </w:r>
          </w:p>
        </w:tc>
        <w:tc>
          <w:tcPr>
            <w:tcW w:w="934" w:type="dxa"/>
          </w:tcPr>
          <w:p w:rsidR="00155199" w:rsidRPr="00547B3A" w:rsidRDefault="00155199" w:rsidP="008630AF">
            <w:pPr>
              <w:spacing w:after="0" w:line="240" w:lineRule="auto"/>
              <w:ind w:right="-284"/>
              <w:jc w:val="center"/>
              <w:rPr>
                <w:rFonts w:ascii="Times New Roman" w:hAnsi="Times New Roman" w:cs="Times New Roman"/>
                <w:sz w:val="24"/>
                <w:szCs w:val="24"/>
              </w:rPr>
            </w:pPr>
            <w:r w:rsidRPr="00547B3A">
              <w:rPr>
                <w:rFonts w:ascii="Times New Roman" w:hAnsi="Times New Roman" w:cs="Times New Roman"/>
                <w:sz w:val="24"/>
                <w:szCs w:val="24"/>
              </w:rPr>
              <w:t>6,3</w:t>
            </w:r>
          </w:p>
        </w:tc>
        <w:tc>
          <w:tcPr>
            <w:tcW w:w="934" w:type="dxa"/>
          </w:tcPr>
          <w:p w:rsidR="00155199" w:rsidRPr="00547B3A" w:rsidRDefault="00155199" w:rsidP="008630AF">
            <w:pPr>
              <w:spacing w:after="0" w:line="240" w:lineRule="auto"/>
              <w:ind w:right="-284"/>
              <w:jc w:val="center"/>
              <w:rPr>
                <w:rFonts w:ascii="Times New Roman" w:hAnsi="Times New Roman" w:cs="Times New Roman"/>
                <w:sz w:val="24"/>
                <w:szCs w:val="24"/>
              </w:rPr>
            </w:pPr>
            <w:r w:rsidRPr="00547B3A">
              <w:rPr>
                <w:rFonts w:ascii="Times New Roman" w:hAnsi="Times New Roman" w:cs="Times New Roman"/>
                <w:sz w:val="24"/>
                <w:szCs w:val="24"/>
              </w:rPr>
              <w:t>12</w:t>
            </w:r>
          </w:p>
        </w:tc>
        <w:tc>
          <w:tcPr>
            <w:tcW w:w="935" w:type="dxa"/>
          </w:tcPr>
          <w:p w:rsidR="00155199" w:rsidRPr="00547B3A" w:rsidRDefault="00155199" w:rsidP="008630AF">
            <w:pPr>
              <w:spacing w:after="0" w:line="240" w:lineRule="auto"/>
              <w:ind w:right="-284"/>
              <w:jc w:val="center"/>
              <w:rPr>
                <w:rFonts w:ascii="Times New Roman" w:hAnsi="Times New Roman" w:cs="Times New Roman"/>
                <w:sz w:val="24"/>
                <w:szCs w:val="24"/>
              </w:rPr>
            </w:pPr>
            <w:r w:rsidRPr="00547B3A">
              <w:rPr>
                <w:rFonts w:ascii="Times New Roman" w:hAnsi="Times New Roman" w:cs="Times New Roman"/>
                <w:sz w:val="24"/>
                <w:szCs w:val="24"/>
              </w:rPr>
              <w:t>3,5%</w:t>
            </w:r>
          </w:p>
        </w:tc>
      </w:tr>
      <w:tr w:rsidR="00155199" w:rsidRPr="00547B3A" w:rsidTr="008630AF">
        <w:tc>
          <w:tcPr>
            <w:tcW w:w="4248" w:type="dxa"/>
          </w:tcPr>
          <w:p w:rsidR="00155199" w:rsidRPr="00547B3A" w:rsidRDefault="00155199" w:rsidP="008630AF">
            <w:pPr>
              <w:spacing w:after="0" w:line="240" w:lineRule="auto"/>
              <w:ind w:right="-284"/>
              <w:rPr>
                <w:rFonts w:ascii="Times New Roman" w:hAnsi="Times New Roman" w:cs="Times New Roman"/>
                <w:sz w:val="24"/>
                <w:szCs w:val="24"/>
              </w:rPr>
            </w:pPr>
            <w:r w:rsidRPr="00547B3A">
              <w:rPr>
                <w:rFonts w:ascii="Times New Roman" w:hAnsi="Times New Roman" w:cs="Times New Roman"/>
                <w:sz w:val="24"/>
                <w:szCs w:val="24"/>
              </w:rPr>
              <w:t>Семьи, имеющие инвалидов: всего</w:t>
            </w:r>
          </w:p>
        </w:tc>
        <w:tc>
          <w:tcPr>
            <w:tcW w:w="934" w:type="dxa"/>
          </w:tcPr>
          <w:p w:rsidR="00155199" w:rsidRPr="00547B3A" w:rsidRDefault="00155199" w:rsidP="008630AF">
            <w:pPr>
              <w:spacing w:after="0" w:line="240" w:lineRule="auto"/>
              <w:ind w:right="-284"/>
              <w:jc w:val="center"/>
              <w:rPr>
                <w:rFonts w:ascii="Times New Roman" w:hAnsi="Times New Roman" w:cs="Times New Roman"/>
                <w:sz w:val="24"/>
                <w:szCs w:val="24"/>
              </w:rPr>
            </w:pPr>
            <w:r w:rsidRPr="00547B3A">
              <w:rPr>
                <w:rFonts w:ascii="Times New Roman" w:hAnsi="Times New Roman" w:cs="Times New Roman"/>
                <w:sz w:val="24"/>
                <w:szCs w:val="24"/>
              </w:rPr>
              <w:t>6</w:t>
            </w:r>
          </w:p>
        </w:tc>
        <w:tc>
          <w:tcPr>
            <w:tcW w:w="934" w:type="dxa"/>
          </w:tcPr>
          <w:p w:rsidR="00155199" w:rsidRPr="00547B3A" w:rsidRDefault="00155199" w:rsidP="008630AF">
            <w:pPr>
              <w:spacing w:after="0" w:line="240" w:lineRule="auto"/>
              <w:ind w:right="-284"/>
              <w:jc w:val="center"/>
              <w:rPr>
                <w:rFonts w:ascii="Times New Roman" w:hAnsi="Times New Roman" w:cs="Times New Roman"/>
                <w:sz w:val="24"/>
                <w:szCs w:val="24"/>
              </w:rPr>
            </w:pPr>
            <w:r w:rsidRPr="00547B3A">
              <w:rPr>
                <w:rFonts w:ascii="Times New Roman" w:hAnsi="Times New Roman" w:cs="Times New Roman"/>
                <w:sz w:val="24"/>
                <w:szCs w:val="24"/>
              </w:rPr>
              <w:t>1,8%</w:t>
            </w:r>
          </w:p>
        </w:tc>
        <w:tc>
          <w:tcPr>
            <w:tcW w:w="934" w:type="dxa"/>
          </w:tcPr>
          <w:p w:rsidR="00155199" w:rsidRPr="00547B3A" w:rsidRDefault="00155199" w:rsidP="008630AF">
            <w:pPr>
              <w:spacing w:after="0" w:line="240" w:lineRule="auto"/>
              <w:ind w:right="-284"/>
              <w:jc w:val="center"/>
              <w:rPr>
                <w:rFonts w:ascii="Times New Roman" w:hAnsi="Times New Roman" w:cs="Times New Roman"/>
                <w:sz w:val="24"/>
                <w:szCs w:val="24"/>
              </w:rPr>
            </w:pPr>
            <w:r w:rsidRPr="00547B3A">
              <w:rPr>
                <w:rFonts w:ascii="Times New Roman" w:hAnsi="Times New Roman" w:cs="Times New Roman"/>
                <w:sz w:val="24"/>
                <w:szCs w:val="24"/>
              </w:rPr>
              <w:t>8</w:t>
            </w:r>
          </w:p>
        </w:tc>
        <w:tc>
          <w:tcPr>
            <w:tcW w:w="934" w:type="dxa"/>
          </w:tcPr>
          <w:p w:rsidR="00155199" w:rsidRPr="00547B3A" w:rsidRDefault="00155199" w:rsidP="008630AF">
            <w:pPr>
              <w:spacing w:after="0" w:line="240" w:lineRule="auto"/>
              <w:ind w:right="-284"/>
              <w:jc w:val="center"/>
              <w:rPr>
                <w:rFonts w:ascii="Times New Roman" w:hAnsi="Times New Roman" w:cs="Times New Roman"/>
                <w:sz w:val="24"/>
                <w:szCs w:val="24"/>
              </w:rPr>
            </w:pPr>
            <w:r w:rsidRPr="00547B3A">
              <w:rPr>
                <w:rFonts w:ascii="Times New Roman" w:hAnsi="Times New Roman" w:cs="Times New Roman"/>
                <w:sz w:val="24"/>
                <w:szCs w:val="24"/>
              </w:rPr>
              <w:t>2,4%</w:t>
            </w:r>
          </w:p>
        </w:tc>
        <w:tc>
          <w:tcPr>
            <w:tcW w:w="934" w:type="dxa"/>
          </w:tcPr>
          <w:p w:rsidR="00155199" w:rsidRPr="00547B3A" w:rsidRDefault="00155199" w:rsidP="008630AF">
            <w:pPr>
              <w:spacing w:after="0" w:line="240" w:lineRule="auto"/>
              <w:ind w:right="-284"/>
              <w:jc w:val="center"/>
              <w:rPr>
                <w:rFonts w:ascii="Times New Roman" w:hAnsi="Times New Roman" w:cs="Times New Roman"/>
                <w:sz w:val="24"/>
                <w:szCs w:val="24"/>
              </w:rPr>
            </w:pPr>
            <w:r w:rsidRPr="00547B3A">
              <w:rPr>
                <w:rFonts w:ascii="Times New Roman" w:hAnsi="Times New Roman" w:cs="Times New Roman"/>
                <w:sz w:val="24"/>
                <w:szCs w:val="24"/>
              </w:rPr>
              <w:t>6</w:t>
            </w:r>
          </w:p>
        </w:tc>
        <w:tc>
          <w:tcPr>
            <w:tcW w:w="935" w:type="dxa"/>
          </w:tcPr>
          <w:p w:rsidR="00155199" w:rsidRPr="00547B3A" w:rsidRDefault="00155199" w:rsidP="008630AF">
            <w:pPr>
              <w:spacing w:after="0" w:line="240" w:lineRule="auto"/>
              <w:ind w:right="-284"/>
              <w:jc w:val="center"/>
              <w:rPr>
                <w:rFonts w:ascii="Times New Roman" w:hAnsi="Times New Roman" w:cs="Times New Roman"/>
                <w:sz w:val="24"/>
                <w:szCs w:val="24"/>
              </w:rPr>
            </w:pPr>
            <w:r w:rsidRPr="00547B3A">
              <w:rPr>
                <w:rFonts w:ascii="Times New Roman" w:hAnsi="Times New Roman" w:cs="Times New Roman"/>
                <w:sz w:val="24"/>
                <w:szCs w:val="24"/>
              </w:rPr>
              <w:t>1,7%</w:t>
            </w:r>
          </w:p>
        </w:tc>
      </w:tr>
      <w:tr w:rsidR="00155199" w:rsidRPr="00547B3A" w:rsidTr="008630AF">
        <w:tc>
          <w:tcPr>
            <w:tcW w:w="4248" w:type="dxa"/>
          </w:tcPr>
          <w:p w:rsidR="00155199" w:rsidRPr="00547B3A" w:rsidRDefault="00155199" w:rsidP="008630AF">
            <w:pPr>
              <w:spacing w:after="0" w:line="240" w:lineRule="auto"/>
              <w:ind w:right="-284"/>
              <w:rPr>
                <w:rFonts w:ascii="Times New Roman" w:hAnsi="Times New Roman" w:cs="Times New Roman"/>
                <w:sz w:val="24"/>
                <w:szCs w:val="24"/>
              </w:rPr>
            </w:pPr>
            <w:r w:rsidRPr="00547B3A">
              <w:rPr>
                <w:rFonts w:ascii="Times New Roman" w:hAnsi="Times New Roman" w:cs="Times New Roman"/>
                <w:sz w:val="24"/>
                <w:szCs w:val="24"/>
              </w:rPr>
              <w:t>в том числе учащихся</w:t>
            </w:r>
          </w:p>
        </w:tc>
        <w:tc>
          <w:tcPr>
            <w:tcW w:w="934" w:type="dxa"/>
          </w:tcPr>
          <w:p w:rsidR="00155199" w:rsidRPr="00547B3A" w:rsidRDefault="00155199" w:rsidP="008630AF">
            <w:pPr>
              <w:spacing w:after="0" w:line="240" w:lineRule="auto"/>
              <w:ind w:right="-284"/>
              <w:jc w:val="center"/>
              <w:rPr>
                <w:rFonts w:ascii="Times New Roman" w:hAnsi="Times New Roman" w:cs="Times New Roman"/>
                <w:sz w:val="24"/>
                <w:szCs w:val="24"/>
              </w:rPr>
            </w:pPr>
            <w:r w:rsidRPr="00547B3A">
              <w:rPr>
                <w:rFonts w:ascii="Times New Roman" w:hAnsi="Times New Roman" w:cs="Times New Roman"/>
                <w:sz w:val="24"/>
                <w:szCs w:val="24"/>
              </w:rPr>
              <w:t>5</w:t>
            </w:r>
          </w:p>
        </w:tc>
        <w:tc>
          <w:tcPr>
            <w:tcW w:w="934" w:type="dxa"/>
          </w:tcPr>
          <w:p w:rsidR="00155199" w:rsidRPr="00547B3A" w:rsidRDefault="00155199" w:rsidP="008630AF">
            <w:pPr>
              <w:spacing w:after="0" w:line="240" w:lineRule="auto"/>
              <w:ind w:right="-284"/>
              <w:jc w:val="center"/>
              <w:rPr>
                <w:rFonts w:ascii="Times New Roman" w:hAnsi="Times New Roman" w:cs="Times New Roman"/>
                <w:sz w:val="24"/>
                <w:szCs w:val="24"/>
              </w:rPr>
            </w:pPr>
            <w:r w:rsidRPr="00547B3A">
              <w:rPr>
                <w:rFonts w:ascii="Times New Roman" w:hAnsi="Times New Roman" w:cs="Times New Roman"/>
                <w:sz w:val="24"/>
                <w:szCs w:val="24"/>
              </w:rPr>
              <w:t>1,8%</w:t>
            </w:r>
          </w:p>
        </w:tc>
        <w:tc>
          <w:tcPr>
            <w:tcW w:w="934" w:type="dxa"/>
          </w:tcPr>
          <w:p w:rsidR="00155199" w:rsidRPr="00547B3A" w:rsidRDefault="00155199" w:rsidP="008630AF">
            <w:pPr>
              <w:spacing w:after="0" w:line="240" w:lineRule="auto"/>
              <w:ind w:right="-284"/>
              <w:jc w:val="center"/>
              <w:rPr>
                <w:rFonts w:ascii="Times New Roman" w:hAnsi="Times New Roman" w:cs="Times New Roman"/>
                <w:sz w:val="24"/>
                <w:szCs w:val="24"/>
              </w:rPr>
            </w:pPr>
            <w:r w:rsidRPr="00547B3A">
              <w:rPr>
                <w:rFonts w:ascii="Times New Roman" w:hAnsi="Times New Roman" w:cs="Times New Roman"/>
                <w:sz w:val="24"/>
                <w:szCs w:val="24"/>
              </w:rPr>
              <w:t>7</w:t>
            </w:r>
          </w:p>
        </w:tc>
        <w:tc>
          <w:tcPr>
            <w:tcW w:w="934" w:type="dxa"/>
          </w:tcPr>
          <w:p w:rsidR="00155199" w:rsidRPr="00547B3A" w:rsidRDefault="00155199" w:rsidP="008630AF">
            <w:pPr>
              <w:spacing w:after="0" w:line="240" w:lineRule="auto"/>
              <w:ind w:right="-284"/>
              <w:jc w:val="center"/>
              <w:rPr>
                <w:rFonts w:ascii="Times New Roman" w:hAnsi="Times New Roman" w:cs="Times New Roman"/>
                <w:sz w:val="24"/>
                <w:szCs w:val="24"/>
              </w:rPr>
            </w:pPr>
            <w:r w:rsidRPr="00547B3A">
              <w:rPr>
                <w:rFonts w:ascii="Times New Roman" w:hAnsi="Times New Roman" w:cs="Times New Roman"/>
                <w:sz w:val="24"/>
                <w:szCs w:val="24"/>
              </w:rPr>
              <w:t>2,1%</w:t>
            </w:r>
          </w:p>
        </w:tc>
        <w:tc>
          <w:tcPr>
            <w:tcW w:w="934" w:type="dxa"/>
          </w:tcPr>
          <w:p w:rsidR="00155199" w:rsidRPr="00547B3A" w:rsidRDefault="00155199" w:rsidP="008630AF">
            <w:pPr>
              <w:spacing w:after="0" w:line="240" w:lineRule="auto"/>
              <w:ind w:right="-284"/>
              <w:jc w:val="center"/>
              <w:rPr>
                <w:rFonts w:ascii="Times New Roman" w:hAnsi="Times New Roman" w:cs="Times New Roman"/>
                <w:sz w:val="24"/>
                <w:szCs w:val="24"/>
              </w:rPr>
            </w:pPr>
            <w:r w:rsidRPr="00547B3A">
              <w:rPr>
                <w:rFonts w:ascii="Times New Roman" w:hAnsi="Times New Roman" w:cs="Times New Roman"/>
                <w:sz w:val="24"/>
                <w:szCs w:val="24"/>
              </w:rPr>
              <w:t>6</w:t>
            </w:r>
          </w:p>
        </w:tc>
        <w:tc>
          <w:tcPr>
            <w:tcW w:w="935" w:type="dxa"/>
          </w:tcPr>
          <w:p w:rsidR="00155199" w:rsidRPr="00547B3A" w:rsidRDefault="00155199" w:rsidP="008630AF">
            <w:pPr>
              <w:spacing w:after="0" w:line="240" w:lineRule="auto"/>
              <w:ind w:right="-284"/>
              <w:jc w:val="center"/>
              <w:rPr>
                <w:rFonts w:ascii="Times New Roman" w:hAnsi="Times New Roman" w:cs="Times New Roman"/>
                <w:sz w:val="24"/>
                <w:szCs w:val="24"/>
              </w:rPr>
            </w:pPr>
            <w:r w:rsidRPr="00547B3A">
              <w:rPr>
                <w:rFonts w:ascii="Times New Roman" w:hAnsi="Times New Roman" w:cs="Times New Roman"/>
                <w:sz w:val="24"/>
                <w:szCs w:val="24"/>
              </w:rPr>
              <w:t>1,6%</w:t>
            </w:r>
          </w:p>
        </w:tc>
      </w:tr>
      <w:tr w:rsidR="00155199" w:rsidRPr="00547B3A" w:rsidTr="008630AF">
        <w:tc>
          <w:tcPr>
            <w:tcW w:w="4248" w:type="dxa"/>
          </w:tcPr>
          <w:p w:rsidR="00155199" w:rsidRPr="00547B3A" w:rsidRDefault="00155199" w:rsidP="008630AF">
            <w:pPr>
              <w:spacing w:after="0" w:line="240" w:lineRule="auto"/>
              <w:ind w:right="-284"/>
              <w:rPr>
                <w:rFonts w:ascii="Times New Roman" w:hAnsi="Times New Roman" w:cs="Times New Roman"/>
                <w:sz w:val="24"/>
                <w:szCs w:val="24"/>
              </w:rPr>
            </w:pPr>
            <w:r w:rsidRPr="00547B3A">
              <w:rPr>
                <w:rFonts w:ascii="Times New Roman" w:hAnsi="Times New Roman" w:cs="Times New Roman"/>
                <w:sz w:val="24"/>
                <w:szCs w:val="24"/>
              </w:rPr>
              <w:t>Учащихся состоящих на диспансерном учете</w:t>
            </w:r>
          </w:p>
        </w:tc>
        <w:tc>
          <w:tcPr>
            <w:tcW w:w="934" w:type="dxa"/>
          </w:tcPr>
          <w:p w:rsidR="00155199" w:rsidRPr="00547B3A" w:rsidRDefault="00155199" w:rsidP="008630AF">
            <w:pPr>
              <w:spacing w:after="0" w:line="240" w:lineRule="auto"/>
              <w:ind w:right="-284"/>
              <w:jc w:val="center"/>
              <w:rPr>
                <w:rFonts w:ascii="Times New Roman" w:hAnsi="Times New Roman" w:cs="Times New Roman"/>
                <w:sz w:val="24"/>
                <w:szCs w:val="24"/>
              </w:rPr>
            </w:pPr>
            <w:r w:rsidRPr="00547B3A">
              <w:rPr>
                <w:rFonts w:ascii="Times New Roman" w:hAnsi="Times New Roman" w:cs="Times New Roman"/>
                <w:sz w:val="24"/>
                <w:szCs w:val="24"/>
              </w:rPr>
              <w:t>31</w:t>
            </w:r>
          </w:p>
        </w:tc>
        <w:tc>
          <w:tcPr>
            <w:tcW w:w="934" w:type="dxa"/>
          </w:tcPr>
          <w:p w:rsidR="00155199" w:rsidRPr="00547B3A" w:rsidRDefault="00155199" w:rsidP="008630AF">
            <w:pPr>
              <w:spacing w:after="0" w:line="240" w:lineRule="auto"/>
              <w:ind w:right="-284"/>
              <w:jc w:val="center"/>
              <w:rPr>
                <w:rFonts w:ascii="Times New Roman" w:hAnsi="Times New Roman" w:cs="Times New Roman"/>
                <w:sz w:val="24"/>
                <w:szCs w:val="24"/>
              </w:rPr>
            </w:pPr>
            <w:r w:rsidRPr="00547B3A">
              <w:rPr>
                <w:rFonts w:ascii="Times New Roman" w:hAnsi="Times New Roman" w:cs="Times New Roman"/>
                <w:sz w:val="24"/>
                <w:szCs w:val="24"/>
              </w:rPr>
              <w:t>9,2%</w:t>
            </w:r>
          </w:p>
        </w:tc>
        <w:tc>
          <w:tcPr>
            <w:tcW w:w="934" w:type="dxa"/>
          </w:tcPr>
          <w:p w:rsidR="00155199" w:rsidRPr="00547B3A" w:rsidRDefault="00155199" w:rsidP="008630AF">
            <w:pPr>
              <w:spacing w:after="0" w:line="240" w:lineRule="auto"/>
              <w:ind w:right="-284"/>
              <w:jc w:val="center"/>
              <w:rPr>
                <w:rFonts w:ascii="Times New Roman" w:hAnsi="Times New Roman" w:cs="Times New Roman"/>
                <w:sz w:val="24"/>
                <w:szCs w:val="24"/>
              </w:rPr>
            </w:pPr>
            <w:r w:rsidRPr="00547B3A">
              <w:rPr>
                <w:rFonts w:ascii="Times New Roman" w:hAnsi="Times New Roman" w:cs="Times New Roman"/>
                <w:sz w:val="24"/>
                <w:szCs w:val="24"/>
              </w:rPr>
              <w:t>25</w:t>
            </w:r>
          </w:p>
        </w:tc>
        <w:tc>
          <w:tcPr>
            <w:tcW w:w="934" w:type="dxa"/>
          </w:tcPr>
          <w:p w:rsidR="00155199" w:rsidRPr="00547B3A" w:rsidRDefault="00155199" w:rsidP="008630AF">
            <w:pPr>
              <w:spacing w:after="0" w:line="240" w:lineRule="auto"/>
              <w:ind w:right="-284"/>
              <w:jc w:val="center"/>
              <w:rPr>
                <w:rFonts w:ascii="Times New Roman" w:hAnsi="Times New Roman" w:cs="Times New Roman"/>
                <w:sz w:val="24"/>
                <w:szCs w:val="24"/>
              </w:rPr>
            </w:pPr>
            <w:r w:rsidRPr="00547B3A">
              <w:rPr>
                <w:rFonts w:ascii="Times New Roman" w:hAnsi="Times New Roman" w:cs="Times New Roman"/>
                <w:sz w:val="24"/>
                <w:szCs w:val="24"/>
              </w:rPr>
              <w:t>7,5%</w:t>
            </w:r>
          </w:p>
        </w:tc>
        <w:tc>
          <w:tcPr>
            <w:tcW w:w="934" w:type="dxa"/>
          </w:tcPr>
          <w:p w:rsidR="00155199" w:rsidRPr="00547B3A" w:rsidRDefault="00155199" w:rsidP="008630AF">
            <w:pPr>
              <w:spacing w:after="0" w:line="240" w:lineRule="auto"/>
              <w:ind w:right="-284"/>
              <w:jc w:val="center"/>
              <w:rPr>
                <w:rFonts w:ascii="Times New Roman" w:hAnsi="Times New Roman" w:cs="Times New Roman"/>
                <w:sz w:val="24"/>
                <w:szCs w:val="24"/>
              </w:rPr>
            </w:pPr>
            <w:r w:rsidRPr="00547B3A">
              <w:rPr>
                <w:rFonts w:ascii="Times New Roman" w:hAnsi="Times New Roman" w:cs="Times New Roman"/>
                <w:sz w:val="24"/>
                <w:szCs w:val="24"/>
              </w:rPr>
              <w:t>34</w:t>
            </w:r>
          </w:p>
        </w:tc>
        <w:tc>
          <w:tcPr>
            <w:tcW w:w="935" w:type="dxa"/>
          </w:tcPr>
          <w:p w:rsidR="00155199" w:rsidRPr="00547B3A" w:rsidRDefault="00155199" w:rsidP="008630AF">
            <w:pPr>
              <w:spacing w:after="0" w:line="240" w:lineRule="auto"/>
              <w:ind w:right="-284"/>
              <w:jc w:val="center"/>
              <w:rPr>
                <w:rFonts w:ascii="Times New Roman" w:hAnsi="Times New Roman" w:cs="Times New Roman"/>
                <w:sz w:val="24"/>
                <w:szCs w:val="24"/>
              </w:rPr>
            </w:pPr>
            <w:r w:rsidRPr="00547B3A">
              <w:rPr>
                <w:rFonts w:ascii="Times New Roman" w:hAnsi="Times New Roman" w:cs="Times New Roman"/>
                <w:sz w:val="24"/>
                <w:szCs w:val="24"/>
              </w:rPr>
              <w:t>9,1%</w:t>
            </w:r>
          </w:p>
        </w:tc>
      </w:tr>
      <w:tr w:rsidR="00155199" w:rsidRPr="00547B3A" w:rsidTr="008630AF">
        <w:tc>
          <w:tcPr>
            <w:tcW w:w="4248" w:type="dxa"/>
          </w:tcPr>
          <w:p w:rsidR="00155199" w:rsidRPr="00547B3A" w:rsidRDefault="00155199" w:rsidP="008630AF">
            <w:pPr>
              <w:spacing w:after="0" w:line="240" w:lineRule="auto"/>
              <w:ind w:right="-284"/>
              <w:rPr>
                <w:rFonts w:ascii="Times New Roman" w:hAnsi="Times New Roman" w:cs="Times New Roman"/>
                <w:color w:val="000000"/>
                <w:sz w:val="24"/>
                <w:szCs w:val="24"/>
              </w:rPr>
            </w:pPr>
            <w:r w:rsidRPr="00547B3A">
              <w:rPr>
                <w:rFonts w:ascii="Times New Roman" w:hAnsi="Times New Roman" w:cs="Times New Roman"/>
                <w:color w:val="000000"/>
                <w:sz w:val="24"/>
                <w:szCs w:val="24"/>
              </w:rPr>
              <w:t xml:space="preserve">Опекаемые </w:t>
            </w:r>
          </w:p>
        </w:tc>
        <w:tc>
          <w:tcPr>
            <w:tcW w:w="934" w:type="dxa"/>
          </w:tcPr>
          <w:p w:rsidR="00155199" w:rsidRPr="00547B3A" w:rsidRDefault="00155199" w:rsidP="008630AF">
            <w:pPr>
              <w:spacing w:after="0" w:line="240" w:lineRule="auto"/>
              <w:ind w:right="-284"/>
              <w:jc w:val="center"/>
              <w:rPr>
                <w:rFonts w:ascii="Times New Roman" w:hAnsi="Times New Roman" w:cs="Times New Roman"/>
                <w:color w:val="000000"/>
                <w:sz w:val="24"/>
                <w:szCs w:val="24"/>
              </w:rPr>
            </w:pPr>
            <w:r w:rsidRPr="00547B3A">
              <w:rPr>
                <w:rFonts w:ascii="Times New Roman" w:hAnsi="Times New Roman" w:cs="Times New Roman"/>
                <w:color w:val="000000"/>
                <w:sz w:val="24"/>
                <w:szCs w:val="24"/>
              </w:rPr>
              <w:t>4</w:t>
            </w:r>
          </w:p>
        </w:tc>
        <w:tc>
          <w:tcPr>
            <w:tcW w:w="934" w:type="dxa"/>
          </w:tcPr>
          <w:p w:rsidR="00155199" w:rsidRPr="00547B3A" w:rsidRDefault="00155199" w:rsidP="008630AF">
            <w:pPr>
              <w:spacing w:after="0" w:line="240" w:lineRule="auto"/>
              <w:ind w:right="-284"/>
              <w:jc w:val="center"/>
              <w:rPr>
                <w:rFonts w:ascii="Times New Roman" w:hAnsi="Times New Roman" w:cs="Times New Roman"/>
                <w:color w:val="000000"/>
                <w:sz w:val="24"/>
                <w:szCs w:val="24"/>
              </w:rPr>
            </w:pPr>
            <w:r w:rsidRPr="00547B3A">
              <w:rPr>
                <w:rFonts w:ascii="Times New Roman" w:hAnsi="Times New Roman" w:cs="Times New Roman"/>
                <w:color w:val="000000"/>
                <w:sz w:val="24"/>
                <w:szCs w:val="24"/>
              </w:rPr>
              <w:t>1,2%</w:t>
            </w:r>
          </w:p>
        </w:tc>
        <w:tc>
          <w:tcPr>
            <w:tcW w:w="934" w:type="dxa"/>
          </w:tcPr>
          <w:p w:rsidR="00155199" w:rsidRPr="00547B3A" w:rsidRDefault="00155199" w:rsidP="008630AF">
            <w:pPr>
              <w:spacing w:after="0" w:line="240" w:lineRule="auto"/>
              <w:ind w:right="-284"/>
              <w:jc w:val="center"/>
              <w:rPr>
                <w:rFonts w:ascii="Times New Roman" w:hAnsi="Times New Roman" w:cs="Times New Roman"/>
                <w:color w:val="000000"/>
                <w:sz w:val="24"/>
                <w:szCs w:val="24"/>
              </w:rPr>
            </w:pPr>
            <w:r w:rsidRPr="00547B3A">
              <w:rPr>
                <w:rFonts w:ascii="Times New Roman" w:hAnsi="Times New Roman" w:cs="Times New Roman"/>
                <w:color w:val="000000"/>
                <w:sz w:val="24"/>
                <w:szCs w:val="24"/>
              </w:rPr>
              <w:t>7</w:t>
            </w:r>
          </w:p>
        </w:tc>
        <w:tc>
          <w:tcPr>
            <w:tcW w:w="934" w:type="dxa"/>
          </w:tcPr>
          <w:p w:rsidR="00155199" w:rsidRPr="00547B3A" w:rsidRDefault="00155199" w:rsidP="008630AF">
            <w:pPr>
              <w:spacing w:after="0" w:line="240" w:lineRule="auto"/>
              <w:ind w:right="-284"/>
              <w:jc w:val="center"/>
              <w:rPr>
                <w:rFonts w:ascii="Times New Roman" w:hAnsi="Times New Roman" w:cs="Times New Roman"/>
                <w:color w:val="000000"/>
                <w:sz w:val="24"/>
                <w:szCs w:val="24"/>
              </w:rPr>
            </w:pPr>
            <w:r w:rsidRPr="00547B3A">
              <w:rPr>
                <w:rFonts w:ascii="Times New Roman" w:hAnsi="Times New Roman" w:cs="Times New Roman"/>
                <w:color w:val="000000"/>
                <w:sz w:val="24"/>
                <w:szCs w:val="24"/>
              </w:rPr>
              <w:t>1,8%</w:t>
            </w:r>
          </w:p>
        </w:tc>
        <w:tc>
          <w:tcPr>
            <w:tcW w:w="934" w:type="dxa"/>
          </w:tcPr>
          <w:p w:rsidR="00155199" w:rsidRPr="00547B3A" w:rsidRDefault="00155199" w:rsidP="008630AF">
            <w:pPr>
              <w:spacing w:after="0" w:line="240" w:lineRule="auto"/>
              <w:ind w:right="-284"/>
              <w:jc w:val="center"/>
              <w:rPr>
                <w:rFonts w:ascii="Times New Roman" w:hAnsi="Times New Roman" w:cs="Times New Roman"/>
                <w:color w:val="000000"/>
                <w:sz w:val="24"/>
                <w:szCs w:val="24"/>
              </w:rPr>
            </w:pPr>
            <w:r w:rsidRPr="00547B3A">
              <w:rPr>
                <w:rFonts w:ascii="Times New Roman" w:hAnsi="Times New Roman" w:cs="Times New Roman"/>
                <w:color w:val="000000"/>
                <w:sz w:val="24"/>
                <w:szCs w:val="24"/>
              </w:rPr>
              <w:t>8</w:t>
            </w:r>
          </w:p>
        </w:tc>
        <w:tc>
          <w:tcPr>
            <w:tcW w:w="935" w:type="dxa"/>
          </w:tcPr>
          <w:p w:rsidR="00155199" w:rsidRPr="00547B3A" w:rsidRDefault="00155199" w:rsidP="008630AF">
            <w:pPr>
              <w:spacing w:after="0" w:line="240" w:lineRule="auto"/>
              <w:ind w:right="-284"/>
              <w:jc w:val="center"/>
              <w:rPr>
                <w:rFonts w:ascii="Times New Roman" w:hAnsi="Times New Roman" w:cs="Times New Roman"/>
                <w:color w:val="000000"/>
                <w:sz w:val="24"/>
                <w:szCs w:val="24"/>
              </w:rPr>
            </w:pPr>
            <w:r w:rsidRPr="00547B3A">
              <w:rPr>
                <w:rFonts w:ascii="Times New Roman" w:hAnsi="Times New Roman" w:cs="Times New Roman"/>
                <w:color w:val="000000"/>
                <w:sz w:val="24"/>
                <w:szCs w:val="24"/>
              </w:rPr>
              <w:t>2,1%</w:t>
            </w:r>
          </w:p>
        </w:tc>
      </w:tr>
      <w:tr w:rsidR="00155199" w:rsidRPr="00547B3A" w:rsidTr="008630AF">
        <w:tc>
          <w:tcPr>
            <w:tcW w:w="4248" w:type="dxa"/>
          </w:tcPr>
          <w:p w:rsidR="00155199" w:rsidRPr="00547B3A" w:rsidRDefault="00155199" w:rsidP="008630AF">
            <w:pPr>
              <w:spacing w:after="0" w:line="240" w:lineRule="auto"/>
              <w:ind w:right="-284"/>
              <w:rPr>
                <w:rFonts w:ascii="Times New Roman" w:hAnsi="Times New Roman" w:cs="Times New Roman"/>
                <w:color w:val="000000"/>
                <w:sz w:val="24"/>
                <w:szCs w:val="24"/>
              </w:rPr>
            </w:pPr>
            <w:r w:rsidRPr="00547B3A">
              <w:rPr>
                <w:rFonts w:ascii="Times New Roman" w:hAnsi="Times New Roman" w:cs="Times New Roman"/>
                <w:color w:val="000000"/>
                <w:sz w:val="24"/>
                <w:szCs w:val="24"/>
              </w:rPr>
              <w:t>Социально-неблагополучные семьи</w:t>
            </w:r>
          </w:p>
        </w:tc>
        <w:tc>
          <w:tcPr>
            <w:tcW w:w="934" w:type="dxa"/>
          </w:tcPr>
          <w:p w:rsidR="00155199" w:rsidRPr="00547B3A" w:rsidRDefault="00155199" w:rsidP="008630AF">
            <w:pPr>
              <w:spacing w:after="0" w:line="240" w:lineRule="auto"/>
              <w:ind w:right="-284"/>
              <w:jc w:val="center"/>
              <w:rPr>
                <w:rFonts w:ascii="Times New Roman" w:hAnsi="Times New Roman" w:cs="Times New Roman"/>
                <w:color w:val="000000"/>
                <w:sz w:val="24"/>
                <w:szCs w:val="24"/>
              </w:rPr>
            </w:pPr>
            <w:r w:rsidRPr="00547B3A">
              <w:rPr>
                <w:rFonts w:ascii="Times New Roman" w:hAnsi="Times New Roman" w:cs="Times New Roman"/>
                <w:color w:val="000000"/>
                <w:sz w:val="24"/>
                <w:szCs w:val="24"/>
              </w:rPr>
              <w:t>2</w:t>
            </w:r>
          </w:p>
        </w:tc>
        <w:tc>
          <w:tcPr>
            <w:tcW w:w="934" w:type="dxa"/>
          </w:tcPr>
          <w:p w:rsidR="00155199" w:rsidRPr="00547B3A" w:rsidRDefault="00155199" w:rsidP="008630AF">
            <w:pPr>
              <w:spacing w:after="0" w:line="240" w:lineRule="auto"/>
              <w:ind w:right="-284"/>
              <w:jc w:val="center"/>
              <w:rPr>
                <w:rFonts w:ascii="Times New Roman" w:hAnsi="Times New Roman" w:cs="Times New Roman"/>
                <w:color w:val="000000"/>
                <w:sz w:val="24"/>
                <w:szCs w:val="24"/>
              </w:rPr>
            </w:pPr>
            <w:r w:rsidRPr="00547B3A">
              <w:rPr>
                <w:rFonts w:ascii="Times New Roman" w:hAnsi="Times New Roman" w:cs="Times New Roman"/>
                <w:color w:val="000000"/>
                <w:sz w:val="24"/>
                <w:szCs w:val="24"/>
              </w:rPr>
              <w:t>0,5%</w:t>
            </w:r>
          </w:p>
        </w:tc>
        <w:tc>
          <w:tcPr>
            <w:tcW w:w="934" w:type="dxa"/>
          </w:tcPr>
          <w:p w:rsidR="00155199" w:rsidRPr="00547B3A" w:rsidRDefault="00155199" w:rsidP="008630AF">
            <w:pPr>
              <w:spacing w:after="0" w:line="240" w:lineRule="auto"/>
              <w:ind w:right="-284"/>
              <w:jc w:val="center"/>
              <w:rPr>
                <w:rFonts w:ascii="Times New Roman" w:hAnsi="Times New Roman" w:cs="Times New Roman"/>
                <w:color w:val="000000"/>
                <w:sz w:val="24"/>
                <w:szCs w:val="24"/>
              </w:rPr>
            </w:pPr>
            <w:r w:rsidRPr="00547B3A">
              <w:rPr>
                <w:rFonts w:ascii="Times New Roman" w:hAnsi="Times New Roman" w:cs="Times New Roman"/>
                <w:color w:val="000000"/>
                <w:sz w:val="24"/>
                <w:szCs w:val="24"/>
              </w:rPr>
              <w:t>1</w:t>
            </w:r>
          </w:p>
        </w:tc>
        <w:tc>
          <w:tcPr>
            <w:tcW w:w="934" w:type="dxa"/>
          </w:tcPr>
          <w:p w:rsidR="00155199" w:rsidRPr="00547B3A" w:rsidRDefault="00155199" w:rsidP="008630AF">
            <w:pPr>
              <w:spacing w:after="0" w:line="240" w:lineRule="auto"/>
              <w:ind w:right="-284"/>
              <w:jc w:val="center"/>
              <w:rPr>
                <w:rFonts w:ascii="Times New Roman" w:hAnsi="Times New Roman" w:cs="Times New Roman"/>
                <w:color w:val="000000"/>
                <w:sz w:val="24"/>
                <w:szCs w:val="24"/>
              </w:rPr>
            </w:pPr>
            <w:r w:rsidRPr="00547B3A">
              <w:rPr>
                <w:rFonts w:ascii="Times New Roman" w:hAnsi="Times New Roman" w:cs="Times New Roman"/>
                <w:color w:val="000000"/>
                <w:sz w:val="24"/>
                <w:szCs w:val="24"/>
              </w:rPr>
              <w:t>0,3%</w:t>
            </w:r>
          </w:p>
        </w:tc>
        <w:tc>
          <w:tcPr>
            <w:tcW w:w="934" w:type="dxa"/>
          </w:tcPr>
          <w:p w:rsidR="00155199" w:rsidRPr="00547B3A" w:rsidRDefault="00155199" w:rsidP="008630AF">
            <w:pPr>
              <w:spacing w:after="0" w:line="240" w:lineRule="auto"/>
              <w:ind w:right="-284"/>
              <w:jc w:val="center"/>
              <w:rPr>
                <w:rFonts w:ascii="Times New Roman" w:hAnsi="Times New Roman" w:cs="Times New Roman"/>
                <w:color w:val="000000"/>
                <w:sz w:val="24"/>
                <w:szCs w:val="24"/>
              </w:rPr>
            </w:pPr>
            <w:r w:rsidRPr="00547B3A">
              <w:rPr>
                <w:rFonts w:ascii="Times New Roman" w:hAnsi="Times New Roman" w:cs="Times New Roman"/>
                <w:color w:val="000000"/>
                <w:sz w:val="24"/>
                <w:szCs w:val="24"/>
              </w:rPr>
              <w:t>1</w:t>
            </w:r>
          </w:p>
        </w:tc>
        <w:tc>
          <w:tcPr>
            <w:tcW w:w="935" w:type="dxa"/>
          </w:tcPr>
          <w:p w:rsidR="00155199" w:rsidRPr="00547B3A" w:rsidRDefault="00155199" w:rsidP="008630AF">
            <w:pPr>
              <w:spacing w:after="0" w:line="240" w:lineRule="auto"/>
              <w:ind w:right="-284"/>
              <w:jc w:val="center"/>
              <w:rPr>
                <w:rFonts w:ascii="Times New Roman" w:hAnsi="Times New Roman" w:cs="Times New Roman"/>
                <w:color w:val="000000"/>
                <w:sz w:val="24"/>
                <w:szCs w:val="24"/>
              </w:rPr>
            </w:pPr>
            <w:r w:rsidRPr="00547B3A">
              <w:rPr>
                <w:rFonts w:ascii="Times New Roman" w:hAnsi="Times New Roman" w:cs="Times New Roman"/>
                <w:color w:val="000000"/>
                <w:sz w:val="24"/>
                <w:szCs w:val="24"/>
              </w:rPr>
              <w:t>0,3%</w:t>
            </w:r>
          </w:p>
        </w:tc>
      </w:tr>
    </w:tbl>
    <w:p w:rsidR="003F6DFA" w:rsidRDefault="003F6DFA" w:rsidP="00155199">
      <w:pPr>
        <w:spacing w:after="0" w:line="240" w:lineRule="auto"/>
        <w:ind w:right="-284" w:firstLine="708"/>
        <w:jc w:val="both"/>
        <w:rPr>
          <w:rFonts w:ascii="Times New Roman" w:hAnsi="Times New Roman" w:cs="Times New Roman"/>
          <w:sz w:val="24"/>
          <w:szCs w:val="24"/>
        </w:rPr>
      </w:pPr>
    </w:p>
    <w:p w:rsidR="003F6DFA" w:rsidRDefault="003F6DFA" w:rsidP="00155199">
      <w:pPr>
        <w:spacing w:after="0" w:line="240" w:lineRule="auto"/>
        <w:ind w:right="-284" w:firstLine="708"/>
        <w:jc w:val="both"/>
        <w:rPr>
          <w:rFonts w:ascii="Times New Roman" w:hAnsi="Times New Roman" w:cs="Times New Roman"/>
          <w:sz w:val="24"/>
          <w:szCs w:val="24"/>
        </w:rPr>
      </w:pPr>
    </w:p>
    <w:p w:rsidR="003F6DFA" w:rsidRDefault="003F6DFA" w:rsidP="00155199">
      <w:pPr>
        <w:spacing w:after="0" w:line="240" w:lineRule="auto"/>
        <w:ind w:right="-284" w:firstLine="708"/>
        <w:jc w:val="both"/>
        <w:rPr>
          <w:rFonts w:ascii="Times New Roman" w:hAnsi="Times New Roman" w:cs="Times New Roman"/>
          <w:sz w:val="24"/>
          <w:szCs w:val="24"/>
        </w:rPr>
      </w:pPr>
    </w:p>
    <w:p w:rsidR="003F6DFA" w:rsidRDefault="003F6DFA" w:rsidP="00155199">
      <w:pPr>
        <w:spacing w:after="0" w:line="240" w:lineRule="auto"/>
        <w:ind w:right="-284" w:firstLine="708"/>
        <w:jc w:val="both"/>
        <w:rPr>
          <w:rFonts w:ascii="Times New Roman" w:hAnsi="Times New Roman" w:cs="Times New Roman"/>
          <w:sz w:val="24"/>
          <w:szCs w:val="24"/>
        </w:rPr>
      </w:pPr>
    </w:p>
    <w:p w:rsidR="003F6DFA" w:rsidRDefault="003F6DFA" w:rsidP="00155199">
      <w:pPr>
        <w:spacing w:after="0" w:line="240" w:lineRule="auto"/>
        <w:ind w:right="-284" w:firstLine="708"/>
        <w:jc w:val="both"/>
        <w:rPr>
          <w:rFonts w:ascii="Times New Roman" w:hAnsi="Times New Roman" w:cs="Times New Roman"/>
          <w:sz w:val="24"/>
          <w:szCs w:val="24"/>
        </w:rPr>
      </w:pPr>
    </w:p>
    <w:p w:rsidR="003F6DFA" w:rsidRDefault="003F6DFA" w:rsidP="00155199">
      <w:pPr>
        <w:spacing w:after="0" w:line="240" w:lineRule="auto"/>
        <w:ind w:right="-284" w:firstLine="708"/>
        <w:jc w:val="both"/>
        <w:rPr>
          <w:rFonts w:ascii="Times New Roman" w:hAnsi="Times New Roman" w:cs="Times New Roman"/>
          <w:sz w:val="24"/>
          <w:szCs w:val="24"/>
        </w:rPr>
      </w:pPr>
    </w:p>
    <w:p w:rsidR="003F6DFA" w:rsidRDefault="003F6DFA" w:rsidP="00155199">
      <w:pPr>
        <w:spacing w:after="0" w:line="240" w:lineRule="auto"/>
        <w:ind w:right="-284" w:firstLine="708"/>
        <w:jc w:val="both"/>
        <w:rPr>
          <w:rFonts w:ascii="Times New Roman" w:hAnsi="Times New Roman" w:cs="Times New Roman"/>
          <w:sz w:val="24"/>
          <w:szCs w:val="24"/>
        </w:rPr>
      </w:pPr>
    </w:p>
    <w:p w:rsidR="003F6DFA" w:rsidRDefault="003F6DFA" w:rsidP="00155199">
      <w:pPr>
        <w:spacing w:after="0" w:line="240" w:lineRule="auto"/>
        <w:ind w:right="-284" w:firstLine="708"/>
        <w:jc w:val="both"/>
        <w:rPr>
          <w:rFonts w:ascii="Times New Roman" w:hAnsi="Times New Roman" w:cs="Times New Roman"/>
          <w:sz w:val="24"/>
          <w:szCs w:val="24"/>
        </w:rPr>
      </w:pPr>
    </w:p>
    <w:p w:rsidR="00155199" w:rsidRPr="00547B3A" w:rsidRDefault="00155199" w:rsidP="00155199">
      <w:pPr>
        <w:spacing w:after="0" w:line="240" w:lineRule="auto"/>
        <w:ind w:right="-284" w:firstLine="708"/>
        <w:jc w:val="both"/>
        <w:rPr>
          <w:rFonts w:ascii="Times New Roman" w:hAnsi="Times New Roman" w:cs="Times New Roman"/>
          <w:sz w:val="24"/>
          <w:szCs w:val="24"/>
        </w:rPr>
      </w:pPr>
      <w:r w:rsidRPr="00547B3A">
        <w:rPr>
          <w:rFonts w:ascii="Times New Roman" w:hAnsi="Times New Roman" w:cs="Times New Roman"/>
          <w:sz w:val="24"/>
          <w:szCs w:val="24"/>
        </w:rPr>
        <w:t xml:space="preserve">Данные показатели говорят  о  том,  что  за  этот год снизился показатель детей из малоимущих семей. </w:t>
      </w:r>
    </w:p>
    <w:p w:rsidR="00155199" w:rsidRDefault="003F6DFA" w:rsidP="00155199">
      <w:pPr>
        <w:spacing w:after="0" w:line="240" w:lineRule="auto"/>
        <w:ind w:right="-284"/>
        <w:jc w:val="center"/>
        <w:rPr>
          <w:rFonts w:ascii="Times New Roman" w:hAnsi="Times New Roman" w:cs="Times New Roman"/>
          <w:noProof/>
          <w:color w:val="FF0000"/>
          <w:sz w:val="24"/>
          <w:szCs w:val="24"/>
        </w:rPr>
      </w:pPr>
      <w:r w:rsidRPr="000134F9">
        <w:rPr>
          <w:noProof/>
        </w:rPr>
        <w:lastRenderedPageBreak/>
        <w:pict>
          <v:shape id="Объект 6" o:spid="_x0000_s1035" type="#_x0000_t75" style="position:absolute;left:0;text-align:left;margin-left:-37.05pt;margin-top:5.9pt;width:511.5pt;height:162.05pt;z-index:251661312;visibility:visible;mso-wrap-distance-left:9pt;mso-wrap-distance-top:0;mso-wrap-distance-right:9pt;mso-wrap-distance-bottom:0;mso-position-horizontal-relative:text;mso-position-vertical-relative:text" wrapcoords="3516 2000 2439 2800 2312 3000 2375 11600 2407 12000 2597 13200 2565 13300 2597 13800 2724 14800 2724 15000 4307 16500 10800 18000 253 18200 253 20600 21378 20600 21473 18200 10800 18000 13935 16500 14727 16400 18908 15100 18940 14800 19288 13200 19256 2000 3516 2000">
            <v:imagedata r:id="rId14" o:title=""/>
            <w10:wrap type="tight"/>
          </v:shape>
          <o:OLEObject Type="Embed" ProgID="Excel.Sheet.8" ShapeID="Объект 6" DrawAspect="Content" ObjectID="_1446900308" r:id="rId15">
            <o:FieldCodes>\s</o:FieldCodes>
          </o:OLEObject>
        </w:pict>
      </w:r>
    </w:p>
    <w:p w:rsidR="00155199" w:rsidRDefault="00155199" w:rsidP="00155199">
      <w:pPr>
        <w:spacing w:after="0" w:line="240" w:lineRule="auto"/>
        <w:ind w:right="-284"/>
        <w:jc w:val="center"/>
        <w:rPr>
          <w:rFonts w:ascii="Times New Roman" w:hAnsi="Times New Roman" w:cs="Times New Roman"/>
          <w:noProof/>
          <w:color w:val="FF0000"/>
          <w:sz w:val="24"/>
          <w:szCs w:val="24"/>
        </w:rPr>
      </w:pPr>
    </w:p>
    <w:p w:rsidR="00155199" w:rsidRDefault="00155199" w:rsidP="00155199">
      <w:pPr>
        <w:spacing w:after="0" w:line="240" w:lineRule="auto"/>
        <w:ind w:right="-284"/>
        <w:jc w:val="center"/>
        <w:rPr>
          <w:rFonts w:ascii="Times New Roman" w:hAnsi="Times New Roman" w:cs="Times New Roman"/>
          <w:noProof/>
          <w:color w:val="FF0000"/>
          <w:sz w:val="24"/>
          <w:szCs w:val="24"/>
        </w:rPr>
      </w:pPr>
    </w:p>
    <w:p w:rsidR="00155199" w:rsidRDefault="00155199" w:rsidP="00155199">
      <w:pPr>
        <w:spacing w:after="0" w:line="240" w:lineRule="auto"/>
        <w:ind w:right="-284"/>
        <w:jc w:val="center"/>
        <w:rPr>
          <w:rFonts w:ascii="Times New Roman" w:hAnsi="Times New Roman" w:cs="Times New Roman"/>
          <w:noProof/>
          <w:color w:val="FF0000"/>
          <w:sz w:val="24"/>
          <w:szCs w:val="24"/>
        </w:rPr>
      </w:pPr>
    </w:p>
    <w:p w:rsidR="00155199" w:rsidRDefault="00155199" w:rsidP="00155199">
      <w:pPr>
        <w:spacing w:after="0" w:line="240" w:lineRule="auto"/>
        <w:ind w:right="-284"/>
        <w:jc w:val="center"/>
        <w:rPr>
          <w:rFonts w:ascii="Times New Roman" w:hAnsi="Times New Roman" w:cs="Times New Roman"/>
          <w:color w:val="FF0000"/>
          <w:sz w:val="24"/>
          <w:szCs w:val="24"/>
        </w:rPr>
      </w:pPr>
    </w:p>
    <w:p w:rsidR="00155199" w:rsidRDefault="00155199" w:rsidP="00155199">
      <w:pPr>
        <w:spacing w:after="0" w:line="240" w:lineRule="auto"/>
        <w:ind w:right="-284"/>
        <w:jc w:val="center"/>
        <w:rPr>
          <w:rFonts w:ascii="Times New Roman" w:hAnsi="Times New Roman" w:cs="Times New Roman"/>
          <w:color w:val="FF0000"/>
          <w:sz w:val="24"/>
          <w:szCs w:val="24"/>
        </w:rPr>
      </w:pPr>
    </w:p>
    <w:p w:rsidR="00155199" w:rsidRDefault="00155199" w:rsidP="00155199">
      <w:pPr>
        <w:spacing w:after="0" w:line="240" w:lineRule="auto"/>
        <w:ind w:right="-284"/>
        <w:jc w:val="center"/>
        <w:rPr>
          <w:rFonts w:ascii="Times New Roman" w:hAnsi="Times New Roman" w:cs="Times New Roman"/>
          <w:color w:val="FF0000"/>
          <w:sz w:val="24"/>
          <w:szCs w:val="24"/>
        </w:rPr>
      </w:pPr>
    </w:p>
    <w:p w:rsidR="00155199" w:rsidRDefault="00155199" w:rsidP="00155199">
      <w:pPr>
        <w:spacing w:after="0" w:line="240" w:lineRule="auto"/>
        <w:ind w:right="-284"/>
        <w:jc w:val="center"/>
        <w:rPr>
          <w:rFonts w:ascii="Times New Roman" w:hAnsi="Times New Roman" w:cs="Times New Roman"/>
          <w:color w:val="FF0000"/>
          <w:sz w:val="24"/>
          <w:szCs w:val="24"/>
        </w:rPr>
      </w:pPr>
    </w:p>
    <w:p w:rsidR="00155199" w:rsidRDefault="00155199" w:rsidP="00155199">
      <w:pPr>
        <w:spacing w:after="0" w:line="240" w:lineRule="auto"/>
        <w:ind w:right="-284"/>
        <w:jc w:val="center"/>
        <w:rPr>
          <w:rFonts w:ascii="Times New Roman" w:hAnsi="Times New Roman" w:cs="Times New Roman"/>
          <w:color w:val="FF0000"/>
          <w:sz w:val="24"/>
          <w:szCs w:val="24"/>
        </w:rPr>
      </w:pPr>
    </w:p>
    <w:p w:rsidR="00155199" w:rsidRPr="00547B3A" w:rsidRDefault="00155199" w:rsidP="00155199">
      <w:pPr>
        <w:spacing w:after="0" w:line="240" w:lineRule="auto"/>
        <w:ind w:right="-284" w:firstLine="708"/>
        <w:jc w:val="both"/>
        <w:rPr>
          <w:rFonts w:ascii="Times New Roman" w:hAnsi="Times New Roman" w:cs="Times New Roman"/>
          <w:sz w:val="24"/>
          <w:szCs w:val="24"/>
        </w:rPr>
      </w:pPr>
      <w:r w:rsidRPr="00547B3A">
        <w:rPr>
          <w:rFonts w:ascii="Times New Roman" w:hAnsi="Times New Roman" w:cs="Times New Roman"/>
          <w:sz w:val="24"/>
          <w:szCs w:val="24"/>
        </w:rPr>
        <w:t>По социальному положению 63% родителей - рабочие, имеют общее, начальное профессиональное образование,  28 % - служащие, 2% родителей  занимаются частным предпринимательством, около 5% домохозяйки,. 36% имеют среднее специальное образование и 27% - высшее образование. В настоящее время в семьях наблюдается тенденция изменения взглядов родителей - от материальных ценностей к общечеловеческим; потребность в разностороннем развитии личности своего ребенка, раскрытии творческих способностей и приобретении им соответствующих знаний; сохранении здоровья.</w:t>
      </w:r>
    </w:p>
    <w:p w:rsidR="003F6DFA" w:rsidRDefault="003F6DFA" w:rsidP="00155199">
      <w:pPr>
        <w:spacing w:after="0" w:line="240" w:lineRule="auto"/>
        <w:ind w:right="-284"/>
        <w:jc w:val="center"/>
        <w:rPr>
          <w:rFonts w:ascii="Times New Roman" w:hAnsi="Times New Roman" w:cs="Times New Roman"/>
          <w:b/>
          <w:i/>
          <w:sz w:val="24"/>
          <w:szCs w:val="24"/>
        </w:rPr>
      </w:pPr>
    </w:p>
    <w:p w:rsidR="00155199" w:rsidRPr="00547B3A" w:rsidRDefault="00155199" w:rsidP="00155199">
      <w:pPr>
        <w:spacing w:after="0" w:line="240" w:lineRule="auto"/>
        <w:ind w:right="-284"/>
        <w:jc w:val="center"/>
        <w:rPr>
          <w:rFonts w:ascii="Times New Roman" w:hAnsi="Times New Roman" w:cs="Times New Roman"/>
          <w:b/>
          <w:i/>
          <w:sz w:val="24"/>
          <w:szCs w:val="24"/>
        </w:rPr>
      </w:pPr>
      <w:r w:rsidRPr="00547B3A">
        <w:rPr>
          <w:rFonts w:ascii="Times New Roman" w:hAnsi="Times New Roman" w:cs="Times New Roman"/>
          <w:b/>
          <w:i/>
          <w:sz w:val="24"/>
          <w:szCs w:val="24"/>
        </w:rPr>
        <w:t>Характеристика социального положения семей обучающихся</w:t>
      </w:r>
    </w:p>
    <w:p w:rsidR="00155199" w:rsidRPr="00547B3A" w:rsidRDefault="00155199" w:rsidP="00155199">
      <w:pPr>
        <w:spacing w:after="0" w:line="240" w:lineRule="auto"/>
        <w:ind w:right="-284"/>
        <w:rPr>
          <w:rFonts w:ascii="Times New Roman" w:hAnsi="Times New Roman" w:cs="Times New Roman"/>
          <w:b/>
          <w:sz w:val="24"/>
          <w:szCs w:val="24"/>
        </w:rPr>
      </w:pPr>
    </w:p>
    <w:tbl>
      <w:tblPr>
        <w:tblpPr w:leftFromText="180" w:rightFromText="180" w:vertAnchor="text" w:horzAnchor="margin" w:tblpXSpec="center" w:tblpY="71"/>
        <w:tblW w:w="7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28"/>
        <w:gridCol w:w="1707"/>
        <w:gridCol w:w="1707"/>
        <w:gridCol w:w="1708"/>
      </w:tblGrid>
      <w:tr w:rsidR="00155199" w:rsidRPr="00547B3A" w:rsidTr="008630AF">
        <w:tc>
          <w:tcPr>
            <w:tcW w:w="2628" w:type="dxa"/>
          </w:tcPr>
          <w:p w:rsidR="00155199" w:rsidRPr="00547B3A" w:rsidRDefault="00155199" w:rsidP="008630AF">
            <w:pPr>
              <w:spacing w:after="0" w:line="240" w:lineRule="auto"/>
              <w:ind w:right="-284"/>
              <w:jc w:val="center"/>
              <w:rPr>
                <w:rFonts w:ascii="Times New Roman" w:hAnsi="Times New Roman" w:cs="Times New Roman"/>
                <w:b/>
                <w:sz w:val="24"/>
                <w:szCs w:val="24"/>
              </w:rPr>
            </w:pPr>
            <w:r w:rsidRPr="00547B3A">
              <w:rPr>
                <w:rFonts w:ascii="Times New Roman" w:hAnsi="Times New Roman" w:cs="Times New Roman"/>
                <w:b/>
                <w:sz w:val="24"/>
                <w:szCs w:val="24"/>
              </w:rPr>
              <w:t>Социальный состав родителей</w:t>
            </w:r>
          </w:p>
        </w:tc>
        <w:tc>
          <w:tcPr>
            <w:tcW w:w="1707" w:type="dxa"/>
          </w:tcPr>
          <w:p w:rsidR="00155199" w:rsidRPr="00547B3A" w:rsidRDefault="00155199" w:rsidP="008630AF">
            <w:pPr>
              <w:spacing w:after="0" w:line="240" w:lineRule="auto"/>
              <w:ind w:right="-284"/>
              <w:jc w:val="center"/>
              <w:rPr>
                <w:rFonts w:ascii="Times New Roman" w:hAnsi="Times New Roman" w:cs="Times New Roman"/>
                <w:sz w:val="24"/>
                <w:szCs w:val="24"/>
              </w:rPr>
            </w:pPr>
            <w:r w:rsidRPr="00547B3A">
              <w:rPr>
                <w:rFonts w:ascii="Times New Roman" w:hAnsi="Times New Roman" w:cs="Times New Roman"/>
                <w:sz w:val="24"/>
                <w:szCs w:val="24"/>
              </w:rPr>
              <w:t>2010-2011</w:t>
            </w:r>
          </w:p>
          <w:p w:rsidR="00155199" w:rsidRPr="00547B3A" w:rsidRDefault="00155199" w:rsidP="008630AF">
            <w:pPr>
              <w:spacing w:after="0" w:line="240" w:lineRule="auto"/>
              <w:ind w:right="-284"/>
              <w:jc w:val="center"/>
              <w:rPr>
                <w:rFonts w:ascii="Times New Roman" w:hAnsi="Times New Roman" w:cs="Times New Roman"/>
                <w:sz w:val="24"/>
                <w:szCs w:val="24"/>
              </w:rPr>
            </w:pPr>
          </w:p>
        </w:tc>
        <w:tc>
          <w:tcPr>
            <w:tcW w:w="1707" w:type="dxa"/>
          </w:tcPr>
          <w:p w:rsidR="00155199" w:rsidRPr="00547B3A" w:rsidRDefault="00155199" w:rsidP="008630AF">
            <w:pPr>
              <w:spacing w:after="0" w:line="240" w:lineRule="auto"/>
              <w:ind w:right="-284"/>
              <w:jc w:val="center"/>
              <w:rPr>
                <w:rFonts w:ascii="Times New Roman" w:hAnsi="Times New Roman" w:cs="Times New Roman"/>
                <w:sz w:val="24"/>
                <w:szCs w:val="24"/>
              </w:rPr>
            </w:pPr>
            <w:r w:rsidRPr="00547B3A">
              <w:rPr>
                <w:rFonts w:ascii="Times New Roman" w:hAnsi="Times New Roman" w:cs="Times New Roman"/>
                <w:sz w:val="24"/>
                <w:szCs w:val="24"/>
              </w:rPr>
              <w:t xml:space="preserve">2011-2012  </w:t>
            </w:r>
          </w:p>
        </w:tc>
        <w:tc>
          <w:tcPr>
            <w:tcW w:w="1708" w:type="dxa"/>
          </w:tcPr>
          <w:p w:rsidR="00155199" w:rsidRPr="00547B3A" w:rsidRDefault="00155199" w:rsidP="008630AF">
            <w:pPr>
              <w:spacing w:after="0" w:line="240" w:lineRule="auto"/>
              <w:ind w:right="-284"/>
              <w:jc w:val="center"/>
              <w:rPr>
                <w:rFonts w:ascii="Times New Roman" w:hAnsi="Times New Roman" w:cs="Times New Roman"/>
                <w:sz w:val="24"/>
                <w:szCs w:val="24"/>
              </w:rPr>
            </w:pPr>
            <w:r w:rsidRPr="00547B3A">
              <w:rPr>
                <w:rFonts w:ascii="Times New Roman" w:hAnsi="Times New Roman" w:cs="Times New Roman"/>
                <w:sz w:val="24"/>
                <w:szCs w:val="24"/>
              </w:rPr>
              <w:t>2012-2013</w:t>
            </w:r>
          </w:p>
        </w:tc>
      </w:tr>
      <w:tr w:rsidR="00155199" w:rsidRPr="00547B3A" w:rsidTr="008630AF">
        <w:tc>
          <w:tcPr>
            <w:tcW w:w="2628" w:type="dxa"/>
          </w:tcPr>
          <w:p w:rsidR="00155199" w:rsidRPr="00547B3A" w:rsidRDefault="00155199" w:rsidP="008630AF">
            <w:pPr>
              <w:spacing w:after="0" w:line="240" w:lineRule="auto"/>
              <w:ind w:right="-284"/>
              <w:jc w:val="center"/>
              <w:rPr>
                <w:rFonts w:ascii="Times New Roman" w:hAnsi="Times New Roman" w:cs="Times New Roman"/>
                <w:bCs/>
                <w:sz w:val="24"/>
                <w:szCs w:val="24"/>
              </w:rPr>
            </w:pPr>
            <w:r w:rsidRPr="00547B3A">
              <w:rPr>
                <w:rFonts w:ascii="Times New Roman" w:hAnsi="Times New Roman" w:cs="Times New Roman"/>
                <w:bCs/>
                <w:sz w:val="24"/>
                <w:szCs w:val="24"/>
              </w:rPr>
              <w:t>Интеллигенция</w:t>
            </w:r>
          </w:p>
        </w:tc>
        <w:tc>
          <w:tcPr>
            <w:tcW w:w="1707" w:type="dxa"/>
          </w:tcPr>
          <w:p w:rsidR="00155199" w:rsidRPr="00547B3A" w:rsidRDefault="00155199" w:rsidP="008630AF">
            <w:pPr>
              <w:spacing w:after="0" w:line="240" w:lineRule="auto"/>
              <w:ind w:right="-284"/>
              <w:jc w:val="center"/>
              <w:rPr>
                <w:rFonts w:ascii="Times New Roman" w:hAnsi="Times New Roman" w:cs="Times New Roman"/>
                <w:bCs/>
                <w:sz w:val="24"/>
                <w:szCs w:val="24"/>
              </w:rPr>
            </w:pPr>
            <w:r w:rsidRPr="00547B3A">
              <w:rPr>
                <w:rFonts w:ascii="Times New Roman" w:hAnsi="Times New Roman" w:cs="Times New Roman"/>
                <w:bCs/>
                <w:sz w:val="24"/>
                <w:szCs w:val="24"/>
              </w:rPr>
              <w:t>69</w:t>
            </w:r>
          </w:p>
        </w:tc>
        <w:tc>
          <w:tcPr>
            <w:tcW w:w="1707" w:type="dxa"/>
          </w:tcPr>
          <w:p w:rsidR="00155199" w:rsidRPr="00547B3A" w:rsidRDefault="00155199" w:rsidP="008630AF">
            <w:pPr>
              <w:pStyle w:val="aa"/>
              <w:spacing w:after="0" w:line="240" w:lineRule="auto"/>
              <w:ind w:right="-284"/>
              <w:jc w:val="center"/>
              <w:rPr>
                <w:rFonts w:ascii="Times New Roman" w:hAnsi="Times New Roman"/>
                <w:b/>
                <w:bCs/>
                <w:sz w:val="24"/>
                <w:szCs w:val="24"/>
              </w:rPr>
            </w:pPr>
            <w:r w:rsidRPr="00547B3A">
              <w:rPr>
                <w:rFonts w:ascii="Times New Roman" w:hAnsi="Times New Roman"/>
                <w:b/>
                <w:bCs/>
                <w:sz w:val="24"/>
                <w:szCs w:val="24"/>
              </w:rPr>
              <w:t>72</w:t>
            </w:r>
          </w:p>
        </w:tc>
        <w:tc>
          <w:tcPr>
            <w:tcW w:w="1708" w:type="dxa"/>
          </w:tcPr>
          <w:p w:rsidR="00155199" w:rsidRPr="00547B3A" w:rsidRDefault="00155199" w:rsidP="008630AF">
            <w:pPr>
              <w:pStyle w:val="aa"/>
              <w:spacing w:after="0" w:line="240" w:lineRule="auto"/>
              <w:ind w:right="-284"/>
              <w:jc w:val="center"/>
              <w:rPr>
                <w:rFonts w:ascii="Times New Roman" w:hAnsi="Times New Roman"/>
                <w:b/>
                <w:bCs/>
                <w:sz w:val="24"/>
                <w:szCs w:val="24"/>
              </w:rPr>
            </w:pPr>
            <w:r w:rsidRPr="00547B3A">
              <w:rPr>
                <w:rFonts w:ascii="Times New Roman" w:hAnsi="Times New Roman"/>
                <w:b/>
                <w:bCs/>
                <w:sz w:val="24"/>
                <w:szCs w:val="24"/>
              </w:rPr>
              <w:t>61</w:t>
            </w:r>
          </w:p>
        </w:tc>
      </w:tr>
      <w:tr w:rsidR="00155199" w:rsidRPr="00547B3A" w:rsidTr="008630AF">
        <w:tc>
          <w:tcPr>
            <w:tcW w:w="2628" w:type="dxa"/>
          </w:tcPr>
          <w:p w:rsidR="00155199" w:rsidRPr="00547B3A" w:rsidRDefault="00155199" w:rsidP="008630AF">
            <w:pPr>
              <w:spacing w:after="0" w:line="240" w:lineRule="auto"/>
              <w:ind w:right="-284"/>
              <w:jc w:val="center"/>
              <w:rPr>
                <w:rFonts w:ascii="Times New Roman" w:hAnsi="Times New Roman" w:cs="Times New Roman"/>
                <w:bCs/>
                <w:sz w:val="24"/>
                <w:szCs w:val="24"/>
              </w:rPr>
            </w:pPr>
            <w:r w:rsidRPr="00547B3A">
              <w:rPr>
                <w:rFonts w:ascii="Times New Roman" w:hAnsi="Times New Roman" w:cs="Times New Roman"/>
                <w:bCs/>
                <w:sz w:val="24"/>
                <w:szCs w:val="24"/>
              </w:rPr>
              <w:t>Рабочие</w:t>
            </w:r>
          </w:p>
        </w:tc>
        <w:tc>
          <w:tcPr>
            <w:tcW w:w="1707" w:type="dxa"/>
          </w:tcPr>
          <w:p w:rsidR="00155199" w:rsidRPr="00547B3A" w:rsidRDefault="00155199" w:rsidP="008630AF">
            <w:pPr>
              <w:spacing w:after="0" w:line="240" w:lineRule="auto"/>
              <w:ind w:right="-284"/>
              <w:jc w:val="center"/>
              <w:rPr>
                <w:rFonts w:ascii="Times New Roman" w:hAnsi="Times New Roman" w:cs="Times New Roman"/>
                <w:bCs/>
                <w:sz w:val="24"/>
                <w:szCs w:val="24"/>
              </w:rPr>
            </w:pPr>
            <w:r w:rsidRPr="00547B3A">
              <w:rPr>
                <w:rFonts w:ascii="Times New Roman" w:hAnsi="Times New Roman" w:cs="Times New Roman"/>
                <w:bCs/>
                <w:sz w:val="24"/>
                <w:szCs w:val="24"/>
              </w:rPr>
              <w:t>394</w:t>
            </w:r>
          </w:p>
        </w:tc>
        <w:tc>
          <w:tcPr>
            <w:tcW w:w="1707" w:type="dxa"/>
          </w:tcPr>
          <w:p w:rsidR="00155199" w:rsidRPr="00547B3A" w:rsidRDefault="00155199" w:rsidP="008630AF">
            <w:pPr>
              <w:pStyle w:val="aa"/>
              <w:spacing w:after="0" w:line="240" w:lineRule="auto"/>
              <w:ind w:right="-284"/>
              <w:jc w:val="center"/>
              <w:rPr>
                <w:rFonts w:ascii="Times New Roman" w:hAnsi="Times New Roman"/>
                <w:b/>
                <w:bCs/>
                <w:sz w:val="24"/>
                <w:szCs w:val="24"/>
              </w:rPr>
            </w:pPr>
            <w:r w:rsidRPr="00547B3A">
              <w:rPr>
                <w:rFonts w:ascii="Times New Roman" w:hAnsi="Times New Roman"/>
                <w:b/>
                <w:bCs/>
                <w:sz w:val="24"/>
                <w:szCs w:val="24"/>
              </w:rPr>
              <w:t>389</w:t>
            </w:r>
          </w:p>
        </w:tc>
        <w:tc>
          <w:tcPr>
            <w:tcW w:w="1708" w:type="dxa"/>
          </w:tcPr>
          <w:p w:rsidR="00155199" w:rsidRPr="00547B3A" w:rsidRDefault="00155199" w:rsidP="008630AF">
            <w:pPr>
              <w:pStyle w:val="aa"/>
              <w:spacing w:after="0" w:line="240" w:lineRule="auto"/>
              <w:ind w:right="-284"/>
              <w:jc w:val="center"/>
              <w:rPr>
                <w:rFonts w:ascii="Times New Roman" w:hAnsi="Times New Roman"/>
                <w:b/>
                <w:bCs/>
                <w:sz w:val="24"/>
                <w:szCs w:val="24"/>
              </w:rPr>
            </w:pPr>
            <w:r w:rsidRPr="00547B3A">
              <w:rPr>
                <w:rFonts w:ascii="Times New Roman" w:hAnsi="Times New Roman"/>
                <w:b/>
                <w:bCs/>
                <w:sz w:val="24"/>
                <w:szCs w:val="24"/>
              </w:rPr>
              <w:t>352</w:t>
            </w:r>
          </w:p>
        </w:tc>
      </w:tr>
      <w:tr w:rsidR="00155199" w:rsidRPr="00547B3A" w:rsidTr="008630AF">
        <w:tc>
          <w:tcPr>
            <w:tcW w:w="2628" w:type="dxa"/>
          </w:tcPr>
          <w:p w:rsidR="00155199" w:rsidRPr="00547B3A" w:rsidRDefault="00155199" w:rsidP="008630AF">
            <w:pPr>
              <w:spacing w:after="0" w:line="240" w:lineRule="auto"/>
              <w:ind w:right="-284"/>
              <w:jc w:val="center"/>
              <w:rPr>
                <w:rFonts w:ascii="Times New Roman" w:hAnsi="Times New Roman" w:cs="Times New Roman"/>
                <w:bCs/>
                <w:sz w:val="24"/>
                <w:szCs w:val="24"/>
              </w:rPr>
            </w:pPr>
            <w:r w:rsidRPr="00547B3A">
              <w:rPr>
                <w:rFonts w:ascii="Times New Roman" w:hAnsi="Times New Roman" w:cs="Times New Roman"/>
                <w:bCs/>
                <w:sz w:val="24"/>
                <w:szCs w:val="24"/>
              </w:rPr>
              <w:t>Служащие</w:t>
            </w:r>
          </w:p>
        </w:tc>
        <w:tc>
          <w:tcPr>
            <w:tcW w:w="1707" w:type="dxa"/>
          </w:tcPr>
          <w:p w:rsidR="00155199" w:rsidRPr="00547B3A" w:rsidRDefault="00155199" w:rsidP="008630AF">
            <w:pPr>
              <w:spacing w:after="0" w:line="240" w:lineRule="auto"/>
              <w:ind w:right="-284"/>
              <w:jc w:val="center"/>
              <w:rPr>
                <w:rFonts w:ascii="Times New Roman" w:hAnsi="Times New Roman" w:cs="Times New Roman"/>
                <w:bCs/>
                <w:sz w:val="24"/>
                <w:szCs w:val="24"/>
              </w:rPr>
            </w:pPr>
            <w:r w:rsidRPr="00547B3A">
              <w:rPr>
                <w:rFonts w:ascii="Times New Roman" w:hAnsi="Times New Roman" w:cs="Times New Roman"/>
                <w:bCs/>
                <w:sz w:val="24"/>
                <w:szCs w:val="24"/>
              </w:rPr>
              <w:t>159</w:t>
            </w:r>
          </w:p>
        </w:tc>
        <w:tc>
          <w:tcPr>
            <w:tcW w:w="1707" w:type="dxa"/>
          </w:tcPr>
          <w:p w:rsidR="00155199" w:rsidRPr="00547B3A" w:rsidRDefault="00155199" w:rsidP="008630AF">
            <w:pPr>
              <w:pStyle w:val="aa"/>
              <w:spacing w:after="0" w:line="240" w:lineRule="auto"/>
              <w:ind w:right="-284"/>
              <w:jc w:val="center"/>
              <w:rPr>
                <w:rFonts w:ascii="Times New Roman" w:hAnsi="Times New Roman"/>
                <w:b/>
                <w:bCs/>
                <w:sz w:val="24"/>
                <w:szCs w:val="24"/>
              </w:rPr>
            </w:pPr>
            <w:r w:rsidRPr="00547B3A">
              <w:rPr>
                <w:rFonts w:ascii="Times New Roman" w:hAnsi="Times New Roman"/>
                <w:b/>
                <w:bCs/>
                <w:sz w:val="24"/>
                <w:szCs w:val="24"/>
              </w:rPr>
              <w:t>143</w:t>
            </w:r>
          </w:p>
        </w:tc>
        <w:tc>
          <w:tcPr>
            <w:tcW w:w="1708" w:type="dxa"/>
          </w:tcPr>
          <w:p w:rsidR="00155199" w:rsidRPr="00547B3A" w:rsidRDefault="00155199" w:rsidP="008630AF">
            <w:pPr>
              <w:pStyle w:val="aa"/>
              <w:spacing w:after="0" w:line="240" w:lineRule="auto"/>
              <w:ind w:right="-284"/>
              <w:jc w:val="center"/>
              <w:rPr>
                <w:rFonts w:ascii="Times New Roman" w:hAnsi="Times New Roman"/>
                <w:b/>
                <w:bCs/>
                <w:sz w:val="24"/>
                <w:szCs w:val="24"/>
              </w:rPr>
            </w:pPr>
            <w:r w:rsidRPr="00547B3A">
              <w:rPr>
                <w:rFonts w:ascii="Times New Roman" w:hAnsi="Times New Roman"/>
                <w:b/>
                <w:bCs/>
                <w:sz w:val="24"/>
                <w:szCs w:val="24"/>
              </w:rPr>
              <w:t>159</w:t>
            </w:r>
          </w:p>
        </w:tc>
      </w:tr>
      <w:tr w:rsidR="00155199" w:rsidRPr="00547B3A" w:rsidTr="008630AF">
        <w:tc>
          <w:tcPr>
            <w:tcW w:w="2628" w:type="dxa"/>
          </w:tcPr>
          <w:p w:rsidR="00155199" w:rsidRPr="00547B3A" w:rsidRDefault="00155199" w:rsidP="008630AF">
            <w:pPr>
              <w:spacing w:after="0" w:line="240" w:lineRule="auto"/>
              <w:ind w:right="-284"/>
              <w:jc w:val="center"/>
              <w:rPr>
                <w:rFonts w:ascii="Times New Roman" w:hAnsi="Times New Roman" w:cs="Times New Roman"/>
                <w:bCs/>
                <w:sz w:val="24"/>
                <w:szCs w:val="24"/>
              </w:rPr>
            </w:pPr>
            <w:r w:rsidRPr="00547B3A">
              <w:rPr>
                <w:rFonts w:ascii="Times New Roman" w:hAnsi="Times New Roman" w:cs="Times New Roman"/>
                <w:bCs/>
                <w:sz w:val="24"/>
                <w:szCs w:val="24"/>
              </w:rPr>
              <w:t>Частные предприниматели</w:t>
            </w:r>
          </w:p>
        </w:tc>
        <w:tc>
          <w:tcPr>
            <w:tcW w:w="1707" w:type="dxa"/>
          </w:tcPr>
          <w:p w:rsidR="00155199" w:rsidRPr="00547B3A" w:rsidRDefault="00155199" w:rsidP="008630AF">
            <w:pPr>
              <w:spacing w:after="0" w:line="240" w:lineRule="auto"/>
              <w:ind w:right="-284"/>
              <w:jc w:val="center"/>
              <w:rPr>
                <w:rFonts w:ascii="Times New Roman" w:hAnsi="Times New Roman" w:cs="Times New Roman"/>
                <w:bCs/>
                <w:sz w:val="24"/>
                <w:szCs w:val="24"/>
              </w:rPr>
            </w:pPr>
            <w:r w:rsidRPr="00547B3A">
              <w:rPr>
                <w:rFonts w:ascii="Times New Roman" w:hAnsi="Times New Roman" w:cs="Times New Roman"/>
                <w:bCs/>
                <w:sz w:val="24"/>
                <w:szCs w:val="24"/>
              </w:rPr>
              <w:t>4</w:t>
            </w:r>
          </w:p>
        </w:tc>
        <w:tc>
          <w:tcPr>
            <w:tcW w:w="1707" w:type="dxa"/>
          </w:tcPr>
          <w:p w:rsidR="00155199" w:rsidRPr="00547B3A" w:rsidRDefault="00155199" w:rsidP="008630AF">
            <w:pPr>
              <w:pStyle w:val="aa"/>
              <w:spacing w:after="0" w:line="240" w:lineRule="auto"/>
              <w:ind w:right="-284"/>
              <w:jc w:val="center"/>
              <w:rPr>
                <w:rFonts w:ascii="Times New Roman" w:hAnsi="Times New Roman"/>
                <w:b/>
                <w:bCs/>
                <w:sz w:val="24"/>
                <w:szCs w:val="24"/>
              </w:rPr>
            </w:pPr>
            <w:r w:rsidRPr="00547B3A">
              <w:rPr>
                <w:rFonts w:ascii="Times New Roman" w:hAnsi="Times New Roman"/>
                <w:b/>
                <w:bCs/>
                <w:sz w:val="24"/>
                <w:szCs w:val="24"/>
              </w:rPr>
              <w:t>8</w:t>
            </w:r>
          </w:p>
        </w:tc>
        <w:tc>
          <w:tcPr>
            <w:tcW w:w="1708" w:type="dxa"/>
          </w:tcPr>
          <w:p w:rsidR="00155199" w:rsidRPr="00547B3A" w:rsidRDefault="00155199" w:rsidP="008630AF">
            <w:pPr>
              <w:pStyle w:val="aa"/>
              <w:spacing w:after="0" w:line="240" w:lineRule="auto"/>
              <w:ind w:right="-284"/>
              <w:jc w:val="center"/>
              <w:rPr>
                <w:rFonts w:ascii="Times New Roman" w:hAnsi="Times New Roman"/>
                <w:b/>
                <w:bCs/>
                <w:sz w:val="24"/>
                <w:szCs w:val="24"/>
              </w:rPr>
            </w:pPr>
            <w:r w:rsidRPr="00547B3A">
              <w:rPr>
                <w:rFonts w:ascii="Times New Roman" w:hAnsi="Times New Roman"/>
                <w:b/>
                <w:bCs/>
                <w:sz w:val="24"/>
                <w:szCs w:val="24"/>
              </w:rPr>
              <w:t>10</w:t>
            </w:r>
          </w:p>
        </w:tc>
      </w:tr>
      <w:tr w:rsidR="00155199" w:rsidRPr="00547B3A" w:rsidTr="008630AF">
        <w:tc>
          <w:tcPr>
            <w:tcW w:w="2628" w:type="dxa"/>
          </w:tcPr>
          <w:p w:rsidR="00155199" w:rsidRPr="00547B3A" w:rsidRDefault="00155199" w:rsidP="008630AF">
            <w:pPr>
              <w:spacing w:after="0" w:line="240" w:lineRule="auto"/>
              <w:ind w:right="-284"/>
              <w:jc w:val="center"/>
              <w:rPr>
                <w:rFonts w:ascii="Times New Roman" w:hAnsi="Times New Roman" w:cs="Times New Roman"/>
                <w:bCs/>
                <w:sz w:val="24"/>
                <w:szCs w:val="24"/>
              </w:rPr>
            </w:pPr>
            <w:r w:rsidRPr="00547B3A">
              <w:rPr>
                <w:rFonts w:ascii="Times New Roman" w:hAnsi="Times New Roman" w:cs="Times New Roman"/>
                <w:bCs/>
                <w:sz w:val="24"/>
                <w:szCs w:val="24"/>
              </w:rPr>
              <w:t>Домохозяйки</w:t>
            </w:r>
          </w:p>
        </w:tc>
        <w:tc>
          <w:tcPr>
            <w:tcW w:w="1707" w:type="dxa"/>
          </w:tcPr>
          <w:p w:rsidR="00155199" w:rsidRPr="00547B3A" w:rsidRDefault="00155199" w:rsidP="008630AF">
            <w:pPr>
              <w:spacing w:after="0" w:line="240" w:lineRule="auto"/>
              <w:ind w:right="-284"/>
              <w:jc w:val="center"/>
              <w:rPr>
                <w:rFonts w:ascii="Times New Roman" w:hAnsi="Times New Roman" w:cs="Times New Roman"/>
                <w:bCs/>
                <w:sz w:val="24"/>
                <w:szCs w:val="24"/>
              </w:rPr>
            </w:pPr>
            <w:r w:rsidRPr="00547B3A">
              <w:rPr>
                <w:rFonts w:ascii="Times New Roman" w:hAnsi="Times New Roman" w:cs="Times New Roman"/>
                <w:bCs/>
                <w:sz w:val="24"/>
                <w:szCs w:val="24"/>
              </w:rPr>
              <w:t>24</w:t>
            </w:r>
          </w:p>
        </w:tc>
        <w:tc>
          <w:tcPr>
            <w:tcW w:w="1707" w:type="dxa"/>
          </w:tcPr>
          <w:p w:rsidR="00155199" w:rsidRPr="00547B3A" w:rsidRDefault="00155199" w:rsidP="008630AF">
            <w:pPr>
              <w:pStyle w:val="aa"/>
              <w:spacing w:after="0" w:line="240" w:lineRule="auto"/>
              <w:ind w:right="-284"/>
              <w:jc w:val="center"/>
              <w:rPr>
                <w:rFonts w:ascii="Times New Roman" w:hAnsi="Times New Roman"/>
                <w:b/>
                <w:bCs/>
                <w:sz w:val="24"/>
                <w:szCs w:val="24"/>
              </w:rPr>
            </w:pPr>
            <w:r w:rsidRPr="00547B3A">
              <w:rPr>
                <w:rFonts w:ascii="Times New Roman" w:hAnsi="Times New Roman"/>
                <w:b/>
                <w:bCs/>
                <w:sz w:val="24"/>
                <w:szCs w:val="24"/>
              </w:rPr>
              <w:t>21</w:t>
            </w:r>
          </w:p>
        </w:tc>
        <w:tc>
          <w:tcPr>
            <w:tcW w:w="1708" w:type="dxa"/>
          </w:tcPr>
          <w:p w:rsidR="00155199" w:rsidRPr="00547B3A" w:rsidRDefault="00155199" w:rsidP="008630AF">
            <w:pPr>
              <w:pStyle w:val="aa"/>
              <w:spacing w:after="0" w:line="240" w:lineRule="auto"/>
              <w:ind w:right="-284"/>
              <w:jc w:val="center"/>
              <w:rPr>
                <w:rFonts w:ascii="Times New Roman" w:hAnsi="Times New Roman"/>
                <w:b/>
                <w:bCs/>
                <w:sz w:val="24"/>
                <w:szCs w:val="24"/>
              </w:rPr>
            </w:pPr>
            <w:r w:rsidRPr="00547B3A">
              <w:rPr>
                <w:rFonts w:ascii="Times New Roman" w:hAnsi="Times New Roman"/>
                <w:b/>
                <w:bCs/>
                <w:sz w:val="24"/>
                <w:szCs w:val="24"/>
              </w:rPr>
              <w:t>28</w:t>
            </w:r>
          </w:p>
        </w:tc>
      </w:tr>
      <w:tr w:rsidR="00155199" w:rsidRPr="00547B3A" w:rsidTr="008630AF">
        <w:tc>
          <w:tcPr>
            <w:tcW w:w="2628" w:type="dxa"/>
          </w:tcPr>
          <w:p w:rsidR="00155199" w:rsidRPr="00547B3A" w:rsidRDefault="00155199" w:rsidP="008630AF">
            <w:pPr>
              <w:spacing w:after="0" w:line="240" w:lineRule="auto"/>
              <w:ind w:right="-284"/>
              <w:jc w:val="center"/>
              <w:rPr>
                <w:rFonts w:ascii="Times New Roman" w:hAnsi="Times New Roman" w:cs="Times New Roman"/>
                <w:bCs/>
                <w:sz w:val="24"/>
                <w:szCs w:val="24"/>
              </w:rPr>
            </w:pPr>
            <w:r w:rsidRPr="00547B3A">
              <w:rPr>
                <w:rFonts w:ascii="Times New Roman" w:hAnsi="Times New Roman" w:cs="Times New Roman"/>
                <w:bCs/>
                <w:sz w:val="24"/>
                <w:szCs w:val="24"/>
              </w:rPr>
              <w:t>Безработные</w:t>
            </w:r>
          </w:p>
        </w:tc>
        <w:tc>
          <w:tcPr>
            <w:tcW w:w="1707" w:type="dxa"/>
          </w:tcPr>
          <w:p w:rsidR="00155199" w:rsidRPr="00547B3A" w:rsidRDefault="00155199" w:rsidP="008630AF">
            <w:pPr>
              <w:spacing w:after="0" w:line="240" w:lineRule="auto"/>
              <w:ind w:right="-284"/>
              <w:jc w:val="center"/>
              <w:rPr>
                <w:rFonts w:ascii="Times New Roman" w:hAnsi="Times New Roman" w:cs="Times New Roman"/>
                <w:bCs/>
                <w:sz w:val="24"/>
                <w:szCs w:val="24"/>
              </w:rPr>
            </w:pPr>
            <w:r w:rsidRPr="00547B3A">
              <w:rPr>
                <w:rFonts w:ascii="Times New Roman" w:hAnsi="Times New Roman" w:cs="Times New Roman"/>
                <w:bCs/>
                <w:sz w:val="24"/>
                <w:szCs w:val="24"/>
              </w:rPr>
              <w:t>15</w:t>
            </w:r>
          </w:p>
        </w:tc>
        <w:tc>
          <w:tcPr>
            <w:tcW w:w="1707" w:type="dxa"/>
          </w:tcPr>
          <w:p w:rsidR="00155199" w:rsidRPr="00547B3A" w:rsidRDefault="00155199" w:rsidP="008630AF">
            <w:pPr>
              <w:pStyle w:val="aa"/>
              <w:spacing w:after="0" w:line="240" w:lineRule="auto"/>
              <w:ind w:right="-284"/>
              <w:jc w:val="center"/>
              <w:rPr>
                <w:rFonts w:ascii="Times New Roman" w:hAnsi="Times New Roman"/>
                <w:b/>
                <w:bCs/>
                <w:sz w:val="24"/>
                <w:szCs w:val="24"/>
              </w:rPr>
            </w:pPr>
            <w:r w:rsidRPr="00547B3A">
              <w:rPr>
                <w:rFonts w:ascii="Times New Roman" w:hAnsi="Times New Roman"/>
                <w:b/>
                <w:bCs/>
                <w:sz w:val="24"/>
                <w:szCs w:val="24"/>
              </w:rPr>
              <w:t>8</w:t>
            </w:r>
          </w:p>
        </w:tc>
        <w:tc>
          <w:tcPr>
            <w:tcW w:w="1708" w:type="dxa"/>
          </w:tcPr>
          <w:p w:rsidR="00155199" w:rsidRPr="00547B3A" w:rsidRDefault="00155199" w:rsidP="008630AF">
            <w:pPr>
              <w:pStyle w:val="aa"/>
              <w:spacing w:after="0" w:line="240" w:lineRule="auto"/>
              <w:ind w:right="-284"/>
              <w:jc w:val="center"/>
              <w:rPr>
                <w:rFonts w:ascii="Times New Roman" w:hAnsi="Times New Roman"/>
                <w:b/>
                <w:bCs/>
                <w:sz w:val="24"/>
                <w:szCs w:val="24"/>
              </w:rPr>
            </w:pPr>
            <w:r w:rsidRPr="00547B3A">
              <w:rPr>
                <w:rFonts w:ascii="Times New Roman" w:hAnsi="Times New Roman"/>
                <w:b/>
                <w:bCs/>
                <w:sz w:val="24"/>
                <w:szCs w:val="24"/>
              </w:rPr>
              <w:t>5</w:t>
            </w:r>
          </w:p>
        </w:tc>
      </w:tr>
      <w:tr w:rsidR="00155199" w:rsidRPr="00547B3A" w:rsidTr="008630AF">
        <w:tc>
          <w:tcPr>
            <w:tcW w:w="2628" w:type="dxa"/>
          </w:tcPr>
          <w:p w:rsidR="00155199" w:rsidRPr="00547B3A" w:rsidRDefault="00155199" w:rsidP="008630AF">
            <w:pPr>
              <w:spacing w:after="0" w:line="240" w:lineRule="auto"/>
              <w:ind w:right="-284"/>
              <w:jc w:val="center"/>
              <w:rPr>
                <w:rFonts w:ascii="Times New Roman" w:hAnsi="Times New Roman" w:cs="Times New Roman"/>
                <w:bCs/>
                <w:sz w:val="24"/>
                <w:szCs w:val="24"/>
              </w:rPr>
            </w:pPr>
            <w:r w:rsidRPr="00547B3A">
              <w:rPr>
                <w:rFonts w:ascii="Times New Roman" w:hAnsi="Times New Roman" w:cs="Times New Roman"/>
                <w:bCs/>
                <w:sz w:val="24"/>
                <w:szCs w:val="24"/>
              </w:rPr>
              <w:t>Пенсионеры</w:t>
            </w:r>
          </w:p>
        </w:tc>
        <w:tc>
          <w:tcPr>
            <w:tcW w:w="1707" w:type="dxa"/>
          </w:tcPr>
          <w:p w:rsidR="00155199" w:rsidRPr="00547B3A" w:rsidRDefault="00155199" w:rsidP="008630AF">
            <w:pPr>
              <w:spacing w:after="0" w:line="240" w:lineRule="auto"/>
              <w:ind w:right="-284"/>
              <w:jc w:val="center"/>
              <w:rPr>
                <w:rFonts w:ascii="Times New Roman" w:hAnsi="Times New Roman" w:cs="Times New Roman"/>
                <w:bCs/>
                <w:sz w:val="24"/>
                <w:szCs w:val="24"/>
              </w:rPr>
            </w:pPr>
            <w:r w:rsidRPr="00547B3A">
              <w:rPr>
                <w:rFonts w:ascii="Times New Roman" w:hAnsi="Times New Roman" w:cs="Times New Roman"/>
                <w:bCs/>
                <w:sz w:val="24"/>
                <w:szCs w:val="24"/>
              </w:rPr>
              <w:t>6</w:t>
            </w:r>
          </w:p>
        </w:tc>
        <w:tc>
          <w:tcPr>
            <w:tcW w:w="1707" w:type="dxa"/>
          </w:tcPr>
          <w:p w:rsidR="00155199" w:rsidRPr="00547B3A" w:rsidRDefault="00155199" w:rsidP="008630AF">
            <w:pPr>
              <w:pStyle w:val="aa"/>
              <w:spacing w:after="0" w:line="240" w:lineRule="auto"/>
              <w:ind w:right="-284"/>
              <w:jc w:val="center"/>
              <w:rPr>
                <w:rFonts w:ascii="Times New Roman" w:hAnsi="Times New Roman"/>
                <w:b/>
                <w:bCs/>
                <w:sz w:val="24"/>
                <w:szCs w:val="24"/>
              </w:rPr>
            </w:pPr>
            <w:r w:rsidRPr="00547B3A">
              <w:rPr>
                <w:rFonts w:ascii="Times New Roman" w:hAnsi="Times New Roman"/>
                <w:b/>
                <w:bCs/>
                <w:sz w:val="24"/>
                <w:szCs w:val="24"/>
              </w:rPr>
              <w:t>0</w:t>
            </w:r>
          </w:p>
        </w:tc>
        <w:tc>
          <w:tcPr>
            <w:tcW w:w="1708" w:type="dxa"/>
          </w:tcPr>
          <w:p w:rsidR="00155199" w:rsidRPr="00547B3A" w:rsidRDefault="00155199" w:rsidP="008630AF">
            <w:pPr>
              <w:pStyle w:val="aa"/>
              <w:spacing w:after="0" w:line="240" w:lineRule="auto"/>
              <w:ind w:right="-284"/>
              <w:jc w:val="center"/>
              <w:rPr>
                <w:rFonts w:ascii="Times New Roman" w:hAnsi="Times New Roman"/>
                <w:b/>
                <w:bCs/>
                <w:sz w:val="24"/>
                <w:szCs w:val="24"/>
              </w:rPr>
            </w:pPr>
            <w:r w:rsidRPr="00547B3A">
              <w:rPr>
                <w:rFonts w:ascii="Times New Roman" w:hAnsi="Times New Roman"/>
                <w:b/>
                <w:bCs/>
                <w:sz w:val="24"/>
                <w:szCs w:val="24"/>
              </w:rPr>
              <w:t>4</w:t>
            </w:r>
          </w:p>
        </w:tc>
      </w:tr>
      <w:tr w:rsidR="00155199" w:rsidRPr="00547B3A" w:rsidTr="008630AF">
        <w:tc>
          <w:tcPr>
            <w:tcW w:w="2628" w:type="dxa"/>
          </w:tcPr>
          <w:p w:rsidR="00155199" w:rsidRPr="00547B3A" w:rsidRDefault="00155199" w:rsidP="008630AF">
            <w:pPr>
              <w:spacing w:after="0" w:line="240" w:lineRule="auto"/>
              <w:ind w:right="-284"/>
              <w:jc w:val="center"/>
              <w:rPr>
                <w:rFonts w:ascii="Times New Roman" w:hAnsi="Times New Roman" w:cs="Times New Roman"/>
                <w:bCs/>
                <w:sz w:val="24"/>
                <w:szCs w:val="24"/>
              </w:rPr>
            </w:pPr>
            <w:r w:rsidRPr="00547B3A">
              <w:rPr>
                <w:rFonts w:ascii="Times New Roman" w:hAnsi="Times New Roman" w:cs="Times New Roman"/>
                <w:bCs/>
                <w:sz w:val="24"/>
                <w:szCs w:val="24"/>
              </w:rPr>
              <w:t>Родители-инвалиды</w:t>
            </w:r>
          </w:p>
        </w:tc>
        <w:tc>
          <w:tcPr>
            <w:tcW w:w="1707" w:type="dxa"/>
          </w:tcPr>
          <w:p w:rsidR="00155199" w:rsidRPr="00547B3A" w:rsidRDefault="00155199" w:rsidP="008630AF">
            <w:pPr>
              <w:spacing w:after="0" w:line="240" w:lineRule="auto"/>
              <w:ind w:right="-284"/>
              <w:jc w:val="center"/>
              <w:rPr>
                <w:rFonts w:ascii="Times New Roman" w:hAnsi="Times New Roman" w:cs="Times New Roman"/>
                <w:bCs/>
                <w:sz w:val="24"/>
                <w:szCs w:val="24"/>
              </w:rPr>
            </w:pPr>
            <w:r w:rsidRPr="00547B3A">
              <w:rPr>
                <w:rFonts w:ascii="Times New Roman" w:hAnsi="Times New Roman" w:cs="Times New Roman"/>
                <w:bCs/>
                <w:sz w:val="24"/>
                <w:szCs w:val="24"/>
              </w:rPr>
              <w:t>1</w:t>
            </w:r>
          </w:p>
        </w:tc>
        <w:tc>
          <w:tcPr>
            <w:tcW w:w="1707" w:type="dxa"/>
          </w:tcPr>
          <w:p w:rsidR="00155199" w:rsidRPr="00547B3A" w:rsidRDefault="00155199" w:rsidP="008630AF">
            <w:pPr>
              <w:pStyle w:val="aa"/>
              <w:spacing w:after="0" w:line="240" w:lineRule="auto"/>
              <w:ind w:right="-284"/>
              <w:jc w:val="center"/>
              <w:rPr>
                <w:rFonts w:ascii="Times New Roman" w:hAnsi="Times New Roman"/>
                <w:b/>
                <w:bCs/>
                <w:sz w:val="24"/>
                <w:szCs w:val="24"/>
              </w:rPr>
            </w:pPr>
            <w:r w:rsidRPr="00547B3A">
              <w:rPr>
                <w:rFonts w:ascii="Times New Roman" w:hAnsi="Times New Roman"/>
                <w:b/>
                <w:bCs/>
                <w:sz w:val="24"/>
                <w:szCs w:val="24"/>
              </w:rPr>
              <w:t>1</w:t>
            </w:r>
          </w:p>
        </w:tc>
        <w:tc>
          <w:tcPr>
            <w:tcW w:w="1708" w:type="dxa"/>
          </w:tcPr>
          <w:p w:rsidR="00155199" w:rsidRPr="00547B3A" w:rsidRDefault="00155199" w:rsidP="008630AF">
            <w:pPr>
              <w:pStyle w:val="aa"/>
              <w:spacing w:after="0" w:line="240" w:lineRule="auto"/>
              <w:ind w:right="-284"/>
              <w:jc w:val="center"/>
              <w:rPr>
                <w:rFonts w:ascii="Times New Roman" w:hAnsi="Times New Roman"/>
                <w:b/>
                <w:bCs/>
                <w:sz w:val="24"/>
                <w:szCs w:val="24"/>
              </w:rPr>
            </w:pPr>
            <w:r w:rsidRPr="00547B3A">
              <w:rPr>
                <w:rFonts w:ascii="Times New Roman" w:hAnsi="Times New Roman"/>
                <w:b/>
                <w:bCs/>
                <w:sz w:val="24"/>
                <w:szCs w:val="24"/>
              </w:rPr>
              <w:t>0</w:t>
            </w:r>
          </w:p>
        </w:tc>
      </w:tr>
    </w:tbl>
    <w:p w:rsidR="00155199" w:rsidRPr="00547B3A" w:rsidRDefault="00155199" w:rsidP="00155199">
      <w:pPr>
        <w:spacing w:after="0" w:line="240" w:lineRule="auto"/>
        <w:ind w:right="-284"/>
        <w:jc w:val="center"/>
        <w:rPr>
          <w:rFonts w:ascii="Times New Roman" w:hAnsi="Times New Roman" w:cs="Times New Roman"/>
          <w:b/>
          <w:sz w:val="24"/>
          <w:szCs w:val="24"/>
        </w:rPr>
      </w:pPr>
    </w:p>
    <w:p w:rsidR="00155199" w:rsidRPr="00547B3A" w:rsidRDefault="00155199" w:rsidP="00155199">
      <w:pPr>
        <w:pStyle w:val="1"/>
        <w:spacing w:before="0" w:after="0" w:line="240" w:lineRule="auto"/>
        <w:ind w:right="-284"/>
        <w:rPr>
          <w:rFonts w:ascii="Times New Roman" w:hAnsi="Times New Roman" w:cs="Times New Roman"/>
          <w:sz w:val="24"/>
          <w:szCs w:val="24"/>
        </w:rPr>
      </w:pPr>
    </w:p>
    <w:p w:rsidR="00155199" w:rsidRPr="00547B3A" w:rsidRDefault="00155199" w:rsidP="00155199">
      <w:pPr>
        <w:spacing w:after="0" w:line="240" w:lineRule="auto"/>
        <w:ind w:right="-284"/>
        <w:jc w:val="center"/>
        <w:rPr>
          <w:rFonts w:ascii="Times New Roman" w:hAnsi="Times New Roman" w:cs="Times New Roman"/>
          <w:b/>
          <w:sz w:val="24"/>
          <w:szCs w:val="24"/>
        </w:rPr>
      </w:pPr>
    </w:p>
    <w:p w:rsidR="00155199" w:rsidRPr="00547B3A" w:rsidRDefault="00155199" w:rsidP="00155199">
      <w:pPr>
        <w:spacing w:after="0" w:line="240" w:lineRule="auto"/>
        <w:ind w:right="-284"/>
        <w:jc w:val="center"/>
        <w:rPr>
          <w:rFonts w:ascii="Times New Roman" w:hAnsi="Times New Roman" w:cs="Times New Roman"/>
          <w:b/>
          <w:sz w:val="24"/>
          <w:szCs w:val="24"/>
        </w:rPr>
      </w:pPr>
    </w:p>
    <w:p w:rsidR="00155199" w:rsidRPr="00547B3A" w:rsidRDefault="00155199" w:rsidP="00155199">
      <w:pPr>
        <w:spacing w:after="0" w:line="240" w:lineRule="auto"/>
        <w:ind w:right="-284"/>
        <w:jc w:val="center"/>
        <w:rPr>
          <w:rFonts w:ascii="Times New Roman" w:hAnsi="Times New Roman" w:cs="Times New Roman"/>
          <w:b/>
          <w:sz w:val="24"/>
          <w:szCs w:val="24"/>
        </w:rPr>
      </w:pPr>
    </w:p>
    <w:p w:rsidR="00155199" w:rsidRPr="00547B3A" w:rsidRDefault="00155199" w:rsidP="00155199">
      <w:pPr>
        <w:spacing w:after="0" w:line="240" w:lineRule="auto"/>
        <w:ind w:right="-284"/>
        <w:jc w:val="center"/>
        <w:rPr>
          <w:rFonts w:ascii="Times New Roman" w:hAnsi="Times New Roman" w:cs="Times New Roman"/>
          <w:b/>
          <w:sz w:val="24"/>
          <w:szCs w:val="24"/>
        </w:rPr>
      </w:pPr>
    </w:p>
    <w:p w:rsidR="00155199" w:rsidRPr="00547B3A" w:rsidRDefault="00155199" w:rsidP="00155199">
      <w:pPr>
        <w:spacing w:after="0" w:line="240" w:lineRule="auto"/>
        <w:ind w:right="-284"/>
        <w:jc w:val="center"/>
        <w:rPr>
          <w:rFonts w:ascii="Times New Roman" w:hAnsi="Times New Roman" w:cs="Times New Roman"/>
          <w:b/>
          <w:sz w:val="24"/>
          <w:szCs w:val="24"/>
        </w:rPr>
      </w:pPr>
    </w:p>
    <w:p w:rsidR="00155199" w:rsidRPr="00547B3A" w:rsidRDefault="00155199" w:rsidP="00155199">
      <w:pPr>
        <w:spacing w:after="0" w:line="240" w:lineRule="auto"/>
        <w:ind w:right="-284"/>
        <w:jc w:val="center"/>
        <w:rPr>
          <w:rFonts w:ascii="Times New Roman" w:hAnsi="Times New Roman" w:cs="Times New Roman"/>
          <w:b/>
          <w:sz w:val="24"/>
          <w:szCs w:val="24"/>
        </w:rPr>
      </w:pPr>
    </w:p>
    <w:p w:rsidR="00155199" w:rsidRPr="00547B3A" w:rsidRDefault="00155199" w:rsidP="00155199">
      <w:pPr>
        <w:pStyle w:val="ac"/>
        <w:spacing w:before="0" w:after="0"/>
        <w:ind w:right="-284"/>
        <w:rPr>
          <w:sz w:val="24"/>
          <w:szCs w:val="24"/>
        </w:rPr>
      </w:pPr>
    </w:p>
    <w:p w:rsidR="00155199" w:rsidRPr="00547B3A" w:rsidRDefault="00155199" w:rsidP="00155199">
      <w:pPr>
        <w:pStyle w:val="ac"/>
        <w:spacing w:before="0" w:after="0"/>
        <w:ind w:right="-284"/>
        <w:rPr>
          <w:sz w:val="24"/>
          <w:szCs w:val="24"/>
        </w:rPr>
      </w:pPr>
    </w:p>
    <w:p w:rsidR="003F6DFA" w:rsidRDefault="003F6DFA" w:rsidP="00155199">
      <w:pPr>
        <w:pStyle w:val="ac"/>
        <w:spacing w:before="0" w:after="0"/>
        <w:ind w:right="-284" w:firstLine="360"/>
        <w:jc w:val="both"/>
        <w:rPr>
          <w:sz w:val="24"/>
          <w:szCs w:val="24"/>
        </w:rPr>
      </w:pPr>
    </w:p>
    <w:p w:rsidR="003F6DFA" w:rsidRDefault="003F6DFA" w:rsidP="00155199">
      <w:pPr>
        <w:pStyle w:val="ac"/>
        <w:spacing w:before="0" w:after="0"/>
        <w:ind w:right="-284" w:firstLine="360"/>
        <w:jc w:val="both"/>
        <w:rPr>
          <w:sz w:val="24"/>
          <w:szCs w:val="24"/>
        </w:rPr>
      </w:pPr>
    </w:p>
    <w:p w:rsidR="003F6DFA" w:rsidRDefault="003F6DFA" w:rsidP="00155199">
      <w:pPr>
        <w:pStyle w:val="ac"/>
        <w:spacing w:before="0" w:after="0"/>
        <w:ind w:right="-284" w:firstLine="360"/>
        <w:jc w:val="both"/>
        <w:rPr>
          <w:sz w:val="24"/>
          <w:szCs w:val="24"/>
        </w:rPr>
      </w:pPr>
    </w:p>
    <w:p w:rsidR="00155199" w:rsidRPr="00547B3A" w:rsidRDefault="00155199" w:rsidP="00155199">
      <w:pPr>
        <w:pStyle w:val="ac"/>
        <w:spacing w:before="0" w:after="0"/>
        <w:ind w:right="-284" w:firstLine="360"/>
        <w:jc w:val="both"/>
        <w:rPr>
          <w:sz w:val="24"/>
          <w:szCs w:val="24"/>
        </w:rPr>
      </w:pPr>
      <w:r w:rsidRPr="00547B3A">
        <w:rPr>
          <w:sz w:val="24"/>
          <w:szCs w:val="24"/>
        </w:rPr>
        <w:t xml:space="preserve">Анализируя ситуацию, можно сделать вывод, что основной состав родителей это рабочие и служащие, также можно проследить, что возрос показатель образованности родителей, повысился социальный статус.  </w:t>
      </w:r>
    </w:p>
    <w:p w:rsidR="00155199" w:rsidRPr="00547B3A" w:rsidRDefault="00155199" w:rsidP="00155199">
      <w:pPr>
        <w:pStyle w:val="ac"/>
        <w:spacing w:before="0" w:after="0"/>
        <w:ind w:right="-284" w:firstLine="360"/>
        <w:jc w:val="both"/>
        <w:rPr>
          <w:sz w:val="24"/>
          <w:szCs w:val="24"/>
        </w:rPr>
      </w:pPr>
      <w:r w:rsidRPr="00547B3A">
        <w:rPr>
          <w:sz w:val="24"/>
          <w:szCs w:val="24"/>
        </w:rPr>
        <w:t xml:space="preserve">Успешная социализация детей возможна при эффективной работе  социального педагога, от умения устанавливать профессиональное взаимодействие с различными службами. Во взаимодействии с участковыми инспекторами пункта полиции поселка Ханымей осуществляется планомерная систематическая работа в следующих направлениях: </w:t>
      </w:r>
    </w:p>
    <w:p w:rsidR="00155199" w:rsidRPr="00547B3A" w:rsidRDefault="00155199" w:rsidP="00155199">
      <w:pPr>
        <w:numPr>
          <w:ilvl w:val="0"/>
          <w:numId w:val="19"/>
        </w:numPr>
        <w:tabs>
          <w:tab w:val="clear" w:pos="720"/>
          <w:tab w:val="num" w:pos="0"/>
        </w:tabs>
        <w:spacing w:after="0" w:line="240" w:lineRule="auto"/>
        <w:ind w:left="0" w:right="-284" w:firstLine="360"/>
        <w:jc w:val="both"/>
        <w:rPr>
          <w:rFonts w:ascii="Times New Roman" w:hAnsi="Times New Roman" w:cs="Times New Roman"/>
          <w:sz w:val="24"/>
          <w:szCs w:val="24"/>
        </w:rPr>
      </w:pPr>
      <w:r w:rsidRPr="00547B3A">
        <w:rPr>
          <w:rFonts w:ascii="Times New Roman" w:hAnsi="Times New Roman" w:cs="Times New Roman"/>
          <w:sz w:val="24"/>
          <w:szCs w:val="24"/>
        </w:rPr>
        <w:t xml:space="preserve">совместные рейды в неблагополучные семьи, при посещении которых проводятся профилактические беседы, разъяснительная работа. </w:t>
      </w:r>
    </w:p>
    <w:p w:rsidR="00155199" w:rsidRPr="00547B3A" w:rsidRDefault="00155199" w:rsidP="00155199">
      <w:pPr>
        <w:numPr>
          <w:ilvl w:val="0"/>
          <w:numId w:val="19"/>
        </w:numPr>
        <w:tabs>
          <w:tab w:val="clear" w:pos="720"/>
          <w:tab w:val="num" w:pos="0"/>
        </w:tabs>
        <w:spacing w:after="0" w:line="240" w:lineRule="auto"/>
        <w:ind w:left="0" w:right="-284" w:firstLine="360"/>
        <w:jc w:val="both"/>
        <w:rPr>
          <w:rFonts w:ascii="Times New Roman" w:hAnsi="Times New Roman" w:cs="Times New Roman"/>
          <w:sz w:val="24"/>
          <w:szCs w:val="24"/>
        </w:rPr>
      </w:pPr>
      <w:r w:rsidRPr="00547B3A">
        <w:rPr>
          <w:rFonts w:ascii="Times New Roman" w:hAnsi="Times New Roman" w:cs="Times New Roman"/>
          <w:sz w:val="24"/>
          <w:szCs w:val="24"/>
        </w:rPr>
        <w:t xml:space="preserve">организация деятельности по профилактике правонарушений среди несовершеннолетних: совместные беседы с участковым уполномоченным, круглые столы по данным проблемам, выступления на родительских собраниях. </w:t>
      </w:r>
    </w:p>
    <w:p w:rsidR="00155199" w:rsidRPr="00547B3A" w:rsidRDefault="00155199" w:rsidP="00155199">
      <w:pPr>
        <w:spacing w:after="0" w:line="240" w:lineRule="auto"/>
        <w:ind w:right="-284" w:firstLine="360"/>
        <w:jc w:val="both"/>
        <w:rPr>
          <w:rFonts w:ascii="Times New Roman" w:hAnsi="Times New Roman" w:cs="Times New Roman"/>
          <w:sz w:val="24"/>
          <w:szCs w:val="24"/>
        </w:rPr>
      </w:pPr>
      <w:r w:rsidRPr="00547B3A">
        <w:rPr>
          <w:rFonts w:ascii="Times New Roman" w:hAnsi="Times New Roman" w:cs="Times New Roman"/>
          <w:sz w:val="24"/>
          <w:szCs w:val="24"/>
        </w:rPr>
        <w:t xml:space="preserve">На протяжении нескольких лет в системе ведется профилактическая работа по формированию законопослушных граждан. Все учащиеся школы вовлечены в различные внеклассные мероприятия, активно принимают участия во всероссийских акциях, занимаются дополнительным образованием. </w:t>
      </w:r>
    </w:p>
    <w:p w:rsidR="00155199" w:rsidRPr="00547B3A" w:rsidRDefault="00155199" w:rsidP="00155199">
      <w:pPr>
        <w:shd w:val="clear" w:color="auto" w:fill="FFFFFF"/>
        <w:overflowPunct w:val="0"/>
        <w:autoSpaceDE w:val="0"/>
        <w:snapToGrid w:val="0"/>
        <w:spacing w:after="0" w:line="240" w:lineRule="auto"/>
        <w:ind w:right="-284" w:firstLine="360"/>
        <w:jc w:val="both"/>
        <w:rPr>
          <w:rFonts w:ascii="Times New Roman" w:hAnsi="Times New Roman" w:cs="Times New Roman"/>
          <w:sz w:val="24"/>
          <w:szCs w:val="24"/>
        </w:rPr>
      </w:pPr>
      <w:r w:rsidRPr="00547B3A">
        <w:rPr>
          <w:rFonts w:ascii="Times New Roman" w:hAnsi="Times New Roman" w:cs="Times New Roman"/>
          <w:sz w:val="24"/>
          <w:szCs w:val="24"/>
        </w:rPr>
        <w:lastRenderedPageBreak/>
        <w:t xml:space="preserve">В школе регулярно проводятся конкурсы рисунков и плакатов: «Вредные привычки», «Мы за здоровый образ жизни», «Нет наркотикам» и т.д.  Ежегодно проводятся  Дни  Здоровья для учащихся 1-11 классов. Учащиеся активно принимают участие в  акциях:  «Витамины круглый год», «Я выбираю спорт, как альтернативу вредным привычкам», «Алая ленточка –  символ надежды». «Права ребёнка – мои права», «Возьмемся за руки друзья», «Ты да я, да мы с тобой», «Посылка </w:t>
      </w:r>
      <w:proofErr w:type="spellStart"/>
      <w:r w:rsidRPr="00547B3A">
        <w:rPr>
          <w:rFonts w:ascii="Times New Roman" w:hAnsi="Times New Roman" w:cs="Times New Roman"/>
          <w:sz w:val="24"/>
          <w:szCs w:val="24"/>
        </w:rPr>
        <w:t>ямальскому</w:t>
      </w:r>
      <w:proofErr w:type="spellEnd"/>
      <w:r w:rsidRPr="00547B3A">
        <w:rPr>
          <w:rFonts w:ascii="Times New Roman" w:hAnsi="Times New Roman" w:cs="Times New Roman"/>
          <w:sz w:val="24"/>
          <w:szCs w:val="24"/>
        </w:rPr>
        <w:t xml:space="preserve"> солдату», «Мы рядом, мы вместе».</w:t>
      </w:r>
    </w:p>
    <w:p w:rsidR="00155199" w:rsidRPr="00547B3A" w:rsidRDefault="00155199" w:rsidP="00155199">
      <w:pPr>
        <w:spacing w:after="0" w:line="240" w:lineRule="auto"/>
        <w:ind w:right="-284" w:firstLine="708"/>
        <w:jc w:val="both"/>
        <w:rPr>
          <w:rFonts w:ascii="Times New Roman" w:hAnsi="Times New Roman" w:cs="Times New Roman"/>
          <w:sz w:val="24"/>
          <w:szCs w:val="24"/>
        </w:rPr>
      </w:pPr>
      <w:r w:rsidRPr="00547B3A">
        <w:rPr>
          <w:rFonts w:ascii="Times New Roman" w:hAnsi="Times New Roman" w:cs="Times New Roman"/>
          <w:sz w:val="24"/>
          <w:szCs w:val="24"/>
        </w:rPr>
        <w:t xml:space="preserve">Согласно плану совместной профилактической работы организуются  встречи и мероприятия со  специалистами участковой больницы: наркологом, врачом-гинекологом; школьной медицинской сестрой:  беседа врача нарколога на тему «Наркотики, алкоголь и подросток» «Курение – фактор риска», «Осторожно! Венерические заболевания, СПИД» «Если хочешь быть здоров», «Женское здоровье», «Что значит быть красивым?». </w:t>
      </w:r>
    </w:p>
    <w:p w:rsidR="00155199" w:rsidRPr="00547B3A" w:rsidRDefault="00155199" w:rsidP="00155199">
      <w:pPr>
        <w:spacing w:after="0" w:line="240" w:lineRule="auto"/>
        <w:ind w:right="-284"/>
        <w:jc w:val="both"/>
        <w:rPr>
          <w:rFonts w:ascii="Times New Roman" w:hAnsi="Times New Roman" w:cs="Times New Roman"/>
          <w:sz w:val="24"/>
          <w:szCs w:val="24"/>
        </w:rPr>
      </w:pPr>
      <w:r w:rsidRPr="00547B3A">
        <w:rPr>
          <w:rFonts w:ascii="Times New Roman" w:hAnsi="Times New Roman" w:cs="Times New Roman"/>
          <w:sz w:val="24"/>
          <w:szCs w:val="24"/>
        </w:rPr>
        <w:tab/>
        <w:t xml:space="preserve">Организуются выступления на родительских собраниях специалистов участковой больницы: «Наркомания – шаг в бездну»,  «Влияние алкоголя на организм человека, последствия употребления алкоголя»,  «Как научить ребенка говорить НЕТ!». </w:t>
      </w:r>
    </w:p>
    <w:p w:rsidR="00155199" w:rsidRPr="00547B3A" w:rsidRDefault="00155199" w:rsidP="00155199">
      <w:pPr>
        <w:spacing w:after="0" w:line="240" w:lineRule="auto"/>
        <w:ind w:right="-284" w:firstLine="708"/>
        <w:jc w:val="both"/>
        <w:rPr>
          <w:rFonts w:ascii="Times New Roman" w:hAnsi="Times New Roman" w:cs="Times New Roman"/>
          <w:sz w:val="24"/>
          <w:szCs w:val="24"/>
        </w:rPr>
      </w:pPr>
      <w:r w:rsidRPr="00547B3A">
        <w:rPr>
          <w:rFonts w:ascii="Times New Roman" w:hAnsi="Times New Roman" w:cs="Times New Roman"/>
          <w:sz w:val="24"/>
          <w:szCs w:val="24"/>
        </w:rPr>
        <w:t>Таким образом,    профилактической</w:t>
      </w:r>
      <w:r w:rsidRPr="00547B3A">
        <w:rPr>
          <w:rFonts w:ascii="Times New Roman" w:hAnsi="Times New Roman" w:cs="Times New Roman"/>
          <w:sz w:val="24"/>
          <w:szCs w:val="24"/>
        </w:rPr>
        <w:tab/>
        <w:t xml:space="preserve"> работой охвачены не только учащиеся школы, но и их родители. </w:t>
      </w:r>
    </w:p>
    <w:p w:rsidR="00155199" w:rsidRPr="00547B3A" w:rsidRDefault="00155199" w:rsidP="00155199">
      <w:pPr>
        <w:spacing w:after="0" w:line="240" w:lineRule="auto"/>
        <w:ind w:right="-284" w:firstLine="709"/>
        <w:jc w:val="both"/>
        <w:rPr>
          <w:rFonts w:ascii="Times New Roman" w:hAnsi="Times New Roman" w:cs="Times New Roman"/>
          <w:sz w:val="24"/>
          <w:szCs w:val="24"/>
        </w:rPr>
      </w:pPr>
      <w:r w:rsidRPr="00547B3A">
        <w:rPr>
          <w:rFonts w:ascii="Times New Roman" w:hAnsi="Times New Roman" w:cs="Times New Roman"/>
          <w:sz w:val="24"/>
          <w:szCs w:val="24"/>
        </w:rPr>
        <w:t xml:space="preserve">Разработка  и внедрение в практику школы интегрального комплекса профилактических мероприятий, сочетающих в себе </w:t>
      </w:r>
      <w:proofErr w:type="spellStart"/>
      <w:r w:rsidRPr="00547B3A">
        <w:rPr>
          <w:rFonts w:ascii="Times New Roman" w:hAnsi="Times New Roman" w:cs="Times New Roman"/>
          <w:sz w:val="24"/>
          <w:szCs w:val="24"/>
        </w:rPr>
        <w:t>здоровьесберегающую</w:t>
      </w:r>
      <w:proofErr w:type="spellEnd"/>
      <w:r w:rsidRPr="00547B3A">
        <w:rPr>
          <w:rFonts w:ascii="Times New Roman" w:hAnsi="Times New Roman" w:cs="Times New Roman"/>
          <w:sz w:val="24"/>
          <w:szCs w:val="24"/>
        </w:rPr>
        <w:t xml:space="preserve"> среду (оптимизация школьной мебели, адаптированной к возрастным особенностям ребенка, вес учебного комплекта, сбалансированное по степени учебной нагрузки расписание, питание) и ряда мер для преодоления гиподинамии и стрессовых воздействийпозволяет достичь больших результатов в образовательном процессе.                 </w:t>
      </w:r>
    </w:p>
    <w:p w:rsidR="00155199" w:rsidRPr="00547B3A" w:rsidRDefault="00155199" w:rsidP="00155199">
      <w:pPr>
        <w:pStyle w:val="aa"/>
        <w:spacing w:after="0" w:line="240" w:lineRule="auto"/>
        <w:ind w:right="-284" w:firstLine="357"/>
        <w:jc w:val="both"/>
        <w:rPr>
          <w:rFonts w:ascii="Times New Roman" w:hAnsi="Times New Roman"/>
          <w:sz w:val="24"/>
          <w:szCs w:val="24"/>
        </w:rPr>
      </w:pPr>
      <w:r w:rsidRPr="00547B3A">
        <w:rPr>
          <w:rFonts w:ascii="Times New Roman" w:hAnsi="Times New Roman"/>
          <w:sz w:val="24"/>
          <w:szCs w:val="24"/>
        </w:rPr>
        <w:t xml:space="preserve">Третий год в  школе реализуется программа «Школа – территория здоровья», целью которой является  содействие формированию  </w:t>
      </w:r>
      <w:proofErr w:type="spellStart"/>
      <w:r w:rsidRPr="00547B3A">
        <w:rPr>
          <w:rFonts w:ascii="Times New Roman" w:hAnsi="Times New Roman"/>
          <w:sz w:val="24"/>
          <w:szCs w:val="24"/>
        </w:rPr>
        <w:t>здоровьесберегающего</w:t>
      </w:r>
      <w:proofErr w:type="spellEnd"/>
      <w:r w:rsidRPr="00547B3A">
        <w:rPr>
          <w:rFonts w:ascii="Times New Roman" w:hAnsi="Times New Roman"/>
          <w:sz w:val="24"/>
          <w:szCs w:val="24"/>
        </w:rPr>
        <w:t xml:space="preserve"> образовательного пространства в образовательном учреждении, в котором идет формирование и укрепление здоровья школьников, воспитание у них  культуры здоровья,  обеспечение обучающимся  возможности  сохранения здоровья за период обучения в школе, формирование у них необходимых  знаний, умений  и навыков  по здоровому образу жизни,  воспитание у них  культуры здоровья. </w:t>
      </w:r>
    </w:p>
    <w:p w:rsidR="00155199" w:rsidRPr="00547B3A" w:rsidRDefault="00155199" w:rsidP="00155199">
      <w:pPr>
        <w:spacing w:after="0" w:line="240" w:lineRule="auto"/>
        <w:ind w:right="-284" w:firstLine="357"/>
        <w:jc w:val="both"/>
        <w:rPr>
          <w:rFonts w:ascii="Times New Roman" w:hAnsi="Times New Roman" w:cs="Times New Roman"/>
          <w:sz w:val="24"/>
          <w:szCs w:val="24"/>
        </w:rPr>
      </w:pPr>
      <w:r w:rsidRPr="00547B3A">
        <w:rPr>
          <w:rFonts w:ascii="Times New Roman" w:hAnsi="Times New Roman" w:cs="Times New Roman"/>
          <w:color w:val="000000"/>
          <w:sz w:val="24"/>
          <w:szCs w:val="24"/>
        </w:rPr>
        <w:t>Социально-психологической службой проводится профилактическая работа по предупреждению вредных привычек.</w:t>
      </w:r>
      <w:r w:rsidRPr="00547B3A">
        <w:rPr>
          <w:rFonts w:ascii="Times New Roman" w:hAnsi="Times New Roman" w:cs="Times New Roman"/>
          <w:sz w:val="24"/>
          <w:szCs w:val="24"/>
        </w:rPr>
        <w:t xml:space="preserve"> Работа по профилактике осуществляется на основе программы по предупреждению вредных привычек в школе «Скажи – «Нет». С целью предотвращение употребления ПАВ проводиться информационное обеспечение обучающихся материалами о влиянии табака, алкоголя, наркотиков, пропаганда ЗОЖ и формирование психологической устойчивости личности. Сложились традиционные мероприятия. </w:t>
      </w:r>
      <w:proofErr w:type="gramStart"/>
      <w:r w:rsidRPr="00547B3A">
        <w:rPr>
          <w:rFonts w:ascii="Times New Roman" w:hAnsi="Times New Roman" w:cs="Times New Roman"/>
          <w:sz w:val="24"/>
          <w:szCs w:val="24"/>
        </w:rPr>
        <w:t>Это: акции «Спорт вместо наркотиков»,   «День борьбы со СПИДом»,    «Дни здоровья», ролевые игры, конференции, интеллектуально-развлекательные мероприятия, классные часы, лекции узких специалистов,  конкурсы рисунков и плакатов.</w:t>
      </w:r>
      <w:proofErr w:type="gramEnd"/>
      <w:r w:rsidRPr="00547B3A">
        <w:rPr>
          <w:rFonts w:ascii="Times New Roman" w:hAnsi="Times New Roman" w:cs="Times New Roman"/>
          <w:sz w:val="24"/>
          <w:szCs w:val="24"/>
        </w:rPr>
        <w:t xml:space="preserve"> Спортивные традиции школы: Дни здоровья, Осенний кросс, соревнования по различным видам спорта в рамках акции «Спорт против наркотиков», спартакиада учащихся школы, участие в районных и поселковых спартакиадах среди учащихся и организаций, соревнования «Папа, мама, я – спортивная семья!», соревнования по различным видам спорта.</w:t>
      </w:r>
    </w:p>
    <w:p w:rsidR="00155199" w:rsidRPr="00547B3A" w:rsidRDefault="00155199" w:rsidP="00155199">
      <w:pPr>
        <w:spacing w:after="0" w:line="240" w:lineRule="auto"/>
        <w:ind w:right="-284" w:firstLine="357"/>
        <w:jc w:val="both"/>
        <w:rPr>
          <w:rFonts w:ascii="Times New Roman" w:hAnsi="Times New Roman" w:cs="Times New Roman"/>
          <w:sz w:val="24"/>
          <w:szCs w:val="24"/>
        </w:rPr>
      </w:pPr>
      <w:r w:rsidRPr="00547B3A">
        <w:rPr>
          <w:rFonts w:ascii="Times New Roman" w:hAnsi="Times New Roman" w:cs="Times New Roman"/>
          <w:sz w:val="24"/>
          <w:szCs w:val="24"/>
        </w:rPr>
        <w:t xml:space="preserve">     Организована работа по формированию </w:t>
      </w:r>
      <w:proofErr w:type="spellStart"/>
      <w:r w:rsidRPr="00547B3A">
        <w:rPr>
          <w:rFonts w:ascii="Times New Roman" w:hAnsi="Times New Roman" w:cs="Times New Roman"/>
          <w:sz w:val="24"/>
          <w:szCs w:val="24"/>
        </w:rPr>
        <w:t>здоровьесберегающих</w:t>
      </w:r>
      <w:proofErr w:type="spellEnd"/>
      <w:r w:rsidRPr="00547B3A">
        <w:rPr>
          <w:rFonts w:ascii="Times New Roman" w:hAnsi="Times New Roman" w:cs="Times New Roman"/>
          <w:sz w:val="24"/>
          <w:szCs w:val="24"/>
        </w:rPr>
        <w:t xml:space="preserve"> компетенций у родителей обучающихся.   На родительских лекториях рассматриваются темы сохранения здоровья подрастающего поколения. </w:t>
      </w:r>
    </w:p>
    <w:p w:rsidR="00155199" w:rsidRPr="00547B3A" w:rsidRDefault="00155199" w:rsidP="00155199">
      <w:pPr>
        <w:spacing w:after="0" w:line="240" w:lineRule="auto"/>
        <w:ind w:right="-284" w:firstLine="708"/>
        <w:jc w:val="both"/>
        <w:rPr>
          <w:rFonts w:ascii="Times New Roman" w:hAnsi="Times New Roman" w:cs="Times New Roman"/>
          <w:sz w:val="24"/>
          <w:szCs w:val="24"/>
        </w:rPr>
      </w:pPr>
      <w:r w:rsidRPr="00547B3A">
        <w:rPr>
          <w:rFonts w:ascii="Times New Roman" w:hAnsi="Times New Roman" w:cs="Times New Roman"/>
          <w:sz w:val="24"/>
          <w:szCs w:val="24"/>
        </w:rPr>
        <w:t>Подготовка к летней оздоровительной кампании социальным педагогом начинается уже в   январе месяце. Собираются  заявления родителей, желающих оздоровить своих детей в летний период  в детских оздоровительных лагерях за пределами округа. На основании заявлений в Управление молодежной политики и туризма   подается  предварительная заявка на путевки.  В конце мая на школу выделяется определенное количество путевок. Ежегодно около 50% учащихся школы имеют возможность выехать в оздоровительные лагеря и санатории не только в летний период, но и на зимних и весенних каникулах.</w:t>
      </w:r>
    </w:p>
    <w:p w:rsidR="00262523" w:rsidRDefault="00262523" w:rsidP="00262523">
      <w:pPr>
        <w:spacing w:after="0" w:line="240" w:lineRule="auto"/>
        <w:jc w:val="both"/>
        <w:rPr>
          <w:rFonts w:ascii="Times New Roman" w:eastAsia="Times New Roman" w:hAnsi="Times New Roman" w:cs="Times New Roman"/>
          <w:sz w:val="24"/>
          <w:szCs w:val="24"/>
          <w:lang w:eastAsia="ru-RU"/>
        </w:rPr>
      </w:pPr>
    </w:p>
    <w:p w:rsidR="00155199" w:rsidRPr="00155199" w:rsidRDefault="00155199" w:rsidP="00155199">
      <w:pPr>
        <w:spacing w:after="0" w:line="240" w:lineRule="auto"/>
        <w:jc w:val="center"/>
        <w:rPr>
          <w:rFonts w:ascii="Times New Roman" w:eastAsia="Times New Roman" w:hAnsi="Times New Roman" w:cs="Times New Roman"/>
          <w:b/>
          <w:sz w:val="24"/>
          <w:szCs w:val="24"/>
          <w:lang w:eastAsia="ru-RU"/>
        </w:rPr>
      </w:pPr>
      <w:r w:rsidRPr="00155199">
        <w:rPr>
          <w:rFonts w:ascii="Times New Roman" w:eastAsia="Times New Roman" w:hAnsi="Times New Roman" w:cs="Times New Roman"/>
          <w:b/>
          <w:sz w:val="24"/>
          <w:szCs w:val="24"/>
          <w:lang w:eastAsia="ru-RU"/>
        </w:rPr>
        <w:t>3. Результаты деятельности учреждения, качество образования</w:t>
      </w:r>
    </w:p>
    <w:p w:rsidR="00262523" w:rsidRPr="00155199" w:rsidRDefault="00262523" w:rsidP="00155199">
      <w:pPr>
        <w:spacing w:after="0" w:line="240" w:lineRule="auto"/>
        <w:jc w:val="center"/>
        <w:rPr>
          <w:rFonts w:ascii="Times New Roman" w:eastAsia="Times New Roman" w:hAnsi="Times New Roman" w:cs="Times New Roman"/>
          <w:b/>
          <w:sz w:val="24"/>
          <w:szCs w:val="24"/>
          <w:lang w:eastAsia="ru-RU"/>
        </w:rPr>
      </w:pPr>
    </w:p>
    <w:p w:rsidR="00262523" w:rsidRDefault="00155199" w:rsidP="00155199">
      <w:pPr>
        <w:numPr>
          <w:ilvl w:val="1"/>
          <w:numId w:val="7"/>
        </w:numPr>
        <w:spacing w:after="0" w:line="240" w:lineRule="auto"/>
        <w:jc w:val="center"/>
        <w:rPr>
          <w:rFonts w:ascii="Times New Roman" w:eastAsia="Times New Roman" w:hAnsi="Times New Roman" w:cs="Times New Roman"/>
          <w:i/>
          <w:sz w:val="24"/>
          <w:szCs w:val="24"/>
          <w:lang w:eastAsia="ru-RU"/>
        </w:rPr>
      </w:pPr>
      <w:r w:rsidRPr="00155199">
        <w:rPr>
          <w:rFonts w:ascii="Times New Roman" w:eastAsia="Times New Roman" w:hAnsi="Times New Roman" w:cs="Times New Roman"/>
          <w:i/>
          <w:sz w:val="24"/>
          <w:szCs w:val="24"/>
          <w:lang w:eastAsia="ru-RU"/>
        </w:rPr>
        <w:t>Основные образовательные результаты обучающихся</w:t>
      </w:r>
    </w:p>
    <w:p w:rsidR="00155199" w:rsidRPr="00155199" w:rsidRDefault="00155199" w:rsidP="00155199">
      <w:pPr>
        <w:spacing w:after="0" w:line="240" w:lineRule="auto"/>
        <w:rPr>
          <w:rFonts w:ascii="Times New Roman" w:eastAsia="Times New Roman" w:hAnsi="Times New Roman" w:cs="Times New Roman"/>
          <w:i/>
          <w:sz w:val="24"/>
          <w:szCs w:val="24"/>
          <w:lang w:eastAsia="ru-RU"/>
        </w:rPr>
      </w:pPr>
    </w:p>
    <w:p w:rsidR="008630AF" w:rsidRPr="00C22D77" w:rsidRDefault="008630AF" w:rsidP="008630AF">
      <w:pPr>
        <w:pStyle w:val="aa"/>
        <w:spacing w:after="0" w:line="240" w:lineRule="auto"/>
        <w:ind w:firstLine="284"/>
        <w:jc w:val="center"/>
        <w:rPr>
          <w:rFonts w:ascii="Times New Roman" w:hAnsi="Times New Roman"/>
          <w:b/>
          <w:sz w:val="24"/>
          <w:szCs w:val="24"/>
          <w:u w:val="single"/>
        </w:rPr>
      </w:pPr>
      <w:r w:rsidRPr="00C22D77">
        <w:rPr>
          <w:rFonts w:ascii="Times New Roman" w:hAnsi="Times New Roman"/>
          <w:b/>
          <w:sz w:val="24"/>
          <w:szCs w:val="24"/>
          <w:u w:val="single"/>
        </w:rPr>
        <w:t>Результаты  успеваемост</w:t>
      </w:r>
      <w:r>
        <w:rPr>
          <w:rFonts w:ascii="Times New Roman" w:hAnsi="Times New Roman"/>
          <w:b/>
          <w:sz w:val="24"/>
          <w:szCs w:val="24"/>
          <w:u w:val="single"/>
        </w:rPr>
        <w:t>и учащихся  школы в течение 2012-2013</w:t>
      </w:r>
      <w:r w:rsidRPr="00C22D77">
        <w:rPr>
          <w:rFonts w:ascii="Times New Roman" w:hAnsi="Times New Roman"/>
          <w:b/>
          <w:sz w:val="24"/>
          <w:szCs w:val="24"/>
          <w:u w:val="single"/>
        </w:rPr>
        <w:t xml:space="preserve"> учебного года</w:t>
      </w:r>
    </w:p>
    <w:p w:rsidR="008630AF" w:rsidRDefault="008630AF" w:rsidP="008630AF">
      <w:pPr>
        <w:spacing w:after="0" w:line="240" w:lineRule="auto"/>
        <w:jc w:val="center"/>
        <w:rPr>
          <w:rFonts w:ascii="Times New Roman" w:hAnsi="Times New Roman" w:cs="Times New Roman"/>
          <w:b/>
          <w:sz w:val="24"/>
          <w:szCs w:val="24"/>
        </w:rPr>
      </w:pPr>
    </w:p>
    <w:p w:rsidR="008630AF" w:rsidRPr="00EA0A72" w:rsidRDefault="008630AF" w:rsidP="008630AF">
      <w:pPr>
        <w:spacing w:after="0" w:line="240" w:lineRule="auto"/>
        <w:jc w:val="center"/>
        <w:rPr>
          <w:rFonts w:ascii="Times New Roman" w:hAnsi="Times New Roman" w:cs="Times New Roman"/>
          <w:b/>
          <w:sz w:val="24"/>
          <w:szCs w:val="24"/>
        </w:rPr>
      </w:pPr>
      <w:r w:rsidRPr="00EA0A72">
        <w:rPr>
          <w:rFonts w:ascii="Times New Roman" w:hAnsi="Times New Roman" w:cs="Times New Roman"/>
          <w:b/>
          <w:sz w:val="24"/>
          <w:szCs w:val="24"/>
        </w:rPr>
        <w:t>Начальная школа</w:t>
      </w:r>
    </w:p>
    <w:tbl>
      <w:tblPr>
        <w:tblW w:w="925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2"/>
        <w:gridCol w:w="851"/>
        <w:gridCol w:w="713"/>
        <w:gridCol w:w="556"/>
        <w:gridCol w:w="618"/>
        <w:gridCol w:w="591"/>
        <w:gridCol w:w="618"/>
        <w:gridCol w:w="696"/>
        <w:gridCol w:w="724"/>
        <w:gridCol w:w="696"/>
        <w:gridCol w:w="634"/>
        <w:gridCol w:w="816"/>
        <w:gridCol w:w="753"/>
      </w:tblGrid>
      <w:tr w:rsidR="008630AF" w:rsidRPr="00EA0A72" w:rsidTr="008630AF">
        <w:trPr>
          <w:cantSplit/>
          <w:trHeight w:val="1865"/>
        </w:trPr>
        <w:tc>
          <w:tcPr>
            <w:tcW w:w="992" w:type="dxa"/>
            <w:tcBorders>
              <w:top w:val="single" w:sz="4" w:space="0" w:color="auto"/>
              <w:left w:val="single" w:sz="4" w:space="0" w:color="auto"/>
              <w:bottom w:val="single" w:sz="4" w:space="0" w:color="auto"/>
              <w:right w:val="single" w:sz="4" w:space="0" w:color="auto"/>
            </w:tcBorders>
            <w:shd w:val="clear" w:color="auto" w:fill="D9D9D9"/>
            <w:textDirection w:val="btLr"/>
          </w:tcPr>
          <w:p w:rsidR="008630AF" w:rsidRPr="00EA0A72" w:rsidRDefault="008630AF" w:rsidP="008630AF">
            <w:pPr>
              <w:spacing w:after="0" w:line="240" w:lineRule="auto"/>
              <w:jc w:val="center"/>
              <w:rPr>
                <w:rFonts w:ascii="Times New Roman" w:hAnsi="Times New Roman" w:cs="Times New Roman"/>
                <w:b/>
                <w:sz w:val="24"/>
                <w:szCs w:val="24"/>
              </w:rPr>
            </w:pPr>
            <w:r w:rsidRPr="00EA0A72">
              <w:rPr>
                <w:rFonts w:ascii="Times New Roman" w:hAnsi="Times New Roman" w:cs="Times New Roman"/>
                <w:b/>
                <w:sz w:val="24"/>
                <w:szCs w:val="24"/>
              </w:rPr>
              <w:t>Классы</w:t>
            </w:r>
          </w:p>
        </w:tc>
        <w:tc>
          <w:tcPr>
            <w:tcW w:w="851" w:type="dxa"/>
            <w:tcBorders>
              <w:top w:val="single" w:sz="4" w:space="0" w:color="auto"/>
              <w:left w:val="single" w:sz="4" w:space="0" w:color="auto"/>
              <w:bottom w:val="single" w:sz="4" w:space="0" w:color="auto"/>
              <w:right w:val="single" w:sz="4" w:space="0" w:color="auto"/>
            </w:tcBorders>
            <w:shd w:val="clear" w:color="auto" w:fill="D9D9D9"/>
            <w:textDirection w:val="btLr"/>
          </w:tcPr>
          <w:p w:rsidR="008630AF" w:rsidRPr="00EA0A72" w:rsidRDefault="008630AF" w:rsidP="008630AF">
            <w:pPr>
              <w:spacing w:after="0" w:line="240" w:lineRule="auto"/>
              <w:jc w:val="center"/>
              <w:rPr>
                <w:rFonts w:ascii="Times New Roman" w:hAnsi="Times New Roman" w:cs="Times New Roman"/>
                <w:b/>
                <w:sz w:val="24"/>
                <w:szCs w:val="24"/>
              </w:rPr>
            </w:pPr>
            <w:r w:rsidRPr="00EA0A72">
              <w:rPr>
                <w:rFonts w:ascii="Times New Roman" w:hAnsi="Times New Roman" w:cs="Times New Roman"/>
                <w:b/>
                <w:sz w:val="24"/>
                <w:szCs w:val="24"/>
              </w:rPr>
              <w:t>На начало года</w:t>
            </w:r>
          </w:p>
        </w:tc>
        <w:tc>
          <w:tcPr>
            <w:tcW w:w="713" w:type="dxa"/>
            <w:tcBorders>
              <w:top w:val="single" w:sz="4" w:space="0" w:color="auto"/>
              <w:left w:val="single" w:sz="4" w:space="0" w:color="auto"/>
              <w:bottom w:val="single" w:sz="4" w:space="0" w:color="auto"/>
              <w:right w:val="single" w:sz="4" w:space="0" w:color="auto"/>
            </w:tcBorders>
            <w:shd w:val="clear" w:color="auto" w:fill="D9D9D9"/>
            <w:textDirection w:val="btLr"/>
          </w:tcPr>
          <w:p w:rsidR="008630AF" w:rsidRPr="00EA0A72" w:rsidRDefault="008630AF" w:rsidP="008630AF">
            <w:pPr>
              <w:spacing w:after="0" w:line="240" w:lineRule="auto"/>
              <w:jc w:val="center"/>
              <w:rPr>
                <w:rFonts w:ascii="Times New Roman" w:hAnsi="Times New Roman" w:cs="Times New Roman"/>
                <w:b/>
                <w:sz w:val="24"/>
                <w:szCs w:val="24"/>
              </w:rPr>
            </w:pPr>
            <w:r w:rsidRPr="00EA0A72">
              <w:rPr>
                <w:rFonts w:ascii="Times New Roman" w:hAnsi="Times New Roman" w:cs="Times New Roman"/>
                <w:b/>
                <w:sz w:val="24"/>
                <w:szCs w:val="24"/>
              </w:rPr>
              <w:t>Прибыло</w:t>
            </w:r>
          </w:p>
        </w:tc>
        <w:tc>
          <w:tcPr>
            <w:tcW w:w="556" w:type="dxa"/>
            <w:tcBorders>
              <w:top w:val="single" w:sz="4" w:space="0" w:color="auto"/>
              <w:left w:val="single" w:sz="4" w:space="0" w:color="auto"/>
              <w:bottom w:val="single" w:sz="4" w:space="0" w:color="auto"/>
              <w:right w:val="single" w:sz="4" w:space="0" w:color="auto"/>
            </w:tcBorders>
            <w:shd w:val="clear" w:color="auto" w:fill="D9D9D9"/>
            <w:textDirection w:val="btLr"/>
          </w:tcPr>
          <w:p w:rsidR="008630AF" w:rsidRPr="00EA0A72" w:rsidRDefault="008630AF" w:rsidP="008630AF">
            <w:pPr>
              <w:spacing w:after="0" w:line="240" w:lineRule="auto"/>
              <w:jc w:val="center"/>
              <w:rPr>
                <w:rFonts w:ascii="Times New Roman" w:hAnsi="Times New Roman" w:cs="Times New Roman"/>
                <w:b/>
                <w:sz w:val="24"/>
                <w:szCs w:val="24"/>
              </w:rPr>
            </w:pPr>
            <w:r w:rsidRPr="00EA0A72">
              <w:rPr>
                <w:rFonts w:ascii="Times New Roman" w:hAnsi="Times New Roman" w:cs="Times New Roman"/>
                <w:b/>
                <w:sz w:val="24"/>
                <w:szCs w:val="24"/>
              </w:rPr>
              <w:t>Выбыло</w:t>
            </w:r>
          </w:p>
        </w:tc>
        <w:tc>
          <w:tcPr>
            <w:tcW w:w="618" w:type="dxa"/>
            <w:tcBorders>
              <w:top w:val="single" w:sz="4" w:space="0" w:color="auto"/>
              <w:left w:val="single" w:sz="4" w:space="0" w:color="auto"/>
              <w:bottom w:val="single" w:sz="4" w:space="0" w:color="auto"/>
              <w:right w:val="single" w:sz="4" w:space="0" w:color="auto"/>
            </w:tcBorders>
            <w:shd w:val="clear" w:color="auto" w:fill="D9D9D9"/>
            <w:textDirection w:val="btLr"/>
          </w:tcPr>
          <w:p w:rsidR="008630AF" w:rsidRPr="00EA0A72" w:rsidRDefault="008630AF" w:rsidP="008630AF">
            <w:pPr>
              <w:spacing w:after="0" w:line="240" w:lineRule="auto"/>
              <w:jc w:val="center"/>
              <w:rPr>
                <w:rFonts w:ascii="Times New Roman" w:hAnsi="Times New Roman" w:cs="Times New Roman"/>
                <w:b/>
                <w:sz w:val="24"/>
                <w:szCs w:val="24"/>
              </w:rPr>
            </w:pPr>
            <w:r w:rsidRPr="00EA0A72">
              <w:rPr>
                <w:rFonts w:ascii="Times New Roman" w:hAnsi="Times New Roman" w:cs="Times New Roman"/>
                <w:b/>
                <w:sz w:val="24"/>
                <w:szCs w:val="24"/>
              </w:rPr>
              <w:t>На конец года</w:t>
            </w:r>
          </w:p>
        </w:tc>
        <w:tc>
          <w:tcPr>
            <w:tcW w:w="591" w:type="dxa"/>
            <w:tcBorders>
              <w:top w:val="single" w:sz="4" w:space="0" w:color="auto"/>
              <w:left w:val="single" w:sz="4" w:space="0" w:color="auto"/>
              <w:bottom w:val="single" w:sz="4" w:space="0" w:color="auto"/>
              <w:right w:val="single" w:sz="4" w:space="0" w:color="auto"/>
            </w:tcBorders>
            <w:shd w:val="clear" w:color="auto" w:fill="D9D9D9"/>
            <w:textDirection w:val="btLr"/>
          </w:tcPr>
          <w:p w:rsidR="008630AF" w:rsidRPr="00EA0A72" w:rsidRDefault="008630AF" w:rsidP="008630AF">
            <w:pPr>
              <w:spacing w:after="0" w:line="240" w:lineRule="auto"/>
              <w:jc w:val="center"/>
              <w:rPr>
                <w:rFonts w:ascii="Times New Roman" w:hAnsi="Times New Roman" w:cs="Times New Roman"/>
                <w:b/>
                <w:sz w:val="24"/>
                <w:szCs w:val="24"/>
              </w:rPr>
            </w:pPr>
            <w:r w:rsidRPr="00EA0A72">
              <w:rPr>
                <w:rFonts w:ascii="Times New Roman" w:hAnsi="Times New Roman" w:cs="Times New Roman"/>
                <w:b/>
                <w:sz w:val="24"/>
                <w:szCs w:val="24"/>
              </w:rPr>
              <w:t>Аттестовано</w:t>
            </w:r>
          </w:p>
        </w:tc>
        <w:tc>
          <w:tcPr>
            <w:tcW w:w="618" w:type="dxa"/>
            <w:tcBorders>
              <w:top w:val="single" w:sz="4" w:space="0" w:color="auto"/>
              <w:left w:val="single" w:sz="4" w:space="0" w:color="auto"/>
              <w:bottom w:val="single" w:sz="4" w:space="0" w:color="auto"/>
              <w:right w:val="single" w:sz="4" w:space="0" w:color="auto"/>
            </w:tcBorders>
            <w:shd w:val="clear" w:color="auto" w:fill="D9D9D9"/>
            <w:textDirection w:val="btLr"/>
          </w:tcPr>
          <w:p w:rsidR="008630AF" w:rsidRPr="00EA0A72" w:rsidRDefault="008630AF" w:rsidP="008630AF">
            <w:pPr>
              <w:spacing w:after="0" w:line="240" w:lineRule="auto"/>
              <w:jc w:val="center"/>
              <w:rPr>
                <w:rFonts w:ascii="Times New Roman" w:hAnsi="Times New Roman" w:cs="Times New Roman"/>
                <w:b/>
                <w:sz w:val="24"/>
                <w:szCs w:val="24"/>
              </w:rPr>
            </w:pPr>
            <w:r w:rsidRPr="00EA0A72">
              <w:rPr>
                <w:rFonts w:ascii="Times New Roman" w:hAnsi="Times New Roman" w:cs="Times New Roman"/>
                <w:b/>
                <w:sz w:val="24"/>
                <w:szCs w:val="24"/>
              </w:rPr>
              <w:t>Не аттестовано</w:t>
            </w:r>
          </w:p>
        </w:tc>
        <w:tc>
          <w:tcPr>
            <w:tcW w:w="696" w:type="dxa"/>
            <w:tcBorders>
              <w:top w:val="single" w:sz="4" w:space="0" w:color="auto"/>
              <w:left w:val="single" w:sz="4" w:space="0" w:color="auto"/>
              <w:bottom w:val="single" w:sz="4" w:space="0" w:color="auto"/>
              <w:right w:val="single" w:sz="4" w:space="0" w:color="auto"/>
            </w:tcBorders>
            <w:shd w:val="clear" w:color="auto" w:fill="D9D9D9"/>
          </w:tcPr>
          <w:p w:rsidR="008630AF" w:rsidRPr="00EA0A72" w:rsidRDefault="008630AF" w:rsidP="008630AF">
            <w:pPr>
              <w:spacing w:after="0" w:line="240" w:lineRule="auto"/>
              <w:jc w:val="center"/>
              <w:rPr>
                <w:rFonts w:ascii="Times New Roman" w:hAnsi="Times New Roman" w:cs="Times New Roman"/>
                <w:b/>
                <w:sz w:val="24"/>
                <w:szCs w:val="24"/>
              </w:rPr>
            </w:pPr>
            <w:r w:rsidRPr="00EA0A72">
              <w:rPr>
                <w:rFonts w:ascii="Times New Roman" w:hAnsi="Times New Roman" w:cs="Times New Roman"/>
                <w:b/>
                <w:sz w:val="24"/>
                <w:szCs w:val="24"/>
              </w:rPr>
              <w:t>На «5»</w:t>
            </w:r>
          </w:p>
        </w:tc>
        <w:tc>
          <w:tcPr>
            <w:tcW w:w="724" w:type="dxa"/>
            <w:tcBorders>
              <w:top w:val="single" w:sz="4" w:space="0" w:color="auto"/>
              <w:left w:val="single" w:sz="4" w:space="0" w:color="auto"/>
              <w:bottom w:val="single" w:sz="4" w:space="0" w:color="auto"/>
              <w:right w:val="single" w:sz="4" w:space="0" w:color="auto"/>
            </w:tcBorders>
            <w:shd w:val="clear" w:color="auto" w:fill="D9D9D9"/>
          </w:tcPr>
          <w:p w:rsidR="008630AF" w:rsidRPr="00EA0A72" w:rsidRDefault="008630AF" w:rsidP="008630AF">
            <w:pPr>
              <w:spacing w:after="0" w:line="240" w:lineRule="auto"/>
              <w:jc w:val="center"/>
              <w:rPr>
                <w:rFonts w:ascii="Times New Roman" w:hAnsi="Times New Roman" w:cs="Times New Roman"/>
                <w:b/>
                <w:sz w:val="24"/>
                <w:szCs w:val="24"/>
              </w:rPr>
            </w:pPr>
            <w:r w:rsidRPr="00EA0A72">
              <w:rPr>
                <w:rFonts w:ascii="Times New Roman" w:hAnsi="Times New Roman" w:cs="Times New Roman"/>
                <w:b/>
                <w:sz w:val="24"/>
                <w:szCs w:val="24"/>
              </w:rPr>
              <w:t>На «4» и «5»</w:t>
            </w:r>
          </w:p>
        </w:tc>
        <w:tc>
          <w:tcPr>
            <w:tcW w:w="696" w:type="dxa"/>
            <w:tcBorders>
              <w:top w:val="single" w:sz="4" w:space="0" w:color="auto"/>
              <w:left w:val="single" w:sz="4" w:space="0" w:color="auto"/>
              <w:bottom w:val="single" w:sz="4" w:space="0" w:color="auto"/>
              <w:right w:val="single" w:sz="4" w:space="0" w:color="auto"/>
            </w:tcBorders>
            <w:shd w:val="clear" w:color="auto" w:fill="D9D9D9"/>
            <w:textDirection w:val="btLr"/>
          </w:tcPr>
          <w:p w:rsidR="008630AF" w:rsidRPr="00EA0A72" w:rsidRDefault="008630AF" w:rsidP="008630AF">
            <w:pPr>
              <w:spacing w:after="0" w:line="240" w:lineRule="auto"/>
              <w:jc w:val="center"/>
              <w:rPr>
                <w:rFonts w:ascii="Times New Roman" w:hAnsi="Times New Roman" w:cs="Times New Roman"/>
                <w:b/>
                <w:sz w:val="24"/>
                <w:szCs w:val="24"/>
              </w:rPr>
            </w:pPr>
            <w:r w:rsidRPr="00EA0A72">
              <w:rPr>
                <w:rFonts w:ascii="Times New Roman" w:hAnsi="Times New Roman" w:cs="Times New Roman"/>
                <w:b/>
                <w:sz w:val="24"/>
                <w:szCs w:val="24"/>
              </w:rPr>
              <w:t>Качество знаний</w:t>
            </w:r>
          </w:p>
        </w:tc>
        <w:tc>
          <w:tcPr>
            <w:tcW w:w="634" w:type="dxa"/>
            <w:tcBorders>
              <w:top w:val="single" w:sz="4" w:space="0" w:color="auto"/>
              <w:left w:val="single" w:sz="4" w:space="0" w:color="auto"/>
              <w:bottom w:val="single" w:sz="4" w:space="0" w:color="auto"/>
              <w:right w:val="single" w:sz="4" w:space="0" w:color="auto"/>
            </w:tcBorders>
            <w:shd w:val="clear" w:color="auto" w:fill="D9D9D9"/>
            <w:textDirection w:val="btLr"/>
          </w:tcPr>
          <w:p w:rsidR="008630AF" w:rsidRPr="00EA0A72" w:rsidRDefault="008630AF" w:rsidP="008630AF">
            <w:pPr>
              <w:spacing w:after="0" w:line="240" w:lineRule="auto"/>
              <w:jc w:val="center"/>
              <w:rPr>
                <w:rFonts w:ascii="Times New Roman" w:hAnsi="Times New Roman" w:cs="Times New Roman"/>
                <w:b/>
                <w:sz w:val="24"/>
                <w:szCs w:val="24"/>
              </w:rPr>
            </w:pPr>
            <w:r w:rsidRPr="00EA0A72">
              <w:rPr>
                <w:rFonts w:ascii="Times New Roman" w:hAnsi="Times New Roman" w:cs="Times New Roman"/>
                <w:b/>
                <w:sz w:val="24"/>
                <w:szCs w:val="24"/>
              </w:rPr>
              <w:t>Не успевают</w:t>
            </w:r>
          </w:p>
        </w:tc>
        <w:tc>
          <w:tcPr>
            <w:tcW w:w="816" w:type="dxa"/>
            <w:tcBorders>
              <w:top w:val="single" w:sz="4" w:space="0" w:color="auto"/>
              <w:left w:val="single" w:sz="4" w:space="0" w:color="auto"/>
              <w:bottom w:val="single" w:sz="4" w:space="0" w:color="auto"/>
              <w:right w:val="single" w:sz="4" w:space="0" w:color="auto"/>
            </w:tcBorders>
            <w:shd w:val="clear" w:color="auto" w:fill="D9D9D9"/>
            <w:textDirection w:val="btLr"/>
          </w:tcPr>
          <w:p w:rsidR="008630AF" w:rsidRPr="00EA0A72" w:rsidRDefault="008630AF" w:rsidP="008630AF">
            <w:pPr>
              <w:spacing w:after="0" w:line="240" w:lineRule="auto"/>
              <w:jc w:val="center"/>
              <w:rPr>
                <w:rFonts w:ascii="Times New Roman" w:hAnsi="Times New Roman" w:cs="Times New Roman"/>
                <w:b/>
                <w:sz w:val="24"/>
                <w:szCs w:val="24"/>
              </w:rPr>
            </w:pPr>
            <w:r w:rsidRPr="00EA0A72">
              <w:rPr>
                <w:rFonts w:ascii="Times New Roman" w:hAnsi="Times New Roman" w:cs="Times New Roman"/>
                <w:b/>
                <w:sz w:val="24"/>
                <w:szCs w:val="24"/>
              </w:rPr>
              <w:t>Успеваемость, %</w:t>
            </w:r>
          </w:p>
        </w:tc>
        <w:tc>
          <w:tcPr>
            <w:tcW w:w="753" w:type="dxa"/>
            <w:tcBorders>
              <w:top w:val="single" w:sz="4" w:space="0" w:color="auto"/>
              <w:left w:val="single" w:sz="4" w:space="0" w:color="auto"/>
              <w:bottom w:val="single" w:sz="4" w:space="0" w:color="auto"/>
              <w:right w:val="single" w:sz="4" w:space="0" w:color="auto"/>
            </w:tcBorders>
            <w:shd w:val="clear" w:color="auto" w:fill="D9D9D9"/>
            <w:vAlign w:val="center"/>
          </w:tcPr>
          <w:p w:rsidR="008630AF" w:rsidRPr="00EA0A72" w:rsidRDefault="008630AF" w:rsidP="008630AF">
            <w:pPr>
              <w:spacing w:after="0" w:line="240" w:lineRule="auto"/>
              <w:jc w:val="center"/>
              <w:rPr>
                <w:rFonts w:ascii="Times New Roman" w:hAnsi="Times New Roman" w:cs="Times New Roman"/>
                <w:b/>
                <w:sz w:val="24"/>
                <w:szCs w:val="24"/>
              </w:rPr>
            </w:pPr>
            <w:r w:rsidRPr="00EA0A72">
              <w:rPr>
                <w:rFonts w:ascii="Times New Roman" w:hAnsi="Times New Roman" w:cs="Times New Roman"/>
                <w:b/>
                <w:sz w:val="24"/>
                <w:szCs w:val="24"/>
              </w:rPr>
              <w:t>СОУ</w:t>
            </w:r>
          </w:p>
        </w:tc>
      </w:tr>
      <w:tr w:rsidR="008630AF" w:rsidRPr="00EA0A72" w:rsidTr="008630AF">
        <w:tc>
          <w:tcPr>
            <w:tcW w:w="992" w:type="dxa"/>
            <w:tcBorders>
              <w:top w:val="single" w:sz="4" w:space="0" w:color="auto"/>
              <w:left w:val="single" w:sz="4" w:space="0" w:color="auto"/>
              <w:bottom w:val="single" w:sz="4" w:space="0" w:color="auto"/>
              <w:right w:val="single" w:sz="4" w:space="0" w:color="auto"/>
            </w:tcBorders>
            <w:shd w:val="clear" w:color="auto" w:fill="D9D9D9"/>
          </w:tcPr>
          <w:p w:rsidR="008630AF" w:rsidRPr="00EA0A72" w:rsidRDefault="008630AF" w:rsidP="008630AF">
            <w:pPr>
              <w:spacing w:after="0" w:line="240" w:lineRule="auto"/>
              <w:jc w:val="center"/>
              <w:rPr>
                <w:rFonts w:ascii="Times New Roman" w:hAnsi="Times New Roman" w:cs="Times New Roman"/>
                <w:b/>
                <w:sz w:val="24"/>
                <w:szCs w:val="24"/>
              </w:rPr>
            </w:pPr>
            <w:r w:rsidRPr="00EA0A72">
              <w:rPr>
                <w:rFonts w:ascii="Times New Roman" w:hAnsi="Times New Roman" w:cs="Times New Roman"/>
                <w:b/>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8630AF" w:rsidRPr="00EA0A72" w:rsidRDefault="008630AF" w:rsidP="008630AF">
            <w:pPr>
              <w:spacing w:after="0" w:line="240" w:lineRule="auto"/>
              <w:jc w:val="center"/>
              <w:rPr>
                <w:rFonts w:ascii="Times New Roman" w:hAnsi="Times New Roman" w:cs="Times New Roman"/>
                <w:b/>
                <w:sz w:val="24"/>
                <w:szCs w:val="24"/>
              </w:rPr>
            </w:pPr>
            <w:r w:rsidRPr="00EA0A72">
              <w:rPr>
                <w:rFonts w:ascii="Times New Roman" w:hAnsi="Times New Roman" w:cs="Times New Roman"/>
                <w:b/>
                <w:sz w:val="24"/>
                <w:szCs w:val="24"/>
              </w:rPr>
              <w:t>25</w:t>
            </w:r>
          </w:p>
        </w:tc>
        <w:tc>
          <w:tcPr>
            <w:tcW w:w="713" w:type="dxa"/>
            <w:tcBorders>
              <w:top w:val="single" w:sz="4" w:space="0" w:color="auto"/>
              <w:left w:val="single" w:sz="4" w:space="0" w:color="auto"/>
              <w:bottom w:val="single" w:sz="4" w:space="0" w:color="auto"/>
              <w:right w:val="single" w:sz="4" w:space="0" w:color="auto"/>
            </w:tcBorders>
          </w:tcPr>
          <w:p w:rsidR="008630AF" w:rsidRPr="00EA0A72" w:rsidRDefault="008630AF" w:rsidP="008630AF">
            <w:pPr>
              <w:spacing w:after="0" w:line="240" w:lineRule="auto"/>
              <w:jc w:val="center"/>
              <w:rPr>
                <w:rFonts w:ascii="Times New Roman" w:hAnsi="Times New Roman" w:cs="Times New Roman"/>
                <w:b/>
                <w:sz w:val="24"/>
                <w:szCs w:val="24"/>
              </w:rPr>
            </w:pPr>
            <w:r w:rsidRPr="00EA0A72">
              <w:rPr>
                <w:rFonts w:ascii="Times New Roman" w:hAnsi="Times New Roman" w:cs="Times New Roman"/>
                <w:b/>
                <w:sz w:val="24"/>
                <w:szCs w:val="24"/>
              </w:rPr>
              <w:t>3</w:t>
            </w:r>
          </w:p>
        </w:tc>
        <w:tc>
          <w:tcPr>
            <w:tcW w:w="556" w:type="dxa"/>
            <w:tcBorders>
              <w:top w:val="single" w:sz="4" w:space="0" w:color="auto"/>
              <w:left w:val="single" w:sz="4" w:space="0" w:color="auto"/>
              <w:bottom w:val="single" w:sz="4" w:space="0" w:color="auto"/>
              <w:right w:val="single" w:sz="4" w:space="0" w:color="auto"/>
            </w:tcBorders>
          </w:tcPr>
          <w:p w:rsidR="008630AF" w:rsidRPr="00EA0A72" w:rsidRDefault="008630AF" w:rsidP="008630AF">
            <w:pPr>
              <w:spacing w:after="0" w:line="240" w:lineRule="auto"/>
              <w:jc w:val="center"/>
              <w:rPr>
                <w:rFonts w:ascii="Times New Roman" w:hAnsi="Times New Roman" w:cs="Times New Roman"/>
                <w:b/>
                <w:sz w:val="24"/>
                <w:szCs w:val="24"/>
              </w:rPr>
            </w:pPr>
            <w:r w:rsidRPr="00EA0A72">
              <w:rPr>
                <w:rFonts w:ascii="Times New Roman" w:hAnsi="Times New Roman" w:cs="Times New Roman"/>
                <w:b/>
                <w:sz w:val="24"/>
                <w:szCs w:val="24"/>
              </w:rPr>
              <w:t>2</w:t>
            </w:r>
          </w:p>
        </w:tc>
        <w:tc>
          <w:tcPr>
            <w:tcW w:w="618" w:type="dxa"/>
            <w:tcBorders>
              <w:top w:val="single" w:sz="4" w:space="0" w:color="auto"/>
              <w:left w:val="single" w:sz="4" w:space="0" w:color="auto"/>
              <w:bottom w:val="single" w:sz="4" w:space="0" w:color="auto"/>
              <w:right w:val="single" w:sz="4" w:space="0" w:color="auto"/>
            </w:tcBorders>
          </w:tcPr>
          <w:p w:rsidR="008630AF" w:rsidRPr="00EA0A72" w:rsidRDefault="008630AF" w:rsidP="008630AF">
            <w:pPr>
              <w:spacing w:after="0" w:line="240" w:lineRule="auto"/>
              <w:jc w:val="center"/>
              <w:rPr>
                <w:rFonts w:ascii="Times New Roman" w:hAnsi="Times New Roman" w:cs="Times New Roman"/>
                <w:b/>
                <w:sz w:val="24"/>
                <w:szCs w:val="24"/>
              </w:rPr>
            </w:pPr>
            <w:r w:rsidRPr="00EA0A72">
              <w:rPr>
                <w:rFonts w:ascii="Times New Roman" w:hAnsi="Times New Roman" w:cs="Times New Roman"/>
                <w:b/>
                <w:sz w:val="24"/>
                <w:szCs w:val="24"/>
              </w:rPr>
              <w:t>26</w:t>
            </w:r>
          </w:p>
        </w:tc>
        <w:tc>
          <w:tcPr>
            <w:tcW w:w="591" w:type="dxa"/>
            <w:tcBorders>
              <w:top w:val="single" w:sz="4" w:space="0" w:color="auto"/>
              <w:left w:val="single" w:sz="4" w:space="0" w:color="auto"/>
              <w:bottom w:val="single" w:sz="4" w:space="0" w:color="auto"/>
              <w:right w:val="single" w:sz="4" w:space="0" w:color="auto"/>
            </w:tcBorders>
          </w:tcPr>
          <w:p w:rsidR="008630AF" w:rsidRPr="00EA0A72" w:rsidRDefault="008630AF" w:rsidP="008630AF">
            <w:pPr>
              <w:spacing w:after="0" w:line="240" w:lineRule="auto"/>
              <w:jc w:val="center"/>
              <w:rPr>
                <w:rFonts w:ascii="Times New Roman" w:hAnsi="Times New Roman" w:cs="Times New Roman"/>
                <w:b/>
                <w:sz w:val="24"/>
                <w:szCs w:val="24"/>
              </w:rPr>
            </w:pPr>
            <w:r w:rsidRPr="00EA0A72">
              <w:rPr>
                <w:rFonts w:ascii="Times New Roman" w:hAnsi="Times New Roman" w:cs="Times New Roman"/>
                <w:b/>
                <w:sz w:val="24"/>
                <w:szCs w:val="24"/>
              </w:rPr>
              <w:t>-</w:t>
            </w:r>
          </w:p>
        </w:tc>
        <w:tc>
          <w:tcPr>
            <w:tcW w:w="618" w:type="dxa"/>
            <w:tcBorders>
              <w:top w:val="single" w:sz="4" w:space="0" w:color="auto"/>
              <w:left w:val="single" w:sz="4" w:space="0" w:color="auto"/>
              <w:bottom w:val="single" w:sz="4" w:space="0" w:color="auto"/>
              <w:right w:val="single" w:sz="4" w:space="0" w:color="auto"/>
            </w:tcBorders>
          </w:tcPr>
          <w:p w:rsidR="008630AF" w:rsidRPr="00EA0A72" w:rsidRDefault="008630AF" w:rsidP="008630AF">
            <w:pPr>
              <w:spacing w:after="0" w:line="240" w:lineRule="auto"/>
              <w:jc w:val="center"/>
              <w:rPr>
                <w:rFonts w:ascii="Times New Roman" w:hAnsi="Times New Roman" w:cs="Times New Roman"/>
                <w:b/>
                <w:sz w:val="24"/>
                <w:szCs w:val="24"/>
              </w:rPr>
            </w:pPr>
            <w:r w:rsidRPr="00EA0A72">
              <w:rPr>
                <w:rFonts w:ascii="Times New Roman" w:hAnsi="Times New Roman" w:cs="Times New Roman"/>
                <w:b/>
                <w:sz w:val="24"/>
                <w:szCs w:val="24"/>
              </w:rPr>
              <w:t>26</w:t>
            </w:r>
          </w:p>
        </w:tc>
        <w:tc>
          <w:tcPr>
            <w:tcW w:w="696" w:type="dxa"/>
            <w:tcBorders>
              <w:top w:val="single" w:sz="4" w:space="0" w:color="auto"/>
              <w:left w:val="single" w:sz="4" w:space="0" w:color="auto"/>
              <w:bottom w:val="single" w:sz="4" w:space="0" w:color="auto"/>
              <w:right w:val="single" w:sz="4" w:space="0" w:color="auto"/>
            </w:tcBorders>
          </w:tcPr>
          <w:p w:rsidR="008630AF" w:rsidRPr="00EA0A72" w:rsidRDefault="008630AF" w:rsidP="008630AF">
            <w:pPr>
              <w:spacing w:after="0" w:line="240" w:lineRule="auto"/>
              <w:jc w:val="center"/>
              <w:rPr>
                <w:rFonts w:ascii="Times New Roman" w:hAnsi="Times New Roman" w:cs="Times New Roman"/>
                <w:b/>
                <w:sz w:val="24"/>
                <w:szCs w:val="24"/>
              </w:rPr>
            </w:pPr>
            <w:r w:rsidRPr="00EA0A72">
              <w:rPr>
                <w:rFonts w:ascii="Times New Roman" w:hAnsi="Times New Roman" w:cs="Times New Roman"/>
                <w:b/>
                <w:sz w:val="24"/>
                <w:szCs w:val="24"/>
              </w:rPr>
              <w:t>-</w:t>
            </w:r>
          </w:p>
        </w:tc>
        <w:tc>
          <w:tcPr>
            <w:tcW w:w="724" w:type="dxa"/>
            <w:tcBorders>
              <w:top w:val="single" w:sz="4" w:space="0" w:color="auto"/>
              <w:left w:val="single" w:sz="4" w:space="0" w:color="auto"/>
              <w:bottom w:val="single" w:sz="4" w:space="0" w:color="auto"/>
              <w:right w:val="single" w:sz="4" w:space="0" w:color="auto"/>
            </w:tcBorders>
          </w:tcPr>
          <w:p w:rsidR="008630AF" w:rsidRPr="00EA0A72" w:rsidRDefault="008630AF" w:rsidP="008630AF">
            <w:pPr>
              <w:spacing w:after="0" w:line="240" w:lineRule="auto"/>
              <w:jc w:val="center"/>
              <w:rPr>
                <w:rFonts w:ascii="Times New Roman" w:hAnsi="Times New Roman" w:cs="Times New Roman"/>
                <w:b/>
                <w:sz w:val="24"/>
                <w:szCs w:val="24"/>
              </w:rPr>
            </w:pPr>
            <w:r w:rsidRPr="00EA0A72">
              <w:rPr>
                <w:rFonts w:ascii="Times New Roman" w:hAnsi="Times New Roman" w:cs="Times New Roman"/>
                <w:b/>
                <w:sz w:val="24"/>
                <w:szCs w:val="24"/>
              </w:rPr>
              <w:t>-</w:t>
            </w:r>
          </w:p>
        </w:tc>
        <w:tc>
          <w:tcPr>
            <w:tcW w:w="696" w:type="dxa"/>
            <w:tcBorders>
              <w:top w:val="single" w:sz="4" w:space="0" w:color="auto"/>
              <w:left w:val="single" w:sz="4" w:space="0" w:color="auto"/>
              <w:bottom w:val="single" w:sz="4" w:space="0" w:color="auto"/>
              <w:right w:val="single" w:sz="4" w:space="0" w:color="auto"/>
            </w:tcBorders>
            <w:shd w:val="clear" w:color="auto" w:fill="B2A1C7"/>
          </w:tcPr>
          <w:p w:rsidR="008630AF" w:rsidRPr="00EA0A72" w:rsidRDefault="008630AF" w:rsidP="008630AF">
            <w:pPr>
              <w:spacing w:after="0" w:line="240" w:lineRule="auto"/>
              <w:jc w:val="center"/>
              <w:rPr>
                <w:rFonts w:ascii="Times New Roman" w:hAnsi="Times New Roman" w:cs="Times New Roman"/>
                <w:b/>
                <w:sz w:val="24"/>
                <w:szCs w:val="24"/>
              </w:rPr>
            </w:pPr>
            <w:r w:rsidRPr="00EA0A72">
              <w:rPr>
                <w:rFonts w:ascii="Times New Roman" w:hAnsi="Times New Roman" w:cs="Times New Roman"/>
                <w:b/>
                <w:sz w:val="24"/>
                <w:szCs w:val="24"/>
              </w:rPr>
              <w:t>-</w:t>
            </w:r>
          </w:p>
        </w:tc>
        <w:tc>
          <w:tcPr>
            <w:tcW w:w="634" w:type="dxa"/>
            <w:tcBorders>
              <w:top w:val="single" w:sz="4" w:space="0" w:color="auto"/>
              <w:left w:val="single" w:sz="4" w:space="0" w:color="auto"/>
              <w:bottom w:val="single" w:sz="4" w:space="0" w:color="auto"/>
              <w:right w:val="single" w:sz="4" w:space="0" w:color="auto"/>
            </w:tcBorders>
          </w:tcPr>
          <w:p w:rsidR="008630AF" w:rsidRPr="00EA0A72" w:rsidRDefault="008630AF" w:rsidP="008630AF">
            <w:pPr>
              <w:spacing w:after="0" w:line="240" w:lineRule="auto"/>
              <w:jc w:val="center"/>
              <w:rPr>
                <w:rFonts w:ascii="Times New Roman" w:hAnsi="Times New Roman" w:cs="Times New Roman"/>
                <w:b/>
                <w:sz w:val="24"/>
                <w:szCs w:val="24"/>
              </w:rPr>
            </w:pPr>
            <w:r w:rsidRPr="00EA0A72">
              <w:rPr>
                <w:rFonts w:ascii="Times New Roman" w:hAnsi="Times New Roman" w:cs="Times New Roman"/>
                <w:b/>
                <w:sz w:val="24"/>
                <w:szCs w:val="24"/>
              </w:rPr>
              <w:t>-</w:t>
            </w:r>
          </w:p>
        </w:tc>
        <w:tc>
          <w:tcPr>
            <w:tcW w:w="816" w:type="dxa"/>
            <w:tcBorders>
              <w:top w:val="single" w:sz="4" w:space="0" w:color="auto"/>
              <w:left w:val="single" w:sz="4" w:space="0" w:color="auto"/>
              <w:bottom w:val="single" w:sz="4" w:space="0" w:color="auto"/>
              <w:right w:val="single" w:sz="4" w:space="0" w:color="auto"/>
            </w:tcBorders>
          </w:tcPr>
          <w:p w:rsidR="008630AF" w:rsidRPr="00EA0A72" w:rsidRDefault="008630AF" w:rsidP="008630AF">
            <w:pPr>
              <w:spacing w:after="0" w:line="240" w:lineRule="auto"/>
              <w:jc w:val="center"/>
              <w:rPr>
                <w:rFonts w:ascii="Times New Roman" w:hAnsi="Times New Roman" w:cs="Times New Roman"/>
                <w:b/>
                <w:sz w:val="24"/>
                <w:szCs w:val="24"/>
              </w:rPr>
            </w:pPr>
            <w:r w:rsidRPr="00EA0A72">
              <w:rPr>
                <w:rFonts w:ascii="Times New Roman" w:hAnsi="Times New Roman" w:cs="Times New Roman"/>
                <w:b/>
                <w:sz w:val="24"/>
                <w:szCs w:val="24"/>
              </w:rPr>
              <w:t>-</w:t>
            </w:r>
          </w:p>
        </w:tc>
        <w:tc>
          <w:tcPr>
            <w:tcW w:w="753" w:type="dxa"/>
            <w:tcBorders>
              <w:top w:val="single" w:sz="4" w:space="0" w:color="auto"/>
              <w:left w:val="single" w:sz="4" w:space="0" w:color="auto"/>
              <w:bottom w:val="single" w:sz="4" w:space="0" w:color="auto"/>
              <w:right w:val="single" w:sz="4" w:space="0" w:color="auto"/>
            </w:tcBorders>
          </w:tcPr>
          <w:p w:rsidR="008630AF" w:rsidRPr="00EA0A72" w:rsidRDefault="008630AF" w:rsidP="008630AF">
            <w:pPr>
              <w:spacing w:after="0" w:line="240" w:lineRule="auto"/>
              <w:jc w:val="center"/>
              <w:rPr>
                <w:rFonts w:ascii="Times New Roman" w:hAnsi="Times New Roman" w:cs="Times New Roman"/>
                <w:b/>
                <w:sz w:val="24"/>
                <w:szCs w:val="24"/>
              </w:rPr>
            </w:pPr>
            <w:r w:rsidRPr="00EA0A72">
              <w:rPr>
                <w:rFonts w:ascii="Times New Roman" w:hAnsi="Times New Roman" w:cs="Times New Roman"/>
                <w:b/>
                <w:sz w:val="24"/>
                <w:szCs w:val="24"/>
              </w:rPr>
              <w:t>-</w:t>
            </w:r>
          </w:p>
        </w:tc>
      </w:tr>
      <w:tr w:rsidR="008630AF" w:rsidRPr="00EA0A72" w:rsidTr="008630AF">
        <w:tc>
          <w:tcPr>
            <w:tcW w:w="992" w:type="dxa"/>
            <w:tcBorders>
              <w:top w:val="single" w:sz="4" w:space="0" w:color="auto"/>
              <w:left w:val="single" w:sz="4" w:space="0" w:color="auto"/>
              <w:bottom w:val="single" w:sz="4" w:space="0" w:color="auto"/>
              <w:right w:val="single" w:sz="4" w:space="0" w:color="auto"/>
            </w:tcBorders>
            <w:shd w:val="clear" w:color="auto" w:fill="D9D9D9"/>
          </w:tcPr>
          <w:p w:rsidR="008630AF" w:rsidRPr="00EA0A72" w:rsidRDefault="008630AF" w:rsidP="008630AF">
            <w:pPr>
              <w:spacing w:after="0" w:line="240" w:lineRule="auto"/>
              <w:jc w:val="center"/>
              <w:rPr>
                <w:rFonts w:ascii="Times New Roman" w:hAnsi="Times New Roman" w:cs="Times New Roman"/>
                <w:b/>
                <w:sz w:val="24"/>
                <w:szCs w:val="24"/>
              </w:rPr>
            </w:pPr>
            <w:r w:rsidRPr="00EA0A72">
              <w:rPr>
                <w:rFonts w:ascii="Times New Roman" w:hAnsi="Times New Roman" w:cs="Times New Roman"/>
                <w:b/>
                <w:sz w:val="24"/>
                <w:szCs w:val="24"/>
              </w:rPr>
              <w:t>2а</w:t>
            </w:r>
          </w:p>
        </w:tc>
        <w:tc>
          <w:tcPr>
            <w:tcW w:w="851" w:type="dxa"/>
            <w:tcBorders>
              <w:top w:val="single" w:sz="4" w:space="0" w:color="auto"/>
              <w:left w:val="single" w:sz="4" w:space="0" w:color="auto"/>
              <w:bottom w:val="single" w:sz="4" w:space="0" w:color="auto"/>
              <w:right w:val="single" w:sz="4" w:space="0" w:color="auto"/>
            </w:tcBorders>
          </w:tcPr>
          <w:p w:rsidR="008630AF" w:rsidRPr="00EA0A72" w:rsidRDefault="008630AF" w:rsidP="008630AF">
            <w:pPr>
              <w:spacing w:after="0" w:line="240" w:lineRule="auto"/>
              <w:jc w:val="center"/>
              <w:rPr>
                <w:rFonts w:ascii="Times New Roman" w:hAnsi="Times New Roman" w:cs="Times New Roman"/>
                <w:b/>
                <w:sz w:val="24"/>
                <w:szCs w:val="24"/>
              </w:rPr>
            </w:pPr>
            <w:r w:rsidRPr="00EA0A72">
              <w:rPr>
                <w:rFonts w:ascii="Times New Roman" w:hAnsi="Times New Roman" w:cs="Times New Roman"/>
                <w:b/>
                <w:sz w:val="24"/>
                <w:szCs w:val="24"/>
              </w:rPr>
              <w:t>16</w:t>
            </w:r>
          </w:p>
        </w:tc>
        <w:tc>
          <w:tcPr>
            <w:tcW w:w="713" w:type="dxa"/>
            <w:tcBorders>
              <w:top w:val="single" w:sz="4" w:space="0" w:color="auto"/>
              <w:left w:val="single" w:sz="4" w:space="0" w:color="auto"/>
              <w:bottom w:val="single" w:sz="4" w:space="0" w:color="auto"/>
              <w:right w:val="single" w:sz="4" w:space="0" w:color="auto"/>
            </w:tcBorders>
          </w:tcPr>
          <w:p w:rsidR="008630AF" w:rsidRPr="00EA0A72" w:rsidRDefault="008630AF" w:rsidP="008630AF">
            <w:pPr>
              <w:spacing w:after="0" w:line="240" w:lineRule="auto"/>
              <w:jc w:val="center"/>
              <w:rPr>
                <w:rFonts w:ascii="Times New Roman" w:hAnsi="Times New Roman" w:cs="Times New Roman"/>
                <w:b/>
                <w:sz w:val="24"/>
                <w:szCs w:val="24"/>
              </w:rPr>
            </w:pPr>
            <w:r w:rsidRPr="00EA0A72">
              <w:rPr>
                <w:rFonts w:ascii="Times New Roman" w:hAnsi="Times New Roman" w:cs="Times New Roman"/>
                <w:b/>
                <w:sz w:val="24"/>
                <w:szCs w:val="24"/>
              </w:rPr>
              <w:t>2</w:t>
            </w:r>
          </w:p>
        </w:tc>
        <w:tc>
          <w:tcPr>
            <w:tcW w:w="556" w:type="dxa"/>
            <w:tcBorders>
              <w:top w:val="single" w:sz="4" w:space="0" w:color="auto"/>
              <w:left w:val="single" w:sz="4" w:space="0" w:color="auto"/>
              <w:bottom w:val="single" w:sz="4" w:space="0" w:color="auto"/>
              <w:right w:val="single" w:sz="4" w:space="0" w:color="auto"/>
            </w:tcBorders>
          </w:tcPr>
          <w:p w:rsidR="008630AF" w:rsidRPr="00EA0A72" w:rsidRDefault="008630AF" w:rsidP="008630AF">
            <w:pPr>
              <w:spacing w:after="0" w:line="240" w:lineRule="auto"/>
              <w:jc w:val="center"/>
              <w:rPr>
                <w:rFonts w:ascii="Times New Roman" w:hAnsi="Times New Roman" w:cs="Times New Roman"/>
                <w:b/>
                <w:sz w:val="24"/>
                <w:szCs w:val="24"/>
              </w:rPr>
            </w:pPr>
            <w:r w:rsidRPr="00EA0A72">
              <w:rPr>
                <w:rFonts w:ascii="Times New Roman" w:hAnsi="Times New Roman" w:cs="Times New Roman"/>
                <w:b/>
                <w:sz w:val="24"/>
                <w:szCs w:val="24"/>
              </w:rPr>
              <w:t>1</w:t>
            </w:r>
          </w:p>
        </w:tc>
        <w:tc>
          <w:tcPr>
            <w:tcW w:w="618" w:type="dxa"/>
            <w:tcBorders>
              <w:top w:val="single" w:sz="4" w:space="0" w:color="auto"/>
              <w:left w:val="single" w:sz="4" w:space="0" w:color="auto"/>
              <w:bottom w:val="single" w:sz="4" w:space="0" w:color="auto"/>
              <w:right w:val="single" w:sz="4" w:space="0" w:color="auto"/>
            </w:tcBorders>
          </w:tcPr>
          <w:p w:rsidR="008630AF" w:rsidRPr="00EA0A72" w:rsidRDefault="008630AF" w:rsidP="008630AF">
            <w:pPr>
              <w:spacing w:after="0" w:line="240" w:lineRule="auto"/>
              <w:jc w:val="center"/>
              <w:rPr>
                <w:rFonts w:ascii="Times New Roman" w:hAnsi="Times New Roman" w:cs="Times New Roman"/>
                <w:b/>
                <w:sz w:val="24"/>
                <w:szCs w:val="24"/>
              </w:rPr>
            </w:pPr>
            <w:r w:rsidRPr="00EA0A72">
              <w:rPr>
                <w:rFonts w:ascii="Times New Roman" w:hAnsi="Times New Roman" w:cs="Times New Roman"/>
                <w:b/>
                <w:sz w:val="24"/>
                <w:szCs w:val="24"/>
              </w:rPr>
              <w:t>17</w:t>
            </w:r>
          </w:p>
        </w:tc>
        <w:tc>
          <w:tcPr>
            <w:tcW w:w="591" w:type="dxa"/>
            <w:tcBorders>
              <w:top w:val="single" w:sz="4" w:space="0" w:color="auto"/>
              <w:left w:val="single" w:sz="4" w:space="0" w:color="auto"/>
              <w:bottom w:val="single" w:sz="4" w:space="0" w:color="auto"/>
              <w:right w:val="single" w:sz="4" w:space="0" w:color="auto"/>
            </w:tcBorders>
          </w:tcPr>
          <w:p w:rsidR="008630AF" w:rsidRPr="00EA0A72" w:rsidRDefault="008630AF" w:rsidP="008630AF">
            <w:pPr>
              <w:spacing w:after="0" w:line="240" w:lineRule="auto"/>
              <w:jc w:val="center"/>
              <w:rPr>
                <w:rFonts w:ascii="Times New Roman" w:hAnsi="Times New Roman" w:cs="Times New Roman"/>
                <w:b/>
                <w:sz w:val="24"/>
                <w:szCs w:val="24"/>
              </w:rPr>
            </w:pPr>
            <w:r w:rsidRPr="00EA0A72">
              <w:rPr>
                <w:rFonts w:ascii="Times New Roman" w:hAnsi="Times New Roman" w:cs="Times New Roman"/>
                <w:b/>
                <w:sz w:val="24"/>
                <w:szCs w:val="24"/>
              </w:rPr>
              <w:t>17</w:t>
            </w:r>
          </w:p>
        </w:tc>
        <w:tc>
          <w:tcPr>
            <w:tcW w:w="618" w:type="dxa"/>
            <w:tcBorders>
              <w:top w:val="single" w:sz="4" w:space="0" w:color="auto"/>
              <w:left w:val="single" w:sz="4" w:space="0" w:color="auto"/>
              <w:bottom w:val="single" w:sz="4" w:space="0" w:color="auto"/>
              <w:right w:val="single" w:sz="4" w:space="0" w:color="auto"/>
            </w:tcBorders>
          </w:tcPr>
          <w:p w:rsidR="008630AF" w:rsidRPr="00EA0A72" w:rsidRDefault="008630AF" w:rsidP="008630AF">
            <w:pPr>
              <w:spacing w:after="0" w:line="240" w:lineRule="auto"/>
              <w:jc w:val="center"/>
              <w:rPr>
                <w:rFonts w:ascii="Times New Roman" w:hAnsi="Times New Roman" w:cs="Times New Roman"/>
                <w:b/>
                <w:sz w:val="24"/>
                <w:szCs w:val="24"/>
              </w:rPr>
            </w:pPr>
            <w:r w:rsidRPr="00EA0A72">
              <w:rPr>
                <w:rFonts w:ascii="Times New Roman" w:hAnsi="Times New Roman" w:cs="Times New Roman"/>
                <w:b/>
                <w:sz w:val="24"/>
                <w:szCs w:val="24"/>
              </w:rPr>
              <w:t>-</w:t>
            </w:r>
          </w:p>
        </w:tc>
        <w:tc>
          <w:tcPr>
            <w:tcW w:w="696" w:type="dxa"/>
            <w:tcBorders>
              <w:top w:val="single" w:sz="4" w:space="0" w:color="auto"/>
              <w:left w:val="single" w:sz="4" w:space="0" w:color="auto"/>
              <w:bottom w:val="single" w:sz="4" w:space="0" w:color="auto"/>
              <w:right w:val="single" w:sz="4" w:space="0" w:color="auto"/>
            </w:tcBorders>
          </w:tcPr>
          <w:p w:rsidR="008630AF" w:rsidRPr="00EA0A72" w:rsidRDefault="008630AF" w:rsidP="008630AF">
            <w:pPr>
              <w:spacing w:after="0" w:line="240" w:lineRule="auto"/>
              <w:jc w:val="center"/>
              <w:rPr>
                <w:rFonts w:ascii="Times New Roman" w:hAnsi="Times New Roman" w:cs="Times New Roman"/>
                <w:b/>
                <w:sz w:val="24"/>
                <w:szCs w:val="24"/>
              </w:rPr>
            </w:pPr>
            <w:r w:rsidRPr="00EA0A72">
              <w:rPr>
                <w:rFonts w:ascii="Times New Roman" w:hAnsi="Times New Roman" w:cs="Times New Roman"/>
                <w:b/>
                <w:sz w:val="24"/>
                <w:szCs w:val="24"/>
              </w:rPr>
              <w:t>1</w:t>
            </w:r>
          </w:p>
        </w:tc>
        <w:tc>
          <w:tcPr>
            <w:tcW w:w="724" w:type="dxa"/>
            <w:tcBorders>
              <w:top w:val="single" w:sz="4" w:space="0" w:color="auto"/>
              <w:left w:val="single" w:sz="4" w:space="0" w:color="auto"/>
              <w:bottom w:val="single" w:sz="4" w:space="0" w:color="auto"/>
              <w:right w:val="single" w:sz="4" w:space="0" w:color="auto"/>
            </w:tcBorders>
          </w:tcPr>
          <w:p w:rsidR="008630AF" w:rsidRPr="00EA0A72" w:rsidRDefault="008630AF" w:rsidP="008630AF">
            <w:pPr>
              <w:spacing w:after="0" w:line="240" w:lineRule="auto"/>
              <w:jc w:val="center"/>
              <w:rPr>
                <w:rFonts w:ascii="Times New Roman" w:hAnsi="Times New Roman" w:cs="Times New Roman"/>
                <w:b/>
                <w:sz w:val="24"/>
                <w:szCs w:val="24"/>
              </w:rPr>
            </w:pPr>
            <w:r w:rsidRPr="00EA0A72">
              <w:rPr>
                <w:rFonts w:ascii="Times New Roman" w:hAnsi="Times New Roman" w:cs="Times New Roman"/>
                <w:b/>
                <w:sz w:val="24"/>
                <w:szCs w:val="24"/>
              </w:rPr>
              <w:t>10</w:t>
            </w:r>
          </w:p>
        </w:tc>
        <w:tc>
          <w:tcPr>
            <w:tcW w:w="696" w:type="dxa"/>
            <w:tcBorders>
              <w:top w:val="single" w:sz="4" w:space="0" w:color="auto"/>
              <w:left w:val="single" w:sz="4" w:space="0" w:color="auto"/>
              <w:bottom w:val="single" w:sz="4" w:space="0" w:color="auto"/>
              <w:right w:val="single" w:sz="4" w:space="0" w:color="auto"/>
            </w:tcBorders>
            <w:shd w:val="clear" w:color="auto" w:fill="B2A1C7"/>
          </w:tcPr>
          <w:p w:rsidR="008630AF" w:rsidRPr="00EA0A72" w:rsidRDefault="008630AF" w:rsidP="008630AF">
            <w:pPr>
              <w:spacing w:after="0" w:line="240" w:lineRule="auto"/>
              <w:jc w:val="center"/>
              <w:rPr>
                <w:rFonts w:ascii="Times New Roman" w:hAnsi="Times New Roman" w:cs="Times New Roman"/>
                <w:b/>
                <w:sz w:val="24"/>
                <w:szCs w:val="24"/>
              </w:rPr>
            </w:pPr>
            <w:r w:rsidRPr="00EA0A72">
              <w:rPr>
                <w:rFonts w:ascii="Times New Roman" w:hAnsi="Times New Roman" w:cs="Times New Roman"/>
                <w:b/>
                <w:sz w:val="24"/>
                <w:szCs w:val="24"/>
              </w:rPr>
              <w:t>65</w:t>
            </w:r>
          </w:p>
        </w:tc>
        <w:tc>
          <w:tcPr>
            <w:tcW w:w="634" w:type="dxa"/>
            <w:tcBorders>
              <w:top w:val="single" w:sz="4" w:space="0" w:color="auto"/>
              <w:left w:val="single" w:sz="4" w:space="0" w:color="auto"/>
              <w:bottom w:val="single" w:sz="4" w:space="0" w:color="auto"/>
              <w:right w:val="single" w:sz="4" w:space="0" w:color="auto"/>
            </w:tcBorders>
          </w:tcPr>
          <w:p w:rsidR="008630AF" w:rsidRPr="00EA0A72" w:rsidRDefault="008630AF" w:rsidP="008630AF">
            <w:pPr>
              <w:spacing w:after="0" w:line="240" w:lineRule="auto"/>
              <w:jc w:val="center"/>
              <w:rPr>
                <w:rFonts w:ascii="Times New Roman" w:hAnsi="Times New Roman" w:cs="Times New Roman"/>
                <w:b/>
                <w:sz w:val="24"/>
                <w:szCs w:val="24"/>
              </w:rPr>
            </w:pPr>
            <w:r w:rsidRPr="00EA0A72">
              <w:rPr>
                <w:rFonts w:ascii="Times New Roman" w:hAnsi="Times New Roman" w:cs="Times New Roman"/>
                <w:b/>
                <w:sz w:val="24"/>
                <w:szCs w:val="24"/>
              </w:rPr>
              <w:t>-</w:t>
            </w:r>
          </w:p>
        </w:tc>
        <w:tc>
          <w:tcPr>
            <w:tcW w:w="816" w:type="dxa"/>
            <w:tcBorders>
              <w:top w:val="single" w:sz="4" w:space="0" w:color="auto"/>
              <w:left w:val="single" w:sz="4" w:space="0" w:color="auto"/>
              <w:bottom w:val="single" w:sz="4" w:space="0" w:color="auto"/>
              <w:right w:val="single" w:sz="4" w:space="0" w:color="auto"/>
            </w:tcBorders>
          </w:tcPr>
          <w:p w:rsidR="008630AF" w:rsidRPr="00EA0A72" w:rsidRDefault="008630AF" w:rsidP="008630AF">
            <w:pPr>
              <w:spacing w:after="0" w:line="240" w:lineRule="auto"/>
              <w:jc w:val="center"/>
              <w:rPr>
                <w:rFonts w:ascii="Times New Roman" w:hAnsi="Times New Roman" w:cs="Times New Roman"/>
                <w:b/>
                <w:sz w:val="24"/>
                <w:szCs w:val="24"/>
              </w:rPr>
            </w:pPr>
            <w:r w:rsidRPr="00EA0A72">
              <w:rPr>
                <w:rFonts w:ascii="Times New Roman" w:hAnsi="Times New Roman" w:cs="Times New Roman"/>
                <w:b/>
                <w:sz w:val="24"/>
                <w:szCs w:val="24"/>
              </w:rPr>
              <w:t>100</w:t>
            </w:r>
          </w:p>
        </w:tc>
        <w:tc>
          <w:tcPr>
            <w:tcW w:w="753" w:type="dxa"/>
            <w:tcBorders>
              <w:top w:val="single" w:sz="4" w:space="0" w:color="auto"/>
              <w:left w:val="single" w:sz="4" w:space="0" w:color="auto"/>
              <w:bottom w:val="single" w:sz="4" w:space="0" w:color="auto"/>
              <w:right w:val="single" w:sz="4" w:space="0" w:color="auto"/>
            </w:tcBorders>
          </w:tcPr>
          <w:p w:rsidR="008630AF" w:rsidRPr="00EA0A72" w:rsidRDefault="008630AF" w:rsidP="008630AF">
            <w:pPr>
              <w:spacing w:after="0" w:line="240" w:lineRule="auto"/>
              <w:jc w:val="center"/>
              <w:rPr>
                <w:rFonts w:ascii="Times New Roman" w:hAnsi="Times New Roman" w:cs="Times New Roman"/>
                <w:b/>
                <w:sz w:val="24"/>
                <w:szCs w:val="24"/>
              </w:rPr>
            </w:pPr>
            <w:r w:rsidRPr="00EA0A72">
              <w:rPr>
                <w:rFonts w:ascii="Times New Roman" w:hAnsi="Times New Roman" w:cs="Times New Roman"/>
                <w:b/>
                <w:sz w:val="24"/>
                <w:szCs w:val="24"/>
              </w:rPr>
              <w:t>56</w:t>
            </w:r>
          </w:p>
        </w:tc>
      </w:tr>
      <w:tr w:rsidR="008630AF" w:rsidRPr="00EA0A72" w:rsidTr="008630AF">
        <w:tc>
          <w:tcPr>
            <w:tcW w:w="992" w:type="dxa"/>
            <w:tcBorders>
              <w:top w:val="single" w:sz="4" w:space="0" w:color="auto"/>
              <w:left w:val="single" w:sz="4" w:space="0" w:color="auto"/>
              <w:bottom w:val="single" w:sz="4" w:space="0" w:color="auto"/>
              <w:right w:val="single" w:sz="4" w:space="0" w:color="auto"/>
            </w:tcBorders>
            <w:shd w:val="clear" w:color="auto" w:fill="D9D9D9"/>
          </w:tcPr>
          <w:p w:rsidR="008630AF" w:rsidRPr="00EA0A72" w:rsidRDefault="008630AF" w:rsidP="008630AF">
            <w:pPr>
              <w:spacing w:after="0" w:line="240" w:lineRule="auto"/>
              <w:jc w:val="center"/>
              <w:rPr>
                <w:rFonts w:ascii="Times New Roman" w:hAnsi="Times New Roman" w:cs="Times New Roman"/>
                <w:b/>
                <w:sz w:val="24"/>
                <w:szCs w:val="24"/>
              </w:rPr>
            </w:pPr>
            <w:r w:rsidRPr="00EA0A72">
              <w:rPr>
                <w:rFonts w:ascii="Times New Roman" w:hAnsi="Times New Roman" w:cs="Times New Roman"/>
                <w:b/>
                <w:sz w:val="24"/>
                <w:szCs w:val="24"/>
              </w:rPr>
              <w:t>2б</w:t>
            </w:r>
          </w:p>
        </w:tc>
        <w:tc>
          <w:tcPr>
            <w:tcW w:w="851" w:type="dxa"/>
            <w:tcBorders>
              <w:top w:val="single" w:sz="4" w:space="0" w:color="auto"/>
              <w:left w:val="single" w:sz="4" w:space="0" w:color="auto"/>
              <w:bottom w:val="single" w:sz="4" w:space="0" w:color="auto"/>
              <w:right w:val="single" w:sz="4" w:space="0" w:color="auto"/>
            </w:tcBorders>
          </w:tcPr>
          <w:p w:rsidR="008630AF" w:rsidRPr="00EA0A72" w:rsidRDefault="008630AF" w:rsidP="008630AF">
            <w:pPr>
              <w:spacing w:after="0" w:line="240" w:lineRule="auto"/>
              <w:jc w:val="center"/>
              <w:rPr>
                <w:rFonts w:ascii="Times New Roman" w:hAnsi="Times New Roman" w:cs="Times New Roman"/>
                <w:b/>
                <w:sz w:val="24"/>
                <w:szCs w:val="24"/>
              </w:rPr>
            </w:pPr>
            <w:r w:rsidRPr="00EA0A72">
              <w:rPr>
                <w:rFonts w:ascii="Times New Roman" w:hAnsi="Times New Roman" w:cs="Times New Roman"/>
                <w:b/>
                <w:sz w:val="24"/>
                <w:szCs w:val="24"/>
              </w:rPr>
              <w:t>17</w:t>
            </w:r>
          </w:p>
        </w:tc>
        <w:tc>
          <w:tcPr>
            <w:tcW w:w="713" w:type="dxa"/>
            <w:tcBorders>
              <w:top w:val="single" w:sz="4" w:space="0" w:color="auto"/>
              <w:left w:val="single" w:sz="4" w:space="0" w:color="auto"/>
              <w:bottom w:val="single" w:sz="4" w:space="0" w:color="auto"/>
              <w:right w:val="single" w:sz="4" w:space="0" w:color="auto"/>
            </w:tcBorders>
          </w:tcPr>
          <w:p w:rsidR="008630AF" w:rsidRPr="00EA0A72" w:rsidRDefault="008630AF" w:rsidP="008630AF">
            <w:pPr>
              <w:spacing w:after="0" w:line="240" w:lineRule="auto"/>
              <w:jc w:val="center"/>
              <w:rPr>
                <w:rFonts w:ascii="Times New Roman" w:hAnsi="Times New Roman" w:cs="Times New Roman"/>
                <w:b/>
                <w:sz w:val="24"/>
                <w:szCs w:val="24"/>
              </w:rPr>
            </w:pPr>
            <w:r w:rsidRPr="00EA0A72">
              <w:rPr>
                <w:rFonts w:ascii="Times New Roman" w:hAnsi="Times New Roman" w:cs="Times New Roman"/>
                <w:b/>
                <w:sz w:val="24"/>
                <w:szCs w:val="24"/>
              </w:rPr>
              <w:t>1</w:t>
            </w:r>
          </w:p>
        </w:tc>
        <w:tc>
          <w:tcPr>
            <w:tcW w:w="556" w:type="dxa"/>
            <w:tcBorders>
              <w:top w:val="single" w:sz="4" w:space="0" w:color="auto"/>
              <w:left w:val="single" w:sz="4" w:space="0" w:color="auto"/>
              <w:bottom w:val="single" w:sz="4" w:space="0" w:color="auto"/>
              <w:right w:val="single" w:sz="4" w:space="0" w:color="auto"/>
            </w:tcBorders>
          </w:tcPr>
          <w:p w:rsidR="008630AF" w:rsidRPr="00EA0A72" w:rsidRDefault="008630AF" w:rsidP="008630AF">
            <w:pPr>
              <w:spacing w:after="0" w:line="240" w:lineRule="auto"/>
              <w:jc w:val="center"/>
              <w:rPr>
                <w:rFonts w:ascii="Times New Roman" w:hAnsi="Times New Roman" w:cs="Times New Roman"/>
                <w:b/>
                <w:sz w:val="24"/>
                <w:szCs w:val="24"/>
              </w:rPr>
            </w:pPr>
            <w:r w:rsidRPr="00EA0A72">
              <w:rPr>
                <w:rFonts w:ascii="Times New Roman" w:hAnsi="Times New Roman" w:cs="Times New Roman"/>
                <w:b/>
                <w:sz w:val="24"/>
                <w:szCs w:val="24"/>
              </w:rPr>
              <w:t>-</w:t>
            </w:r>
          </w:p>
        </w:tc>
        <w:tc>
          <w:tcPr>
            <w:tcW w:w="618" w:type="dxa"/>
            <w:tcBorders>
              <w:top w:val="single" w:sz="4" w:space="0" w:color="auto"/>
              <w:left w:val="single" w:sz="4" w:space="0" w:color="auto"/>
              <w:bottom w:val="single" w:sz="4" w:space="0" w:color="auto"/>
              <w:right w:val="single" w:sz="4" w:space="0" w:color="auto"/>
            </w:tcBorders>
          </w:tcPr>
          <w:p w:rsidR="008630AF" w:rsidRPr="00EA0A72" w:rsidRDefault="008630AF" w:rsidP="008630AF">
            <w:pPr>
              <w:spacing w:after="0" w:line="240" w:lineRule="auto"/>
              <w:jc w:val="center"/>
              <w:rPr>
                <w:rFonts w:ascii="Times New Roman" w:hAnsi="Times New Roman" w:cs="Times New Roman"/>
                <w:b/>
                <w:sz w:val="24"/>
                <w:szCs w:val="24"/>
              </w:rPr>
            </w:pPr>
            <w:r w:rsidRPr="00EA0A72">
              <w:rPr>
                <w:rFonts w:ascii="Times New Roman" w:hAnsi="Times New Roman" w:cs="Times New Roman"/>
                <w:b/>
                <w:sz w:val="24"/>
                <w:szCs w:val="24"/>
              </w:rPr>
              <w:t>18</w:t>
            </w:r>
          </w:p>
        </w:tc>
        <w:tc>
          <w:tcPr>
            <w:tcW w:w="591" w:type="dxa"/>
            <w:tcBorders>
              <w:top w:val="single" w:sz="4" w:space="0" w:color="auto"/>
              <w:left w:val="single" w:sz="4" w:space="0" w:color="auto"/>
              <w:bottom w:val="single" w:sz="4" w:space="0" w:color="auto"/>
              <w:right w:val="single" w:sz="4" w:space="0" w:color="auto"/>
            </w:tcBorders>
          </w:tcPr>
          <w:p w:rsidR="008630AF" w:rsidRPr="00EA0A72" w:rsidRDefault="008630AF" w:rsidP="008630AF">
            <w:pPr>
              <w:spacing w:after="0" w:line="240" w:lineRule="auto"/>
              <w:jc w:val="center"/>
              <w:rPr>
                <w:rFonts w:ascii="Times New Roman" w:hAnsi="Times New Roman" w:cs="Times New Roman"/>
                <w:b/>
                <w:sz w:val="24"/>
                <w:szCs w:val="24"/>
              </w:rPr>
            </w:pPr>
            <w:r w:rsidRPr="00EA0A72">
              <w:rPr>
                <w:rFonts w:ascii="Times New Roman" w:hAnsi="Times New Roman" w:cs="Times New Roman"/>
                <w:b/>
                <w:sz w:val="24"/>
                <w:szCs w:val="24"/>
              </w:rPr>
              <w:t>18</w:t>
            </w:r>
          </w:p>
        </w:tc>
        <w:tc>
          <w:tcPr>
            <w:tcW w:w="618" w:type="dxa"/>
            <w:tcBorders>
              <w:top w:val="single" w:sz="4" w:space="0" w:color="auto"/>
              <w:left w:val="single" w:sz="4" w:space="0" w:color="auto"/>
              <w:bottom w:val="single" w:sz="4" w:space="0" w:color="auto"/>
              <w:right w:val="single" w:sz="4" w:space="0" w:color="auto"/>
            </w:tcBorders>
          </w:tcPr>
          <w:p w:rsidR="008630AF" w:rsidRPr="00EA0A72" w:rsidRDefault="008630AF" w:rsidP="008630AF">
            <w:pPr>
              <w:spacing w:after="0" w:line="240" w:lineRule="auto"/>
              <w:jc w:val="center"/>
              <w:rPr>
                <w:rFonts w:ascii="Times New Roman" w:hAnsi="Times New Roman" w:cs="Times New Roman"/>
                <w:b/>
                <w:sz w:val="24"/>
                <w:szCs w:val="24"/>
              </w:rPr>
            </w:pPr>
            <w:r w:rsidRPr="00EA0A72">
              <w:rPr>
                <w:rFonts w:ascii="Times New Roman" w:hAnsi="Times New Roman" w:cs="Times New Roman"/>
                <w:b/>
                <w:sz w:val="24"/>
                <w:szCs w:val="24"/>
              </w:rPr>
              <w:t>-</w:t>
            </w:r>
          </w:p>
        </w:tc>
        <w:tc>
          <w:tcPr>
            <w:tcW w:w="696" w:type="dxa"/>
            <w:tcBorders>
              <w:top w:val="single" w:sz="4" w:space="0" w:color="auto"/>
              <w:left w:val="single" w:sz="4" w:space="0" w:color="auto"/>
              <w:bottom w:val="single" w:sz="4" w:space="0" w:color="auto"/>
              <w:right w:val="single" w:sz="4" w:space="0" w:color="auto"/>
            </w:tcBorders>
          </w:tcPr>
          <w:p w:rsidR="008630AF" w:rsidRPr="00EA0A72" w:rsidRDefault="008630AF" w:rsidP="008630AF">
            <w:pPr>
              <w:spacing w:after="0" w:line="240" w:lineRule="auto"/>
              <w:jc w:val="center"/>
              <w:rPr>
                <w:rFonts w:ascii="Times New Roman" w:hAnsi="Times New Roman" w:cs="Times New Roman"/>
                <w:b/>
                <w:sz w:val="24"/>
                <w:szCs w:val="24"/>
              </w:rPr>
            </w:pPr>
            <w:r w:rsidRPr="00EA0A72">
              <w:rPr>
                <w:rFonts w:ascii="Times New Roman" w:hAnsi="Times New Roman" w:cs="Times New Roman"/>
                <w:b/>
                <w:sz w:val="24"/>
                <w:szCs w:val="24"/>
              </w:rPr>
              <w:t>-</w:t>
            </w:r>
          </w:p>
        </w:tc>
        <w:tc>
          <w:tcPr>
            <w:tcW w:w="724" w:type="dxa"/>
            <w:tcBorders>
              <w:top w:val="single" w:sz="4" w:space="0" w:color="auto"/>
              <w:left w:val="single" w:sz="4" w:space="0" w:color="auto"/>
              <w:bottom w:val="single" w:sz="4" w:space="0" w:color="auto"/>
              <w:right w:val="single" w:sz="4" w:space="0" w:color="auto"/>
            </w:tcBorders>
          </w:tcPr>
          <w:p w:rsidR="008630AF" w:rsidRPr="00EA0A72" w:rsidRDefault="008630AF" w:rsidP="008630AF">
            <w:pPr>
              <w:spacing w:after="0" w:line="240" w:lineRule="auto"/>
              <w:jc w:val="center"/>
              <w:rPr>
                <w:rFonts w:ascii="Times New Roman" w:hAnsi="Times New Roman" w:cs="Times New Roman"/>
                <w:b/>
                <w:sz w:val="24"/>
                <w:szCs w:val="24"/>
              </w:rPr>
            </w:pPr>
            <w:r w:rsidRPr="00EA0A72">
              <w:rPr>
                <w:rFonts w:ascii="Times New Roman" w:hAnsi="Times New Roman" w:cs="Times New Roman"/>
                <w:b/>
                <w:sz w:val="24"/>
                <w:szCs w:val="24"/>
              </w:rPr>
              <w:t>13</w:t>
            </w:r>
          </w:p>
        </w:tc>
        <w:tc>
          <w:tcPr>
            <w:tcW w:w="696" w:type="dxa"/>
            <w:tcBorders>
              <w:top w:val="single" w:sz="4" w:space="0" w:color="auto"/>
              <w:left w:val="single" w:sz="4" w:space="0" w:color="auto"/>
              <w:bottom w:val="single" w:sz="4" w:space="0" w:color="auto"/>
              <w:right w:val="single" w:sz="4" w:space="0" w:color="auto"/>
            </w:tcBorders>
            <w:shd w:val="clear" w:color="auto" w:fill="B2A1C7"/>
          </w:tcPr>
          <w:p w:rsidR="008630AF" w:rsidRPr="00EA0A72" w:rsidRDefault="008630AF" w:rsidP="008630AF">
            <w:pPr>
              <w:spacing w:after="0" w:line="240" w:lineRule="auto"/>
              <w:jc w:val="center"/>
              <w:rPr>
                <w:rFonts w:ascii="Times New Roman" w:hAnsi="Times New Roman" w:cs="Times New Roman"/>
                <w:b/>
                <w:sz w:val="24"/>
                <w:szCs w:val="24"/>
              </w:rPr>
            </w:pPr>
            <w:r w:rsidRPr="00EA0A72">
              <w:rPr>
                <w:rFonts w:ascii="Times New Roman" w:hAnsi="Times New Roman" w:cs="Times New Roman"/>
                <w:b/>
                <w:sz w:val="24"/>
                <w:szCs w:val="24"/>
              </w:rPr>
              <w:t>72</w:t>
            </w:r>
          </w:p>
        </w:tc>
        <w:tc>
          <w:tcPr>
            <w:tcW w:w="634" w:type="dxa"/>
            <w:tcBorders>
              <w:top w:val="single" w:sz="4" w:space="0" w:color="auto"/>
              <w:left w:val="single" w:sz="4" w:space="0" w:color="auto"/>
              <w:bottom w:val="single" w:sz="4" w:space="0" w:color="auto"/>
              <w:right w:val="single" w:sz="4" w:space="0" w:color="auto"/>
            </w:tcBorders>
          </w:tcPr>
          <w:p w:rsidR="008630AF" w:rsidRPr="00EA0A72" w:rsidRDefault="008630AF" w:rsidP="008630AF">
            <w:pPr>
              <w:spacing w:after="0" w:line="240" w:lineRule="auto"/>
              <w:jc w:val="center"/>
              <w:rPr>
                <w:rFonts w:ascii="Times New Roman" w:hAnsi="Times New Roman" w:cs="Times New Roman"/>
                <w:b/>
                <w:sz w:val="24"/>
                <w:szCs w:val="24"/>
              </w:rPr>
            </w:pPr>
            <w:r w:rsidRPr="00EA0A72">
              <w:rPr>
                <w:rFonts w:ascii="Times New Roman" w:hAnsi="Times New Roman" w:cs="Times New Roman"/>
                <w:b/>
                <w:sz w:val="24"/>
                <w:szCs w:val="24"/>
              </w:rPr>
              <w:t>-</w:t>
            </w:r>
          </w:p>
        </w:tc>
        <w:tc>
          <w:tcPr>
            <w:tcW w:w="816" w:type="dxa"/>
            <w:tcBorders>
              <w:top w:val="single" w:sz="4" w:space="0" w:color="auto"/>
              <w:left w:val="single" w:sz="4" w:space="0" w:color="auto"/>
              <w:bottom w:val="single" w:sz="4" w:space="0" w:color="auto"/>
              <w:right w:val="single" w:sz="4" w:space="0" w:color="auto"/>
            </w:tcBorders>
          </w:tcPr>
          <w:p w:rsidR="008630AF" w:rsidRPr="00EA0A72" w:rsidRDefault="008630AF" w:rsidP="008630AF">
            <w:pPr>
              <w:spacing w:after="0" w:line="240" w:lineRule="auto"/>
              <w:jc w:val="center"/>
              <w:rPr>
                <w:rFonts w:ascii="Times New Roman" w:hAnsi="Times New Roman" w:cs="Times New Roman"/>
                <w:b/>
                <w:sz w:val="24"/>
                <w:szCs w:val="24"/>
              </w:rPr>
            </w:pPr>
            <w:r w:rsidRPr="00EA0A72">
              <w:rPr>
                <w:rFonts w:ascii="Times New Roman" w:hAnsi="Times New Roman" w:cs="Times New Roman"/>
                <w:b/>
                <w:sz w:val="24"/>
                <w:szCs w:val="24"/>
              </w:rPr>
              <w:t>100</w:t>
            </w:r>
          </w:p>
        </w:tc>
        <w:tc>
          <w:tcPr>
            <w:tcW w:w="753" w:type="dxa"/>
            <w:tcBorders>
              <w:top w:val="single" w:sz="4" w:space="0" w:color="auto"/>
              <w:left w:val="single" w:sz="4" w:space="0" w:color="auto"/>
              <w:bottom w:val="single" w:sz="4" w:space="0" w:color="auto"/>
              <w:right w:val="single" w:sz="4" w:space="0" w:color="auto"/>
            </w:tcBorders>
          </w:tcPr>
          <w:p w:rsidR="008630AF" w:rsidRPr="00EA0A72" w:rsidRDefault="008630AF" w:rsidP="008630AF">
            <w:pPr>
              <w:spacing w:after="0" w:line="240" w:lineRule="auto"/>
              <w:jc w:val="center"/>
              <w:rPr>
                <w:rFonts w:ascii="Times New Roman" w:hAnsi="Times New Roman" w:cs="Times New Roman"/>
                <w:b/>
                <w:sz w:val="24"/>
                <w:szCs w:val="24"/>
              </w:rPr>
            </w:pPr>
            <w:r w:rsidRPr="00EA0A72">
              <w:rPr>
                <w:rFonts w:ascii="Times New Roman" w:hAnsi="Times New Roman" w:cs="Times New Roman"/>
                <w:b/>
                <w:sz w:val="24"/>
                <w:szCs w:val="24"/>
              </w:rPr>
              <w:t>56</w:t>
            </w:r>
          </w:p>
        </w:tc>
      </w:tr>
      <w:tr w:rsidR="008630AF" w:rsidRPr="00EA0A72" w:rsidTr="008630AF">
        <w:tc>
          <w:tcPr>
            <w:tcW w:w="992" w:type="dxa"/>
            <w:tcBorders>
              <w:top w:val="single" w:sz="4" w:space="0" w:color="auto"/>
              <w:left w:val="single" w:sz="4" w:space="0" w:color="auto"/>
              <w:bottom w:val="single" w:sz="4" w:space="0" w:color="auto"/>
              <w:right w:val="single" w:sz="4" w:space="0" w:color="auto"/>
            </w:tcBorders>
            <w:shd w:val="clear" w:color="auto" w:fill="D9D9D9"/>
          </w:tcPr>
          <w:p w:rsidR="008630AF" w:rsidRPr="00EA0A72" w:rsidRDefault="008630AF" w:rsidP="008630AF">
            <w:pPr>
              <w:spacing w:after="0" w:line="240" w:lineRule="auto"/>
              <w:jc w:val="center"/>
              <w:rPr>
                <w:rFonts w:ascii="Times New Roman" w:hAnsi="Times New Roman" w:cs="Times New Roman"/>
                <w:b/>
                <w:sz w:val="24"/>
                <w:szCs w:val="24"/>
              </w:rPr>
            </w:pPr>
            <w:r w:rsidRPr="00EA0A72">
              <w:rPr>
                <w:rFonts w:ascii="Times New Roman" w:hAnsi="Times New Roman" w:cs="Times New Roman"/>
                <w:b/>
                <w:sz w:val="24"/>
                <w:szCs w:val="24"/>
              </w:rPr>
              <w:t>3а</w:t>
            </w:r>
          </w:p>
        </w:tc>
        <w:tc>
          <w:tcPr>
            <w:tcW w:w="851" w:type="dxa"/>
            <w:tcBorders>
              <w:top w:val="single" w:sz="4" w:space="0" w:color="auto"/>
              <w:left w:val="single" w:sz="4" w:space="0" w:color="auto"/>
              <w:bottom w:val="single" w:sz="4" w:space="0" w:color="auto"/>
              <w:right w:val="single" w:sz="4" w:space="0" w:color="auto"/>
            </w:tcBorders>
          </w:tcPr>
          <w:p w:rsidR="008630AF" w:rsidRPr="00EA0A72" w:rsidRDefault="008630AF" w:rsidP="008630AF">
            <w:pPr>
              <w:spacing w:after="0" w:line="240" w:lineRule="auto"/>
              <w:jc w:val="center"/>
              <w:rPr>
                <w:rFonts w:ascii="Times New Roman" w:hAnsi="Times New Roman" w:cs="Times New Roman"/>
                <w:b/>
                <w:sz w:val="24"/>
                <w:szCs w:val="24"/>
              </w:rPr>
            </w:pPr>
            <w:r w:rsidRPr="00EA0A72">
              <w:rPr>
                <w:rFonts w:ascii="Times New Roman" w:hAnsi="Times New Roman" w:cs="Times New Roman"/>
                <w:b/>
                <w:sz w:val="24"/>
                <w:szCs w:val="24"/>
              </w:rPr>
              <w:t>17</w:t>
            </w:r>
          </w:p>
        </w:tc>
        <w:tc>
          <w:tcPr>
            <w:tcW w:w="713" w:type="dxa"/>
            <w:tcBorders>
              <w:top w:val="single" w:sz="4" w:space="0" w:color="auto"/>
              <w:left w:val="single" w:sz="4" w:space="0" w:color="auto"/>
              <w:bottom w:val="single" w:sz="4" w:space="0" w:color="auto"/>
              <w:right w:val="single" w:sz="4" w:space="0" w:color="auto"/>
            </w:tcBorders>
          </w:tcPr>
          <w:p w:rsidR="008630AF" w:rsidRPr="00EA0A72" w:rsidRDefault="008630AF" w:rsidP="008630AF">
            <w:pPr>
              <w:spacing w:after="0" w:line="240" w:lineRule="auto"/>
              <w:jc w:val="center"/>
              <w:rPr>
                <w:rFonts w:ascii="Times New Roman" w:hAnsi="Times New Roman" w:cs="Times New Roman"/>
                <w:b/>
                <w:sz w:val="24"/>
                <w:szCs w:val="24"/>
              </w:rPr>
            </w:pPr>
            <w:r w:rsidRPr="00EA0A72">
              <w:rPr>
                <w:rFonts w:ascii="Times New Roman" w:hAnsi="Times New Roman" w:cs="Times New Roman"/>
                <w:b/>
                <w:sz w:val="24"/>
                <w:szCs w:val="24"/>
              </w:rPr>
              <w:t>2</w:t>
            </w:r>
          </w:p>
        </w:tc>
        <w:tc>
          <w:tcPr>
            <w:tcW w:w="556" w:type="dxa"/>
            <w:tcBorders>
              <w:top w:val="single" w:sz="4" w:space="0" w:color="auto"/>
              <w:left w:val="single" w:sz="4" w:space="0" w:color="auto"/>
              <w:bottom w:val="single" w:sz="4" w:space="0" w:color="auto"/>
              <w:right w:val="single" w:sz="4" w:space="0" w:color="auto"/>
            </w:tcBorders>
          </w:tcPr>
          <w:p w:rsidR="008630AF" w:rsidRPr="00EA0A72" w:rsidRDefault="008630AF" w:rsidP="008630AF">
            <w:pPr>
              <w:spacing w:after="0" w:line="240" w:lineRule="auto"/>
              <w:jc w:val="center"/>
              <w:rPr>
                <w:rFonts w:ascii="Times New Roman" w:hAnsi="Times New Roman" w:cs="Times New Roman"/>
                <w:b/>
                <w:sz w:val="24"/>
                <w:szCs w:val="24"/>
              </w:rPr>
            </w:pPr>
            <w:r w:rsidRPr="00EA0A72">
              <w:rPr>
                <w:rFonts w:ascii="Times New Roman" w:hAnsi="Times New Roman" w:cs="Times New Roman"/>
                <w:b/>
                <w:sz w:val="24"/>
                <w:szCs w:val="24"/>
              </w:rPr>
              <w:t>-</w:t>
            </w:r>
          </w:p>
        </w:tc>
        <w:tc>
          <w:tcPr>
            <w:tcW w:w="618" w:type="dxa"/>
            <w:tcBorders>
              <w:top w:val="single" w:sz="4" w:space="0" w:color="auto"/>
              <w:left w:val="single" w:sz="4" w:space="0" w:color="auto"/>
              <w:bottom w:val="single" w:sz="4" w:space="0" w:color="auto"/>
              <w:right w:val="single" w:sz="4" w:space="0" w:color="auto"/>
            </w:tcBorders>
          </w:tcPr>
          <w:p w:rsidR="008630AF" w:rsidRPr="00EA0A72" w:rsidRDefault="008630AF" w:rsidP="008630AF">
            <w:pPr>
              <w:spacing w:after="0" w:line="240" w:lineRule="auto"/>
              <w:jc w:val="center"/>
              <w:rPr>
                <w:rFonts w:ascii="Times New Roman" w:hAnsi="Times New Roman" w:cs="Times New Roman"/>
                <w:b/>
                <w:sz w:val="24"/>
                <w:szCs w:val="24"/>
              </w:rPr>
            </w:pPr>
            <w:r w:rsidRPr="00EA0A72">
              <w:rPr>
                <w:rFonts w:ascii="Times New Roman" w:hAnsi="Times New Roman" w:cs="Times New Roman"/>
                <w:b/>
                <w:sz w:val="24"/>
                <w:szCs w:val="24"/>
              </w:rPr>
              <w:t>19</w:t>
            </w:r>
          </w:p>
        </w:tc>
        <w:tc>
          <w:tcPr>
            <w:tcW w:w="591" w:type="dxa"/>
            <w:tcBorders>
              <w:top w:val="single" w:sz="4" w:space="0" w:color="auto"/>
              <w:left w:val="single" w:sz="4" w:space="0" w:color="auto"/>
              <w:bottom w:val="single" w:sz="4" w:space="0" w:color="auto"/>
              <w:right w:val="single" w:sz="4" w:space="0" w:color="auto"/>
            </w:tcBorders>
          </w:tcPr>
          <w:p w:rsidR="008630AF" w:rsidRPr="00EA0A72" w:rsidRDefault="008630AF" w:rsidP="008630AF">
            <w:pPr>
              <w:spacing w:after="0" w:line="240" w:lineRule="auto"/>
              <w:jc w:val="center"/>
              <w:rPr>
                <w:rFonts w:ascii="Times New Roman" w:hAnsi="Times New Roman" w:cs="Times New Roman"/>
                <w:b/>
                <w:sz w:val="24"/>
                <w:szCs w:val="24"/>
              </w:rPr>
            </w:pPr>
            <w:r w:rsidRPr="00EA0A72">
              <w:rPr>
                <w:rFonts w:ascii="Times New Roman" w:hAnsi="Times New Roman" w:cs="Times New Roman"/>
                <w:b/>
                <w:sz w:val="24"/>
                <w:szCs w:val="24"/>
              </w:rPr>
              <w:t>19</w:t>
            </w:r>
          </w:p>
        </w:tc>
        <w:tc>
          <w:tcPr>
            <w:tcW w:w="618" w:type="dxa"/>
            <w:tcBorders>
              <w:top w:val="single" w:sz="4" w:space="0" w:color="auto"/>
              <w:left w:val="single" w:sz="4" w:space="0" w:color="auto"/>
              <w:bottom w:val="single" w:sz="4" w:space="0" w:color="auto"/>
              <w:right w:val="single" w:sz="4" w:space="0" w:color="auto"/>
            </w:tcBorders>
          </w:tcPr>
          <w:p w:rsidR="008630AF" w:rsidRPr="00EA0A72" w:rsidRDefault="008630AF" w:rsidP="008630AF">
            <w:pPr>
              <w:spacing w:after="0" w:line="240" w:lineRule="auto"/>
              <w:jc w:val="center"/>
              <w:rPr>
                <w:rFonts w:ascii="Times New Roman" w:hAnsi="Times New Roman" w:cs="Times New Roman"/>
                <w:b/>
                <w:sz w:val="24"/>
                <w:szCs w:val="24"/>
              </w:rPr>
            </w:pPr>
            <w:r w:rsidRPr="00EA0A72">
              <w:rPr>
                <w:rFonts w:ascii="Times New Roman" w:hAnsi="Times New Roman" w:cs="Times New Roman"/>
                <w:b/>
                <w:sz w:val="24"/>
                <w:szCs w:val="24"/>
              </w:rPr>
              <w:t>-</w:t>
            </w:r>
          </w:p>
        </w:tc>
        <w:tc>
          <w:tcPr>
            <w:tcW w:w="696" w:type="dxa"/>
            <w:tcBorders>
              <w:top w:val="single" w:sz="4" w:space="0" w:color="auto"/>
              <w:left w:val="single" w:sz="4" w:space="0" w:color="auto"/>
              <w:bottom w:val="single" w:sz="4" w:space="0" w:color="auto"/>
              <w:right w:val="single" w:sz="4" w:space="0" w:color="auto"/>
            </w:tcBorders>
          </w:tcPr>
          <w:p w:rsidR="008630AF" w:rsidRPr="00EA0A72" w:rsidRDefault="008630AF" w:rsidP="008630AF">
            <w:pPr>
              <w:spacing w:after="0" w:line="240" w:lineRule="auto"/>
              <w:jc w:val="center"/>
              <w:rPr>
                <w:rFonts w:ascii="Times New Roman" w:hAnsi="Times New Roman" w:cs="Times New Roman"/>
                <w:b/>
                <w:sz w:val="24"/>
                <w:szCs w:val="24"/>
              </w:rPr>
            </w:pPr>
            <w:r w:rsidRPr="00EA0A72">
              <w:rPr>
                <w:rFonts w:ascii="Times New Roman" w:hAnsi="Times New Roman" w:cs="Times New Roman"/>
                <w:b/>
                <w:sz w:val="24"/>
                <w:szCs w:val="24"/>
              </w:rPr>
              <w:t>3</w:t>
            </w:r>
          </w:p>
        </w:tc>
        <w:tc>
          <w:tcPr>
            <w:tcW w:w="724" w:type="dxa"/>
            <w:tcBorders>
              <w:top w:val="single" w:sz="4" w:space="0" w:color="auto"/>
              <w:left w:val="single" w:sz="4" w:space="0" w:color="auto"/>
              <w:bottom w:val="single" w:sz="4" w:space="0" w:color="auto"/>
              <w:right w:val="single" w:sz="4" w:space="0" w:color="auto"/>
            </w:tcBorders>
          </w:tcPr>
          <w:p w:rsidR="008630AF" w:rsidRPr="00EA0A72" w:rsidRDefault="008630AF" w:rsidP="008630AF">
            <w:pPr>
              <w:spacing w:after="0" w:line="240" w:lineRule="auto"/>
              <w:jc w:val="center"/>
              <w:rPr>
                <w:rFonts w:ascii="Times New Roman" w:hAnsi="Times New Roman" w:cs="Times New Roman"/>
                <w:b/>
                <w:sz w:val="24"/>
                <w:szCs w:val="24"/>
              </w:rPr>
            </w:pPr>
            <w:r w:rsidRPr="00EA0A72">
              <w:rPr>
                <w:rFonts w:ascii="Times New Roman" w:hAnsi="Times New Roman" w:cs="Times New Roman"/>
                <w:b/>
                <w:sz w:val="24"/>
                <w:szCs w:val="24"/>
              </w:rPr>
              <w:t xml:space="preserve">  11</w:t>
            </w:r>
          </w:p>
        </w:tc>
        <w:tc>
          <w:tcPr>
            <w:tcW w:w="696" w:type="dxa"/>
            <w:tcBorders>
              <w:top w:val="single" w:sz="4" w:space="0" w:color="auto"/>
              <w:left w:val="single" w:sz="4" w:space="0" w:color="auto"/>
              <w:bottom w:val="single" w:sz="4" w:space="0" w:color="auto"/>
              <w:right w:val="single" w:sz="4" w:space="0" w:color="auto"/>
            </w:tcBorders>
            <w:shd w:val="clear" w:color="auto" w:fill="B2A1C7"/>
          </w:tcPr>
          <w:p w:rsidR="008630AF" w:rsidRPr="00EA0A72" w:rsidRDefault="008630AF" w:rsidP="008630AF">
            <w:pPr>
              <w:spacing w:after="0" w:line="240" w:lineRule="auto"/>
              <w:jc w:val="center"/>
              <w:rPr>
                <w:rFonts w:ascii="Times New Roman" w:hAnsi="Times New Roman" w:cs="Times New Roman"/>
                <w:b/>
                <w:sz w:val="24"/>
                <w:szCs w:val="24"/>
              </w:rPr>
            </w:pPr>
            <w:r w:rsidRPr="00EA0A72">
              <w:rPr>
                <w:rFonts w:ascii="Times New Roman" w:hAnsi="Times New Roman" w:cs="Times New Roman"/>
                <w:b/>
                <w:sz w:val="24"/>
                <w:szCs w:val="24"/>
              </w:rPr>
              <w:t xml:space="preserve">  74</w:t>
            </w:r>
          </w:p>
        </w:tc>
        <w:tc>
          <w:tcPr>
            <w:tcW w:w="634" w:type="dxa"/>
            <w:tcBorders>
              <w:top w:val="single" w:sz="4" w:space="0" w:color="auto"/>
              <w:left w:val="single" w:sz="4" w:space="0" w:color="auto"/>
              <w:bottom w:val="single" w:sz="4" w:space="0" w:color="auto"/>
              <w:right w:val="single" w:sz="4" w:space="0" w:color="auto"/>
            </w:tcBorders>
          </w:tcPr>
          <w:p w:rsidR="008630AF" w:rsidRPr="00EA0A72" w:rsidRDefault="008630AF" w:rsidP="008630AF">
            <w:pPr>
              <w:spacing w:after="0" w:line="240" w:lineRule="auto"/>
              <w:jc w:val="center"/>
              <w:rPr>
                <w:rFonts w:ascii="Times New Roman" w:hAnsi="Times New Roman" w:cs="Times New Roman"/>
                <w:b/>
                <w:sz w:val="24"/>
                <w:szCs w:val="24"/>
              </w:rPr>
            </w:pPr>
            <w:r w:rsidRPr="00EA0A72">
              <w:rPr>
                <w:rFonts w:ascii="Times New Roman" w:hAnsi="Times New Roman" w:cs="Times New Roman"/>
                <w:b/>
                <w:sz w:val="24"/>
                <w:szCs w:val="24"/>
              </w:rPr>
              <w:t>-</w:t>
            </w:r>
          </w:p>
        </w:tc>
        <w:tc>
          <w:tcPr>
            <w:tcW w:w="816" w:type="dxa"/>
            <w:tcBorders>
              <w:top w:val="single" w:sz="4" w:space="0" w:color="auto"/>
              <w:left w:val="single" w:sz="4" w:space="0" w:color="auto"/>
              <w:bottom w:val="single" w:sz="4" w:space="0" w:color="auto"/>
              <w:right w:val="single" w:sz="4" w:space="0" w:color="auto"/>
            </w:tcBorders>
          </w:tcPr>
          <w:p w:rsidR="008630AF" w:rsidRPr="00EA0A72" w:rsidRDefault="008630AF" w:rsidP="008630AF">
            <w:pPr>
              <w:spacing w:after="0" w:line="240" w:lineRule="auto"/>
              <w:jc w:val="center"/>
              <w:rPr>
                <w:rFonts w:ascii="Times New Roman" w:hAnsi="Times New Roman" w:cs="Times New Roman"/>
                <w:b/>
                <w:sz w:val="24"/>
                <w:szCs w:val="24"/>
              </w:rPr>
            </w:pPr>
            <w:r w:rsidRPr="00EA0A72">
              <w:rPr>
                <w:rFonts w:ascii="Times New Roman" w:hAnsi="Times New Roman" w:cs="Times New Roman"/>
                <w:b/>
                <w:sz w:val="24"/>
                <w:szCs w:val="24"/>
              </w:rPr>
              <w:t>100</w:t>
            </w:r>
          </w:p>
        </w:tc>
        <w:tc>
          <w:tcPr>
            <w:tcW w:w="753" w:type="dxa"/>
            <w:tcBorders>
              <w:top w:val="single" w:sz="4" w:space="0" w:color="auto"/>
              <w:left w:val="single" w:sz="4" w:space="0" w:color="auto"/>
              <w:bottom w:val="single" w:sz="4" w:space="0" w:color="auto"/>
              <w:right w:val="single" w:sz="4" w:space="0" w:color="auto"/>
            </w:tcBorders>
          </w:tcPr>
          <w:p w:rsidR="008630AF" w:rsidRPr="00EA0A72" w:rsidRDefault="008630AF" w:rsidP="008630AF">
            <w:pPr>
              <w:spacing w:after="0" w:line="240" w:lineRule="auto"/>
              <w:jc w:val="center"/>
              <w:rPr>
                <w:rFonts w:ascii="Times New Roman" w:hAnsi="Times New Roman" w:cs="Times New Roman"/>
                <w:b/>
                <w:sz w:val="24"/>
                <w:szCs w:val="24"/>
              </w:rPr>
            </w:pPr>
            <w:r w:rsidRPr="00EA0A72">
              <w:rPr>
                <w:rFonts w:ascii="Times New Roman" w:hAnsi="Times New Roman" w:cs="Times New Roman"/>
                <w:b/>
                <w:sz w:val="24"/>
                <w:szCs w:val="24"/>
              </w:rPr>
              <w:t>62</w:t>
            </w:r>
          </w:p>
        </w:tc>
      </w:tr>
      <w:tr w:rsidR="008630AF" w:rsidRPr="00EA0A72" w:rsidTr="008630AF">
        <w:tc>
          <w:tcPr>
            <w:tcW w:w="992" w:type="dxa"/>
            <w:tcBorders>
              <w:top w:val="single" w:sz="4" w:space="0" w:color="auto"/>
              <w:left w:val="single" w:sz="4" w:space="0" w:color="auto"/>
              <w:bottom w:val="single" w:sz="4" w:space="0" w:color="auto"/>
              <w:right w:val="single" w:sz="4" w:space="0" w:color="auto"/>
            </w:tcBorders>
            <w:shd w:val="clear" w:color="auto" w:fill="D9D9D9"/>
          </w:tcPr>
          <w:p w:rsidR="008630AF" w:rsidRPr="00EA0A72" w:rsidRDefault="008630AF" w:rsidP="008630AF">
            <w:pPr>
              <w:spacing w:after="0" w:line="240" w:lineRule="auto"/>
              <w:jc w:val="center"/>
              <w:rPr>
                <w:rFonts w:ascii="Times New Roman" w:hAnsi="Times New Roman" w:cs="Times New Roman"/>
                <w:b/>
                <w:sz w:val="24"/>
                <w:szCs w:val="24"/>
              </w:rPr>
            </w:pPr>
            <w:r w:rsidRPr="00EA0A72">
              <w:rPr>
                <w:rFonts w:ascii="Times New Roman" w:hAnsi="Times New Roman" w:cs="Times New Roman"/>
                <w:b/>
                <w:sz w:val="24"/>
                <w:szCs w:val="24"/>
              </w:rPr>
              <w:t>3б</w:t>
            </w:r>
          </w:p>
        </w:tc>
        <w:tc>
          <w:tcPr>
            <w:tcW w:w="851" w:type="dxa"/>
            <w:tcBorders>
              <w:top w:val="single" w:sz="4" w:space="0" w:color="auto"/>
              <w:left w:val="single" w:sz="4" w:space="0" w:color="auto"/>
              <w:bottom w:val="single" w:sz="4" w:space="0" w:color="auto"/>
              <w:right w:val="single" w:sz="4" w:space="0" w:color="auto"/>
            </w:tcBorders>
          </w:tcPr>
          <w:p w:rsidR="008630AF" w:rsidRPr="00EA0A72" w:rsidRDefault="008630AF" w:rsidP="008630AF">
            <w:pPr>
              <w:spacing w:after="0" w:line="240" w:lineRule="auto"/>
              <w:jc w:val="center"/>
              <w:rPr>
                <w:rFonts w:ascii="Times New Roman" w:hAnsi="Times New Roman" w:cs="Times New Roman"/>
                <w:b/>
                <w:sz w:val="24"/>
                <w:szCs w:val="24"/>
              </w:rPr>
            </w:pPr>
            <w:r w:rsidRPr="00EA0A72">
              <w:rPr>
                <w:rFonts w:ascii="Times New Roman" w:hAnsi="Times New Roman" w:cs="Times New Roman"/>
                <w:b/>
                <w:sz w:val="24"/>
                <w:szCs w:val="24"/>
              </w:rPr>
              <w:t>19</w:t>
            </w:r>
          </w:p>
        </w:tc>
        <w:tc>
          <w:tcPr>
            <w:tcW w:w="713" w:type="dxa"/>
            <w:tcBorders>
              <w:top w:val="single" w:sz="4" w:space="0" w:color="auto"/>
              <w:left w:val="single" w:sz="4" w:space="0" w:color="auto"/>
              <w:bottom w:val="single" w:sz="4" w:space="0" w:color="auto"/>
              <w:right w:val="single" w:sz="4" w:space="0" w:color="auto"/>
            </w:tcBorders>
          </w:tcPr>
          <w:p w:rsidR="008630AF" w:rsidRPr="00EA0A72" w:rsidRDefault="008630AF" w:rsidP="008630AF">
            <w:pPr>
              <w:spacing w:after="0" w:line="240" w:lineRule="auto"/>
              <w:jc w:val="center"/>
              <w:rPr>
                <w:rFonts w:ascii="Times New Roman" w:hAnsi="Times New Roman" w:cs="Times New Roman"/>
                <w:b/>
                <w:sz w:val="24"/>
                <w:szCs w:val="24"/>
              </w:rPr>
            </w:pPr>
            <w:r w:rsidRPr="00EA0A72">
              <w:rPr>
                <w:rFonts w:ascii="Times New Roman" w:hAnsi="Times New Roman" w:cs="Times New Roman"/>
                <w:b/>
                <w:sz w:val="24"/>
                <w:szCs w:val="24"/>
              </w:rPr>
              <w:t>-</w:t>
            </w:r>
          </w:p>
        </w:tc>
        <w:tc>
          <w:tcPr>
            <w:tcW w:w="556" w:type="dxa"/>
            <w:tcBorders>
              <w:top w:val="single" w:sz="4" w:space="0" w:color="auto"/>
              <w:left w:val="single" w:sz="4" w:space="0" w:color="auto"/>
              <w:bottom w:val="single" w:sz="4" w:space="0" w:color="auto"/>
              <w:right w:val="single" w:sz="4" w:space="0" w:color="auto"/>
            </w:tcBorders>
          </w:tcPr>
          <w:p w:rsidR="008630AF" w:rsidRPr="00EA0A72" w:rsidRDefault="008630AF" w:rsidP="008630AF">
            <w:pPr>
              <w:spacing w:after="0" w:line="240" w:lineRule="auto"/>
              <w:jc w:val="center"/>
              <w:rPr>
                <w:rFonts w:ascii="Times New Roman" w:hAnsi="Times New Roman" w:cs="Times New Roman"/>
                <w:b/>
                <w:sz w:val="24"/>
                <w:szCs w:val="24"/>
              </w:rPr>
            </w:pPr>
            <w:r w:rsidRPr="00EA0A72">
              <w:rPr>
                <w:rFonts w:ascii="Times New Roman" w:hAnsi="Times New Roman" w:cs="Times New Roman"/>
                <w:b/>
                <w:sz w:val="24"/>
                <w:szCs w:val="24"/>
              </w:rPr>
              <w:t>-</w:t>
            </w:r>
          </w:p>
        </w:tc>
        <w:tc>
          <w:tcPr>
            <w:tcW w:w="618" w:type="dxa"/>
            <w:tcBorders>
              <w:top w:val="single" w:sz="4" w:space="0" w:color="auto"/>
              <w:left w:val="single" w:sz="4" w:space="0" w:color="auto"/>
              <w:bottom w:val="single" w:sz="4" w:space="0" w:color="auto"/>
              <w:right w:val="single" w:sz="4" w:space="0" w:color="auto"/>
            </w:tcBorders>
          </w:tcPr>
          <w:p w:rsidR="008630AF" w:rsidRPr="00EA0A72" w:rsidRDefault="008630AF" w:rsidP="008630AF">
            <w:pPr>
              <w:spacing w:after="0" w:line="240" w:lineRule="auto"/>
              <w:jc w:val="center"/>
              <w:rPr>
                <w:rFonts w:ascii="Times New Roman" w:hAnsi="Times New Roman" w:cs="Times New Roman"/>
                <w:b/>
                <w:sz w:val="24"/>
                <w:szCs w:val="24"/>
              </w:rPr>
            </w:pPr>
            <w:r w:rsidRPr="00EA0A72">
              <w:rPr>
                <w:rFonts w:ascii="Times New Roman" w:hAnsi="Times New Roman" w:cs="Times New Roman"/>
                <w:b/>
                <w:sz w:val="24"/>
                <w:szCs w:val="24"/>
              </w:rPr>
              <w:t>19</w:t>
            </w:r>
          </w:p>
        </w:tc>
        <w:tc>
          <w:tcPr>
            <w:tcW w:w="591" w:type="dxa"/>
            <w:tcBorders>
              <w:top w:val="single" w:sz="4" w:space="0" w:color="auto"/>
              <w:left w:val="single" w:sz="4" w:space="0" w:color="auto"/>
              <w:bottom w:val="single" w:sz="4" w:space="0" w:color="auto"/>
              <w:right w:val="single" w:sz="4" w:space="0" w:color="auto"/>
            </w:tcBorders>
          </w:tcPr>
          <w:p w:rsidR="008630AF" w:rsidRPr="00EA0A72" w:rsidRDefault="008630AF" w:rsidP="008630AF">
            <w:pPr>
              <w:spacing w:after="0" w:line="240" w:lineRule="auto"/>
              <w:jc w:val="center"/>
              <w:rPr>
                <w:rFonts w:ascii="Times New Roman" w:hAnsi="Times New Roman" w:cs="Times New Roman"/>
                <w:b/>
                <w:sz w:val="24"/>
                <w:szCs w:val="24"/>
              </w:rPr>
            </w:pPr>
            <w:r w:rsidRPr="00EA0A72">
              <w:rPr>
                <w:rFonts w:ascii="Times New Roman" w:hAnsi="Times New Roman" w:cs="Times New Roman"/>
                <w:b/>
                <w:sz w:val="24"/>
                <w:szCs w:val="24"/>
              </w:rPr>
              <w:t>19</w:t>
            </w:r>
          </w:p>
        </w:tc>
        <w:tc>
          <w:tcPr>
            <w:tcW w:w="618" w:type="dxa"/>
            <w:tcBorders>
              <w:top w:val="single" w:sz="4" w:space="0" w:color="auto"/>
              <w:left w:val="single" w:sz="4" w:space="0" w:color="auto"/>
              <w:bottom w:val="single" w:sz="4" w:space="0" w:color="auto"/>
              <w:right w:val="single" w:sz="4" w:space="0" w:color="auto"/>
            </w:tcBorders>
          </w:tcPr>
          <w:p w:rsidR="008630AF" w:rsidRPr="00EA0A72" w:rsidRDefault="008630AF" w:rsidP="008630AF">
            <w:pPr>
              <w:spacing w:after="0" w:line="240" w:lineRule="auto"/>
              <w:jc w:val="center"/>
              <w:rPr>
                <w:rFonts w:ascii="Times New Roman" w:hAnsi="Times New Roman" w:cs="Times New Roman"/>
                <w:b/>
                <w:sz w:val="24"/>
                <w:szCs w:val="24"/>
              </w:rPr>
            </w:pPr>
            <w:r w:rsidRPr="00EA0A72">
              <w:rPr>
                <w:rFonts w:ascii="Times New Roman" w:hAnsi="Times New Roman" w:cs="Times New Roman"/>
                <w:b/>
                <w:sz w:val="24"/>
                <w:szCs w:val="24"/>
              </w:rPr>
              <w:t>-</w:t>
            </w:r>
          </w:p>
        </w:tc>
        <w:tc>
          <w:tcPr>
            <w:tcW w:w="696" w:type="dxa"/>
            <w:tcBorders>
              <w:top w:val="single" w:sz="4" w:space="0" w:color="auto"/>
              <w:left w:val="single" w:sz="4" w:space="0" w:color="auto"/>
              <w:bottom w:val="single" w:sz="4" w:space="0" w:color="auto"/>
              <w:right w:val="single" w:sz="4" w:space="0" w:color="auto"/>
            </w:tcBorders>
          </w:tcPr>
          <w:p w:rsidR="008630AF" w:rsidRPr="00EA0A72" w:rsidRDefault="008630AF" w:rsidP="008630AF">
            <w:pPr>
              <w:spacing w:after="0" w:line="240" w:lineRule="auto"/>
              <w:jc w:val="center"/>
              <w:rPr>
                <w:rFonts w:ascii="Times New Roman" w:hAnsi="Times New Roman" w:cs="Times New Roman"/>
                <w:b/>
                <w:sz w:val="24"/>
                <w:szCs w:val="24"/>
              </w:rPr>
            </w:pPr>
            <w:r w:rsidRPr="00EA0A72">
              <w:rPr>
                <w:rFonts w:ascii="Times New Roman" w:hAnsi="Times New Roman" w:cs="Times New Roman"/>
                <w:b/>
                <w:sz w:val="24"/>
                <w:szCs w:val="24"/>
              </w:rPr>
              <w:t>4</w:t>
            </w:r>
          </w:p>
        </w:tc>
        <w:tc>
          <w:tcPr>
            <w:tcW w:w="724" w:type="dxa"/>
            <w:tcBorders>
              <w:top w:val="single" w:sz="4" w:space="0" w:color="auto"/>
              <w:left w:val="single" w:sz="4" w:space="0" w:color="auto"/>
              <w:bottom w:val="single" w:sz="4" w:space="0" w:color="auto"/>
              <w:right w:val="single" w:sz="4" w:space="0" w:color="auto"/>
            </w:tcBorders>
          </w:tcPr>
          <w:p w:rsidR="008630AF" w:rsidRPr="00EA0A72" w:rsidRDefault="008630AF" w:rsidP="008630AF">
            <w:pPr>
              <w:spacing w:after="0" w:line="240" w:lineRule="auto"/>
              <w:jc w:val="center"/>
              <w:rPr>
                <w:rFonts w:ascii="Times New Roman" w:hAnsi="Times New Roman" w:cs="Times New Roman"/>
                <w:b/>
                <w:sz w:val="24"/>
                <w:szCs w:val="24"/>
              </w:rPr>
            </w:pPr>
            <w:r w:rsidRPr="00EA0A72">
              <w:rPr>
                <w:rFonts w:ascii="Times New Roman" w:hAnsi="Times New Roman" w:cs="Times New Roman"/>
                <w:b/>
                <w:sz w:val="24"/>
                <w:szCs w:val="24"/>
              </w:rPr>
              <w:t>9</w:t>
            </w:r>
          </w:p>
        </w:tc>
        <w:tc>
          <w:tcPr>
            <w:tcW w:w="696" w:type="dxa"/>
            <w:tcBorders>
              <w:top w:val="single" w:sz="4" w:space="0" w:color="auto"/>
              <w:left w:val="single" w:sz="4" w:space="0" w:color="auto"/>
              <w:bottom w:val="single" w:sz="4" w:space="0" w:color="auto"/>
              <w:right w:val="single" w:sz="4" w:space="0" w:color="auto"/>
            </w:tcBorders>
            <w:shd w:val="clear" w:color="auto" w:fill="B2A1C7"/>
          </w:tcPr>
          <w:p w:rsidR="008630AF" w:rsidRPr="00EA0A72" w:rsidRDefault="008630AF" w:rsidP="008630AF">
            <w:pPr>
              <w:spacing w:after="0" w:line="240" w:lineRule="auto"/>
              <w:jc w:val="center"/>
              <w:rPr>
                <w:rFonts w:ascii="Times New Roman" w:hAnsi="Times New Roman" w:cs="Times New Roman"/>
                <w:b/>
                <w:sz w:val="24"/>
                <w:szCs w:val="24"/>
              </w:rPr>
            </w:pPr>
            <w:r w:rsidRPr="00EA0A72">
              <w:rPr>
                <w:rFonts w:ascii="Times New Roman" w:hAnsi="Times New Roman" w:cs="Times New Roman"/>
                <w:b/>
                <w:sz w:val="24"/>
                <w:szCs w:val="24"/>
              </w:rPr>
              <w:t>68</w:t>
            </w:r>
          </w:p>
        </w:tc>
        <w:tc>
          <w:tcPr>
            <w:tcW w:w="634" w:type="dxa"/>
            <w:tcBorders>
              <w:top w:val="single" w:sz="4" w:space="0" w:color="auto"/>
              <w:left w:val="single" w:sz="4" w:space="0" w:color="auto"/>
              <w:bottom w:val="single" w:sz="4" w:space="0" w:color="auto"/>
              <w:right w:val="single" w:sz="4" w:space="0" w:color="auto"/>
            </w:tcBorders>
          </w:tcPr>
          <w:p w:rsidR="008630AF" w:rsidRPr="00EA0A72" w:rsidRDefault="008630AF" w:rsidP="008630AF">
            <w:pPr>
              <w:spacing w:after="0" w:line="240" w:lineRule="auto"/>
              <w:jc w:val="center"/>
              <w:rPr>
                <w:rFonts w:ascii="Times New Roman" w:hAnsi="Times New Roman" w:cs="Times New Roman"/>
                <w:b/>
                <w:sz w:val="24"/>
                <w:szCs w:val="24"/>
              </w:rPr>
            </w:pPr>
            <w:r w:rsidRPr="00EA0A72">
              <w:rPr>
                <w:rFonts w:ascii="Times New Roman" w:hAnsi="Times New Roman" w:cs="Times New Roman"/>
                <w:b/>
                <w:sz w:val="24"/>
                <w:szCs w:val="24"/>
              </w:rPr>
              <w:t>-</w:t>
            </w:r>
          </w:p>
        </w:tc>
        <w:tc>
          <w:tcPr>
            <w:tcW w:w="816" w:type="dxa"/>
            <w:tcBorders>
              <w:top w:val="single" w:sz="4" w:space="0" w:color="auto"/>
              <w:left w:val="single" w:sz="4" w:space="0" w:color="auto"/>
              <w:bottom w:val="single" w:sz="4" w:space="0" w:color="auto"/>
              <w:right w:val="single" w:sz="4" w:space="0" w:color="auto"/>
            </w:tcBorders>
          </w:tcPr>
          <w:p w:rsidR="008630AF" w:rsidRPr="00EA0A72" w:rsidRDefault="008630AF" w:rsidP="008630AF">
            <w:pPr>
              <w:spacing w:after="0" w:line="240" w:lineRule="auto"/>
              <w:jc w:val="center"/>
              <w:rPr>
                <w:rFonts w:ascii="Times New Roman" w:hAnsi="Times New Roman" w:cs="Times New Roman"/>
                <w:b/>
                <w:sz w:val="24"/>
                <w:szCs w:val="24"/>
              </w:rPr>
            </w:pPr>
            <w:r w:rsidRPr="00EA0A72">
              <w:rPr>
                <w:rFonts w:ascii="Times New Roman" w:hAnsi="Times New Roman" w:cs="Times New Roman"/>
                <w:b/>
                <w:sz w:val="24"/>
                <w:szCs w:val="24"/>
              </w:rPr>
              <w:t>100</w:t>
            </w:r>
          </w:p>
        </w:tc>
        <w:tc>
          <w:tcPr>
            <w:tcW w:w="753" w:type="dxa"/>
            <w:tcBorders>
              <w:top w:val="single" w:sz="4" w:space="0" w:color="auto"/>
              <w:left w:val="single" w:sz="4" w:space="0" w:color="auto"/>
              <w:bottom w:val="single" w:sz="4" w:space="0" w:color="auto"/>
              <w:right w:val="single" w:sz="4" w:space="0" w:color="auto"/>
            </w:tcBorders>
          </w:tcPr>
          <w:p w:rsidR="008630AF" w:rsidRPr="00EA0A72" w:rsidRDefault="008630AF" w:rsidP="008630AF">
            <w:pPr>
              <w:spacing w:after="0" w:line="240" w:lineRule="auto"/>
              <w:jc w:val="center"/>
              <w:rPr>
                <w:rFonts w:ascii="Times New Roman" w:hAnsi="Times New Roman" w:cs="Times New Roman"/>
                <w:b/>
                <w:sz w:val="24"/>
                <w:szCs w:val="24"/>
              </w:rPr>
            </w:pPr>
            <w:r w:rsidRPr="00EA0A72">
              <w:rPr>
                <w:rFonts w:ascii="Times New Roman" w:hAnsi="Times New Roman" w:cs="Times New Roman"/>
                <w:b/>
                <w:sz w:val="24"/>
                <w:szCs w:val="24"/>
              </w:rPr>
              <w:t>63</w:t>
            </w:r>
          </w:p>
        </w:tc>
      </w:tr>
      <w:tr w:rsidR="008630AF" w:rsidRPr="00EA0A72" w:rsidTr="008630AF">
        <w:tc>
          <w:tcPr>
            <w:tcW w:w="992" w:type="dxa"/>
            <w:tcBorders>
              <w:top w:val="single" w:sz="4" w:space="0" w:color="auto"/>
              <w:left w:val="single" w:sz="4" w:space="0" w:color="auto"/>
              <w:bottom w:val="single" w:sz="4" w:space="0" w:color="auto"/>
              <w:right w:val="single" w:sz="4" w:space="0" w:color="auto"/>
            </w:tcBorders>
            <w:shd w:val="clear" w:color="auto" w:fill="D9D9D9"/>
          </w:tcPr>
          <w:p w:rsidR="008630AF" w:rsidRPr="00EA0A72" w:rsidRDefault="008630AF" w:rsidP="008630AF">
            <w:pPr>
              <w:spacing w:after="0" w:line="240" w:lineRule="auto"/>
              <w:jc w:val="center"/>
              <w:rPr>
                <w:rFonts w:ascii="Times New Roman" w:hAnsi="Times New Roman" w:cs="Times New Roman"/>
                <w:b/>
                <w:sz w:val="24"/>
                <w:szCs w:val="24"/>
              </w:rPr>
            </w:pPr>
            <w:r w:rsidRPr="00EA0A72">
              <w:rPr>
                <w:rFonts w:ascii="Times New Roman" w:hAnsi="Times New Roman" w:cs="Times New Roman"/>
                <w:b/>
                <w:sz w:val="24"/>
                <w:szCs w:val="24"/>
              </w:rPr>
              <w:t>4а</w:t>
            </w:r>
          </w:p>
        </w:tc>
        <w:tc>
          <w:tcPr>
            <w:tcW w:w="851" w:type="dxa"/>
            <w:tcBorders>
              <w:top w:val="single" w:sz="4" w:space="0" w:color="auto"/>
              <w:left w:val="single" w:sz="4" w:space="0" w:color="auto"/>
              <w:bottom w:val="single" w:sz="4" w:space="0" w:color="auto"/>
              <w:right w:val="single" w:sz="4" w:space="0" w:color="auto"/>
            </w:tcBorders>
          </w:tcPr>
          <w:p w:rsidR="008630AF" w:rsidRPr="00EA0A72" w:rsidRDefault="008630AF" w:rsidP="008630AF">
            <w:pPr>
              <w:spacing w:after="0" w:line="240" w:lineRule="auto"/>
              <w:jc w:val="center"/>
              <w:rPr>
                <w:rFonts w:ascii="Times New Roman" w:hAnsi="Times New Roman" w:cs="Times New Roman"/>
                <w:b/>
                <w:sz w:val="24"/>
                <w:szCs w:val="24"/>
              </w:rPr>
            </w:pPr>
            <w:r w:rsidRPr="00EA0A72">
              <w:rPr>
                <w:rFonts w:ascii="Times New Roman" w:hAnsi="Times New Roman" w:cs="Times New Roman"/>
                <w:b/>
                <w:sz w:val="24"/>
                <w:szCs w:val="24"/>
              </w:rPr>
              <w:t>16</w:t>
            </w:r>
          </w:p>
        </w:tc>
        <w:tc>
          <w:tcPr>
            <w:tcW w:w="713" w:type="dxa"/>
            <w:tcBorders>
              <w:top w:val="single" w:sz="4" w:space="0" w:color="auto"/>
              <w:left w:val="single" w:sz="4" w:space="0" w:color="auto"/>
              <w:bottom w:val="single" w:sz="4" w:space="0" w:color="auto"/>
              <w:right w:val="single" w:sz="4" w:space="0" w:color="auto"/>
            </w:tcBorders>
          </w:tcPr>
          <w:p w:rsidR="008630AF" w:rsidRPr="00EA0A72" w:rsidRDefault="008630AF" w:rsidP="008630AF">
            <w:pPr>
              <w:spacing w:after="0" w:line="240" w:lineRule="auto"/>
              <w:jc w:val="center"/>
              <w:rPr>
                <w:rFonts w:ascii="Times New Roman" w:hAnsi="Times New Roman" w:cs="Times New Roman"/>
                <w:b/>
                <w:sz w:val="24"/>
                <w:szCs w:val="24"/>
              </w:rPr>
            </w:pPr>
            <w:r w:rsidRPr="00EA0A72">
              <w:rPr>
                <w:rFonts w:ascii="Times New Roman" w:hAnsi="Times New Roman" w:cs="Times New Roman"/>
                <w:b/>
                <w:sz w:val="24"/>
                <w:szCs w:val="24"/>
              </w:rPr>
              <w:t>1</w:t>
            </w:r>
          </w:p>
        </w:tc>
        <w:tc>
          <w:tcPr>
            <w:tcW w:w="556" w:type="dxa"/>
            <w:tcBorders>
              <w:top w:val="single" w:sz="4" w:space="0" w:color="auto"/>
              <w:left w:val="single" w:sz="4" w:space="0" w:color="auto"/>
              <w:bottom w:val="single" w:sz="4" w:space="0" w:color="auto"/>
              <w:right w:val="single" w:sz="4" w:space="0" w:color="auto"/>
            </w:tcBorders>
          </w:tcPr>
          <w:p w:rsidR="008630AF" w:rsidRPr="00EA0A72" w:rsidRDefault="008630AF" w:rsidP="008630AF">
            <w:pPr>
              <w:spacing w:after="0" w:line="240" w:lineRule="auto"/>
              <w:jc w:val="center"/>
              <w:rPr>
                <w:rFonts w:ascii="Times New Roman" w:hAnsi="Times New Roman" w:cs="Times New Roman"/>
                <w:b/>
                <w:sz w:val="24"/>
                <w:szCs w:val="24"/>
              </w:rPr>
            </w:pPr>
            <w:r w:rsidRPr="00EA0A72">
              <w:rPr>
                <w:rFonts w:ascii="Times New Roman" w:hAnsi="Times New Roman" w:cs="Times New Roman"/>
                <w:b/>
                <w:sz w:val="24"/>
                <w:szCs w:val="24"/>
              </w:rPr>
              <w:t>-</w:t>
            </w:r>
          </w:p>
        </w:tc>
        <w:tc>
          <w:tcPr>
            <w:tcW w:w="618" w:type="dxa"/>
            <w:tcBorders>
              <w:top w:val="single" w:sz="4" w:space="0" w:color="auto"/>
              <w:left w:val="single" w:sz="4" w:space="0" w:color="auto"/>
              <w:bottom w:val="single" w:sz="4" w:space="0" w:color="auto"/>
              <w:right w:val="single" w:sz="4" w:space="0" w:color="auto"/>
            </w:tcBorders>
          </w:tcPr>
          <w:p w:rsidR="008630AF" w:rsidRPr="00EA0A72" w:rsidRDefault="008630AF" w:rsidP="008630AF">
            <w:pPr>
              <w:spacing w:after="0" w:line="240" w:lineRule="auto"/>
              <w:jc w:val="center"/>
              <w:rPr>
                <w:rFonts w:ascii="Times New Roman" w:hAnsi="Times New Roman" w:cs="Times New Roman"/>
                <w:b/>
                <w:sz w:val="24"/>
                <w:szCs w:val="24"/>
              </w:rPr>
            </w:pPr>
            <w:r w:rsidRPr="00EA0A72">
              <w:rPr>
                <w:rFonts w:ascii="Times New Roman" w:hAnsi="Times New Roman" w:cs="Times New Roman"/>
                <w:b/>
                <w:sz w:val="24"/>
                <w:szCs w:val="24"/>
              </w:rPr>
              <w:t>17</w:t>
            </w:r>
          </w:p>
        </w:tc>
        <w:tc>
          <w:tcPr>
            <w:tcW w:w="591" w:type="dxa"/>
            <w:tcBorders>
              <w:top w:val="single" w:sz="4" w:space="0" w:color="auto"/>
              <w:left w:val="single" w:sz="4" w:space="0" w:color="auto"/>
              <w:bottom w:val="single" w:sz="4" w:space="0" w:color="auto"/>
              <w:right w:val="single" w:sz="4" w:space="0" w:color="auto"/>
            </w:tcBorders>
          </w:tcPr>
          <w:p w:rsidR="008630AF" w:rsidRPr="00EA0A72" w:rsidRDefault="008630AF" w:rsidP="008630AF">
            <w:pPr>
              <w:spacing w:after="0" w:line="240" w:lineRule="auto"/>
              <w:jc w:val="center"/>
              <w:rPr>
                <w:rFonts w:ascii="Times New Roman" w:hAnsi="Times New Roman" w:cs="Times New Roman"/>
                <w:b/>
                <w:sz w:val="24"/>
                <w:szCs w:val="24"/>
              </w:rPr>
            </w:pPr>
            <w:r w:rsidRPr="00EA0A72">
              <w:rPr>
                <w:rFonts w:ascii="Times New Roman" w:hAnsi="Times New Roman" w:cs="Times New Roman"/>
                <w:b/>
                <w:sz w:val="24"/>
                <w:szCs w:val="24"/>
              </w:rPr>
              <w:t>17</w:t>
            </w:r>
          </w:p>
        </w:tc>
        <w:tc>
          <w:tcPr>
            <w:tcW w:w="618" w:type="dxa"/>
            <w:tcBorders>
              <w:top w:val="single" w:sz="4" w:space="0" w:color="auto"/>
              <w:left w:val="single" w:sz="4" w:space="0" w:color="auto"/>
              <w:bottom w:val="single" w:sz="4" w:space="0" w:color="auto"/>
              <w:right w:val="single" w:sz="4" w:space="0" w:color="auto"/>
            </w:tcBorders>
          </w:tcPr>
          <w:p w:rsidR="008630AF" w:rsidRPr="00EA0A72" w:rsidRDefault="008630AF" w:rsidP="008630AF">
            <w:pPr>
              <w:spacing w:after="0" w:line="240" w:lineRule="auto"/>
              <w:jc w:val="center"/>
              <w:rPr>
                <w:rFonts w:ascii="Times New Roman" w:hAnsi="Times New Roman" w:cs="Times New Roman"/>
                <w:b/>
                <w:sz w:val="24"/>
                <w:szCs w:val="24"/>
              </w:rPr>
            </w:pPr>
            <w:r w:rsidRPr="00EA0A72">
              <w:rPr>
                <w:rFonts w:ascii="Times New Roman" w:hAnsi="Times New Roman" w:cs="Times New Roman"/>
                <w:b/>
                <w:sz w:val="24"/>
                <w:szCs w:val="24"/>
              </w:rPr>
              <w:t>-</w:t>
            </w:r>
          </w:p>
        </w:tc>
        <w:tc>
          <w:tcPr>
            <w:tcW w:w="696" w:type="dxa"/>
            <w:tcBorders>
              <w:top w:val="single" w:sz="4" w:space="0" w:color="auto"/>
              <w:left w:val="single" w:sz="4" w:space="0" w:color="auto"/>
              <w:bottom w:val="single" w:sz="4" w:space="0" w:color="auto"/>
              <w:right w:val="single" w:sz="4" w:space="0" w:color="auto"/>
            </w:tcBorders>
          </w:tcPr>
          <w:p w:rsidR="008630AF" w:rsidRPr="00EA0A72" w:rsidRDefault="008630AF" w:rsidP="008630AF">
            <w:pPr>
              <w:spacing w:after="0" w:line="240" w:lineRule="auto"/>
              <w:jc w:val="center"/>
              <w:rPr>
                <w:rFonts w:ascii="Times New Roman" w:hAnsi="Times New Roman" w:cs="Times New Roman"/>
                <w:b/>
                <w:sz w:val="24"/>
                <w:szCs w:val="24"/>
              </w:rPr>
            </w:pPr>
            <w:r w:rsidRPr="00EA0A72">
              <w:rPr>
                <w:rFonts w:ascii="Times New Roman" w:hAnsi="Times New Roman" w:cs="Times New Roman"/>
                <w:b/>
                <w:sz w:val="24"/>
                <w:szCs w:val="24"/>
              </w:rPr>
              <w:t>2</w:t>
            </w:r>
          </w:p>
        </w:tc>
        <w:tc>
          <w:tcPr>
            <w:tcW w:w="724" w:type="dxa"/>
            <w:tcBorders>
              <w:top w:val="single" w:sz="4" w:space="0" w:color="auto"/>
              <w:left w:val="single" w:sz="4" w:space="0" w:color="auto"/>
              <w:bottom w:val="single" w:sz="4" w:space="0" w:color="auto"/>
              <w:right w:val="single" w:sz="4" w:space="0" w:color="auto"/>
            </w:tcBorders>
          </w:tcPr>
          <w:p w:rsidR="008630AF" w:rsidRPr="00EA0A72" w:rsidRDefault="008630AF" w:rsidP="008630AF">
            <w:pPr>
              <w:spacing w:after="0" w:line="240" w:lineRule="auto"/>
              <w:jc w:val="center"/>
              <w:rPr>
                <w:rFonts w:ascii="Times New Roman" w:hAnsi="Times New Roman" w:cs="Times New Roman"/>
                <w:b/>
                <w:sz w:val="24"/>
                <w:szCs w:val="24"/>
              </w:rPr>
            </w:pPr>
            <w:r w:rsidRPr="00EA0A72">
              <w:rPr>
                <w:rFonts w:ascii="Times New Roman" w:hAnsi="Times New Roman" w:cs="Times New Roman"/>
                <w:b/>
                <w:sz w:val="24"/>
                <w:szCs w:val="24"/>
              </w:rPr>
              <w:t>7</w:t>
            </w:r>
          </w:p>
        </w:tc>
        <w:tc>
          <w:tcPr>
            <w:tcW w:w="696" w:type="dxa"/>
            <w:tcBorders>
              <w:top w:val="single" w:sz="4" w:space="0" w:color="auto"/>
              <w:left w:val="single" w:sz="4" w:space="0" w:color="auto"/>
              <w:bottom w:val="single" w:sz="4" w:space="0" w:color="auto"/>
              <w:right w:val="single" w:sz="4" w:space="0" w:color="auto"/>
            </w:tcBorders>
            <w:shd w:val="clear" w:color="auto" w:fill="B2A1C7"/>
          </w:tcPr>
          <w:p w:rsidR="008630AF" w:rsidRPr="00EA0A72" w:rsidRDefault="008630AF" w:rsidP="008630AF">
            <w:pPr>
              <w:spacing w:after="0" w:line="240" w:lineRule="auto"/>
              <w:jc w:val="center"/>
              <w:rPr>
                <w:rFonts w:ascii="Times New Roman" w:hAnsi="Times New Roman" w:cs="Times New Roman"/>
                <w:b/>
                <w:sz w:val="24"/>
                <w:szCs w:val="24"/>
              </w:rPr>
            </w:pPr>
            <w:r w:rsidRPr="00EA0A72">
              <w:rPr>
                <w:rFonts w:ascii="Times New Roman" w:hAnsi="Times New Roman" w:cs="Times New Roman"/>
                <w:b/>
                <w:sz w:val="24"/>
                <w:szCs w:val="24"/>
              </w:rPr>
              <w:t>53</w:t>
            </w:r>
          </w:p>
        </w:tc>
        <w:tc>
          <w:tcPr>
            <w:tcW w:w="634" w:type="dxa"/>
            <w:tcBorders>
              <w:top w:val="single" w:sz="4" w:space="0" w:color="auto"/>
              <w:left w:val="single" w:sz="4" w:space="0" w:color="auto"/>
              <w:bottom w:val="single" w:sz="4" w:space="0" w:color="auto"/>
              <w:right w:val="single" w:sz="4" w:space="0" w:color="auto"/>
            </w:tcBorders>
          </w:tcPr>
          <w:p w:rsidR="008630AF" w:rsidRPr="00EA0A72" w:rsidRDefault="008630AF" w:rsidP="008630AF">
            <w:pPr>
              <w:spacing w:after="0" w:line="240" w:lineRule="auto"/>
              <w:jc w:val="center"/>
              <w:rPr>
                <w:rFonts w:ascii="Times New Roman" w:hAnsi="Times New Roman" w:cs="Times New Roman"/>
                <w:b/>
                <w:sz w:val="24"/>
                <w:szCs w:val="24"/>
              </w:rPr>
            </w:pPr>
            <w:r w:rsidRPr="00EA0A72">
              <w:rPr>
                <w:rFonts w:ascii="Times New Roman" w:hAnsi="Times New Roman" w:cs="Times New Roman"/>
                <w:b/>
                <w:sz w:val="24"/>
                <w:szCs w:val="24"/>
              </w:rPr>
              <w:t>-</w:t>
            </w:r>
          </w:p>
        </w:tc>
        <w:tc>
          <w:tcPr>
            <w:tcW w:w="816" w:type="dxa"/>
            <w:tcBorders>
              <w:top w:val="single" w:sz="4" w:space="0" w:color="auto"/>
              <w:left w:val="single" w:sz="4" w:space="0" w:color="auto"/>
              <w:bottom w:val="single" w:sz="4" w:space="0" w:color="auto"/>
              <w:right w:val="single" w:sz="4" w:space="0" w:color="auto"/>
            </w:tcBorders>
          </w:tcPr>
          <w:p w:rsidR="008630AF" w:rsidRPr="00EA0A72" w:rsidRDefault="008630AF" w:rsidP="008630AF">
            <w:pPr>
              <w:spacing w:after="0" w:line="240" w:lineRule="auto"/>
              <w:jc w:val="center"/>
              <w:rPr>
                <w:rFonts w:ascii="Times New Roman" w:hAnsi="Times New Roman" w:cs="Times New Roman"/>
                <w:b/>
                <w:sz w:val="24"/>
                <w:szCs w:val="24"/>
              </w:rPr>
            </w:pPr>
            <w:r w:rsidRPr="00EA0A72">
              <w:rPr>
                <w:rFonts w:ascii="Times New Roman" w:hAnsi="Times New Roman" w:cs="Times New Roman"/>
                <w:b/>
                <w:sz w:val="24"/>
                <w:szCs w:val="24"/>
              </w:rPr>
              <w:t>100</w:t>
            </w:r>
          </w:p>
        </w:tc>
        <w:tc>
          <w:tcPr>
            <w:tcW w:w="753" w:type="dxa"/>
            <w:tcBorders>
              <w:top w:val="single" w:sz="4" w:space="0" w:color="auto"/>
              <w:left w:val="single" w:sz="4" w:space="0" w:color="auto"/>
              <w:bottom w:val="single" w:sz="4" w:space="0" w:color="auto"/>
              <w:right w:val="single" w:sz="4" w:space="0" w:color="auto"/>
            </w:tcBorders>
          </w:tcPr>
          <w:p w:rsidR="008630AF" w:rsidRPr="00EA0A72" w:rsidRDefault="008630AF" w:rsidP="008630AF">
            <w:pPr>
              <w:spacing w:after="0" w:line="240" w:lineRule="auto"/>
              <w:jc w:val="center"/>
              <w:rPr>
                <w:rFonts w:ascii="Times New Roman" w:hAnsi="Times New Roman" w:cs="Times New Roman"/>
                <w:b/>
                <w:sz w:val="24"/>
                <w:szCs w:val="24"/>
              </w:rPr>
            </w:pPr>
            <w:r w:rsidRPr="00EA0A72">
              <w:rPr>
                <w:rFonts w:ascii="Times New Roman" w:hAnsi="Times New Roman" w:cs="Times New Roman"/>
                <w:b/>
                <w:sz w:val="24"/>
                <w:szCs w:val="24"/>
              </w:rPr>
              <w:t>55</w:t>
            </w:r>
          </w:p>
        </w:tc>
      </w:tr>
      <w:tr w:rsidR="008630AF" w:rsidRPr="00EA0A72" w:rsidTr="008630AF">
        <w:tc>
          <w:tcPr>
            <w:tcW w:w="992" w:type="dxa"/>
            <w:tcBorders>
              <w:top w:val="single" w:sz="4" w:space="0" w:color="auto"/>
              <w:left w:val="single" w:sz="4" w:space="0" w:color="auto"/>
              <w:bottom w:val="single" w:sz="4" w:space="0" w:color="auto"/>
              <w:right w:val="single" w:sz="4" w:space="0" w:color="auto"/>
            </w:tcBorders>
            <w:shd w:val="clear" w:color="auto" w:fill="D9D9D9"/>
          </w:tcPr>
          <w:p w:rsidR="008630AF" w:rsidRPr="00EA0A72" w:rsidRDefault="008630AF" w:rsidP="008630AF">
            <w:pPr>
              <w:spacing w:after="0" w:line="240" w:lineRule="auto"/>
              <w:jc w:val="center"/>
              <w:rPr>
                <w:rFonts w:ascii="Times New Roman" w:hAnsi="Times New Roman" w:cs="Times New Roman"/>
                <w:b/>
                <w:sz w:val="24"/>
                <w:szCs w:val="24"/>
              </w:rPr>
            </w:pPr>
            <w:r w:rsidRPr="00EA0A72">
              <w:rPr>
                <w:rFonts w:ascii="Times New Roman" w:hAnsi="Times New Roman" w:cs="Times New Roman"/>
                <w:b/>
                <w:sz w:val="24"/>
                <w:szCs w:val="24"/>
              </w:rPr>
              <w:t>4б</w:t>
            </w:r>
          </w:p>
        </w:tc>
        <w:tc>
          <w:tcPr>
            <w:tcW w:w="851" w:type="dxa"/>
            <w:tcBorders>
              <w:top w:val="single" w:sz="4" w:space="0" w:color="auto"/>
              <w:left w:val="single" w:sz="4" w:space="0" w:color="auto"/>
              <w:bottom w:val="single" w:sz="4" w:space="0" w:color="auto"/>
              <w:right w:val="single" w:sz="4" w:space="0" w:color="auto"/>
            </w:tcBorders>
          </w:tcPr>
          <w:p w:rsidR="008630AF" w:rsidRPr="00EA0A72" w:rsidRDefault="008630AF" w:rsidP="008630AF">
            <w:pPr>
              <w:spacing w:after="0" w:line="240" w:lineRule="auto"/>
              <w:jc w:val="center"/>
              <w:rPr>
                <w:rFonts w:ascii="Times New Roman" w:hAnsi="Times New Roman" w:cs="Times New Roman"/>
                <w:b/>
                <w:sz w:val="24"/>
                <w:szCs w:val="24"/>
              </w:rPr>
            </w:pPr>
            <w:r w:rsidRPr="00EA0A72">
              <w:rPr>
                <w:rFonts w:ascii="Times New Roman" w:hAnsi="Times New Roman" w:cs="Times New Roman"/>
                <w:b/>
                <w:sz w:val="24"/>
                <w:szCs w:val="24"/>
              </w:rPr>
              <w:t>16</w:t>
            </w:r>
          </w:p>
        </w:tc>
        <w:tc>
          <w:tcPr>
            <w:tcW w:w="713" w:type="dxa"/>
            <w:tcBorders>
              <w:top w:val="single" w:sz="4" w:space="0" w:color="auto"/>
              <w:left w:val="single" w:sz="4" w:space="0" w:color="auto"/>
              <w:bottom w:val="single" w:sz="4" w:space="0" w:color="auto"/>
              <w:right w:val="single" w:sz="4" w:space="0" w:color="auto"/>
            </w:tcBorders>
          </w:tcPr>
          <w:p w:rsidR="008630AF" w:rsidRPr="00EA0A72" w:rsidRDefault="008630AF" w:rsidP="008630AF">
            <w:pPr>
              <w:spacing w:after="0" w:line="240" w:lineRule="auto"/>
              <w:jc w:val="center"/>
              <w:rPr>
                <w:rFonts w:ascii="Times New Roman" w:hAnsi="Times New Roman" w:cs="Times New Roman"/>
                <w:b/>
                <w:sz w:val="24"/>
                <w:szCs w:val="24"/>
              </w:rPr>
            </w:pPr>
            <w:r w:rsidRPr="00EA0A72">
              <w:rPr>
                <w:rFonts w:ascii="Times New Roman" w:hAnsi="Times New Roman" w:cs="Times New Roman"/>
                <w:b/>
                <w:sz w:val="24"/>
                <w:szCs w:val="24"/>
              </w:rPr>
              <w:t>1</w:t>
            </w:r>
          </w:p>
        </w:tc>
        <w:tc>
          <w:tcPr>
            <w:tcW w:w="556" w:type="dxa"/>
            <w:tcBorders>
              <w:top w:val="single" w:sz="4" w:space="0" w:color="auto"/>
              <w:left w:val="single" w:sz="4" w:space="0" w:color="auto"/>
              <w:bottom w:val="single" w:sz="4" w:space="0" w:color="auto"/>
              <w:right w:val="single" w:sz="4" w:space="0" w:color="auto"/>
            </w:tcBorders>
          </w:tcPr>
          <w:p w:rsidR="008630AF" w:rsidRPr="00EA0A72" w:rsidRDefault="008630AF" w:rsidP="008630AF">
            <w:pPr>
              <w:spacing w:after="0" w:line="240" w:lineRule="auto"/>
              <w:jc w:val="center"/>
              <w:rPr>
                <w:rFonts w:ascii="Times New Roman" w:hAnsi="Times New Roman" w:cs="Times New Roman"/>
                <w:b/>
                <w:sz w:val="24"/>
                <w:szCs w:val="24"/>
              </w:rPr>
            </w:pPr>
            <w:r w:rsidRPr="00EA0A72">
              <w:rPr>
                <w:rFonts w:ascii="Times New Roman" w:hAnsi="Times New Roman" w:cs="Times New Roman"/>
                <w:b/>
                <w:sz w:val="24"/>
                <w:szCs w:val="24"/>
              </w:rPr>
              <w:t>-</w:t>
            </w:r>
          </w:p>
        </w:tc>
        <w:tc>
          <w:tcPr>
            <w:tcW w:w="618" w:type="dxa"/>
            <w:tcBorders>
              <w:top w:val="single" w:sz="4" w:space="0" w:color="auto"/>
              <w:left w:val="single" w:sz="4" w:space="0" w:color="auto"/>
              <w:bottom w:val="single" w:sz="4" w:space="0" w:color="auto"/>
              <w:right w:val="single" w:sz="4" w:space="0" w:color="auto"/>
            </w:tcBorders>
          </w:tcPr>
          <w:p w:rsidR="008630AF" w:rsidRPr="00EA0A72" w:rsidRDefault="008630AF" w:rsidP="008630AF">
            <w:pPr>
              <w:spacing w:after="0" w:line="240" w:lineRule="auto"/>
              <w:jc w:val="center"/>
              <w:rPr>
                <w:rFonts w:ascii="Times New Roman" w:hAnsi="Times New Roman" w:cs="Times New Roman"/>
                <w:b/>
                <w:sz w:val="24"/>
                <w:szCs w:val="24"/>
              </w:rPr>
            </w:pPr>
            <w:r w:rsidRPr="00EA0A72">
              <w:rPr>
                <w:rFonts w:ascii="Times New Roman" w:hAnsi="Times New Roman" w:cs="Times New Roman"/>
                <w:b/>
                <w:sz w:val="24"/>
                <w:szCs w:val="24"/>
              </w:rPr>
              <w:t>17</w:t>
            </w:r>
          </w:p>
        </w:tc>
        <w:tc>
          <w:tcPr>
            <w:tcW w:w="591" w:type="dxa"/>
            <w:tcBorders>
              <w:top w:val="single" w:sz="4" w:space="0" w:color="auto"/>
              <w:left w:val="single" w:sz="4" w:space="0" w:color="auto"/>
              <w:bottom w:val="single" w:sz="4" w:space="0" w:color="auto"/>
              <w:right w:val="single" w:sz="4" w:space="0" w:color="auto"/>
            </w:tcBorders>
          </w:tcPr>
          <w:p w:rsidR="008630AF" w:rsidRPr="00EA0A72" w:rsidRDefault="008630AF" w:rsidP="008630AF">
            <w:pPr>
              <w:spacing w:after="0" w:line="240" w:lineRule="auto"/>
              <w:jc w:val="center"/>
              <w:rPr>
                <w:rFonts w:ascii="Times New Roman" w:hAnsi="Times New Roman" w:cs="Times New Roman"/>
                <w:b/>
                <w:sz w:val="24"/>
                <w:szCs w:val="24"/>
              </w:rPr>
            </w:pPr>
            <w:r w:rsidRPr="00EA0A72">
              <w:rPr>
                <w:rFonts w:ascii="Times New Roman" w:hAnsi="Times New Roman" w:cs="Times New Roman"/>
                <w:b/>
                <w:sz w:val="24"/>
                <w:szCs w:val="24"/>
              </w:rPr>
              <w:t>17</w:t>
            </w:r>
          </w:p>
        </w:tc>
        <w:tc>
          <w:tcPr>
            <w:tcW w:w="618" w:type="dxa"/>
            <w:tcBorders>
              <w:top w:val="single" w:sz="4" w:space="0" w:color="auto"/>
              <w:left w:val="single" w:sz="4" w:space="0" w:color="auto"/>
              <w:bottom w:val="single" w:sz="4" w:space="0" w:color="auto"/>
              <w:right w:val="single" w:sz="4" w:space="0" w:color="auto"/>
            </w:tcBorders>
          </w:tcPr>
          <w:p w:rsidR="008630AF" w:rsidRPr="00EA0A72" w:rsidRDefault="008630AF" w:rsidP="008630AF">
            <w:pPr>
              <w:spacing w:after="0" w:line="240" w:lineRule="auto"/>
              <w:jc w:val="center"/>
              <w:rPr>
                <w:rFonts w:ascii="Times New Roman" w:hAnsi="Times New Roman" w:cs="Times New Roman"/>
                <w:b/>
                <w:sz w:val="24"/>
                <w:szCs w:val="24"/>
              </w:rPr>
            </w:pPr>
            <w:r w:rsidRPr="00EA0A72">
              <w:rPr>
                <w:rFonts w:ascii="Times New Roman" w:hAnsi="Times New Roman" w:cs="Times New Roman"/>
                <w:b/>
                <w:sz w:val="24"/>
                <w:szCs w:val="24"/>
              </w:rPr>
              <w:t>-</w:t>
            </w:r>
          </w:p>
        </w:tc>
        <w:tc>
          <w:tcPr>
            <w:tcW w:w="696" w:type="dxa"/>
            <w:tcBorders>
              <w:top w:val="single" w:sz="4" w:space="0" w:color="auto"/>
              <w:left w:val="single" w:sz="4" w:space="0" w:color="auto"/>
              <w:bottom w:val="single" w:sz="4" w:space="0" w:color="auto"/>
              <w:right w:val="single" w:sz="4" w:space="0" w:color="auto"/>
            </w:tcBorders>
          </w:tcPr>
          <w:p w:rsidR="008630AF" w:rsidRPr="00EA0A72" w:rsidRDefault="008630AF" w:rsidP="008630AF">
            <w:pPr>
              <w:spacing w:after="0" w:line="240" w:lineRule="auto"/>
              <w:jc w:val="center"/>
              <w:rPr>
                <w:rFonts w:ascii="Times New Roman" w:hAnsi="Times New Roman" w:cs="Times New Roman"/>
                <w:b/>
                <w:sz w:val="24"/>
                <w:szCs w:val="24"/>
              </w:rPr>
            </w:pPr>
            <w:r w:rsidRPr="00EA0A72">
              <w:rPr>
                <w:rFonts w:ascii="Times New Roman" w:hAnsi="Times New Roman" w:cs="Times New Roman"/>
                <w:b/>
                <w:sz w:val="24"/>
                <w:szCs w:val="24"/>
              </w:rPr>
              <w:t>2</w:t>
            </w:r>
          </w:p>
        </w:tc>
        <w:tc>
          <w:tcPr>
            <w:tcW w:w="724" w:type="dxa"/>
            <w:tcBorders>
              <w:top w:val="single" w:sz="4" w:space="0" w:color="auto"/>
              <w:left w:val="single" w:sz="4" w:space="0" w:color="auto"/>
              <w:bottom w:val="single" w:sz="4" w:space="0" w:color="auto"/>
              <w:right w:val="single" w:sz="4" w:space="0" w:color="auto"/>
            </w:tcBorders>
          </w:tcPr>
          <w:p w:rsidR="008630AF" w:rsidRPr="00EA0A72" w:rsidRDefault="008630AF" w:rsidP="008630AF">
            <w:pPr>
              <w:spacing w:after="0" w:line="240" w:lineRule="auto"/>
              <w:jc w:val="center"/>
              <w:rPr>
                <w:rFonts w:ascii="Times New Roman" w:hAnsi="Times New Roman" w:cs="Times New Roman"/>
                <w:b/>
                <w:sz w:val="24"/>
                <w:szCs w:val="24"/>
              </w:rPr>
            </w:pPr>
            <w:r w:rsidRPr="00EA0A72">
              <w:rPr>
                <w:rFonts w:ascii="Times New Roman" w:hAnsi="Times New Roman" w:cs="Times New Roman"/>
                <w:b/>
                <w:sz w:val="24"/>
                <w:szCs w:val="24"/>
              </w:rPr>
              <w:t>10</w:t>
            </w:r>
          </w:p>
        </w:tc>
        <w:tc>
          <w:tcPr>
            <w:tcW w:w="696" w:type="dxa"/>
            <w:tcBorders>
              <w:top w:val="single" w:sz="4" w:space="0" w:color="auto"/>
              <w:left w:val="single" w:sz="4" w:space="0" w:color="auto"/>
              <w:bottom w:val="single" w:sz="4" w:space="0" w:color="auto"/>
              <w:right w:val="single" w:sz="4" w:space="0" w:color="auto"/>
            </w:tcBorders>
            <w:shd w:val="clear" w:color="auto" w:fill="B2A1C7"/>
          </w:tcPr>
          <w:p w:rsidR="008630AF" w:rsidRPr="00EA0A72" w:rsidRDefault="008630AF" w:rsidP="008630AF">
            <w:pPr>
              <w:spacing w:after="0" w:line="240" w:lineRule="auto"/>
              <w:jc w:val="center"/>
              <w:rPr>
                <w:rFonts w:ascii="Times New Roman" w:hAnsi="Times New Roman" w:cs="Times New Roman"/>
                <w:b/>
                <w:sz w:val="24"/>
                <w:szCs w:val="24"/>
              </w:rPr>
            </w:pPr>
            <w:r w:rsidRPr="00EA0A72">
              <w:rPr>
                <w:rFonts w:ascii="Times New Roman" w:hAnsi="Times New Roman" w:cs="Times New Roman"/>
                <w:b/>
                <w:sz w:val="24"/>
                <w:szCs w:val="24"/>
              </w:rPr>
              <w:t>71</w:t>
            </w:r>
          </w:p>
        </w:tc>
        <w:tc>
          <w:tcPr>
            <w:tcW w:w="634" w:type="dxa"/>
            <w:tcBorders>
              <w:top w:val="single" w:sz="4" w:space="0" w:color="auto"/>
              <w:left w:val="single" w:sz="4" w:space="0" w:color="auto"/>
              <w:bottom w:val="single" w:sz="4" w:space="0" w:color="auto"/>
              <w:right w:val="single" w:sz="4" w:space="0" w:color="auto"/>
            </w:tcBorders>
          </w:tcPr>
          <w:p w:rsidR="008630AF" w:rsidRPr="00EA0A72" w:rsidRDefault="008630AF" w:rsidP="008630AF">
            <w:pPr>
              <w:spacing w:after="0" w:line="240" w:lineRule="auto"/>
              <w:jc w:val="center"/>
              <w:rPr>
                <w:rFonts w:ascii="Times New Roman" w:hAnsi="Times New Roman" w:cs="Times New Roman"/>
                <w:b/>
                <w:sz w:val="24"/>
                <w:szCs w:val="24"/>
              </w:rPr>
            </w:pPr>
            <w:r w:rsidRPr="00EA0A72">
              <w:rPr>
                <w:rFonts w:ascii="Times New Roman" w:hAnsi="Times New Roman" w:cs="Times New Roman"/>
                <w:b/>
                <w:sz w:val="24"/>
                <w:szCs w:val="24"/>
              </w:rPr>
              <w:t>-</w:t>
            </w:r>
          </w:p>
        </w:tc>
        <w:tc>
          <w:tcPr>
            <w:tcW w:w="816" w:type="dxa"/>
            <w:tcBorders>
              <w:top w:val="single" w:sz="4" w:space="0" w:color="auto"/>
              <w:left w:val="single" w:sz="4" w:space="0" w:color="auto"/>
              <w:bottom w:val="single" w:sz="4" w:space="0" w:color="auto"/>
              <w:right w:val="single" w:sz="4" w:space="0" w:color="auto"/>
            </w:tcBorders>
          </w:tcPr>
          <w:p w:rsidR="008630AF" w:rsidRPr="00EA0A72" w:rsidRDefault="008630AF" w:rsidP="008630AF">
            <w:pPr>
              <w:spacing w:after="0" w:line="240" w:lineRule="auto"/>
              <w:jc w:val="center"/>
              <w:rPr>
                <w:rFonts w:ascii="Times New Roman" w:hAnsi="Times New Roman" w:cs="Times New Roman"/>
                <w:b/>
                <w:sz w:val="24"/>
                <w:szCs w:val="24"/>
              </w:rPr>
            </w:pPr>
            <w:r w:rsidRPr="00EA0A72">
              <w:rPr>
                <w:rFonts w:ascii="Times New Roman" w:hAnsi="Times New Roman" w:cs="Times New Roman"/>
                <w:b/>
                <w:sz w:val="24"/>
                <w:szCs w:val="24"/>
              </w:rPr>
              <w:t>100</w:t>
            </w:r>
          </w:p>
        </w:tc>
        <w:tc>
          <w:tcPr>
            <w:tcW w:w="753" w:type="dxa"/>
            <w:tcBorders>
              <w:top w:val="single" w:sz="4" w:space="0" w:color="auto"/>
              <w:left w:val="single" w:sz="4" w:space="0" w:color="auto"/>
              <w:bottom w:val="single" w:sz="4" w:space="0" w:color="auto"/>
              <w:right w:val="single" w:sz="4" w:space="0" w:color="auto"/>
            </w:tcBorders>
          </w:tcPr>
          <w:p w:rsidR="008630AF" w:rsidRPr="00EA0A72" w:rsidRDefault="008630AF" w:rsidP="008630AF">
            <w:pPr>
              <w:spacing w:after="0" w:line="240" w:lineRule="auto"/>
              <w:jc w:val="center"/>
              <w:rPr>
                <w:rFonts w:ascii="Times New Roman" w:hAnsi="Times New Roman" w:cs="Times New Roman"/>
                <w:b/>
                <w:sz w:val="24"/>
                <w:szCs w:val="24"/>
              </w:rPr>
            </w:pPr>
            <w:r w:rsidRPr="00EA0A72">
              <w:rPr>
                <w:rFonts w:ascii="Times New Roman" w:hAnsi="Times New Roman" w:cs="Times New Roman"/>
                <w:b/>
                <w:sz w:val="24"/>
                <w:szCs w:val="24"/>
              </w:rPr>
              <w:t>60</w:t>
            </w:r>
          </w:p>
        </w:tc>
      </w:tr>
      <w:tr w:rsidR="008630AF" w:rsidRPr="00EA0A72" w:rsidTr="008630AF">
        <w:tc>
          <w:tcPr>
            <w:tcW w:w="992" w:type="dxa"/>
            <w:tcBorders>
              <w:top w:val="single" w:sz="4" w:space="0" w:color="auto"/>
              <w:left w:val="single" w:sz="4" w:space="0" w:color="auto"/>
              <w:bottom w:val="single" w:sz="4" w:space="0" w:color="auto"/>
              <w:right w:val="single" w:sz="4" w:space="0" w:color="auto"/>
            </w:tcBorders>
            <w:shd w:val="clear" w:color="auto" w:fill="D99594"/>
          </w:tcPr>
          <w:p w:rsidR="008630AF" w:rsidRPr="00EA0A72" w:rsidRDefault="008630AF" w:rsidP="008630AF">
            <w:pPr>
              <w:spacing w:after="0" w:line="240" w:lineRule="auto"/>
              <w:jc w:val="center"/>
              <w:rPr>
                <w:rFonts w:ascii="Times New Roman" w:hAnsi="Times New Roman" w:cs="Times New Roman"/>
                <w:b/>
                <w:sz w:val="24"/>
                <w:szCs w:val="24"/>
              </w:rPr>
            </w:pPr>
            <w:r w:rsidRPr="00EA0A72">
              <w:rPr>
                <w:rFonts w:ascii="Times New Roman" w:hAnsi="Times New Roman" w:cs="Times New Roman"/>
                <w:b/>
                <w:sz w:val="24"/>
                <w:szCs w:val="24"/>
              </w:rPr>
              <w:t>Итого</w:t>
            </w:r>
          </w:p>
        </w:tc>
        <w:tc>
          <w:tcPr>
            <w:tcW w:w="851" w:type="dxa"/>
            <w:tcBorders>
              <w:top w:val="single" w:sz="4" w:space="0" w:color="auto"/>
              <w:left w:val="single" w:sz="4" w:space="0" w:color="auto"/>
              <w:bottom w:val="single" w:sz="4" w:space="0" w:color="auto"/>
              <w:right w:val="single" w:sz="4" w:space="0" w:color="auto"/>
            </w:tcBorders>
            <w:shd w:val="clear" w:color="auto" w:fill="D99594"/>
          </w:tcPr>
          <w:p w:rsidR="008630AF" w:rsidRPr="00EA0A72" w:rsidRDefault="008630AF" w:rsidP="008630AF">
            <w:pPr>
              <w:spacing w:after="0" w:line="240" w:lineRule="auto"/>
              <w:jc w:val="center"/>
              <w:rPr>
                <w:rFonts w:ascii="Times New Roman" w:hAnsi="Times New Roman" w:cs="Times New Roman"/>
                <w:b/>
                <w:sz w:val="24"/>
                <w:szCs w:val="24"/>
              </w:rPr>
            </w:pPr>
            <w:r w:rsidRPr="00EA0A72">
              <w:rPr>
                <w:rFonts w:ascii="Times New Roman" w:hAnsi="Times New Roman" w:cs="Times New Roman"/>
                <w:b/>
                <w:sz w:val="24"/>
                <w:szCs w:val="24"/>
              </w:rPr>
              <w:t>126</w:t>
            </w:r>
          </w:p>
        </w:tc>
        <w:tc>
          <w:tcPr>
            <w:tcW w:w="713" w:type="dxa"/>
            <w:tcBorders>
              <w:top w:val="single" w:sz="4" w:space="0" w:color="auto"/>
              <w:left w:val="single" w:sz="4" w:space="0" w:color="auto"/>
              <w:bottom w:val="single" w:sz="4" w:space="0" w:color="auto"/>
              <w:right w:val="single" w:sz="4" w:space="0" w:color="auto"/>
            </w:tcBorders>
            <w:shd w:val="clear" w:color="auto" w:fill="D99594"/>
          </w:tcPr>
          <w:p w:rsidR="008630AF" w:rsidRPr="00EA0A72" w:rsidRDefault="008630AF" w:rsidP="008630AF">
            <w:pPr>
              <w:spacing w:after="0" w:line="240" w:lineRule="auto"/>
              <w:jc w:val="center"/>
              <w:rPr>
                <w:rFonts w:ascii="Times New Roman" w:hAnsi="Times New Roman" w:cs="Times New Roman"/>
                <w:b/>
                <w:sz w:val="24"/>
                <w:szCs w:val="24"/>
              </w:rPr>
            </w:pPr>
            <w:r w:rsidRPr="00EA0A72">
              <w:rPr>
                <w:rFonts w:ascii="Times New Roman" w:hAnsi="Times New Roman" w:cs="Times New Roman"/>
                <w:b/>
                <w:sz w:val="24"/>
                <w:szCs w:val="24"/>
              </w:rPr>
              <w:t>10</w:t>
            </w:r>
          </w:p>
        </w:tc>
        <w:tc>
          <w:tcPr>
            <w:tcW w:w="556" w:type="dxa"/>
            <w:tcBorders>
              <w:top w:val="single" w:sz="4" w:space="0" w:color="auto"/>
              <w:left w:val="single" w:sz="4" w:space="0" w:color="auto"/>
              <w:bottom w:val="single" w:sz="4" w:space="0" w:color="auto"/>
              <w:right w:val="single" w:sz="4" w:space="0" w:color="auto"/>
            </w:tcBorders>
            <w:shd w:val="clear" w:color="auto" w:fill="D99594"/>
          </w:tcPr>
          <w:p w:rsidR="008630AF" w:rsidRPr="00EA0A72" w:rsidRDefault="008630AF" w:rsidP="008630AF">
            <w:pPr>
              <w:spacing w:after="0" w:line="240" w:lineRule="auto"/>
              <w:jc w:val="center"/>
              <w:rPr>
                <w:rFonts w:ascii="Times New Roman" w:hAnsi="Times New Roman" w:cs="Times New Roman"/>
                <w:b/>
                <w:sz w:val="24"/>
                <w:szCs w:val="24"/>
              </w:rPr>
            </w:pPr>
            <w:r w:rsidRPr="00EA0A72">
              <w:rPr>
                <w:rFonts w:ascii="Times New Roman" w:hAnsi="Times New Roman" w:cs="Times New Roman"/>
                <w:b/>
                <w:sz w:val="24"/>
                <w:szCs w:val="24"/>
              </w:rPr>
              <w:t>3</w:t>
            </w:r>
          </w:p>
        </w:tc>
        <w:tc>
          <w:tcPr>
            <w:tcW w:w="618" w:type="dxa"/>
            <w:tcBorders>
              <w:top w:val="single" w:sz="4" w:space="0" w:color="auto"/>
              <w:left w:val="single" w:sz="4" w:space="0" w:color="auto"/>
              <w:bottom w:val="single" w:sz="4" w:space="0" w:color="auto"/>
              <w:right w:val="single" w:sz="4" w:space="0" w:color="auto"/>
            </w:tcBorders>
            <w:shd w:val="clear" w:color="auto" w:fill="D99594"/>
          </w:tcPr>
          <w:p w:rsidR="008630AF" w:rsidRPr="00EA0A72" w:rsidRDefault="008630AF" w:rsidP="008630AF">
            <w:pPr>
              <w:spacing w:after="0" w:line="240" w:lineRule="auto"/>
              <w:jc w:val="center"/>
              <w:rPr>
                <w:rFonts w:ascii="Times New Roman" w:hAnsi="Times New Roman" w:cs="Times New Roman"/>
                <w:b/>
                <w:sz w:val="24"/>
                <w:szCs w:val="24"/>
              </w:rPr>
            </w:pPr>
            <w:r w:rsidRPr="00EA0A72">
              <w:rPr>
                <w:rFonts w:ascii="Times New Roman" w:hAnsi="Times New Roman" w:cs="Times New Roman"/>
                <w:b/>
                <w:sz w:val="24"/>
                <w:szCs w:val="24"/>
              </w:rPr>
              <w:t>133</w:t>
            </w:r>
          </w:p>
        </w:tc>
        <w:tc>
          <w:tcPr>
            <w:tcW w:w="591" w:type="dxa"/>
            <w:tcBorders>
              <w:top w:val="single" w:sz="4" w:space="0" w:color="auto"/>
              <w:left w:val="single" w:sz="4" w:space="0" w:color="auto"/>
              <w:bottom w:val="single" w:sz="4" w:space="0" w:color="auto"/>
              <w:right w:val="single" w:sz="4" w:space="0" w:color="auto"/>
            </w:tcBorders>
            <w:shd w:val="clear" w:color="auto" w:fill="D99594"/>
          </w:tcPr>
          <w:p w:rsidR="008630AF" w:rsidRPr="00EA0A72" w:rsidRDefault="008630AF" w:rsidP="008630AF">
            <w:pPr>
              <w:spacing w:after="0" w:line="240" w:lineRule="auto"/>
              <w:jc w:val="center"/>
              <w:rPr>
                <w:rFonts w:ascii="Times New Roman" w:hAnsi="Times New Roman" w:cs="Times New Roman"/>
                <w:b/>
                <w:sz w:val="24"/>
                <w:szCs w:val="24"/>
              </w:rPr>
            </w:pPr>
            <w:r w:rsidRPr="00EA0A72">
              <w:rPr>
                <w:rFonts w:ascii="Times New Roman" w:hAnsi="Times New Roman" w:cs="Times New Roman"/>
                <w:b/>
                <w:sz w:val="24"/>
                <w:szCs w:val="24"/>
              </w:rPr>
              <w:t>107</w:t>
            </w:r>
          </w:p>
        </w:tc>
        <w:tc>
          <w:tcPr>
            <w:tcW w:w="618" w:type="dxa"/>
            <w:tcBorders>
              <w:top w:val="single" w:sz="4" w:space="0" w:color="auto"/>
              <w:left w:val="single" w:sz="4" w:space="0" w:color="auto"/>
              <w:bottom w:val="single" w:sz="4" w:space="0" w:color="auto"/>
              <w:right w:val="single" w:sz="4" w:space="0" w:color="auto"/>
            </w:tcBorders>
            <w:shd w:val="clear" w:color="auto" w:fill="D99594"/>
          </w:tcPr>
          <w:p w:rsidR="008630AF" w:rsidRPr="00EA0A72" w:rsidRDefault="008630AF" w:rsidP="008630AF">
            <w:pPr>
              <w:spacing w:after="0" w:line="240" w:lineRule="auto"/>
              <w:jc w:val="center"/>
              <w:rPr>
                <w:rFonts w:ascii="Times New Roman" w:hAnsi="Times New Roman" w:cs="Times New Roman"/>
                <w:b/>
                <w:sz w:val="24"/>
                <w:szCs w:val="24"/>
              </w:rPr>
            </w:pPr>
            <w:r w:rsidRPr="00EA0A72">
              <w:rPr>
                <w:rFonts w:ascii="Times New Roman" w:hAnsi="Times New Roman" w:cs="Times New Roman"/>
                <w:b/>
                <w:sz w:val="24"/>
                <w:szCs w:val="24"/>
              </w:rPr>
              <w:t>26</w:t>
            </w:r>
          </w:p>
        </w:tc>
        <w:tc>
          <w:tcPr>
            <w:tcW w:w="696" w:type="dxa"/>
            <w:tcBorders>
              <w:top w:val="single" w:sz="4" w:space="0" w:color="auto"/>
              <w:left w:val="single" w:sz="4" w:space="0" w:color="auto"/>
              <w:bottom w:val="single" w:sz="4" w:space="0" w:color="auto"/>
              <w:right w:val="single" w:sz="4" w:space="0" w:color="auto"/>
            </w:tcBorders>
            <w:shd w:val="clear" w:color="auto" w:fill="D99594"/>
          </w:tcPr>
          <w:p w:rsidR="008630AF" w:rsidRPr="00EA0A72" w:rsidRDefault="008630AF" w:rsidP="008630AF">
            <w:pPr>
              <w:spacing w:after="0" w:line="240" w:lineRule="auto"/>
              <w:jc w:val="center"/>
              <w:rPr>
                <w:rFonts w:ascii="Times New Roman" w:hAnsi="Times New Roman" w:cs="Times New Roman"/>
                <w:b/>
                <w:sz w:val="24"/>
                <w:szCs w:val="24"/>
              </w:rPr>
            </w:pPr>
            <w:r w:rsidRPr="00EA0A72">
              <w:rPr>
                <w:rFonts w:ascii="Times New Roman" w:hAnsi="Times New Roman" w:cs="Times New Roman"/>
                <w:b/>
                <w:sz w:val="24"/>
                <w:szCs w:val="24"/>
              </w:rPr>
              <w:t>12</w:t>
            </w:r>
          </w:p>
        </w:tc>
        <w:tc>
          <w:tcPr>
            <w:tcW w:w="724" w:type="dxa"/>
            <w:tcBorders>
              <w:top w:val="single" w:sz="4" w:space="0" w:color="auto"/>
              <w:left w:val="single" w:sz="4" w:space="0" w:color="auto"/>
              <w:bottom w:val="single" w:sz="4" w:space="0" w:color="auto"/>
              <w:right w:val="single" w:sz="4" w:space="0" w:color="auto"/>
            </w:tcBorders>
            <w:shd w:val="clear" w:color="auto" w:fill="D99594"/>
          </w:tcPr>
          <w:p w:rsidR="008630AF" w:rsidRPr="00EA0A72" w:rsidRDefault="008630AF" w:rsidP="008630AF">
            <w:pPr>
              <w:spacing w:after="0" w:line="240" w:lineRule="auto"/>
              <w:jc w:val="center"/>
              <w:rPr>
                <w:rFonts w:ascii="Times New Roman" w:hAnsi="Times New Roman" w:cs="Times New Roman"/>
                <w:b/>
                <w:sz w:val="24"/>
                <w:szCs w:val="24"/>
              </w:rPr>
            </w:pPr>
            <w:r w:rsidRPr="00EA0A72">
              <w:rPr>
                <w:rFonts w:ascii="Times New Roman" w:hAnsi="Times New Roman" w:cs="Times New Roman"/>
                <w:b/>
                <w:sz w:val="24"/>
                <w:szCs w:val="24"/>
              </w:rPr>
              <w:t>60</w:t>
            </w:r>
          </w:p>
        </w:tc>
        <w:tc>
          <w:tcPr>
            <w:tcW w:w="696" w:type="dxa"/>
            <w:tcBorders>
              <w:top w:val="single" w:sz="4" w:space="0" w:color="auto"/>
              <w:left w:val="single" w:sz="4" w:space="0" w:color="auto"/>
              <w:bottom w:val="single" w:sz="4" w:space="0" w:color="auto"/>
              <w:right w:val="single" w:sz="4" w:space="0" w:color="auto"/>
            </w:tcBorders>
            <w:shd w:val="clear" w:color="auto" w:fill="B2A1C7"/>
          </w:tcPr>
          <w:p w:rsidR="008630AF" w:rsidRPr="00EA0A72" w:rsidRDefault="008630AF" w:rsidP="008630AF">
            <w:pPr>
              <w:spacing w:after="0" w:line="240" w:lineRule="auto"/>
              <w:jc w:val="center"/>
              <w:rPr>
                <w:rFonts w:ascii="Times New Roman" w:hAnsi="Times New Roman" w:cs="Times New Roman"/>
                <w:b/>
                <w:sz w:val="24"/>
                <w:szCs w:val="24"/>
              </w:rPr>
            </w:pPr>
            <w:r w:rsidRPr="00EA0A72">
              <w:rPr>
                <w:rFonts w:ascii="Times New Roman" w:hAnsi="Times New Roman" w:cs="Times New Roman"/>
                <w:b/>
                <w:sz w:val="24"/>
                <w:szCs w:val="24"/>
              </w:rPr>
              <w:t>67</w:t>
            </w:r>
          </w:p>
        </w:tc>
        <w:tc>
          <w:tcPr>
            <w:tcW w:w="634" w:type="dxa"/>
            <w:tcBorders>
              <w:top w:val="single" w:sz="4" w:space="0" w:color="auto"/>
              <w:left w:val="single" w:sz="4" w:space="0" w:color="auto"/>
              <w:bottom w:val="single" w:sz="4" w:space="0" w:color="auto"/>
              <w:right w:val="single" w:sz="4" w:space="0" w:color="auto"/>
            </w:tcBorders>
            <w:shd w:val="clear" w:color="auto" w:fill="D99594"/>
          </w:tcPr>
          <w:p w:rsidR="008630AF" w:rsidRPr="00EA0A72" w:rsidRDefault="008630AF" w:rsidP="008630AF">
            <w:pPr>
              <w:spacing w:after="0" w:line="240" w:lineRule="auto"/>
              <w:jc w:val="center"/>
              <w:rPr>
                <w:rFonts w:ascii="Times New Roman" w:hAnsi="Times New Roman" w:cs="Times New Roman"/>
                <w:b/>
                <w:sz w:val="24"/>
                <w:szCs w:val="24"/>
              </w:rPr>
            </w:pPr>
            <w:r w:rsidRPr="00EA0A72">
              <w:rPr>
                <w:rFonts w:ascii="Times New Roman" w:hAnsi="Times New Roman" w:cs="Times New Roman"/>
                <w:b/>
                <w:sz w:val="24"/>
                <w:szCs w:val="24"/>
              </w:rPr>
              <w:t>-</w:t>
            </w:r>
          </w:p>
        </w:tc>
        <w:tc>
          <w:tcPr>
            <w:tcW w:w="816" w:type="dxa"/>
            <w:tcBorders>
              <w:top w:val="single" w:sz="4" w:space="0" w:color="auto"/>
              <w:left w:val="single" w:sz="4" w:space="0" w:color="auto"/>
              <w:bottom w:val="single" w:sz="4" w:space="0" w:color="auto"/>
              <w:right w:val="single" w:sz="4" w:space="0" w:color="auto"/>
            </w:tcBorders>
            <w:shd w:val="clear" w:color="auto" w:fill="D99594"/>
          </w:tcPr>
          <w:p w:rsidR="008630AF" w:rsidRPr="00EA0A72" w:rsidRDefault="008630AF" w:rsidP="008630AF">
            <w:pPr>
              <w:spacing w:after="0" w:line="240" w:lineRule="auto"/>
              <w:jc w:val="center"/>
              <w:rPr>
                <w:rFonts w:ascii="Times New Roman" w:hAnsi="Times New Roman" w:cs="Times New Roman"/>
                <w:b/>
                <w:sz w:val="24"/>
                <w:szCs w:val="24"/>
              </w:rPr>
            </w:pPr>
            <w:r w:rsidRPr="00EA0A72">
              <w:rPr>
                <w:rFonts w:ascii="Times New Roman" w:hAnsi="Times New Roman" w:cs="Times New Roman"/>
                <w:b/>
                <w:sz w:val="24"/>
                <w:szCs w:val="24"/>
              </w:rPr>
              <w:t>100</w:t>
            </w:r>
          </w:p>
        </w:tc>
        <w:tc>
          <w:tcPr>
            <w:tcW w:w="753" w:type="dxa"/>
            <w:tcBorders>
              <w:top w:val="single" w:sz="4" w:space="0" w:color="auto"/>
              <w:left w:val="single" w:sz="4" w:space="0" w:color="auto"/>
              <w:bottom w:val="single" w:sz="4" w:space="0" w:color="auto"/>
              <w:right w:val="single" w:sz="4" w:space="0" w:color="auto"/>
            </w:tcBorders>
            <w:shd w:val="clear" w:color="auto" w:fill="D99594"/>
          </w:tcPr>
          <w:p w:rsidR="008630AF" w:rsidRPr="00EA0A72" w:rsidRDefault="008630AF" w:rsidP="008630AF">
            <w:pPr>
              <w:spacing w:after="0" w:line="240" w:lineRule="auto"/>
              <w:jc w:val="center"/>
              <w:rPr>
                <w:rFonts w:ascii="Times New Roman" w:hAnsi="Times New Roman" w:cs="Times New Roman"/>
                <w:b/>
                <w:sz w:val="24"/>
                <w:szCs w:val="24"/>
                <w:lang w:val="en-US"/>
              </w:rPr>
            </w:pPr>
          </w:p>
        </w:tc>
      </w:tr>
    </w:tbl>
    <w:p w:rsidR="008630AF" w:rsidRDefault="008630AF" w:rsidP="008630AF">
      <w:pPr>
        <w:pStyle w:val="aa"/>
        <w:spacing w:after="0" w:line="240" w:lineRule="auto"/>
        <w:ind w:firstLine="709"/>
        <w:jc w:val="both"/>
        <w:rPr>
          <w:rFonts w:ascii="Times New Roman" w:hAnsi="Times New Roman"/>
          <w:iCs/>
          <w:sz w:val="24"/>
          <w:szCs w:val="24"/>
        </w:rPr>
      </w:pPr>
    </w:p>
    <w:p w:rsidR="008630AF" w:rsidRPr="00277FA3" w:rsidRDefault="008630AF" w:rsidP="008630AF">
      <w:pPr>
        <w:pStyle w:val="aa"/>
        <w:spacing w:after="0" w:line="240" w:lineRule="auto"/>
        <w:ind w:firstLine="709"/>
        <w:jc w:val="both"/>
        <w:rPr>
          <w:rFonts w:ascii="Times New Roman" w:hAnsi="Times New Roman"/>
          <w:sz w:val="24"/>
          <w:szCs w:val="24"/>
        </w:rPr>
      </w:pPr>
      <w:r w:rsidRPr="00277FA3">
        <w:rPr>
          <w:rFonts w:ascii="Times New Roman" w:hAnsi="Times New Roman"/>
          <w:iCs/>
          <w:sz w:val="24"/>
          <w:szCs w:val="24"/>
        </w:rPr>
        <w:t xml:space="preserve">За прошедшие учебные годы в начальной школе удалось сформировать у детей интерес и ответственное отношение к учебе, достичь хороших результатов по технике чтения, математике и русскому языку, привить навыки элементарной самооценки. Учащиеся  начальной школы в основном обладают высокой познавательной активностью и самостоятельностью в рамках учебной деятельности. Дети любят читать, познавать новое. Большинство учащихся выполняет домашнюю работу самостоятельно, умеет работать с учебником и художественным текстом, трудолюбивы. </w:t>
      </w:r>
    </w:p>
    <w:p w:rsidR="008630AF" w:rsidRPr="00277FA3" w:rsidRDefault="008630AF" w:rsidP="008630AF">
      <w:pPr>
        <w:spacing w:after="0" w:line="240" w:lineRule="auto"/>
        <w:ind w:firstLine="708"/>
        <w:jc w:val="both"/>
        <w:rPr>
          <w:rFonts w:ascii="Times New Roman" w:eastAsia="Times New Roman" w:hAnsi="Times New Roman" w:cs="Times New Roman"/>
          <w:color w:val="000000"/>
          <w:sz w:val="24"/>
          <w:szCs w:val="24"/>
        </w:rPr>
      </w:pPr>
      <w:r w:rsidRPr="00277FA3">
        <w:rPr>
          <w:rFonts w:ascii="Times New Roman" w:eastAsia="Times New Roman" w:hAnsi="Times New Roman" w:cs="Times New Roman"/>
          <w:color w:val="000000"/>
          <w:sz w:val="24"/>
          <w:szCs w:val="24"/>
        </w:rPr>
        <w:t xml:space="preserve">На начало 2012-2013 учебного года в школе первой ступени обучалось 132 учащихся, за учебный год в школу прибыли 2 учащихся, выбыл 1 учащийся – </w:t>
      </w:r>
      <w:proofErr w:type="gramStart"/>
      <w:r w:rsidRPr="00277FA3">
        <w:rPr>
          <w:rFonts w:ascii="Times New Roman" w:eastAsia="Times New Roman" w:hAnsi="Times New Roman" w:cs="Times New Roman"/>
          <w:color w:val="000000"/>
          <w:sz w:val="24"/>
          <w:szCs w:val="24"/>
        </w:rPr>
        <w:t>на конец</w:t>
      </w:r>
      <w:proofErr w:type="gramEnd"/>
      <w:r w:rsidRPr="00277FA3">
        <w:rPr>
          <w:rFonts w:ascii="Times New Roman" w:eastAsia="Times New Roman" w:hAnsi="Times New Roman" w:cs="Times New Roman"/>
          <w:color w:val="000000"/>
          <w:sz w:val="24"/>
          <w:szCs w:val="24"/>
        </w:rPr>
        <w:t xml:space="preserve">  2012-2013 учебного года в школе первой степени обучалось 133 учащихся. В 2012-2013 учебном году  были аттестованы 107  учащихся 2,3,4 классов, неаттестованных нет. Из 107 аттестованных учащихся обучается  на «5»  13 учащихся, на «4» и «5» - 58 учащихся, качество знаний по начальной школе за 2012-2013 учебный год составило 66%, что на три процента выше итогов 2011-2012 учебного года. Уровень </w:t>
      </w:r>
      <w:proofErr w:type="spellStart"/>
      <w:r w:rsidRPr="00277FA3">
        <w:rPr>
          <w:rFonts w:ascii="Times New Roman" w:eastAsia="Times New Roman" w:hAnsi="Times New Roman" w:cs="Times New Roman"/>
          <w:color w:val="000000"/>
          <w:sz w:val="24"/>
          <w:szCs w:val="24"/>
        </w:rPr>
        <w:t>обученности</w:t>
      </w:r>
      <w:proofErr w:type="spellEnd"/>
      <w:r w:rsidRPr="00277FA3">
        <w:rPr>
          <w:rFonts w:ascii="Times New Roman" w:eastAsia="Times New Roman" w:hAnsi="Times New Roman" w:cs="Times New Roman"/>
          <w:color w:val="000000"/>
          <w:sz w:val="24"/>
          <w:szCs w:val="24"/>
        </w:rPr>
        <w:t xml:space="preserve"> составил 100%. </w:t>
      </w:r>
    </w:p>
    <w:p w:rsidR="008630AF" w:rsidRPr="000C20C6" w:rsidRDefault="008630AF" w:rsidP="008630AF">
      <w:pPr>
        <w:pStyle w:val="aa"/>
        <w:spacing w:after="0" w:line="240" w:lineRule="auto"/>
        <w:ind w:firstLine="709"/>
        <w:jc w:val="both"/>
        <w:rPr>
          <w:rFonts w:ascii="Times New Roman" w:hAnsi="Times New Roman"/>
          <w:sz w:val="24"/>
          <w:szCs w:val="24"/>
        </w:rPr>
      </w:pPr>
      <w:r w:rsidRPr="00277FA3">
        <w:rPr>
          <w:rFonts w:ascii="Times New Roman" w:hAnsi="Times New Roman"/>
          <w:iCs/>
          <w:sz w:val="24"/>
          <w:szCs w:val="24"/>
        </w:rPr>
        <w:t>Анализ итогов учебного процесса показывает, что учащиеся начальной школы имеют стабильно высокие результаты</w:t>
      </w:r>
      <w:r w:rsidRPr="00277FA3">
        <w:rPr>
          <w:rFonts w:ascii="Times New Roman" w:hAnsi="Times New Roman"/>
          <w:sz w:val="24"/>
          <w:szCs w:val="24"/>
        </w:rPr>
        <w:t>.</w:t>
      </w:r>
    </w:p>
    <w:p w:rsidR="003F6DFA" w:rsidRDefault="003F6DFA" w:rsidP="008630AF">
      <w:pPr>
        <w:tabs>
          <w:tab w:val="left" w:pos="1664"/>
        </w:tabs>
        <w:jc w:val="center"/>
        <w:rPr>
          <w:rFonts w:ascii="Times New Roman" w:hAnsi="Times New Roman" w:cs="Times New Roman"/>
          <w:b/>
          <w:sz w:val="24"/>
          <w:szCs w:val="24"/>
        </w:rPr>
      </w:pPr>
    </w:p>
    <w:p w:rsidR="008630AF" w:rsidRPr="0034656D" w:rsidRDefault="008630AF" w:rsidP="008630AF">
      <w:pPr>
        <w:tabs>
          <w:tab w:val="left" w:pos="1664"/>
        </w:tabs>
        <w:jc w:val="center"/>
        <w:rPr>
          <w:rFonts w:ascii="Times New Roman" w:hAnsi="Times New Roman" w:cs="Times New Roman"/>
          <w:b/>
          <w:sz w:val="24"/>
          <w:szCs w:val="24"/>
        </w:rPr>
      </w:pPr>
      <w:r w:rsidRPr="0034656D">
        <w:rPr>
          <w:rFonts w:ascii="Times New Roman" w:hAnsi="Times New Roman" w:cs="Times New Roman"/>
          <w:b/>
          <w:sz w:val="24"/>
          <w:szCs w:val="24"/>
        </w:rPr>
        <w:t>Основная школа</w:t>
      </w:r>
    </w:p>
    <w:tbl>
      <w:tblPr>
        <w:tblW w:w="95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851"/>
        <w:gridCol w:w="855"/>
        <w:gridCol w:w="556"/>
        <w:gridCol w:w="618"/>
        <w:gridCol w:w="591"/>
        <w:gridCol w:w="618"/>
        <w:gridCol w:w="696"/>
        <w:gridCol w:w="724"/>
        <w:gridCol w:w="696"/>
        <w:gridCol w:w="634"/>
        <w:gridCol w:w="816"/>
        <w:gridCol w:w="753"/>
      </w:tblGrid>
      <w:tr w:rsidR="008630AF" w:rsidRPr="0034656D" w:rsidTr="008630AF">
        <w:trPr>
          <w:cantSplit/>
          <w:trHeight w:val="1865"/>
        </w:trPr>
        <w:tc>
          <w:tcPr>
            <w:tcW w:w="1134" w:type="dxa"/>
            <w:tcBorders>
              <w:top w:val="single" w:sz="4" w:space="0" w:color="auto"/>
              <w:left w:val="single" w:sz="4" w:space="0" w:color="auto"/>
              <w:bottom w:val="single" w:sz="4" w:space="0" w:color="auto"/>
              <w:right w:val="single" w:sz="4" w:space="0" w:color="auto"/>
            </w:tcBorders>
            <w:shd w:val="clear" w:color="auto" w:fill="D9D9D9"/>
            <w:textDirection w:val="btLr"/>
          </w:tcPr>
          <w:p w:rsidR="008630AF" w:rsidRPr="0034656D" w:rsidRDefault="008630AF" w:rsidP="008630AF">
            <w:pPr>
              <w:spacing w:after="0" w:line="240" w:lineRule="auto"/>
              <w:ind w:left="113" w:right="113"/>
              <w:jc w:val="center"/>
              <w:rPr>
                <w:rFonts w:ascii="Times New Roman" w:hAnsi="Times New Roman" w:cs="Times New Roman"/>
                <w:b/>
                <w:sz w:val="24"/>
                <w:szCs w:val="24"/>
              </w:rPr>
            </w:pPr>
            <w:r w:rsidRPr="0034656D">
              <w:rPr>
                <w:rFonts w:ascii="Times New Roman" w:hAnsi="Times New Roman" w:cs="Times New Roman"/>
                <w:b/>
                <w:sz w:val="24"/>
                <w:szCs w:val="24"/>
              </w:rPr>
              <w:t>Классы</w:t>
            </w:r>
          </w:p>
        </w:tc>
        <w:tc>
          <w:tcPr>
            <w:tcW w:w="851" w:type="dxa"/>
            <w:tcBorders>
              <w:top w:val="single" w:sz="4" w:space="0" w:color="auto"/>
              <w:left w:val="single" w:sz="4" w:space="0" w:color="auto"/>
              <w:bottom w:val="single" w:sz="4" w:space="0" w:color="auto"/>
              <w:right w:val="single" w:sz="4" w:space="0" w:color="auto"/>
            </w:tcBorders>
            <w:shd w:val="clear" w:color="auto" w:fill="D9D9D9"/>
            <w:textDirection w:val="btLr"/>
          </w:tcPr>
          <w:p w:rsidR="008630AF" w:rsidRPr="0034656D" w:rsidRDefault="008630AF" w:rsidP="008630AF">
            <w:pPr>
              <w:spacing w:after="0" w:line="240" w:lineRule="auto"/>
              <w:ind w:left="113" w:right="113"/>
              <w:jc w:val="center"/>
              <w:rPr>
                <w:rFonts w:ascii="Times New Roman" w:hAnsi="Times New Roman" w:cs="Times New Roman"/>
                <w:b/>
                <w:sz w:val="24"/>
                <w:szCs w:val="24"/>
              </w:rPr>
            </w:pPr>
            <w:r w:rsidRPr="0034656D">
              <w:rPr>
                <w:rFonts w:ascii="Times New Roman" w:hAnsi="Times New Roman" w:cs="Times New Roman"/>
                <w:b/>
                <w:sz w:val="24"/>
                <w:szCs w:val="24"/>
              </w:rPr>
              <w:t>На начало года</w:t>
            </w:r>
          </w:p>
        </w:tc>
        <w:tc>
          <w:tcPr>
            <w:tcW w:w="855" w:type="dxa"/>
            <w:tcBorders>
              <w:top w:val="single" w:sz="4" w:space="0" w:color="auto"/>
              <w:left w:val="single" w:sz="4" w:space="0" w:color="auto"/>
              <w:bottom w:val="single" w:sz="4" w:space="0" w:color="auto"/>
              <w:right w:val="single" w:sz="4" w:space="0" w:color="auto"/>
            </w:tcBorders>
            <w:shd w:val="clear" w:color="auto" w:fill="D9D9D9"/>
            <w:textDirection w:val="btLr"/>
          </w:tcPr>
          <w:p w:rsidR="008630AF" w:rsidRPr="0034656D" w:rsidRDefault="008630AF" w:rsidP="008630AF">
            <w:pPr>
              <w:spacing w:after="0" w:line="240" w:lineRule="auto"/>
              <w:ind w:left="113" w:right="113"/>
              <w:jc w:val="center"/>
              <w:rPr>
                <w:rFonts w:ascii="Times New Roman" w:hAnsi="Times New Roman" w:cs="Times New Roman"/>
                <w:b/>
                <w:sz w:val="24"/>
                <w:szCs w:val="24"/>
              </w:rPr>
            </w:pPr>
            <w:r w:rsidRPr="0034656D">
              <w:rPr>
                <w:rFonts w:ascii="Times New Roman" w:hAnsi="Times New Roman" w:cs="Times New Roman"/>
                <w:b/>
                <w:sz w:val="24"/>
                <w:szCs w:val="24"/>
              </w:rPr>
              <w:t>Прибыло</w:t>
            </w:r>
          </w:p>
        </w:tc>
        <w:tc>
          <w:tcPr>
            <w:tcW w:w="556" w:type="dxa"/>
            <w:tcBorders>
              <w:top w:val="single" w:sz="4" w:space="0" w:color="auto"/>
              <w:left w:val="single" w:sz="4" w:space="0" w:color="auto"/>
              <w:bottom w:val="single" w:sz="4" w:space="0" w:color="auto"/>
              <w:right w:val="single" w:sz="4" w:space="0" w:color="auto"/>
            </w:tcBorders>
            <w:shd w:val="clear" w:color="auto" w:fill="D9D9D9"/>
            <w:textDirection w:val="btLr"/>
          </w:tcPr>
          <w:p w:rsidR="008630AF" w:rsidRPr="0034656D" w:rsidRDefault="008630AF" w:rsidP="008630AF">
            <w:pPr>
              <w:spacing w:after="0" w:line="240" w:lineRule="auto"/>
              <w:ind w:left="113" w:right="113"/>
              <w:jc w:val="center"/>
              <w:rPr>
                <w:rFonts w:ascii="Times New Roman" w:hAnsi="Times New Roman" w:cs="Times New Roman"/>
                <w:b/>
                <w:sz w:val="24"/>
                <w:szCs w:val="24"/>
              </w:rPr>
            </w:pPr>
            <w:r w:rsidRPr="0034656D">
              <w:rPr>
                <w:rFonts w:ascii="Times New Roman" w:hAnsi="Times New Roman" w:cs="Times New Roman"/>
                <w:b/>
                <w:sz w:val="24"/>
                <w:szCs w:val="24"/>
              </w:rPr>
              <w:t>Выбыло</w:t>
            </w:r>
          </w:p>
        </w:tc>
        <w:tc>
          <w:tcPr>
            <w:tcW w:w="618" w:type="dxa"/>
            <w:tcBorders>
              <w:top w:val="single" w:sz="4" w:space="0" w:color="auto"/>
              <w:left w:val="single" w:sz="4" w:space="0" w:color="auto"/>
              <w:bottom w:val="single" w:sz="4" w:space="0" w:color="auto"/>
              <w:right w:val="single" w:sz="4" w:space="0" w:color="auto"/>
            </w:tcBorders>
            <w:shd w:val="clear" w:color="auto" w:fill="D9D9D9"/>
            <w:textDirection w:val="btLr"/>
          </w:tcPr>
          <w:p w:rsidR="008630AF" w:rsidRPr="0034656D" w:rsidRDefault="008630AF" w:rsidP="008630AF">
            <w:pPr>
              <w:spacing w:after="0" w:line="240" w:lineRule="auto"/>
              <w:ind w:left="113" w:right="113"/>
              <w:jc w:val="center"/>
              <w:rPr>
                <w:rFonts w:ascii="Times New Roman" w:hAnsi="Times New Roman" w:cs="Times New Roman"/>
                <w:b/>
                <w:sz w:val="24"/>
                <w:szCs w:val="24"/>
              </w:rPr>
            </w:pPr>
            <w:r w:rsidRPr="0034656D">
              <w:rPr>
                <w:rFonts w:ascii="Times New Roman" w:hAnsi="Times New Roman" w:cs="Times New Roman"/>
                <w:b/>
                <w:sz w:val="24"/>
                <w:szCs w:val="24"/>
              </w:rPr>
              <w:t>На конец года</w:t>
            </w:r>
          </w:p>
        </w:tc>
        <w:tc>
          <w:tcPr>
            <w:tcW w:w="591" w:type="dxa"/>
            <w:tcBorders>
              <w:top w:val="single" w:sz="4" w:space="0" w:color="auto"/>
              <w:left w:val="single" w:sz="4" w:space="0" w:color="auto"/>
              <w:bottom w:val="single" w:sz="4" w:space="0" w:color="auto"/>
              <w:right w:val="single" w:sz="4" w:space="0" w:color="auto"/>
            </w:tcBorders>
            <w:shd w:val="clear" w:color="auto" w:fill="D9D9D9"/>
            <w:textDirection w:val="btLr"/>
          </w:tcPr>
          <w:p w:rsidR="008630AF" w:rsidRPr="0034656D" w:rsidRDefault="008630AF" w:rsidP="008630AF">
            <w:pPr>
              <w:spacing w:after="0" w:line="240" w:lineRule="auto"/>
              <w:ind w:left="113" w:right="113"/>
              <w:jc w:val="center"/>
              <w:rPr>
                <w:rFonts w:ascii="Times New Roman" w:hAnsi="Times New Roman" w:cs="Times New Roman"/>
                <w:b/>
                <w:sz w:val="24"/>
                <w:szCs w:val="24"/>
              </w:rPr>
            </w:pPr>
            <w:r w:rsidRPr="0034656D">
              <w:rPr>
                <w:rFonts w:ascii="Times New Roman" w:hAnsi="Times New Roman" w:cs="Times New Roman"/>
                <w:b/>
                <w:sz w:val="24"/>
                <w:szCs w:val="24"/>
              </w:rPr>
              <w:t>Аттестовано</w:t>
            </w:r>
          </w:p>
        </w:tc>
        <w:tc>
          <w:tcPr>
            <w:tcW w:w="618" w:type="dxa"/>
            <w:tcBorders>
              <w:top w:val="single" w:sz="4" w:space="0" w:color="auto"/>
              <w:left w:val="single" w:sz="4" w:space="0" w:color="auto"/>
              <w:bottom w:val="single" w:sz="4" w:space="0" w:color="auto"/>
              <w:right w:val="single" w:sz="4" w:space="0" w:color="auto"/>
            </w:tcBorders>
            <w:shd w:val="clear" w:color="auto" w:fill="D9D9D9"/>
            <w:textDirection w:val="btLr"/>
          </w:tcPr>
          <w:p w:rsidR="008630AF" w:rsidRPr="0034656D" w:rsidRDefault="008630AF" w:rsidP="008630AF">
            <w:pPr>
              <w:spacing w:after="0" w:line="240" w:lineRule="auto"/>
              <w:ind w:left="113" w:right="113"/>
              <w:jc w:val="center"/>
              <w:rPr>
                <w:rFonts w:ascii="Times New Roman" w:hAnsi="Times New Roman" w:cs="Times New Roman"/>
                <w:b/>
                <w:sz w:val="24"/>
                <w:szCs w:val="24"/>
              </w:rPr>
            </w:pPr>
            <w:r w:rsidRPr="0034656D">
              <w:rPr>
                <w:rFonts w:ascii="Times New Roman" w:hAnsi="Times New Roman" w:cs="Times New Roman"/>
                <w:b/>
                <w:sz w:val="24"/>
                <w:szCs w:val="24"/>
              </w:rPr>
              <w:t>Не аттестовано</w:t>
            </w:r>
          </w:p>
        </w:tc>
        <w:tc>
          <w:tcPr>
            <w:tcW w:w="696" w:type="dxa"/>
            <w:tcBorders>
              <w:top w:val="single" w:sz="4" w:space="0" w:color="auto"/>
              <w:left w:val="single" w:sz="4" w:space="0" w:color="auto"/>
              <w:bottom w:val="single" w:sz="4" w:space="0" w:color="auto"/>
              <w:right w:val="single" w:sz="4" w:space="0" w:color="auto"/>
            </w:tcBorders>
            <w:shd w:val="clear" w:color="auto" w:fill="D9D9D9"/>
          </w:tcPr>
          <w:p w:rsidR="008630AF" w:rsidRPr="0034656D" w:rsidRDefault="008630AF" w:rsidP="008630AF">
            <w:pPr>
              <w:spacing w:after="0" w:line="240" w:lineRule="auto"/>
              <w:jc w:val="center"/>
              <w:rPr>
                <w:rFonts w:ascii="Times New Roman" w:hAnsi="Times New Roman" w:cs="Times New Roman"/>
                <w:b/>
                <w:sz w:val="24"/>
                <w:szCs w:val="24"/>
              </w:rPr>
            </w:pPr>
            <w:r w:rsidRPr="0034656D">
              <w:rPr>
                <w:rFonts w:ascii="Times New Roman" w:hAnsi="Times New Roman" w:cs="Times New Roman"/>
                <w:b/>
                <w:sz w:val="24"/>
                <w:szCs w:val="24"/>
              </w:rPr>
              <w:t>На «5»</w:t>
            </w:r>
          </w:p>
        </w:tc>
        <w:tc>
          <w:tcPr>
            <w:tcW w:w="724" w:type="dxa"/>
            <w:tcBorders>
              <w:top w:val="single" w:sz="4" w:space="0" w:color="auto"/>
              <w:left w:val="single" w:sz="4" w:space="0" w:color="auto"/>
              <w:bottom w:val="single" w:sz="4" w:space="0" w:color="auto"/>
              <w:right w:val="single" w:sz="4" w:space="0" w:color="auto"/>
            </w:tcBorders>
            <w:shd w:val="clear" w:color="auto" w:fill="D9D9D9"/>
          </w:tcPr>
          <w:p w:rsidR="008630AF" w:rsidRPr="0034656D" w:rsidRDefault="008630AF" w:rsidP="008630AF">
            <w:pPr>
              <w:spacing w:after="0" w:line="240" w:lineRule="auto"/>
              <w:jc w:val="center"/>
              <w:rPr>
                <w:rFonts w:ascii="Times New Roman" w:hAnsi="Times New Roman" w:cs="Times New Roman"/>
                <w:b/>
                <w:sz w:val="24"/>
                <w:szCs w:val="24"/>
              </w:rPr>
            </w:pPr>
            <w:r w:rsidRPr="0034656D">
              <w:rPr>
                <w:rFonts w:ascii="Times New Roman" w:hAnsi="Times New Roman" w:cs="Times New Roman"/>
                <w:b/>
                <w:sz w:val="24"/>
                <w:szCs w:val="24"/>
              </w:rPr>
              <w:t>На «4» и «5»</w:t>
            </w:r>
          </w:p>
        </w:tc>
        <w:tc>
          <w:tcPr>
            <w:tcW w:w="696" w:type="dxa"/>
            <w:tcBorders>
              <w:top w:val="single" w:sz="4" w:space="0" w:color="auto"/>
              <w:left w:val="single" w:sz="4" w:space="0" w:color="auto"/>
              <w:bottom w:val="single" w:sz="4" w:space="0" w:color="auto"/>
              <w:right w:val="single" w:sz="4" w:space="0" w:color="auto"/>
            </w:tcBorders>
            <w:shd w:val="clear" w:color="auto" w:fill="D9D9D9"/>
            <w:textDirection w:val="btLr"/>
          </w:tcPr>
          <w:p w:rsidR="008630AF" w:rsidRPr="0034656D" w:rsidRDefault="008630AF" w:rsidP="008630AF">
            <w:pPr>
              <w:spacing w:after="0" w:line="240" w:lineRule="auto"/>
              <w:ind w:left="113" w:right="113"/>
              <w:jc w:val="center"/>
              <w:rPr>
                <w:rFonts w:ascii="Times New Roman" w:hAnsi="Times New Roman" w:cs="Times New Roman"/>
                <w:b/>
                <w:sz w:val="24"/>
                <w:szCs w:val="24"/>
              </w:rPr>
            </w:pPr>
            <w:r w:rsidRPr="0034656D">
              <w:rPr>
                <w:rFonts w:ascii="Times New Roman" w:hAnsi="Times New Roman" w:cs="Times New Roman"/>
                <w:b/>
                <w:sz w:val="24"/>
                <w:szCs w:val="24"/>
              </w:rPr>
              <w:t>Качество знаний</w:t>
            </w:r>
          </w:p>
        </w:tc>
        <w:tc>
          <w:tcPr>
            <w:tcW w:w="634" w:type="dxa"/>
            <w:tcBorders>
              <w:top w:val="single" w:sz="4" w:space="0" w:color="auto"/>
              <w:left w:val="single" w:sz="4" w:space="0" w:color="auto"/>
              <w:bottom w:val="single" w:sz="4" w:space="0" w:color="auto"/>
              <w:right w:val="single" w:sz="4" w:space="0" w:color="auto"/>
            </w:tcBorders>
            <w:shd w:val="clear" w:color="auto" w:fill="D9D9D9"/>
            <w:textDirection w:val="btLr"/>
          </w:tcPr>
          <w:p w:rsidR="008630AF" w:rsidRPr="0034656D" w:rsidRDefault="008630AF" w:rsidP="008630AF">
            <w:pPr>
              <w:spacing w:after="0" w:line="240" w:lineRule="auto"/>
              <w:ind w:left="113" w:right="113"/>
              <w:jc w:val="center"/>
              <w:rPr>
                <w:rFonts w:ascii="Times New Roman" w:hAnsi="Times New Roman" w:cs="Times New Roman"/>
                <w:b/>
                <w:sz w:val="24"/>
                <w:szCs w:val="24"/>
              </w:rPr>
            </w:pPr>
            <w:r w:rsidRPr="0034656D">
              <w:rPr>
                <w:rFonts w:ascii="Times New Roman" w:hAnsi="Times New Roman" w:cs="Times New Roman"/>
                <w:b/>
                <w:sz w:val="24"/>
                <w:szCs w:val="24"/>
              </w:rPr>
              <w:t>Не успевают</w:t>
            </w:r>
          </w:p>
        </w:tc>
        <w:tc>
          <w:tcPr>
            <w:tcW w:w="816" w:type="dxa"/>
            <w:tcBorders>
              <w:top w:val="single" w:sz="4" w:space="0" w:color="auto"/>
              <w:left w:val="single" w:sz="4" w:space="0" w:color="auto"/>
              <w:bottom w:val="single" w:sz="4" w:space="0" w:color="auto"/>
              <w:right w:val="single" w:sz="4" w:space="0" w:color="auto"/>
            </w:tcBorders>
            <w:shd w:val="clear" w:color="auto" w:fill="D9D9D9"/>
            <w:textDirection w:val="btLr"/>
          </w:tcPr>
          <w:p w:rsidR="008630AF" w:rsidRPr="0034656D" w:rsidRDefault="008630AF" w:rsidP="008630AF">
            <w:pPr>
              <w:spacing w:after="0" w:line="240" w:lineRule="auto"/>
              <w:ind w:left="113" w:right="113"/>
              <w:jc w:val="center"/>
              <w:rPr>
                <w:rFonts w:ascii="Times New Roman" w:hAnsi="Times New Roman" w:cs="Times New Roman"/>
                <w:b/>
                <w:sz w:val="24"/>
                <w:szCs w:val="24"/>
              </w:rPr>
            </w:pPr>
            <w:r w:rsidRPr="0034656D">
              <w:rPr>
                <w:rFonts w:ascii="Times New Roman" w:hAnsi="Times New Roman" w:cs="Times New Roman"/>
                <w:b/>
                <w:sz w:val="24"/>
                <w:szCs w:val="24"/>
              </w:rPr>
              <w:t>Успеваемость, %</w:t>
            </w:r>
          </w:p>
        </w:tc>
        <w:tc>
          <w:tcPr>
            <w:tcW w:w="753" w:type="dxa"/>
            <w:tcBorders>
              <w:top w:val="single" w:sz="4" w:space="0" w:color="auto"/>
              <w:left w:val="single" w:sz="4" w:space="0" w:color="auto"/>
              <w:bottom w:val="single" w:sz="4" w:space="0" w:color="auto"/>
              <w:right w:val="single" w:sz="4" w:space="0" w:color="auto"/>
            </w:tcBorders>
            <w:shd w:val="clear" w:color="auto" w:fill="D9D9D9"/>
            <w:vAlign w:val="center"/>
          </w:tcPr>
          <w:p w:rsidR="008630AF" w:rsidRPr="0034656D" w:rsidRDefault="008630AF" w:rsidP="008630AF">
            <w:pPr>
              <w:spacing w:after="0" w:line="240" w:lineRule="auto"/>
              <w:jc w:val="center"/>
              <w:rPr>
                <w:rFonts w:ascii="Times New Roman" w:hAnsi="Times New Roman" w:cs="Times New Roman"/>
                <w:b/>
                <w:sz w:val="24"/>
                <w:szCs w:val="24"/>
              </w:rPr>
            </w:pPr>
            <w:r w:rsidRPr="0034656D">
              <w:rPr>
                <w:rFonts w:ascii="Times New Roman" w:hAnsi="Times New Roman" w:cs="Times New Roman"/>
                <w:b/>
                <w:sz w:val="24"/>
                <w:szCs w:val="24"/>
              </w:rPr>
              <w:t>СОУ</w:t>
            </w:r>
          </w:p>
        </w:tc>
      </w:tr>
      <w:tr w:rsidR="008630AF" w:rsidRPr="0034656D" w:rsidTr="008630AF">
        <w:tc>
          <w:tcPr>
            <w:tcW w:w="1134" w:type="dxa"/>
            <w:tcBorders>
              <w:top w:val="single" w:sz="4" w:space="0" w:color="auto"/>
              <w:left w:val="single" w:sz="4" w:space="0" w:color="auto"/>
              <w:bottom w:val="single" w:sz="4" w:space="0" w:color="auto"/>
              <w:right w:val="single" w:sz="4" w:space="0" w:color="auto"/>
            </w:tcBorders>
            <w:shd w:val="clear" w:color="auto" w:fill="D9D9D9"/>
          </w:tcPr>
          <w:p w:rsidR="008630AF" w:rsidRPr="0034656D" w:rsidRDefault="008630AF" w:rsidP="008630AF">
            <w:pPr>
              <w:spacing w:after="0" w:line="360" w:lineRule="auto"/>
              <w:jc w:val="center"/>
              <w:rPr>
                <w:rFonts w:ascii="Times New Roman" w:hAnsi="Times New Roman" w:cs="Times New Roman"/>
                <w:sz w:val="24"/>
                <w:szCs w:val="24"/>
              </w:rPr>
            </w:pPr>
            <w:r w:rsidRPr="0034656D">
              <w:rPr>
                <w:rFonts w:ascii="Times New Roman" w:hAnsi="Times New Roman" w:cs="Times New Roman"/>
                <w:sz w:val="24"/>
                <w:szCs w:val="24"/>
              </w:rPr>
              <w:t>5а</w:t>
            </w:r>
          </w:p>
        </w:tc>
        <w:tc>
          <w:tcPr>
            <w:tcW w:w="851" w:type="dxa"/>
            <w:tcBorders>
              <w:top w:val="single" w:sz="4" w:space="0" w:color="auto"/>
              <w:left w:val="single" w:sz="4" w:space="0" w:color="auto"/>
              <w:bottom w:val="single" w:sz="4" w:space="0" w:color="auto"/>
              <w:right w:val="single" w:sz="4" w:space="0" w:color="auto"/>
            </w:tcBorders>
          </w:tcPr>
          <w:p w:rsidR="008630AF" w:rsidRPr="0034656D" w:rsidRDefault="008630AF" w:rsidP="008630AF">
            <w:pPr>
              <w:spacing w:after="0" w:line="360" w:lineRule="auto"/>
              <w:jc w:val="center"/>
              <w:rPr>
                <w:rFonts w:ascii="Times New Roman" w:hAnsi="Times New Roman" w:cs="Times New Roman"/>
                <w:sz w:val="24"/>
                <w:szCs w:val="24"/>
              </w:rPr>
            </w:pPr>
            <w:r w:rsidRPr="0034656D">
              <w:rPr>
                <w:rFonts w:ascii="Times New Roman" w:hAnsi="Times New Roman" w:cs="Times New Roman"/>
                <w:sz w:val="24"/>
                <w:szCs w:val="24"/>
              </w:rPr>
              <w:t>22</w:t>
            </w:r>
          </w:p>
        </w:tc>
        <w:tc>
          <w:tcPr>
            <w:tcW w:w="855" w:type="dxa"/>
            <w:tcBorders>
              <w:top w:val="single" w:sz="4" w:space="0" w:color="auto"/>
              <w:left w:val="single" w:sz="4" w:space="0" w:color="auto"/>
              <w:bottom w:val="single" w:sz="4" w:space="0" w:color="auto"/>
              <w:right w:val="single" w:sz="4" w:space="0" w:color="auto"/>
            </w:tcBorders>
          </w:tcPr>
          <w:p w:rsidR="008630AF" w:rsidRPr="0034656D" w:rsidRDefault="008630AF" w:rsidP="008630AF">
            <w:pPr>
              <w:spacing w:after="0" w:line="360" w:lineRule="auto"/>
              <w:jc w:val="center"/>
              <w:rPr>
                <w:rFonts w:ascii="Times New Roman" w:hAnsi="Times New Roman" w:cs="Times New Roman"/>
                <w:sz w:val="24"/>
                <w:szCs w:val="24"/>
              </w:rPr>
            </w:pPr>
            <w:r w:rsidRPr="0034656D">
              <w:rPr>
                <w:rFonts w:ascii="Times New Roman" w:hAnsi="Times New Roman" w:cs="Times New Roman"/>
                <w:sz w:val="24"/>
                <w:szCs w:val="24"/>
              </w:rPr>
              <w:t>1</w:t>
            </w:r>
          </w:p>
        </w:tc>
        <w:tc>
          <w:tcPr>
            <w:tcW w:w="556" w:type="dxa"/>
            <w:tcBorders>
              <w:top w:val="single" w:sz="4" w:space="0" w:color="auto"/>
              <w:left w:val="single" w:sz="4" w:space="0" w:color="auto"/>
              <w:bottom w:val="single" w:sz="4" w:space="0" w:color="auto"/>
              <w:right w:val="single" w:sz="4" w:space="0" w:color="auto"/>
            </w:tcBorders>
          </w:tcPr>
          <w:p w:rsidR="008630AF" w:rsidRPr="0034656D" w:rsidRDefault="008630AF" w:rsidP="008630AF">
            <w:pPr>
              <w:spacing w:after="0" w:line="360" w:lineRule="auto"/>
              <w:jc w:val="center"/>
              <w:rPr>
                <w:rFonts w:ascii="Times New Roman" w:hAnsi="Times New Roman" w:cs="Times New Roman"/>
                <w:color w:val="FF0000"/>
                <w:sz w:val="24"/>
                <w:szCs w:val="24"/>
              </w:rPr>
            </w:pPr>
            <w:r w:rsidRPr="0034656D">
              <w:rPr>
                <w:rFonts w:ascii="Times New Roman" w:hAnsi="Times New Roman" w:cs="Times New Roman"/>
                <w:color w:val="000000"/>
                <w:sz w:val="24"/>
                <w:szCs w:val="24"/>
              </w:rPr>
              <w:t>1</w:t>
            </w:r>
            <w:r w:rsidRPr="0034656D">
              <w:rPr>
                <w:rFonts w:ascii="Times New Roman" w:hAnsi="Times New Roman" w:cs="Times New Roman"/>
                <w:color w:val="FF0000"/>
                <w:sz w:val="24"/>
                <w:szCs w:val="24"/>
              </w:rPr>
              <w:t>1</w:t>
            </w:r>
          </w:p>
        </w:tc>
        <w:tc>
          <w:tcPr>
            <w:tcW w:w="618" w:type="dxa"/>
            <w:tcBorders>
              <w:top w:val="single" w:sz="4" w:space="0" w:color="auto"/>
              <w:left w:val="single" w:sz="4" w:space="0" w:color="auto"/>
              <w:bottom w:val="single" w:sz="4" w:space="0" w:color="auto"/>
              <w:right w:val="single" w:sz="4" w:space="0" w:color="auto"/>
            </w:tcBorders>
          </w:tcPr>
          <w:p w:rsidR="008630AF" w:rsidRPr="0034656D" w:rsidRDefault="008630AF" w:rsidP="008630AF">
            <w:pPr>
              <w:spacing w:after="0" w:line="360" w:lineRule="auto"/>
              <w:jc w:val="center"/>
              <w:rPr>
                <w:rFonts w:ascii="Times New Roman" w:hAnsi="Times New Roman" w:cs="Times New Roman"/>
                <w:sz w:val="24"/>
                <w:szCs w:val="24"/>
              </w:rPr>
            </w:pPr>
            <w:r w:rsidRPr="0034656D">
              <w:rPr>
                <w:rFonts w:ascii="Times New Roman" w:hAnsi="Times New Roman" w:cs="Times New Roman"/>
                <w:sz w:val="24"/>
                <w:szCs w:val="24"/>
              </w:rPr>
              <w:t>21</w:t>
            </w:r>
          </w:p>
        </w:tc>
        <w:tc>
          <w:tcPr>
            <w:tcW w:w="591" w:type="dxa"/>
            <w:tcBorders>
              <w:top w:val="single" w:sz="4" w:space="0" w:color="auto"/>
              <w:left w:val="single" w:sz="4" w:space="0" w:color="auto"/>
              <w:bottom w:val="single" w:sz="4" w:space="0" w:color="auto"/>
              <w:right w:val="single" w:sz="4" w:space="0" w:color="auto"/>
            </w:tcBorders>
          </w:tcPr>
          <w:p w:rsidR="008630AF" w:rsidRPr="0034656D" w:rsidRDefault="008630AF" w:rsidP="008630AF">
            <w:pPr>
              <w:spacing w:after="0" w:line="360" w:lineRule="auto"/>
              <w:jc w:val="center"/>
              <w:rPr>
                <w:rFonts w:ascii="Times New Roman" w:hAnsi="Times New Roman" w:cs="Times New Roman"/>
                <w:sz w:val="24"/>
                <w:szCs w:val="24"/>
              </w:rPr>
            </w:pPr>
            <w:r w:rsidRPr="0034656D">
              <w:rPr>
                <w:rFonts w:ascii="Times New Roman" w:hAnsi="Times New Roman" w:cs="Times New Roman"/>
                <w:sz w:val="24"/>
                <w:szCs w:val="24"/>
              </w:rPr>
              <w:t>21</w:t>
            </w:r>
          </w:p>
        </w:tc>
        <w:tc>
          <w:tcPr>
            <w:tcW w:w="618" w:type="dxa"/>
            <w:tcBorders>
              <w:top w:val="single" w:sz="4" w:space="0" w:color="auto"/>
              <w:left w:val="single" w:sz="4" w:space="0" w:color="auto"/>
              <w:bottom w:val="single" w:sz="4" w:space="0" w:color="auto"/>
              <w:right w:val="single" w:sz="4" w:space="0" w:color="auto"/>
            </w:tcBorders>
          </w:tcPr>
          <w:p w:rsidR="008630AF" w:rsidRPr="0034656D" w:rsidRDefault="008630AF" w:rsidP="008630AF">
            <w:pPr>
              <w:spacing w:after="0" w:line="360" w:lineRule="auto"/>
              <w:jc w:val="center"/>
              <w:rPr>
                <w:rFonts w:ascii="Times New Roman" w:hAnsi="Times New Roman" w:cs="Times New Roman"/>
                <w:sz w:val="24"/>
                <w:szCs w:val="24"/>
              </w:rPr>
            </w:pPr>
            <w:r w:rsidRPr="0034656D">
              <w:rPr>
                <w:rFonts w:ascii="Times New Roman" w:hAnsi="Times New Roman" w:cs="Times New Roman"/>
                <w:sz w:val="24"/>
                <w:szCs w:val="24"/>
              </w:rPr>
              <w:t>-</w:t>
            </w:r>
          </w:p>
        </w:tc>
        <w:tc>
          <w:tcPr>
            <w:tcW w:w="696" w:type="dxa"/>
            <w:tcBorders>
              <w:top w:val="single" w:sz="4" w:space="0" w:color="auto"/>
              <w:left w:val="single" w:sz="4" w:space="0" w:color="auto"/>
              <w:bottom w:val="single" w:sz="4" w:space="0" w:color="auto"/>
              <w:right w:val="single" w:sz="4" w:space="0" w:color="auto"/>
            </w:tcBorders>
          </w:tcPr>
          <w:p w:rsidR="008630AF" w:rsidRPr="0034656D" w:rsidRDefault="008630AF" w:rsidP="008630AF">
            <w:pPr>
              <w:spacing w:after="0" w:line="360" w:lineRule="auto"/>
              <w:rPr>
                <w:rFonts w:ascii="Times New Roman" w:hAnsi="Times New Roman" w:cs="Times New Roman"/>
                <w:sz w:val="24"/>
                <w:szCs w:val="24"/>
              </w:rPr>
            </w:pPr>
            <w:r w:rsidRPr="0034656D">
              <w:rPr>
                <w:rFonts w:ascii="Times New Roman" w:hAnsi="Times New Roman" w:cs="Times New Roman"/>
                <w:sz w:val="24"/>
                <w:szCs w:val="24"/>
              </w:rPr>
              <w:t>3</w:t>
            </w:r>
          </w:p>
        </w:tc>
        <w:tc>
          <w:tcPr>
            <w:tcW w:w="724" w:type="dxa"/>
            <w:tcBorders>
              <w:top w:val="single" w:sz="4" w:space="0" w:color="auto"/>
              <w:left w:val="single" w:sz="4" w:space="0" w:color="auto"/>
              <w:bottom w:val="single" w:sz="4" w:space="0" w:color="auto"/>
              <w:right w:val="single" w:sz="4" w:space="0" w:color="auto"/>
            </w:tcBorders>
          </w:tcPr>
          <w:p w:rsidR="008630AF" w:rsidRPr="0034656D" w:rsidRDefault="008630AF" w:rsidP="008630AF">
            <w:pPr>
              <w:spacing w:after="0" w:line="360" w:lineRule="auto"/>
              <w:rPr>
                <w:rFonts w:ascii="Times New Roman" w:hAnsi="Times New Roman" w:cs="Times New Roman"/>
                <w:sz w:val="24"/>
                <w:szCs w:val="24"/>
              </w:rPr>
            </w:pPr>
            <w:r w:rsidRPr="0034656D">
              <w:rPr>
                <w:rFonts w:ascii="Times New Roman" w:hAnsi="Times New Roman" w:cs="Times New Roman"/>
                <w:sz w:val="24"/>
                <w:szCs w:val="24"/>
              </w:rPr>
              <w:t>9</w:t>
            </w:r>
          </w:p>
        </w:tc>
        <w:tc>
          <w:tcPr>
            <w:tcW w:w="696" w:type="dxa"/>
            <w:tcBorders>
              <w:top w:val="single" w:sz="4" w:space="0" w:color="auto"/>
              <w:left w:val="single" w:sz="4" w:space="0" w:color="auto"/>
              <w:bottom w:val="single" w:sz="4" w:space="0" w:color="auto"/>
              <w:right w:val="single" w:sz="4" w:space="0" w:color="auto"/>
            </w:tcBorders>
            <w:shd w:val="clear" w:color="auto" w:fill="B2A1C7"/>
          </w:tcPr>
          <w:p w:rsidR="008630AF" w:rsidRPr="0034656D" w:rsidRDefault="008630AF" w:rsidP="008630AF">
            <w:pPr>
              <w:spacing w:after="0" w:line="360" w:lineRule="auto"/>
              <w:rPr>
                <w:rFonts w:ascii="Times New Roman" w:hAnsi="Times New Roman" w:cs="Times New Roman"/>
                <w:sz w:val="24"/>
                <w:szCs w:val="24"/>
              </w:rPr>
            </w:pPr>
            <w:r w:rsidRPr="0034656D">
              <w:rPr>
                <w:rFonts w:ascii="Times New Roman" w:hAnsi="Times New Roman" w:cs="Times New Roman"/>
                <w:sz w:val="24"/>
                <w:szCs w:val="24"/>
              </w:rPr>
              <w:t>57</w:t>
            </w:r>
          </w:p>
        </w:tc>
        <w:tc>
          <w:tcPr>
            <w:tcW w:w="634" w:type="dxa"/>
            <w:tcBorders>
              <w:top w:val="single" w:sz="4" w:space="0" w:color="auto"/>
              <w:left w:val="single" w:sz="4" w:space="0" w:color="auto"/>
              <w:bottom w:val="single" w:sz="4" w:space="0" w:color="auto"/>
              <w:right w:val="single" w:sz="4" w:space="0" w:color="auto"/>
            </w:tcBorders>
          </w:tcPr>
          <w:p w:rsidR="008630AF" w:rsidRPr="0034656D" w:rsidRDefault="008630AF" w:rsidP="008630AF">
            <w:pPr>
              <w:spacing w:after="0" w:line="360" w:lineRule="auto"/>
              <w:rPr>
                <w:rFonts w:ascii="Times New Roman" w:hAnsi="Times New Roman" w:cs="Times New Roman"/>
                <w:sz w:val="24"/>
                <w:szCs w:val="24"/>
              </w:rPr>
            </w:pPr>
            <w:r w:rsidRPr="0034656D">
              <w:rPr>
                <w:rFonts w:ascii="Times New Roman" w:hAnsi="Times New Roman" w:cs="Times New Roman"/>
                <w:sz w:val="24"/>
                <w:szCs w:val="24"/>
              </w:rPr>
              <w:t>-</w:t>
            </w:r>
          </w:p>
        </w:tc>
        <w:tc>
          <w:tcPr>
            <w:tcW w:w="816" w:type="dxa"/>
            <w:tcBorders>
              <w:top w:val="single" w:sz="4" w:space="0" w:color="auto"/>
              <w:left w:val="single" w:sz="4" w:space="0" w:color="auto"/>
              <w:bottom w:val="single" w:sz="4" w:space="0" w:color="auto"/>
              <w:right w:val="single" w:sz="4" w:space="0" w:color="auto"/>
            </w:tcBorders>
          </w:tcPr>
          <w:p w:rsidR="008630AF" w:rsidRPr="0034656D" w:rsidRDefault="008630AF" w:rsidP="008630AF">
            <w:pPr>
              <w:spacing w:after="0" w:line="360" w:lineRule="auto"/>
              <w:rPr>
                <w:rFonts w:ascii="Times New Roman" w:hAnsi="Times New Roman" w:cs="Times New Roman"/>
                <w:sz w:val="24"/>
                <w:szCs w:val="24"/>
              </w:rPr>
            </w:pPr>
            <w:r w:rsidRPr="0034656D">
              <w:rPr>
                <w:rFonts w:ascii="Times New Roman" w:hAnsi="Times New Roman" w:cs="Times New Roman"/>
                <w:sz w:val="24"/>
                <w:szCs w:val="24"/>
              </w:rPr>
              <w:t>100</w:t>
            </w:r>
          </w:p>
        </w:tc>
        <w:tc>
          <w:tcPr>
            <w:tcW w:w="753" w:type="dxa"/>
            <w:tcBorders>
              <w:top w:val="single" w:sz="4" w:space="0" w:color="auto"/>
              <w:left w:val="single" w:sz="4" w:space="0" w:color="auto"/>
              <w:bottom w:val="single" w:sz="4" w:space="0" w:color="auto"/>
              <w:right w:val="single" w:sz="4" w:space="0" w:color="auto"/>
            </w:tcBorders>
          </w:tcPr>
          <w:p w:rsidR="008630AF" w:rsidRPr="0034656D" w:rsidRDefault="008630AF" w:rsidP="008630AF">
            <w:pPr>
              <w:spacing w:after="0" w:line="360" w:lineRule="auto"/>
              <w:rPr>
                <w:rFonts w:ascii="Times New Roman" w:hAnsi="Times New Roman" w:cs="Times New Roman"/>
                <w:sz w:val="24"/>
                <w:szCs w:val="24"/>
              </w:rPr>
            </w:pPr>
            <w:r w:rsidRPr="0034656D">
              <w:rPr>
                <w:rFonts w:ascii="Times New Roman" w:hAnsi="Times New Roman" w:cs="Times New Roman"/>
                <w:sz w:val="24"/>
                <w:szCs w:val="24"/>
              </w:rPr>
              <w:t>57</w:t>
            </w:r>
          </w:p>
        </w:tc>
      </w:tr>
      <w:tr w:rsidR="008630AF" w:rsidRPr="0034656D" w:rsidTr="008630AF">
        <w:tc>
          <w:tcPr>
            <w:tcW w:w="1134" w:type="dxa"/>
            <w:tcBorders>
              <w:top w:val="single" w:sz="4" w:space="0" w:color="auto"/>
              <w:left w:val="single" w:sz="4" w:space="0" w:color="auto"/>
              <w:bottom w:val="single" w:sz="4" w:space="0" w:color="auto"/>
              <w:right w:val="single" w:sz="4" w:space="0" w:color="auto"/>
            </w:tcBorders>
            <w:shd w:val="clear" w:color="auto" w:fill="D9D9D9"/>
          </w:tcPr>
          <w:p w:rsidR="008630AF" w:rsidRPr="0034656D" w:rsidRDefault="008630AF" w:rsidP="008630AF">
            <w:pPr>
              <w:spacing w:after="0" w:line="360" w:lineRule="auto"/>
              <w:jc w:val="center"/>
              <w:rPr>
                <w:rFonts w:ascii="Times New Roman" w:hAnsi="Times New Roman" w:cs="Times New Roman"/>
                <w:sz w:val="24"/>
                <w:szCs w:val="24"/>
              </w:rPr>
            </w:pPr>
            <w:r w:rsidRPr="0034656D">
              <w:rPr>
                <w:rFonts w:ascii="Times New Roman" w:hAnsi="Times New Roman" w:cs="Times New Roman"/>
                <w:sz w:val="24"/>
                <w:szCs w:val="24"/>
              </w:rPr>
              <w:lastRenderedPageBreak/>
              <w:t>5б</w:t>
            </w:r>
          </w:p>
        </w:tc>
        <w:tc>
          <w:tcPr>
            <w:tcW w:w="851" w:type="dxa"/>
            <w:tcBorders>
              <w:top w:val="single" w:sz="4" w:space="0" w:color="auto"/>
              <w:left w:val="single" w:sz="4" w:space="0" w:color="auto"/>
              <w:bottom w:val="single" w:sz="4" w:space="0" w:color="auto"/>
              <w:right w:val="single" w:sz="4" w:space="0" w:color="auto"/>
            </w:tcBorders>
          </w:tcPr>
          <w:p w:rsidR="008630AF" w:rsidRPr="0034656D" w:rsidRDefault="008630AF" w:rsidP="008630AF">
            <w:pPr>
              <w:spacing w:after="0" w:line="360" w:lineRule="auto"/>
              <w:jc w:val="center"/>
              <w:rPr>
                <w:rFonts w:ascii="Times New Roman" w:hAnsi="Times New Roman" w:cs="Times New Roman"/>
                <w:sz w:val="24"/>
                <w:szCs w:val="24"/>
              </w:rPr>
            </w:pPr>
            <w:r w:rsidRPr="0034656D">
              <w:rPr>
                <w:rFonts w:ascii="Times New Roman" w:hAnsi="Times New Roman" w:cs="Times New Roman"/>
                <w:sz w:val="24"/>
                <w:szCs w:val="24"/>
              </w:rPr>
              <w:t>22</w:t>
            </w:r>
          </w:p>
        </w:tc>
        <w:tc>
          <w:tcPr>
            <w:tcW w:w="855" w:type="dxa"/>
            <w:tcBorders>
              <w:top w:val="single" w:sz="4" w:space="0" w:color="auto"/>
              <w:left w:val="single" w:sz="4" w:space="0" w:color="auto"/>
              <w:bottom w:val="single" w:sz="4" w:space="0" w:color="auto"/>
              <w:right w:val="single" w:sz="4" w:space="0" w:color="auto"/>
            </w:tcBorders>
          </w:tcPr>
          <w:p w:rsidR="008630AF" w:rsidRPr="0034656D" w:rsidRDefault="008630AF" w:rsidP="008630AF">
            <w:pPr>
              <w:spacing w:after="0" w:line="360" w:lineRule="auto"/>
              <w:jc w:val="center"/>
              <w:rPr>
                <w:rFonts w:ascii="Times New Roman" w:hAnsi="Times New Roman" w:cs="Times New Roman"/>
                <w:color w:val="FF0000"/>
                <w:sz w:val="24"/>
                <w:szCs w:val="24"/>
              </w:rPr>
            </w:pPr>
            <w:r w:rsidRPr="0034656D">
              <w:rPr>
                <w:rFonts w:ascii="Times New Roman" w:hAnsi="Times New Roman" w:cs="Times New Roman"/>
                <w:color w:val="FF0000"/>
                <w:sz w:val="24"/>
                <w:szCs w:val="24"/>
              </w:rPr>
              <w:t>1</w:t>
            </w:r>
          </w:p>
        </w:tc>
        <w:tc>
          <w:tcPr>
            <w:tcW w:w="556" w:type="dxa"/>
            <w:tcBorders>
              <w:top w:val="single" w:sz="4" w:space="0" w:color="auto"/>
              <w:left w:val="single" w:sz="4" w:space="0" w:color="auto"/>
              <w:bottom w:val="single" w:sz="4" w:space="0" w:color="auto"/>
              <w:right w:val="single" w:sz="4" w:space="0" w:color="auto"/>
            </w:tcBorders>
          </w:tcPr>
          <w:p w:rsidR="008630AF" w:rsidRPr="0034656D" w:rsidRDefault="008630AF" w:rsidP="008630AF">
            <w:pPr>
              <w:spacing w:after="0" w:line="360" w:lineRule="auto"/>
              <w:jc w:val="center"/>
              <w:rPr>
                <w:rFonts w:ascii="Times New Roman" w:hAnsi="Times New Roman" w:cs="Times New Roman"/>
                <w:sz w:val="24"/>
                <w:szCs w:val="24"/>
              </w:rPr>
            </w:pPr>
            <w:r w:rsidRPr="0034656D">
              <w:rPr>
                <w:rFonts w:ascii="Times New Roman" w:hAnsi="Times New Roman" w:cs="Times New Roman"/>
                <w:sz w:val="24"/>
                <w:szCs w:val="24"/>
              </w:rPr>
              <w:t>3</w:t>
            </w:r>
          </w:p>
        </w:tc>
        <w:tc>
          <w:tcPr>
            <w:tcW w:w="618" w:type="dxa"/>
            <w:tcBorders>
              <w:top w:val="single" w:sz="4" w:space="0" w:color="auto"/>
              <w:left w:val="single" w:sz="4" w:space="0" w:color="auto"/>
              <w:bottom w:val="single" w:sz="4" w:space="0" w:color="auto"/>
              <w:right w:val="single" w:sz="4" w:space="0" w:color="auto"/>
            </w:tcBorders>
          </w:tcPr>
          <w:p w:rsidR="008630AF" w:rsidRPr="0034656D" w:rsidRDefault="008630AF" w:rsidP="008630AF">
            <w:pPr>
              <w:spacing w:after="0" w:line="360" w:lineRule="auto"/>
              <w:jc w:val="center"/>
              <w:rPr>
                <w:rFonts w:ascii="Times New Roman" w:hAnsi="Times New Roman" w:cs="Times New Roman"/>
                <w:sz w:val="24"/>
                <w:szCs w:val="24"/>
              </w:rPr>
            </w:pPr>
            <w:r w:rsidRPr="0034656D">
              <w:rPr>
                <w:rFonts w:ascii="Times New Roman" w:hAnsi="Times New Roman" w:cs="Times New Roman"/>
                <w:sz w:val="24"/>
                <w:szCs w:val="24"/>
              </w:rPr>
              <w:t>20</w:t>
            </w:r>
          </w:p>
        </w:tc>
        <w:tc>
          <w:tcPr>
            <w:tcW w:w="591" w:type="dxa"/>
            <w:tcBorders>
              <w:top w:val="single" w:sz="4" w:space="0" w:color="auto"/>
              <w:left w:val="single" w:sz="4" w:space="0" w:color="auto"/>
              <w:bottom w:val="single" w:sz="4" w:space="0" w:color="auto"/>
              <w:right w:val="single" w:sz="4" w:space="0" w:color="auto"/>
            </w:tcBorders>
          </w:tcPr>
          <w:p w:rsidR="008630AF" w:rsidRPr="0034656D" w:rsidRDefault="008630AF" w:rsidP="008630AF">
            <w:pPr>
              <w:spacing w:after="0" w:line="360" w:lineRule="auto"/>
              <w:jc w:val="center"/>
              <w:rPr>
                <w:rFonts w:ascii="Times New Roman" w:hAnsi="Times New Roman" w:cs="Times New Roman"/>
                <w:sz w:val="24"/>
                <w:szCs w:val="24"/>
              </w:rPr>
            </w:pPr>
            <w:r w:rsidRPr="0034656D">
              <w:rPr>
                <w:rFonts w:ascii="Times New Roman" w:hAnsi="Times New Roman" w:cs="Times New Roman"/>
                <w:sz w:val="24"/>
                <w:szCs w:val="24"/>
              </w:rPr>
              <w:t>20</w:t>
            </w:r>
          </w:p>
        </w:tc>
        <w:tc>
          <w:tcPr>
            <w:tcW w:w="618" w:type="dxa"/>
            <w:tcBorders>
              <w:top w:val="single" w:sz="4" w:space="0" w:color="auto"/>
              <w:left w:val="single" w:sz="4" w:space="0" w:color="auto"/>
              <w:bottom w:val="single" w:sz="4" w:space="0" w:color="auto"/>
              <w:right w:val="single" w:sz="4" w:space="0" w:color="auto"/>
            </w:tcBorders>
          </w:tcPr>
          <w:p w:rsidR="008630AF" w:rsidRPr="0034656D" w:rsidRDefault="008630AF" w:rsidP="008630AF">
            <w:pPr>
              <w:spacing w:after="0" w:line="360" w:lineRule="auto"/>
              <w:jc w:val="center"/>
              <w:rPr>
                <w:rFonts w:ascii="Times New Roman" w:hAnsi="Times New Roman" w:cs="Times New Roman"/>
                <w:sz w:val="24"/>
                <w:szCs w:val="24"/>
              </w:rPr>
            </w:pPr>
            <w:r w:rsidRPr="0034656D">
              <w:rPr>
                <w:rFonts w:ascii="Times New Roman" w:hAnsi="Times New Roman" w:cs="Times New Roman"/>
                <w:sz w:val="24"/>
                <w:szCs w:val="24"/>
              </w:rPr>
              <w:t>-</w:t>
            </w:r>
          </w:p>
        </w:tc>
        <w:tc>
          <w:tcPr>
            <w:tcW w:w="696" w:type="dxa"/>
            <w:tcBorders>
              <w:top w:val="single" w:sz="4" w:space="0" w:color="auto"/>
              <w:left w:val="single" w:sz="4" w:space="0" w:color="auto"/>
              <w:bottom w:val="single" w:sz="4" w:space="0" w:color="auto"/>
              <w:right w:val="single" w:sz="4" w:space="0" w:color="auto"/>
            </w:tcBorders>
          </w:tcPr>
          <w:p w:rsidR="008630AF" w:rsidRPr="0034656D" w:rsidRDefault="008630AF" w:rsidP="008630AF">
            <w:pPr>
              <w:spacing w:after="0" w:line="360" w:lineRule="auto"/>
              <w:rPr>
                <w:rFonts w:ascii="Times New Roman" w:hAnsi="Times New Roman" w:cs="Times New Roman"/>
                <w:sz w:val="24"/>
                <w:szCs w:val="24"/>
              </w:rPr>
            </w:pPr>
            <w:r w:rsidRPr="0034656D">
              <w:rPr>
                <w:rFonts w:ascii="Times New Roman" w:hAnsi="Times New Roman" w:cs="Times New Roman"/>
                <w:sz w:val="24"/>
                <w:szCs w:val="24"/>
              </w:rPr>
              <w:t>-</w:t>
            </w:r>
          </w:p>
        </w:tc>
        <w:tc>
          <w:tcPr>
            <w:tcW w:w="724" w:type="dxa"/>
            <w:tcBorders>
              <w:top w:val="single" w:sz="4" w:space="0" w:color="auto"/>
              <w:left w:val="single" w:sz="4" w:space="0" w:color="auto"/>
              <w:bottom w:val="single" w:sz="4" w:space="0" w:color="auto"/>
              <w:right w:val="single" w:sz="4" w:space="0" w:color="auto"/>
            </w:tcBorders>
          </w:tcPr>
          <w:p w:rsidR="008630AF" w:rsidRPr="0034656D" w:rsidRDefault="008630AF" w:rsidP="008630AF">
            <w:pPr>
              <w:spacing w:after="0" w:line="360" w:lineRule="auto"/>
              <w:rPr>
                <w:rFonts w:ascii="Times New Roman" w:hAnsi="Times New Roman" w:cs="Times New Roman"/>
                <w:sz w:val="24"/>
                <w:szCs w:val="24"/>
              </w:rPr>
            </w:pPr>
            <w:r w:rsidRPr="0034656D">
              <w:rPr>
                <w:rFonts w:ascii="Times New Roman" w:hAnsi="Times New Roman" w:cs="Times New Roman"/>
                <w:sz w:val="24"/>
                <w:szCs w:val="24"/>
              </w:rPr>
              <w:t>9</w:t>
            </w:r>
          </w:p>
        </w:tc>
        <w:tc>
          <w:tcPr>
            <w:tcW w:w="696" w:type="dxa"/>
            <w:tcBorders>
              <w:top w:val="single" w:sz="4" w:space="0" w:color="auto"/>
              <w:left w:val="single" w:sz="4" w:space="0" w:color="auto"/>
              <w:bottom w:val="single" w:sz="4" w:space="0" w:color="auto"/>
              <w:right w:val="single" w:sz="4" w:space="0" w:color="auto"/>
            </w:tcBorders>
            <w:shd w:val="clear" w:color="auto" w:fill="B2A1C7"/>
          </w:tcPr>
          <w:p w:rsidR="008630AF" w:rsidRPr="0034656D" w:rsidRDefault="008630AF" w:rsidP="008630AF">
            <w:pPr>
              <w:spacing w:after="0" w:line="360" w:lineRule="auto"/>
              <w:rPr>
                <w:rFonts w:ascii="Times New Roman" w:hAnsi="Times New Roman" w:cs="Times New Roman"/>
                <w:sz w:val="24"/>
                <w:szCs w:val="24"/>
              </w:rPr>
            </w:pPr>
            <w:r w:rsidRPr="0034656D">
              <w:rPr>
                <w:rFonts w:ascii="Times New Roman" w:hAnsi="Times New Roman" w:cs="Times New Roman"/>
                <w:sz w:val="24"/>
                <w:szCs w:val="24"/>
              </w:rPr>
              <w:t>45</w:t>
            </w:r>
          </w:p>
        </w:tc>
        <w:tc>
          <w:tcPr>
            <w:tcW w:w="634" w:type="dxa"/>
            <w:tcBorders>
              <w:top w:val="single" w:sz="4" w:space="0" w:color="auto"/>
              <w:left w:val="single" w:sz="4" w:space="0" w:color="auto"/>
              <w:bottom w:val="single" w:sz="4" w:space="0" w:color="auto"/>
              <w:right w:val="single" w:sz="4" w:space="0" w:color="auto"/>
            </w:tcBorders>
          </w:tcPr>
          <w:p w:rsidR="008630AF" w:rsidRPr="0034656D" w:rsidRDefault="008630AF" w:rsidP="008630AF">
            <w:pPr>
              <w:spacing w:after="0" w:line="360" w:lineRule="auto"/>
              <w:rPr>
                <w:rFonts w:ascii="Times New Roman" w:hAnsi="Times New Roman" w:cs="Times New Roman"/>
                <w:sz w:val="24"/>
                <w:szCs w:val="24"/>
              </w:rPr>
            </w:pPr>
            <w:r w:rsidRPr="0034656D">
              <w:rPr>
                <w:rFonts w:ascii="Times New Roman" w:hAnsi="Times New Roman" w:cs="Times New Roman"/>
                <w:sz w:val="24"/>
                <w:szCs w:val="24"/>
              </w:rPr>
              <w:t>-</w:t>
            </w:r>
          </w:p>
        </w:tc>
        <w:tc>
          <w:tcPr>
            <w:tcW w:w="816" w:type="dxa"/>
            <w:tcBorders>
              <w:top w:val="single" w:sz="4" w:space="0" w:color="auto"/>
              <w:left w:val="single" w:sz="4" w:space="0" w:color="auto"/>
              <w:bottom w:val="single" w:sz="4" w:space="0" w:color="auto"/>
              <w:right w:val="single" w:sz="4" w:space="0" w:color="auto"/>
            </w:tcBorders>
          </w:tcPr>
          <w:p w:rsidR="008630AF" w:rsidRPr="0034656D" w:rsidRDefault="008630AF" w:rsidP="008630AF">
            <w:pPr>
              <w:spacing w:after="0" w:line="360" w:lineRule="auto"/>
              <w:rPr>
                <w:rFonts w:ascii="Times New Roman" w:hAnsi="Times New Roman" w:cs="Times New Roman"/>
                <w:sz w:val="24"/>
                <w:szCs w:val="24"/>
              </w:rPr>
            </w:pPr>
            <w:r w:rsidRPr="0034656D">
              <w:rPr>
                <w:rFonts w:ascii="Times New Roman" w:hAnsi="Times New Roman" w:cs="Times New Roman"/>
                <w:sz w:val="24"/>
                <w:szCs w:val="24"/>
              </w:rPr>
              <w:t>100</w:t>
            </w:r>
          </w:p>
        </w:tc>
        <w:tc>
          <w:tcPr>
            <w:tcW w:w="753" w:type="dxa"/>
            <w:tcBorders>
              <w:top w:val="single" w:sz="4" w:space="0" w:color="auto"/>
              <w:left w:val="single" w:sz="4" w:space="0" w:color="auto"/>
              <w:bottom w:val="single" w:sz="4" w:space="0" w:color="auto"/>
              <w:right w:val="single" w:sz="4" w:space="0" w:color="auto"/>
            </w:tcBorders>
          </w:tcPr>
          <w:p w:rsidR="008630AF" w:rsidRPr="0034656D" w:rsidRDefault="008630AF" w:rsidP="008630AF">
            <w:pPr>
              <w:spacing w:after="0" w:line="360" w:lineRule="auto"/>
              <w:rPr>
                <w:rFonts w:ascii="Times New Roman" w:hAnsi="Times New Roman" w:cs="Times New Roman"/>
                <w:sz w:val="24"/>
                <w:szCs w:val="24"/>
              </w:rPr>
            </w:pPr>
            <w:r w:rsidRPr="0034656D">
              <w:rPr>
                <w:rFonts w:ascii="Times New Roman" w:hAnsi="Times New Roman" w:cs="Times New Roman"/>
                <w:sz w:val="24"/>
                <w:szCs w:val="24"/>
              </w:rPr>
              <w:t>49</w:t>
            </w:r>
          </w:p>
        </w:tc>
      </w:tr>
      <w:tr w:rsidR="008630AF" w:rsidRPr="0034656D" w:rsidTr="008630AF">
        <w:tc>
          <w:tcPr>
            <w:tcW w:w="1134" w:type="dxa"/>
            <w:tcBorders>
              <w:top w:val="single" w:sz="4" w:space="0" w:color="auto"/>
              <w:left w:val="single" w:sz="4" w:space="0" w:color="auto"/>
              <w:bottom w:val="single" w:sz="4" w:space="0" w:color="auto"/>
              <w:right w:val="single" w:sz="4" w:space="0" w:color="auto"/>
            </w:tcBorders>
            <w:shd w:val="clear" w:color="auto" w:fill="D9D9D9"/>
          </w:tcPr>
          <w:p w:rsidR="008630AF" w:rsidRPr="0034656D" w:rsidRDefault="008630AF" w:rsidP="008630AF">
            <w:pPr>
              <w:spacing w:after="0" w:line="360" w:lineRule="auto"/>
              <w:jc w:val="center"/>
              <w:rPr>
                <w:rFonts w:ascii="Times New Roman" w:hAnsi="Times New Roman" w:cs="Times New Roman"/>
                <w:sz w:val="24"/>
                <w:szCs w:val="24"/>
              </w:rPr>
            </w:pPr>
            <w:r w:rsidRPr="0034656D">
              <w:rPr>
                <w:rFonts w:ascii="Times New Roman" w:hAnsi="Times New Roman" w:cs="Times New Roman"/>
                <w:sz w:val="24"/>
                <w:szCs w:val="24"/>
              </w:rPr>
              <w:t>6а</w:t>
            </w:r>
          </w:p>
        </w:tc>
        <w:tc>
          <w:tcPr>
            <w:tcW w:w="851" w:type="dxa"/>
            <w:tcBorders>
              <w:top w:val="single" w:sz="4" w:space="0" w:color="auto"/>
              <w:left w:val="single" w:sz="4" w:space="0" w:color="auto"/>
              <w:bottom w:val="single" w:sz="4" w:space="0" w:color="auto"/>
              <w:right w:val="single" w:sz="4" w:space="0" w:color="auto"/>
            </w:tcBorders>
          </w:tcPr>
          <w:p w:rsidR="008630AF" w:rsidRPr="0034656D" w:rsidRDefault="008630AF" w:rsidP="008630AF">
            <w:pPr>
              <w:spacing w:after="0" w:line="360" w:lineRule="auto"/>
              <w:jc w:val="center"/>
              <w:rPr>
                <w:rFonts w:ascii="Times New Roman" w:hAnsi="Times New Roman" w:cs="Times New Roman"/>
                <w:sz w:val="24"/>
                <w:szCs w:val="24"/>
              </w:rPr>
            </w:pPr>
            <w:r w:rsidRPr="0034656D">
              <w:rPr>
                <w:rFonts w:ascii="Times New Roman" w:hAnsi="Times New Roman" w:cs="Times New Roman"/>
                <w:sz w:val="24"/>
                <w:szCs w:val="24"/>
              </w:rPr>
              <w:t>13</w:t>
            </w:r>
          </w:p>
        </w:tc>
        <w:tc>
          <w:tcPr>
            <w:tcW w:w="855" w:type="dxa"/>
            <w:tcBorders>
              <w:top w:val="single" w:sz="4" w:space="0" w:color="auto"/>
              <w:left w:val="single" w:sz="4" w:space="0" w:color="auto"/>
              <w:bottom w:val="single" w:sz="4" w:space="0" w:color="auto"/>
              <w:right w:val="single" w:sz="4" w:space="0" w:color="auto"/>
            </w:tcBorders>
          </w:tcPr>
          <w:p w:rsidR="008630AF" w:rsidRPr="0034656D" w:rsidRDefault="008630AF" w:rsidP="008630AF">
            <w:pPr>
              <w:spacing w:after="0" w:line="360" w:lineRule="auto"/>
              <w:jc w:val="center"/>
              <w:rPr>
                <w:rFonts w:ascii="Times New Roman" w:hAnsi="Times New Roman" w:cs="Times New Roman"/>
                <w:sz w:val="24"/>
                <w:szCs w:val="24"/>
              </w:rPr>
            </w:pPr>
            <w:r w:rsidRPr="0034656D">
              <w:rPr>
                <w:rFonts w:ascii="Times New Roman" w:hAnsi="Times New Roman" w:cs="Times New Roman"/>
                <w:sz w:val="24"/>
                <w:szCs w:val="24"/>
              </w:rPr>
              <w:t>2</w:t>
            </w:r>
          </w:p>
        </w:tc>
        <w:tc>
          <w:tcPr>
            <w:tcW w:w="556" w:type="dxa"/>
            <w:tcBorders>
              <w:top w:val="single" w:sz="4" w:space="0" w:color="auto"/>
              <w:left w:val="single" w:sz="4" w:space="0" w:color="auto"/>
              <w:bottom w:val="single" w:sz="4" w:space="0" w:color="auto"/>
              <w:right w:val="single" w:sz="4" w:space="0" w:color="auto"/>
            </w:tcBorders>
          </w:tcPr>
          <w:p w:rsidR="008630AF" w:rsidRPr="0034656D" w:rsidRDefault="008630AF" w:rsidP="008630AF">
            <w:pPr>
              <w:spacing w:after="0" w:line="360" w:lineRule="auto"/>
              <w:jc w:val="center"/>
              <w:rPr>
                <w:rFonts w:ascii="Times New Roman" w:hAnsi="Times New Roman" w:cs="Times New Roman"/>
                <w:sz w:val="24"/>
                <w:szCs w:val="24"/>
              </w:rPr>
            </w:pPr>
            <w:r w:rsidRPr="0034656D">
              <w:rPr>
                <w:rFonts w:ascii="Times New Roman" w:hAnsi="Times New Roman" w:cs="Times New Roman"/>
                <w:sz w:val="24"/>
                <w:szCs w:val="24"/>
              </w:rPr>
              <w:t>-</w:t>
            </w:r>
          </w:p>
        </w:tc>
        <w:tc>
          <w:tcPr>
            <w:tcW w:w="618" w:type="dxa"/>
            <w:tcBorders>
              <w:top w:val="single" w:sz="4" w:space="0" w:color="auto"/>
              <w:left w:val="single" w:sz="4" w:space="0" w:color="auto"/>
              <w:bottom w:val="single" w:sz="4" w:space="0" w:color="auto"/>
              <w:right w:val="single" w:sz="4" w:space="0" w:color="auto"/>
            </w:tcBorders>
          </w:tcPr>
          <w:p w:rsidR="008630AF" w:rsidRPr="0034656D" w:rsidRDefault="008630AF" w:rsidP="008630AF">
            <w:pPr>
              <w:spacing w:after="0" w:line="360" w:lineRule="auto"/>
              <w:jc w:val="center"/>
              <w:rPr>
                <w:rFonts w:ascii="Times New Roman" w:hAnsi="Times New Roman" w:cs="Times New Roman"/>
                <w:sz w:val="24"/>
                <w:szCs w:val="24"/>
              </w:rPr>
            </w:pPr>
            <w:r w:rsidRPr="0034656D">
              <w:rPr>
                <w:rFonts w:ascii="Times New Roman" w:hAnsi="Times New Roman" w:cs="Times New Roman"/>
                <w:sz w:val="24"/>
                <w:szCs w:val="24"/>
              </w:rPr>
              <w:t>15</w:t>
            </w:r>
          </w:p>
        </w:tc>
        <w:tc>
          <w:tcPr>
            <w:tcW w:w="591" w:type="dxa"/>
            <w:tcBorders>
              <w:top w:val="single" w:sz="4" w:space="0" w:color="auto"/>
              <w:left w:val="single" w:sz="4" w:space="0" w:color="auto"/>
              <w:bottom w:val="single" w:sz="4" w:space="0" w:color="auto"/>
              <w:right w:val="single" w:sz="4" w:space="0" w:color="auto"/>
            </w:tcBorders>
          </w:tcPr>
          <w:p w:rsidR="008630AF" w:rsidRPr="0034656D" w:rsidRDefault="008630AF" w:rsidP="008630AF">
            <w:pPr>
              <w:spacing w:after="0" w:line="360" w:lineRule="auto"/>
              <w:jc w:val="center"/>
              <w:rPr>
                <w:rFonts w:ascii="Times New Roman" w:hAnsi="Times New Roman" w:cs="Times New Roman"/>
                <w:sz w:val="24"/>
                <w:szCs w:val="24"/>
              </w:rPr>
            </w:pPr>
            <w:r w:rsidRPr="0034656D">
              <w:rPr>
                <w:rFonts w:ascii="Times New Roman" w:hAnsi="Times New Roman" w:cs="Times New Roman"/>
                <w:sz w:val="24"/>
                <w:szCs w:val="24"/>
              </w:rPr>
              <w:t>15</w:t>
            </w:r>
          </w:p>
        </w:tc>
        <w:tc>
          <w:tcPr>
            <w:tcW w:w="618" w:type="dxa"/>
            <w:tcBorders>
              <w:top w:val="single" w:sz="4" w:space="0" w:color="auto"/>
              <w:left w:val="single" w:sz="4" w:space="0" w:color="auto"/>
              <w:bottom w:val="single" w:sz="4" w:space="0" w:color="auto"/>
              <w:right w:val="single" w:sz="4" w:space="0" w:color="auto"/>
            </w:tcBorders>
          </w:tcPr>
          <w:p w:rsidR="008630AF" w:rsidRPr="0034656D" w:rsidRDefault="008630AF" w:rsidP="008630AF">
            <w:pPr>
              <w:spacing w:after="0" w:line="360" w:lineRule="auto"/>
              <w:jc w:val="center"/>
              <w:rPr>
                <w:rFonts w:ascii="Times New Roman" w:hAnsi="Times New Roman" w:cs="Times New Roman"/>
                <w:sz w:val="24"/>
                <w:szCs w:val="24"/>
              </w:rPr>
            </w:pPr>
            <w:r w:rsidRPr="0034656D">
              <w:rPr>
                <w:rFonts w:ascii="Times New Roman" w:hAnsi="Times New Roman" w:cs="Times New Roman"/>
                <w:sz w:val="24"/>
                <w:szCs w:val="24"/>
              </w:rPr>
              <w:t>-</w:t>
            </w:r>
          </w:p>
        </w:tc>
        <w:tc>
          <w:tcPr>
            <w:tcW w:w="696" w:type="dxa"/>
            <w:tcBorders>
              <w:top w:val="single" w:sz="4" w:space="0" w:color="auto"/>
              <w:left w:val="single" w:sz="4" w:space="0" w:color="auto"/>
              <w:bottom w:val="single" w:sz="4" w:space="0" w:color="auto"/>
              <w:right w:val="single" w:sz="4" w:space="0" w:color="auto"/>
            </w:tcBorders>
          </w:tcPr>
          <w:p w:rsidR="008630AF" w:rsidRPr="0034656D" w:rsidRDefault="008630AF" w:rsidP="008630AF">
            <w:pPr>
              <w:spacing w:after="0" w:line="360" w:lineRule="auto"/>
              <w:rPr>
                <w:rFonts w:ascii="Times New Roman" w:hAnsi="Times New Roman" w:cs="Times New Roman"/>
                <w:sz w:val="24"/>
                <w:szCs w:val="24"/>
              </w:rPr>
            </w:pPr>
            <w:r w:rsidRPr="0034656D">
              <w:rPr>
                <w:rFonts w:ascii="Times New Roman" w:hAnsi="Times New Roman" w:cs="Times New Roman"/>
                <w:sz w:val="24"/>
                <w:szCs w:val="24"/>
              </w:rPr>
              <w:t>1</w:t>
            </w:r>
          </w:p>
        </w:tc>
        <w:tc>
          <w:tcPr>
            <w:tcW w:w="724" w:type="dxa"/>
            <w:tcBorders>
              <w:top w:val="single" w:sz="4" w:space="0" w:color="auto"/>
              <w:left w:val="single" w:sz="4" w:space="0" w:color="auto"/>
              <w:bottom w:val="single" w:sz="4" w:space="0" w:color="auto"/>
              <w:right w:val="single" w:sz="4" w:space="0" w:color="auto"/>
            </w:tcBorders>
          </w:tcPr>
          <w:p w:rsidR="008630AF" w:rsidRPr="0034656D" w:rsidRDefault="008630AF" w:rsidP="008630AF">
            <w:pPr>
              <w:spacing w:after="0" w:line="360" w:lineRule="auto"/>
              <w:rPr>
                <w:rFonts w:ascii="Times New Roman" w:hAnsi="Times New Roman" w:cs="Times New Roman"/>
                <w:sz w:val="24"/>
                <w:szCs w:val="24"/>
              </w:rPr>
            </w:pPr>
            <w:r w:rsidRPr="0034656D">
              <w:rPr>
                <w:rFonts w:ascii="Times New Roman" w:hAnsi="Times New Roman" w:cs="Times New Roman"/>
                <w:sz w:val="24"/>
                <w:szCs w:val="24"/>
              </w:rPr>
              <w:t>6</w:t>
            </w:r>
          </w:p>
        </w:tc>
        <w:tc>
          <w:tcPr>
            <w:tcW w:w="696" w:type="dxa"/>
            <w:tcBorders>
              <w:top w:val="single" w:sz="4" w:space="0" w:color="auto"/>
              <w:left w:val="single" w:sz="4" w:space="0" w:color="auto"/>
              <w:bottom w:val="single" w:sz="4" w:space="0" w:color="auto"/>
              <w:right w:val="single" w:sz="4" w:space="0" w:color="auto"/>
            </w:tcBorders>
            <w:shd w:val="clear" w:color="auto" w:fill="B2A1C7"/>
          </w:tcPr>
          <w:p w:rsidR="008630AF" w:rsidRPr="0034656D" w:rsidRDefault="008630AF" w:rsidP="008630AF">
            <w:pPr>
              <w:spacing w:after="0" w:line="360" w:lineRule="auto"/>
              <w:rPr>
                <w:rFonts w:ascii="Times New Roman" w:hAnsi="Times New Roman" w:cs="Times New Roman"/>
                <w:sz w:val="24"/>
                <w:szCs w:val="24"/>
              </w:rPr>
            </w:pPr>
            <w:r w:rsidRPr="0034656D">
              <w:rPr>
                <w:rFonts w:ascii="Times New Roman" w:hAnsi="Times New Roman" w:cs="Times New Roman"/>
                <w:sz w:val="24"/>
                <w:szCs w:val="24"/>
              </w:rPr>
              <w:t>47</w:t>
            </w:r>
          </w:p>
        </w:tc>
        <w:tc>
          <w:tcPr>
            <w:tcW w:w="634" w:type="dxa"/>
            <w:tcBorders>
              <w:top w:val="single" w:sz="4" w:space="0" w:color="auto"/>
              <w:left w:val="single" w:sz="4" w:space="0" w:color="auto"/>
              <w:bottom w:val="single" w:sz="4" w:space="0" w:color="auto"/>
              <w:right w:val="single" w:sz="4" w:space="0" w:color="auto"/>
            </w:tcBorders>
          </w:tcPr>
          <w:p w:rsidR="008630AF" w:rsidRPr="0034656D" w:rsidRDefault="008630AF" w:rsidP="008630AF">
            <w:pPr>
              <w:spacing w:after="0" w:line="360" w:lineRule="auto"/>
              <w:rPr>
                <w:rFonts w:ascii="Times New Roman" w:hAnsi="Times New Roman" w:cs="Times New Roman"/>
                <w:sz w:val="24"/>
                <w:szCs w:val="24"/>
              </w:rPr>
            </w:pPr>
            <w:r w:rsidRPr="0034656D">
              <w:rPr>
                <w:rFonts w:ascii="Times New Roman" w:hAnsi="Times New Roman" w:cs="Times New Roman"/>
                <w:sz w:val="24"/>
                <w:szCs w:val="24"/>
              </w:rPr>
              <w:t>-</w:t>
            </w:r>
          </w:p>
        </w:tc>
        <w:tc>
          <w:tcPr>
            <w:tcW w:w="816" w:type="dxa"/>
            <w:tcBorders>
              <w:top w:val="single" w:sz="4" w:space="0" w:color="auto"/>
              <w:left w:val="single" w:sz="4" w:space="0" w:color="auto"/>
              <w:bottom w:val="single" w:sz="4" w:space="0" w:color="auto"/>
              <w:right w:val="single" w:sz="4" w:space="0" w:color="auto"/>
            </w:tcBorders>
          </w:tcPr>
          <w:p w:rsidR="008630AF" w:rsidRPr="0034656D" w:rsidRDefault="008630AF" w:rsidP="008630AF">
            <w:pPr>
              <w:spacing w:after="0" w:line="360" w:lineRule="auto"/>
              <w:rPr>
                <w:rFonts w:ascii="Times New Roman" w:hAnsi="Times New Roman" w:cs="Times New Roman"/>
                <w:sz w:val="24"/>
                <w:szCs w:val="24"/>
              </w:rPr>
            </w:pPr>
            <w:r w:rsidRPr="0034656D">
              <w:rPr>
                <w:rFonts w:ascii="Times New Roman" w:hAnsi="Times New Roman" w:cs="Times New Roman"/>
                <w:sz w:val="24"/>
                <w:szCs w:val="24"/>
              </w:rPr>
              <w:t>100</w:t>
            </w:r>
          </w:p>
        </w:tc>
        <w:tc>
          <w:tcPr>
            <w:tcW w:w="753" w:type="dxa"/>
            <w:tcBorders>
              <w:top w:val="single" w:sz="4" w:space="0" w:color="auto"/>
              <w:left w:val="single" w:sz="4" w:space="0" w:color="auto"/>
              <w:bottom w:val="single" w:sz="4" w:space="0" w:color="auto"/>
              <w:right w:val="single" w:sz="4" w:space="0" w:color="auto"/>
            </w:tcBorders>
          </w:tcPr>
          <w:p w:rsidR="008630AF" w:rsidRPr="0034656D" w:rsidRDefault="008630AF" w:rsidP="008630AF">
            <w:pPr>
              <w:spacing w:after="0" w:line="360" w:lineRule="auto"/>
              <w:rPr>
                <w:rFonts w:ascii="Times New Roman" w:hAnsi="Times New Roman" w:cs="Times New Roman"/>
                <w:sz w:val="24"/>
                <w:szCs w:val="24"/>
              </w:rPr>
            </w:pPr>
            <w:r w:rsidRPr="0034656D">
              <w:rPr>
                <w:rFonts w:ascii="Times New Roman" w:hAnsi="Times New Roman" w:cs="Times New Roman"/>
                <w:sz w:val="24"/>
                <w:szCs w:val="24"/>
              </w:rPr>
              <w:t>51</w:t>
            </w:r>
          </w:p>
        </w:tc>
      </w:tr>
      <w:tr w:rsidR="008630AF" w:rsidRPr="0034656D" w:rsidTr="008630AF">
        <w:tc>
          <w:tcPr>
            <w:tcW w:w="1134" w:type="dxa"/>
            <w:tcBorders>
              <w:top w:val="single" w:sz="4" w:space="0" w:color="auto"/>
              <w:left w:val="single" w:sz="4" w:space="0" w:color="auto"/>
              <w:bottom w:val="single" w:sz="4" w:space="0" w:color="auto"/>
              <w:right w:val="single" w:sz="4" w:space="0" w:color="auto"/>
            </w:tcBorders>
            <w:shd w:val="clear" w:color="auto" w:fill="D9D9D9"/>
          </w:tcPr>
          <w:p w:rsidR="008630AF" w:rsidRPr="0034656D" w:rsidRDefault="008630AF" w:rsidP="008630AF">
            <w:pPr>
              <w:spacing w:after="0" w:line="360" w:lineRule="auto"/>
              <w:jc w:val="center"/>
              <w:rPr>
                <w:rFonts w:ascii="Times New Roman" w:hAnsi="Times New Roman" w:cs="Times New Roman"/>
                <w:sz w:val="24"/>
                <w:szCs w:val="24"/>
              </w:rPr>
            </w:pPr>
            <w:r w:rsidRPr="0034656D">
              <w:rPr>
                <w:rFonts w:ascii="Times New Roman" w:hAnsi="Times New Roman" w:cs="Times New Roman"/>
                <w:sz w:val="24"/>
                <w:szCs w:val="24"/>
              </w:rPr>
              <w:t>6б</w:t>
            </w:r>
          </w:p>
        </w:tc>
        <w:tc>
          <w:tcPr>
            <w:tcW w:w="851" w:type="dxa"/>
            <w:tcBorders>
              <w:top w:val="single" w:sz="4" w:space="0" w:color="auto"/>
              <w:left w:val="single" w:sz="4" w:space="0" w:color="auto"/>
              <w:bottom w:val="single" w:sz="4" w:space="0" w:color="auto"/>
              <w:right w:val="single" w:sz="4" w:space="0" w:color="auto"/>
            </w:tcBorders>
          </w:tcPr>
          <w:p w:rsidR="008630AF" w:rsidRPr="0034656D" w:rsidRDefault="008630AF" w:rsidP="008630AF">
            <w:pPr>
              <w:spacing w:after="0" w:line="360" w:lineRule="auto"/>
              <w:jc w:val="center"/>
              <w:rPr>
                <w:rFonts w:ascii="Times New Roman" w:hAnsi="Times New Roman" w:cs="Times New Roman"/>
                <w:sz w:val="24"/>
                <w:szCs w:val="24"/>
              </w:rPr>
            </w:pPr>
            <w:r w:rsidRPr="0034656D">
              <w:rPr>
                <w:rFonts w:ascii="Times New Roman" w:hAnsi="Times New Roman" w:cs="Times New Roman"/>
                <w:sz w:val="24"/>
                <w:szCs w:val="24"/>
              </w:rPr>
              <w:t>15</w:t>
            </w:r>
          </w:p>
        </w:tc>
        <w:tc>
          <w:tcPr>
            <w:tcW w:w="855" w:type="dxa"/>
            <w:tcBorders>
              <w:top w:val="single" w:sz="4" w:space="0" w:color="auto"/>
              <w:left w:val="single" w:sz="4" w:space="0" w:color="auto"/>
              <w:bottom w:val="single" w:sz="4" w:space="0" w:color="auto"/>
              <w:right w:val="single" w:sz="4" w:space="0" w:color="auto"/>
            </w:tcBorders>
          </w:tcPr>
          <w:p w:rsidR="008630AF" w:rsidRPr="0034656D" w:rsidRDefault="008630AF" w:rsidP="008630AF">
            <w:pPr>
              <w:spacing w:after="0" w:line="360" w:lineRule="auto"/>
              <w:jc w:val="center"/>
              <w:rPr>
                <w:rFonts w:ascii="Times New Roman" w:hAnsi="Times New Roman" w:cs="Times New Roman"/>
                <w:sz w:val="24"/>
                <w:szCs w:val="24"/>
              </w:rPr>
            </w:pPr>
            <w:r w:rsidRPr="0034656D">
              <w:rPr>
                <w:rFonts w:ascii="Times New Roman" w:hAnsi="Times New Roman" w:cs="Times New Roman"/>
                <w:sz w:val="24"/>
                <w:szCs w:val="24"/>
              </w:rPr>
              <w:t>2</w:t>
            </w:r>
          </w:p>
        </w:tc>
        <w:tc>
          <w:tcPr>
            <w:tcW w:w="556" w:type="dxa"/>
            <w:tcBorders>
              <w:top w:val="single" w:sz="4" w:space="0" w:color="auto"/>
              <w:left w:val="single" w:sz="4" w:space="0" w:color="auto"/>
              <w:bottom w:val="single" w:sz="4" w:space="0" w:color="auto"/>
              <w:right w:val="single" w:sz="4" w:space="0" w:color="auto"/>
            </w:tcBorders>
          </w:tcPr>
          <w:p w:rsidR="008630AF" w:rsidRPr="0034656D" w:rsidRDefault="008630AF" w:rsidP="008630AF">
            <w:pPr>
              <w:spacing w:after="0" w:line="360" w:lineRule="auto"/>
              <w:jc w:val="center"/>
              <w:rPr>
                <w:rFonts w:ascii="Times New Roman" w:hAnsi="Times New Roman" w:cs="Times New Roman"/>
                <w:sz w:val="24"/>
                <w:szCs w:val="24"/>
              </w:rPr>
            </w:pPr>
            <w:r w:rsidRPr="0034656D">
              <w:rPr>
                <w:rFonts w:ascii="Times New Roman" w:hAnsi="Times New Roman" w:cs="Times New Roman"/>
                <w:sz w:val="24"/>
                <w:szCs w:val="24"/>
              </w:rPr>
              <w:t>-</w:t>
            </w:r>
          </w:p>
        </w:tc>
        <w:tc>
          <w:tcPr>
            <w:tcW w:w="618" w:type="dxa"/>
            <w:tcBorders>
              <w:top w:val="single" w:sz="4" w:space="0" w:color="auto"/>
              <w:left w:val="single" w:sz="4" w:space="0" w:color="auto"/>
              <w:bottom w:val="single" w:sz="4" w:space="0" w:color="auto"/>
              <w:right w:val="single" w:sz="4" w:space="0" w:color="auto"/>
            </w:tcBorders>
          </w:tcPr>
          <w:p w:rsidR="008630AF" w:rsidRPr="0034656D" w:rsidRDefault="008630AF" w:rsidP="008630AF">
            <w:pPr>
              <w:spacing w:after="0" w:line="360" w:lineRule="auto"/>
              <w:jc w:val="center"/>
              <w:rPr>
                <w:rFonts w:ascii="Times New Roman" w:hAnsi="Times New Roman" w:cs="Times New Roman"/>
                <w:sz w:val="24"/>
                <w:szCs w:val="24"/>
              </w:rPr>
            </w:pPr>
            <w:r w:rsidRPr="0034656D">
              <w:rPr>
                <w:rFonts w:ascii="Times New Roman" w:hAnsi="Times New Roman" w:cs="Times New Roman"/>
                <w:sz w:val="24"/>
                <w:szCs w:val="24"/>
              </w:rPr>
              <w:t>17</w:t>
            </w:r>
          </w:p>
        </w:tc>
        <w:tc>
          <w:tcPr>
            <w:tcW w:w="591" w:type="dxa"/>
            <w:tcBorders>
              <w:top w:val="single" w:sz="4" w:space="0" w:color="auto"/>
              <w:left w:val="single" w:sz="4" w:space="0" w:color="auto"/>
              <w:bottom w:val="single" w:sz="4" w:space="0" w:color="auto"/>
              <w:right w:val="single" w:sz="4" w:space="0" w:color="auto"/>
            </w:tcBorders>
          </w:tcPr>
          <w:p w:rsidR="008630AF" w:rsidRPr="0034656D" w:rsidRDefault="008630AF" w:rsidP="008630AF">
            <w:pPr>
              <w:spacing w:after="0" w:line="360" w:lineRule="auto"/>
              <w:jc w:val="center"/>
              <w:rPr>
                <w:rFonts w:ascii="Times New Roman" w:hAnsi="Times New Roman" w:cs="Times New Roman"/>
                <w:sz w:val="24"/>
                <w:szCs w:val="24"/>
              </w:rPr>
            </w:pPr>
            <w:r w:rsidRPr="0034656D">
              <w:rPr>
                <w:rFonts w:ascii="Times New Roman" w:hAnsi="Times New Roman" w:cs="Times New Roman"/>
                <w:sz w:val="24"/>
                <w:szCs w:val="24"/>
              </w:rPr>
              <w:t>17</w:t>
            </w:r>
          </w:p>
        </w:tc>
        <w:tc>
          <w:tcPr>
            <w:tcW w:w="618" w:type="dxa"/>
            <w:tcBorders>
              <w:top w:val="single" w:sz="4" w:space="0" w:color="auto"/>
              <w:left w:val="single" w:sz="4" w:space="0" w:color="auto"/>
              <w:bottom w:val="single" w:sz="4" w:space="0" w:color="auto"/>
              <w:right w:val="single" w:sz="4" w:space="0" w:color="auto"/>
            </w:tcBorders>
          </w:tcPr>
          <w:p w:rsidR="008630AF" w:rsidRPr="0034656D" w:rsidRDefault="008630AF" w:rsidP="008630AF">
            <w:pPr>
              <w:spacing w:after="0" w:line="360" w:lineRule="auto"/>
              <w:jc w:val="center"/>
              <w:rPr>
                <w:rFonts w:ascii="Times New Roman" w:hAnsi="Times New Roman" w:cs="Times New Roman"/>
                <w:sz w:val="24"/>
                <w:szCs w:val="24"/>
              </w:rPr>
            </w:pPr>
            <w:r w:rsidRPr="0034656D">
              <w:rPr>
                <w:rFonts w:ascii="Times New Roman" w:hAnsi="Times New Roman" w:cs="Times New Roman"/>
                <w:sz w:val="24"/>
                <w:szCs w:val="24"/>
              </w:rPr>
              <w:t>-</w:t>
            </w:r>
          </w:p>
        </w:tc>
        <w:tc>
          <w:tcPr>
            <w:tcW w:w="696" w:type="dxa"/>
            <w:tcBorders>
              <w:top w:val="single" w:sz="4" w:space="0" w:color="auto"/>
              <w:left w:val="single" w:sz="4" w:space="0" w:color="auto"/>
              <w:bottom w:val="single" w:sz="4" w:space="0" w:color="auto"/>
              <w:right w:val="single" w:sz="4" w:space="0" w:color="auto"/>
            </w:tcBorders>
          </w:tcPr>
          <w:p w:rsidR="008630AF" w:rsidRPr="0034656D" w:rsidRDefault="008630AF" w:rsidP="008630AF">
            <w:pPr>
              <w:spacing w:after="0" w:line="360" w:lineRule="auto"/>
              <w:rPr>
                <w:rFonts w:ascii="Times New Roman" w:hAnsi="Times New Roman" w:cs="Times New Roman"/>
                <w:sz w:val="24"/>
                <w:szCs w:val="24"/>
              </w:rPr>
            </w:pPr>
            <w:r w:rsidRPr="0034656D">
              <w:rPr>
                <w:rFonts w:ascii="Times New Roman" w:hAnsi="Times New Roman" w:cs="Times New Roman"/>
                <w:sz w:val="24"/>
                <w:szCs w:val="24"/>
              </w:rPr>
              <w:t>2</w:t>
            </w:r>
          </w:p>
        </w:tc>
        <w:tc>
          <w:tcPr>
            <w:tcW w:w="724" w:type="dxa"/>
            <w:tcBorders>
              <w:top w:val="single" w:sz="4" w:space="0" w:color="auto"/>
              <w:left w:val="single" w:sz="4" w:space="0" w:color="auto"/>
              <w:bottom w:val="single" w:sz="4" w:space="0" w:color="auto"/>
              <w:right w:val="single" w:sz="4" w:space="0" w:color="auto"/>
            </w:tcBorders>
          </w:tcPr>
          <w:p w:rsidR="008630AF" w:rsidRPr="0034656D" w:rsidRDefault="008630AF" w:rsidP="008630AF">
            <w:pPr>
              <w:spacing w:after="0" w:line="360" w:lineRule="auto"/>
              <w:rPr>
                <w:rFonts w:ascii="Times New Roman" w:hAnsi="Times New Roman" w:cs="Times New Roman"/>
                <w:sz w:val="24"/>
                <w:szCs w:val="24"/>
              </w:rPr>
            </w:pPr>
            <w:r w:rsidRPr="0034656D">
              <w:rPr>
                <w:rFonts w:ascii="Times New Roman" w:hAnsi="Times New Roman" w:cs="Times New Roman"/>
                <w:sz w:val="24"/>
                <w:szCs w:val="24"/>
              </w:rPr>
              <w:t>8</w:t>
            </w:r>
          </w:p>
        </w:tc>
        <w:tc>
          <w:tcPr>
            <w:tcW w:w="696" w:type="dxa"/>
            <w:tcBorders>
              <w:top w:val="single" w:sz="4" w:space="0" w:color="auto"/>
              <w:left w:val="single" w:sz="4" w:space="0" w:color="auto"/>
              <w:bottom w:val="single" w:sz="4" w:space="0" w:color="auto"/>
              <w:right w:val="single" w:sz="4" w:space="0" w:color="auto"/>
            </w:tcBorders>
            <w:shd w:val="clear" w:color="auto" w:fill="B2A1C7"/>
          </w:tcPr>
          <w:p w:rsidR="008630AF" w:rsidRPr="0034656D" w:rsidRDefault="008630AF" w:rsidP="008630AF">
            <w:pPr>
              <w:spacing w:after="0" w:line="360" w:lineRule="auto"/>
              <w:rPr>
                <w:rFonts w:ascii="Times New Roman" w:hAnsi="Times New Roman" w:cs="Times New Roman"/>
                <w:sz w:val="24"/>
                <w:szCs w:val="24"/>
              </w:rPr>
            </w:pPr>
            <w:r w:rsidRPr="0034656D">
              <w:rPr>
                <w:rFonts w:ascii="Times New Roman" w:hAnsi="Times New Roman" w:cs="Times New Roman"/>
                <w:sz w:val="24"/>
                <w:szCs w:val="24"/>
              </w:rPr>
              <w:t>59</w:t>
            </w:r>
          </w:p>
        </w:tc>
        <w:tc>
          <w:tcPr>
            <w:tcW w:w="634" w:type="dxa"/>
            <w:tcBorders>
              <w:top w:val="single" w:sz="4" w:space="0" w:color="auto"/>
              <w:left w:val="single" w:sz="4" w:space="0" w:color="auto"/>
              <w:bottom w:val="single" w:sz="4" w:space="0" w:color="auto"/>
              <w:right w:val="single" w:sz="4" w:space="0" w:color="auto"/>
            </w:tcBorders>
          </w:tcPr>
          <w:p w:rsidR="008630AF" w:rsidRPr="0034656D" w:rsidRDefault="008630AF" w:rsidP="008630AF">
            <w:pPr>
              <w:spacing w:after="0" w:line="360" w:lineRule="auto"/>
              <w:rPr>
                <w:rFonts w:ascii="Times New Roman" w:hAnsi="Times New Roman" w:cs="Times New Roman"/>
                <w:sz w:val="24"/>
                <w:szCs w:val="24"/>
              </w:rPr>
            </w:pPr>
            <w:r w:rsidRPr="0034656D">
              <w:rPr>
                <w:rFonts w:ascii="Times New Roman" w:hAnsi="Times New Roman" w:cs="Times New Roman"/>
                <w:sz w:val="24"/>
                <w:szCs w:val="24"/>
              </w:rPr>
              <w:t>-</w:t>
            </w:r>
          </w:p>
        </w:tc>
        <w:tc>
          <w:tcPr>
            <w:tcW w:w="816" w:type="dxa"/>
            <w:tcBorders>
              <w:top w:val="single" w:sz="4" w:space="0" w:color="auto"/>
              <w:left w:val="single" w:sz="4" w:space="0" w:color="auto"/>
              <w:bottom w:val="single" w:sz="4" w:space="0" w:color="auto"/>
              <w:right w:val="single" w:sz="4" w:space="0" w:color="auto"/>
            </w:tcBorders>
          </w:tcPr>
          <w:p w:rsidR="008630AF" w:rsidRPr="0034656D" w:rsidRDefault="008630AF" w:rsidP="008630AF">
            <w:pPr>
              <w:spacing w:after="0" w:line="360" w:lineRule="auto"/>
              <w:rPr>
                <w:rFonts w:ascii="Times New Roman" w:hAnsi="Times New Roman" w:cs="Times New Roman"/>
                <w:sz w:val="24"/>
                <w:szCs w:val="24"/>
              </w:rPr>
            </w:pPr>
            <w:r w:rsidRPr="0034656D">
              <w:rPr>
                <w:rFonts w:ascii="Times New Roman" w:hAnsi="Times New Roman" w:cs="Times New Roman"/>
                <w:sz w:val="24"/>
                <w:szCs w:val="24"/>
              </w:rPr>
              <w:t>100</w:t>
            </w:r>
          </w:p>
        </w:tc>
        <w:tc>
          <w:tcPr>
            <w:tcW w:w="753" w:type="dxa"/>
            <w:tcBorders>
              <w:top w:val="single" w:sz="4" w:space="0" w:color="auto"/>
              <w:left w:val="single" w:sz="4" w:space="0" w:color="auto"/>
              <w:bottom w:val="single" w:sz="4" w:space="0" w:color="auto"/>
              <w:right w:val="single" w:sz="4" w:space="0" w:color="auto"/>
            </w:tcBorders>
          </w:tcPr>
          <w:p w:rsidR="008630AF" w:rsidRPr="0034656D" w:rsidRDefault="008630AF" w:rsidP="008630AF">
            <w:pPr>
              <w:spacing w:after="0" w:line="360" w:lineRule="auto"/>
              <w:rPr>
                <w:rFonts w:ascii="Times New Roman" w:hAnsi="Times New Roman" w:cs="Times New Roman"/>
                <w:sz w:val="24"/>
                <w:szCs w:val="24"/>
              </w:rPr>
            </w:pPr>
            <w:r w:rsidRPr="0034656D">
              <w:rPr>
                <w:rFonts w:ascii="Times New Roman" w:hAnsi="Times New Roman" w:cs="Times New Roman"/>
                <w:sz w:val="24"/>
                <w:szCs w:val="24"/>
              </w:rPr>
              <w:t>57</w:t>
            </w:r>
          </w:p>
        </w:tc>
      </w:tr>
      <w:tr w:rsidR="008630AF" w:rsidRPr="0034656D" w:rsidTr="008630AF">
        <w:tc>
          <w:tcPr>
            <w:tcW w:w="1134" w:type="dxa"/>
            <w:tcBorders>
              <w:top w:val="single" w:sz="4" w:space="0" w:color="auto"/>
              <w:left w:val="single" w:sz="4" w:space="0" w:color="auto"/>
              <w:bottom w:val="single" w:sz="4" w:space="0" w:color="auto"/>
              <w:right w:val="single" w:sz="4" w:space="0" w:color="auto"/>
            </w:tcBorders>
            <w:shd w:val="clear" w:color="auto" w:fill="D9D9D9"/>
          </w:tcPr>
          <w:p w:rsidR="008630AF" w:rsidRPr="0034656D" w:rsidRDefault="008630AF" w:rsidP="008630AF">
            <w:pPr>
              <w:spacing w:after="0" w:line="360" w:lineRule="auto"/>
              <w:jc w:val="center"/>
              <w:rPr>
                <w:rFonts w:ascii="Times New Roman" w:hAnsi="Times New Roman" w:cs="Times New Roman"/>
                <w:sz w:val="24"/>
                <w:szCs w:val="24"/>
              </w:rPr>
            </w:pPr>
            <w:r w:rsidRPr="0034656D">
              <w:rPr>
                <w:rFonts w:ascii="Times New Roman" w:hAnsi="Times New Roman" w:cs="Times New Roman"/>
                <w:sz w:val="24"/>
                <w:szCs w:val="24"/>
              </w:rPr>
              <w:t>7</w:t>
            </w:r>
          </w:p>
        </w:tc>
        <w:tc>
          <w:tcPr>
            <w:tcW w:w="851" w:type="dxa"/>
            <w:tcBorders>
              <w:top w:val="single" w:sz="4" w:space="0" w:color="auto"/>
              <w:left w:val="single" w:sz="4" w:space="0" w:color="auto"/>
              <w:bottom w:val="single" w:sz="4" w:space="0" w:color="auto"/>
              <w:right w:val="single" w:sz="4" w:space="0" w:color="auto"/>
            </w:tcBorders>
          </w:tcPr>
          <w:p w:rsidR="008630AF" w:rsidRPr="0034656D" w:rsidRDefault="008630AF" w:rsidP="008630AF">
            <w:pPr>
              <w:spacing w:after="0" w:line="360" w:lineRule="auto"/>
              <w:jc w:val="center"/>
              <w:rPr>
                <w:rFonts w:ascii="Times New Roman" w:hAnsi="Times New Roman" w:cs="Times New Roman"/>
                <w:sz w:val="24"/>
                <w:szCs w:val="24"/>
              </w:rPr>
            </w:pPr>
            <w:r w:rsidRPr="0034656D">
              <w:rPr>
                <w:rFonts w:ascii="Times New Roman" w:hAnsi="Times New Roman" w:cs="Times New Roman"/>
                <w:sz w:val="24"/>
                <w:szCs w:val="24"/>
              </w:rPr>
              <w:t>24</w:t>
            </w:r>
          </w:p>
        </w:tc>
        <w:tc>
          <w:tcPr>
            <w:tcW w:w="855" w:type="dxa"/>
            <w:tcBorders>
              <w:top w:val="single" w:sz="4" w:space="0" w:color="auto"/>
              <w:left w:val="single" w:sz="4" w:space="0" w:color="auto"/>
              <w:bottom w:val="single" w:sz="4" w:space="0" w:color="auto"/>
              <w:right w:val="single" w:sz="4" w:space="0" w:color="auto"/>
            </w:tcBorders>
          </w:tcPr>
          <w:p w:rsidR="008630AF" w:rsidRPr="0034656D" w:rsidRDefault="008630AF" w:rsidP="008630AF">
            <w:pPr>
              <w:spacing w:after="0" w:line="360" w:lineRule="auto"/>
              <w:jc w:val="center"/>
              <w:rPr>
                <w:rFonts w:ascii="Times New Roman" w:hAnsi="Times New Roman" w:cs="Times New Roman"/>
                <w:sz w:val="24"/>
                <w:szCs w:val="24"/>
              </w:rPr>
            </w:pPr>
            <w:r w:rsidRPr="0034656D">
              <w:rPr>
                <w:rFonts w:ascii="Times New Roman" w:hAnsi="Times New Roman" w:cs="Times New Roman"/>
                <w:sz w:val="24"/>
                <w:szCs w:val="24"/>
              </w:rPr>
              <w:t>1</w:t>
            </w:r>
          </w:p>
        </w:tc>
        <w:tc>
          <w:tcPr>
            <w:tcW w:w="556" w:type="dxa"/>
            <w:tcBorders>
              <w:top w:val="single" w:sz="4" w:space="0" w:color="auto"/>
              <w:left w:val="single" w:sz="4" w:space="0" w:color="auto"/>
              <w:bottom w:val="single" w:sz="4" w:space="0" w:color="auto"/>
              <w:right w:val="single" w:sz="4" w:space="0" w:color="auto"/>
            </w:tcBorders>
          </w:tcPr>
          <w:p w:rsidR="008630AF" w:rsidRPr="0034656D" w:rsidRDefault="008630AF" w:rsidP="008630AF">
            <w:pPr>
              <w:spacing w:after="0" w:line="360" w:lineRule="auto"/>
              <w:jc w:val="center"/>
              <w:rPr>
                <w:rFonts w:ascii="Times New Roman" w:hAnsi="Times New Roman" w:cs="Times New Roman"/>
                <w:sz w:val="24"/>
                <w:szCs w:val="24"/>
              </w:rPr>
            </w:pPr>
            <w:r w:rsidRPr="0034656D">
              <w:rPr>
                <w:rFonts w:ascii="Times New Roman" w:hAnsi="Times New Roman" w:cs="Times New Roman"/>
                <w:sz w:val="24"/>
                <w:szCs w:val="24"/>
              </w:rPr>
              <w:t>2</w:t>
            </w:r>
          </w:p>
        </w:tc>
        <w:tc>
          <w:tcPr>
            <w:tcW w:w="618" w:type="dxa"/>
            <w:tcBorders>
              <w:top w:val="single" w:sz="4" w:space="0" w:color="auto"/>
              <w:left w:val="single" w:sz="4" w:space="0" w:color="auto"/>
              <w:bottom w:val="single" w:sz="4" w:space="0" w:color="auto"/>
              <w:right w:val="single" w:sz="4" w:space="0" w:color="auto"/>
            </w:tcBorders>
          </w:tcPr>
          <w:p w:rsidR="008630AF" w:rsidRPr="0034656D" w:rsidRDefault="008630AF" w:rsidP="008630AF">
            <w:pPr>
              <w:spacing w:after="0" w:line="360" w:lineRule="auto"/>
              <w:jc w:val="center"/>
              <w:rPr>
                <w:rFonts w:ascii="Times New Roman" w:hAnsi="Times New Roman" w:cs="Times New Roman"/>
                <w:sz w:val="24"/>
                <w:szCs w:val="24"/>
              </w:rPr>
            </w:pPr>
            <w:r w:rsidRPr="0034656D">
              <w:rPr>
                <w:rFonts w:ascii="Times New Roman" w:hAnsi="Times New Roman" w:cs="Times New Roman"/>
                <w:sz w:val="24"/>
                <w:szCs w:val="24"/>
              </w:rPr>
              <w:t>23</w:t>
            </w:r>
          </w:p>
        </w:tc>
        <w:tc>
          <w:tcPr>
            <w:tcW w:w="591" w:type="dxa"/>
            <w:tcBorders>
              <w:top w:val="single" w:sz="4" w:space="0" w:color="auto"/>
              <w:left w:val="single" w:sz="4" w:space="0" w:color="auto"/>
              <w:bottom w:val="single" w:sz="4" w:space="0" w:color="auto"/>
              <w:right w:val="single" w:sz="4" w:space="0" w:color="auto"/>
            </w:tcBorders>
          </w:tcPr>
          <w:p w:rsidR="008630AF" w:rsidRPr="0034656D" w:rsidRDefault="008630AF" w:rsidP="008630AF">
            <w:pPr>
              <w:spacing w:after="0" w:line="360" w:lineRule="auto"/>
              <w:jc w:val="center"/>
              <w:rPr>
                <w:rFonts w:ascii="Times New Roman" w:hAnsi="Times New Roman" w:cs="Times New Roman"/>
                <w:sz w:val="24"/>
                <w:szCs w:val="24"/>
              </w:rPr>
            </w:pPr>
            <w:r w:rsidRPr="0034656D">
              <w:rPr>
                <w:rFonts w:ascii="Times New Roman" w:hAnsi="Times New Roman" w:cs="Times New Roman"/>
                <w:sz w:val="24"/>
                <w:szCs w:val="24"/>
              </w:rPr>
              <w:t>23</w:t>
            </w:r>
          </w:p>
        </w:tc>
        <w:tc>
          <w:tcPr>
            <w:tcW w:w="618" w:type="dxa"/>
            <w:tcBorders>
              <w:top w:val="single" w:sz="4" w:space="0" w:color="auto"/>
              <w:left w:val="single" w:sz="4" w:space="0" w:color="auto"/>
              <w:bottom w:val="single" w:sz="4" w:space="0" w:color="auto"/>
              <w:right w:val="single" w:sz="4" w:space="0" w:color="auto"/>
            </w:tcBorders>
          </w:tcPr>
          <w:p w:rsidR="008630AF" w:rsidRPr="0034656D" w:rsidRDefault="008630AF" w:rsidP="008630AF">
            <w:pPr>
              <w:spacing w:after="0" w:line="360" w:lineRule="auto"/>
              <w:jc w:val="center"/>
              <w:rPr>
                <w:rFonts w:ascii="Times New Roman" w:hAnsi="Times New Roman" w:cs="Times New Roman"/>
                <w:sz w:val="24"/>
                <w:szCs w:val="24"/>
              </w:rPr>
            </w:pPr>
            <w:r w:rsidRPr="0034656D">
              <w:rPr>
                <w:rFonts w:ascii="Times New Roman" w:hAnsi="Times New Roman" w:cs="Times New Roman"/>
                <w:sz w:val="24"/>
                <w:szCs w:val="24"/>
              </w:rPr>
              <w:t>-</w:t>
            </w:r>
          </w:p>
        </w:tc>
        <w:tc>
          <w:tcPr>
            <w:tcW w:w="696" w:type="dxa"/>
            <w:tcBorders>
              <w:top w:val="single" w:sz="4" w:space="0" w:color="auto"/>
              <w:left w:val="single" w:sz="4" w:space="0" w:color="auto"/>
              <w:bottom w:val="single" w:sz="4" w:space="0" w:color="auto"/>
              <w:right w:val="single" w:sz="4" w:space="0" w:color="auto"/>
            </w:tcBorders>
          </w:tcPr>
          <w:p w:rsidR="008630AF" w:rsidRPr="0034656D" w:rsidRDefault="008630AF" w:rsidP="008630AF">
            <w:pPr>
              <w:spacing w:after="0" w:line="360" w:lineRule="auto"/>
              <w:rPr>
                <w:rFonts w:ascii="Times New Roman" w:hAnsi="Times New Roman" w:cs="Times New Roman"/>
                <w:sz w:val="24"/>
                <w:szCs w:val="24"/>
              </w:rPr>
            </w:pPr>
            <w:r w:rsidRPr="0034656D">
              <w:rPr>
                <w:rFonts w:ascii="Times New Roman" w:hAnsi="Times New Roman" w:cs="Times New Roman"/>
                <w:sz w:val="24"/>
                <w:szCs w:val="24"/>
              </w:rPr>
              <w:t>3</w:t>
            </w:r>
          </w:p>
        </w:tc>
        <w:tc>
          <w:tcPr>
            <w:tcW w:w="724" w:type="dxa"/>
            <w:tcBorders>
              <w:top w:val="single" w:sz="4" w:space="0" w:color="auto"/>
              <w:left w:val="single" w:sz="4" w:space="0" w:color="auto"/>
              <w:bottom w:val="single" w:sz="4" w:space="0" w:color="auto"/>
              <w:right w:val="single" w:sz="4" w:space="0" w:color="auto"/>
            </w:tcBorders>
          </w:tcPr>
          <w:p w:rsidR="008630AF" w:rsidRPr="0034656D" w:rsidRDefault="008630AF" w:rsidP="008630AF">
            <w:pPr>
              <w:spacing w:after="0" w:line="360" w:lineRule="auto"/>
              <w:rPr>
                <w:rFonts w:ascii="Times New Roman" w:hAnsi="Times New Roman" w:cs="Times New Roman"/>
                <w:sz w:val="24"/>
                <w:szCs w:val="24"/>
              </w:rPr>
            </w:pPr>
            <w:r w:rsidRPr="0034656D">
              <w:rPr>
                <w:rFonts w:ascii="Times New Roman" w:hAnsi="Times New Roman" w:cs="Times New Roman"/>
                <w:sz w:val="24"/>
                <w:szCs w:val="24"/>
              </w:rPr>
              <w:t>4</w:t>
            </w:r>
          </w:p>
        </w:tc>
        <w:tc>
          <w:tcPr>
            <w:tcW w:w="696" w:type="dxa"/>
            <w:tcBorders>
              <w:top w:val="single" w:sz="4" w:space="0" w:color="auto"/>
              <w:left w:val="single" w:sz="4" w:space="0" w:color="auto"/>
              <w:bottom w:val="single" w:sz="4" w:space="0" w:color="auto"/>
              <w:right w:val="single" w:sz="4" w:space="0" w:color="auto"/>
            </w:tcBorders>
            <w:shd w:val="clear" w:color="auto" w:fill="B2A1C7"/>
          </w:tcPr>
          <w:p w:rsidR="008630AF" w:rsidRPr="0034656D" w:rsidRDefault="008630AF" w:rsidP="008630AF">
            <w:pPr>
              <w:spacing w:after="0" w:line="360" w:lineRule="auto"/>
              <w:rPr>
                <w:rFonts w:ascii="Times New Roman" w:hAnsi="Times New Roman" w:cs="Times New Roman"/>
                <w:sz w:val="24"/>
                <w:szCs w:val="24"/>
              </w:rPr>
            </w:pPr>
            <w:r w:rsidRPr="0034656D">
              <w:rPr>
                <w:rFonts w:ascii="Times New Roman" w:hAnsi="Times New Roman" w:cs="Times New Roman"/>
                <w:sz w:val="24"/>
                <w:szCs w:val="24"/>
              </w:rPr>
              <w:t>32</w:t>
            </w:r>
          </w:p>
        </w:tc>
        <w:tc>
          <w:tcPr>
            <w:tcW w:w="634" w:type="dxa"/>
            <w:tcBorders>
              <w:top w:val="single" w:sz="4" w:space="0" w:color="auto"/>
              <w:left w:val="single" w:sz="4" w:space="0" w:color="auto"/>
              <w:bottom w:val="single" w:sz="4" w:space="0" w:color="auto"/>
              <w:right w:val="single" w:sz="4" w:space="0" w:color="auto"/>
            </w:tcBorders>
          </w:tcPr>
          <w:p w:rsidR="008630AF" w:rsidRPr="0034656D" w:rsidRDefault="008630AF" w:rsidP="008630AF">
            <w:pPr>
              <w:spacing w:after="0" w:line="360" w:lineRule="auto"/>
              <w:rPr>
                <w:rFonts w:ascii="Times New Roman" w:hAnsi="Times New Roman" w:cs="Times New Roman"/>
                <w:sz w:val="24"/>
                <w:szCs w:val="24"/>
              </w:rPr>
            </w:pPr>
            <w:r w:rsidRPr="0034656D">
              <w:rPr>
                <w:rFonts w:ascii="Times New Roman" w:hAnsi="Times New Roman" w:cs="Times New Roman"/>
                <w:sz w:val="24"/>
                <w:szCs w:val="24"/>
              </w:rPr>
              <w:t>-</w:t>
            </w:r>
          </w:p>
        </w:tc>
        <w:tc>
          <w:tcPr>
            <w:tcW w:w="816" w:type="dxa"/>
            <w:tcBorders>
              <w:top w:val="single" w:sz="4" w:space="0" w:color="auto"/>
              <w:left w:val="single" w:sz="4" w:space="0" w:color="auto"/>
              <w:bottom w:val="single" w:sz="4" w:space="0" w:color="auto"/>
              <w:right w:val="single" w:sz="4" w:space="0" w:color="auto"/>
            </w:tcBorders>
          </w:tcPr>
          <w:p w:rsidR="008630AF" w:rsidRPr="0034656D" w:rsidRDefault="008630AF" w:rsidP="008630AF">
            <w:pPr>
              <w:spacing w:after="0" w:line="360" w:lineRule="auto"/>
              <w:rPr>
                <w:rFonts w:ascii="Times New Roman" w:hAnsi="Times New Roman" w:cs="Times New Roman"/>
                <w:sz w:val="24"/>
                <w:szCs w:val="24"/>
              </w:rPr>
            </w:pPr>
            <w:r w:rsidRPr="0034656D">
              <w:rPr>
                <w:rFonts w:ascii="Times New Roman" w:hAnsi="Times New Roman" w:cs="Times New Roman"/>
                <w:sz w:val="24"/>
                <w:szCs w:val="24"/>
              </w:rPr>
              <w:t>100</w:t>
            </w:r>
          </w:p>
        </w:tc>
        <w:tc>
          <w:tcPr>
            <w:tcW w:w="753" w:type="dxa"/>
            <w:tcBorders>
              <w:top w:val="single" w:sz="4" w:space="0" w:color="auto"/>
              <w:left w:val="single" w:sz="4" w:space="0" w:color="auto"/>
              <w:bottom w:val="single" w:sz="4" w:space="0" w:color="auto"/>
              <w:right w:val="single" w:sz="4" w:space="0" w:color="auto"/>
            </w:tcBorders>
          </w:tcPr>
          <w:p w:rsidR="008630AF" w:rsidRPr="0034656D" w:rsidRDefault="008630AF" w:rsidP="008630AF">
            <w:pPr>
              <w:spacing w:after="0" w:line="360" w:lineRule="auto"/>
              <w:rPr>
                <w:rFonts w:ascii="Times New Roman" w:hAnsi="Times New Roman" w:cs="Times New Roman"/>
                <w:sz w:val="24"/>
                <w:szCs w:val="24"/>
              </w:rPr>
            </w:pPr>
            <w:r w:rsidRPr="0034656D">
              <w:rPr>
                <w:rFonts w:ascii="Times New Roman" w:hAnsi="Times New Roman" w:cs="Times New Roman"/>
                <w:sz w:val="24"/>
                <w:szCs w:val="24"/>
              </w:rPr>
              <w:t>50</w:t>
            </w:r>
          </w:p>
        </w:tc>
      </w:tr>
      <w:tr w:rsidR="008630AF" w:rsidRPr="0034656D" w:rsidTr="008630AF">
        <w:tc>
          <w:tcPr>
            <w:tcW w:w="1134" w:type="dxa"/>
            <w:tcBorders>
              <w:top w:val="single" w:sz="4" w:space="0" w:color="auto"/>
              <w:left w:val="single" w:sz="4" w:space="0" w:color="auto"/>
              <w:bottom w:val="single" w:sz="4" w:space="0" w:color="auto"/>
              <w:right w:val="single" w:sz="4" w:space="0" w:color="auto"/>
            </w:tcBorders>
            <w:shd w:val="clear" w:color="auto" w:fill="D9D9D9"/>
          </w:tcPr>
          <w:p w:rsidR="008630AF" w:rsidRPr="0034656D" w:rsidRDefault="008630AF" w:rsidP="008630AF">
            <w:pPr>
              <w:spacing w:after="0" w:line="360" w:lineRule="auto"/>
              <w:jc w:val="center"/>
              <w:rPr>
                <w:rFonts w:ascii="Times New Roman" w:hAnsi="Times New Roman" w:cs="Times New Roman"/>
                <w:sz w:val="24"/>
                <w:szCs w:val="24"/>
              </w:rPr>
            </w:pPr>
            <w:r w:rsidRPr="0034656D">
              <w:rPr>
                <w:rFonts w:ascii="Times New Roman" w:hAnsi="Times New Roman" w:cs="Times New Roman"/>
                <w:sz w:val="24"/>
                <w:szCs w:val="24"/>
              </w:rPr>
              <w:t>8а</w:t>
            </w:r>
          </w:p>
        </w:tc>
        <w:tc>
          <w:tcPr>
            <w:tcW w:w="851" w:type="dxa"/>
            <w:tcBorders>
              <w:top w:val="single" w:sz="4" w:space="0" w:color="auto"/>
              <w:left w:val="single" w:sz="4" w:space="0" w:color="auto"/>
              <w:bottom w:val="single" w:sz="4" w:space="0" w:color="auto"/>
              <w:right w:val="single" w:sz="4" w:space="0" w:color="auto"/>
            </w:tcBorders>
          </w:tcPr>
          <w:p w:rsidR="008630AF" w:rsidRPr="0034656D" w:rsidRDefault="008630AF" w:rsidP="008630AF">
            <w:pPr>
              <w:spacing w:after="0" w:line="360" w:lineRule="auto"/>
              <w:jc w:val="center"/>
              <w:rPr>
                <w:rFonts w:ascii="Times New Roman" w:hAnsi="Times New Roman" w:cs="Times New Roman"/>
                <w:color w:val="000000"/>
                <w:sz w:val="24"/>
                <w:szCs w:val="24"/>
              </w:rPr>
            </w:pPr>
            <w:r w:rsidRPr="0034656D">
              <w:rPr>
                <w:rFonts w:ascii="Times New Roman" w:hAnsi="Times New Roman" w:cs="Times New Roman"/>
                <w:color w:val="000000"/>
                <w:sz w:val="24"/>
                <w:szCs w:val="24"/>
              </w:rPr>
              <w:t>19</w:t>
            </w:r>
          </w:p>
        </w:tc>
        <w:tc>
          <w:tcPr>
            <w:tcW w:w="855" w:type="dxa"/>
            <w:tcBorders>
              <w:top w:val="single" w:sz="4" w:space="0" w:color="auto"/>
              <w:left w:val="single" w:sz="4" w:space="0" w:color="auto"/>
              <w:bottom w:val="single" w:sz="4" w:space="0" w:color="auto"/>
              <w:right w:val="single" w:sz="4" w:space="0" w:color="auto"/>
            </w:tcBorders>
          </w:tcPr>
          <w:p w:rsidR="008630AF" w:rsidRPr="0034656D" w:rsidRDefault="008630AF" w:rsidP="008630AF">
            <w:pPr>
              <w:spacing w:after="0" w:line="360" w:lineRule="auto"/>
              <w:jc w:val="center"/>
              <w:rPr>
                <w:rFonts w:ascii="Times New Roman" w:hAnsi="Times New Roman" w:cs="Times New Roman"/>
                <w:color w:val="FF0000"/>
                <w:sz w:val="24"/>
                <w:szCs w:val="24"/>
              </w:rPr>
            </w:pPr>
            <w:r w:rsidRPr="0034656D">
              <w:rPr>
                <w:rFonts w:ascii="Times New Roman" w:hAnsi="Times New Roman" w:cs="Times New Roman"/>
                <w:color w:val="000000"/>
                <w:sz w:val="24"/>
                <w:szCs w:val="24"/>
              </w:rPr>
              <w:t>1</w:t>
            </w:r>
            <w:r w:rsidRPr="0034656D">
              <w:rPr>
                <w:rFonts w:ascii="Times New Roman" w:hAnsi="Times New Roman" w:cs="Times New Roman"/>
                <w:color w:val="FF0000"/>
                <w:sz w:val="24"/>
                <w:szCs w:val="24"/>
              </w:rPr>
              <w:t>3</w:t>
            </w:r>
          </w:p>
        </w:tc>
        <w:tc>
          <w:tcPr>
            <w:tcW w:w="556" w:type="dxa"/>
            <w:tcBorders>
              <w:top w:val="single" w:sz="4" w:space="0" w:color="auto"/>
              <w:left w:val="single" w:sz="4" w:space="0" w:color="auto"/>
              <w:bottom w:val="single" w:sz="4" w:space="0" w:color="auto"/>
              <w:right w:val="single" w:sz="4" w:space="0" w:color="auto"/>
            </w:tcBorders>
          </w:tcPr>
          <w:p w:rsidR="008630AF" w:rsidRPr="0034656D" w:rsidRDefault="008630AF" w:rsidP="008630AF">
            <w:pPr>
              <w:spacing w:after="0" w:line="360" w:lineRule="auto"/>
              <w:jc w:val="center"/>
              <w:rPr>
                <w:rFonts w:ascii="Times New Roman" w:hAnsi="Times New Roman" w:cs="Times New Roman"/>
                <w:color w:val="FF0000"/>
                <w:sz w:val="24"/>
                <w:szCs w:val="24"/>
              </w:rPr>
            </w:pPr>
            <w:r w:rsidRPr="0034656D">
              <w:rPr>
                <w:rFonts w:ascii="Times New Roman" w:hAnsi="Times New Roman" w:cs="Times New Roman"/>
                <w:color w:val="FF0000"/>
                <w:sz w:val="24"/>
                <w:szCs w:val="24"/>
              </w:rPr>
              <w:t>2</w:t>
            </w:r>
          </w:p>
        </w:tc>
        <w:tc>
          <w:tcPr>
            <w:tcW w:w="618" w:type="dxa"/>
            <w:tcBorders>
              <w:top w:val="single" w:sz="4" w:space="0" w:color="auto"/>
              <w:left w:val="single" w:sz="4" w:space="0" w:color="auto"/>
              <w:bottom w:val="single" w:sz="4" w:space="0" w:color="auto"/>
              <w:right w:val="single" w:sz="4" w:space="0" w:color="auto"/>
            </w:tcBorders>
          </w:tcPr>
          <w:p w:rsidR="008630AF" w:rsidRPr="0034656D" w:rsidRDefault="008630AF" w:rsidP="008630AF">
            <w:pPr>
              <w:spacing w:after="0" w:line="360" w:lineRule="auto"/>
              <w:jc w:val="center"/>
              <w:rPr>
                <w:rFonts w:ascii="Times New Roman" w:hAnsi="Times New Roman" w:cs="Times New Roman"/>
                <w:color w:val="000000"/>
                <w:sz w:val="24"/>
                <w:szCs w:val="24"/>
              </w:rPr>
            </w:pPr>
            <w:r w:rsidRPr="0034656D">
              <w:rPr>
                <w:rFonts w:ascii="Times New Roman" w:hAnsi="Times New Roman" w:cs="Times New Roman"/>
                <w:color w:val="000000"/>
                <w:sz w:val="24"/>
                <w:szCs w:val="24"/>
              </w:rPr>
              <w:t>21</w:t>
            </w:r>
          </w:p>
        </w:tc>
        <w:tc>
          <w:tcPr>
            <w:tcW w:w="591" w:type="dxa"/>
            <w:tcBorders>
              <w:top w:val="single" w:sz="4" w:space="0" w:color="auto"/>
              <w:left w:val="single" w:sz="4" w:space="0" w:color="auto"/>
              <w:bottom w:val="single" w:sz="4" w:space="0" w:color="auto"/>
              <w:right w:val="single" w:sz="4" w:space="0" w:color="auto"/>
            </w:tcBorders>
          </w:tcPr>
          <w:p w:rsidR="008630AF" w:rsidRPr="0034656D" w:rsidRDefault="008630AF" w:rsidP="008630AF">
            <w:pPr>
              <w:spacing w:after="0" w:line="360" w:lineRule="auto"/>
              <w:jc w:val="center"/>
              <w:rPr>
                <w:rFonts w:ascii="Times New Roman" w:hAnsi="Times New Roman" w:cs="Times New Roman"/>
                <w:sz w:val="24"/>
                <w:szCs w:val="24"/>
              </w:rPr>
            </w:pPr>
            <w:r w:rsidRPr="0034656D">
              <w:rPr>
                <w:rFonts w:ascii="Times New Roman" w:hAnsi="Times New Roman" w:cs="Times New Roman"/>
                <w:sz w:val="24"/>
                <w:szCs w:val="24"/>
              </w:rPr>
              <w:t>21</w:t>
            </w:r>
          </w:p>
        </w:tc>
        <w:tc>
          <w:tcPr>
            <w:tcW w:w="618" w:type="dxa"/>
            <w:tcBorders>
              <w:top w:val="single" w:sz="4" w:space="0" w:color="auto"/>
              <w:left w:val="single" w:sz="4" w:space="0" w:color="auto"/>
              <w:bottom w:val="single" w:sz="4" w:space="0" w:color="auto"/>
              <w:right w:val="single" w:sz="4" w:space="0" w:color="auto"/>
            </w:tcBorders>
          </w:tcPr>
          <w:p w:rsidR="008630AF" w:rsidRPr="0034656D" w:rsidRDefault="008630AF" w:rsidP="008630AF">
            <w:pPr>
              <w:spacing w:after="0" w:line="360" w:lineRule="auto"/>
              <w:jc w:val="center"/>
              <w:rPr>
                <w:rFonts w:ascii="Times New Roman" w:hAnsi="Times New Roman" w:cs="Times New Roman"/>
                <w:sz w:val="24"/>
                <w:szCs w:val="24"/>
              </w:rPr>
            </w:pPr>
            <w:r w:rsidRPr="0034656D">
              <w:rPr>
                <w:rFonts w:ascii="Times New Roman" w:hAnsi="Times New Roman" w:cs="Times New Roman"/>
                <w:sz w:val="24"/>
                <w:szCs w:val="24"/>
              </w:rPr>
              <w:t>-</w:t>
            </w:r>
          </w:p>
        </w:tc>
        <w:tc>
          <w:tcPr>
            <w:tcW w:w="696" w:type="dxa"/>
            <w:tcBorders>
              <w:top w:val="single" w:sz="4" w:space="0" w:color="auto"/>
              <w:left w:val="single" w:sz="4" w:space="0" w:color="auto"/>
              <w:bottom w:val="single" w:sz="4" w:space="0" w:color="auto"/>
              <w:right w:val="single" w:sz="4" w:space="0" w:color="auto"/>
            </w:tcBorders>
          </w:tcPr>
          <w:p w:rsidR="008630AF" w:rsidRPr="0034656D" w:rsidRDefault="008630AF" w:rsidP="008630AF">
            <w:pPr>
              <w:spacing w:after="0" w:line="360" w:lineRule="auto"/>
              <w:rPr>
                <w:rFonts w:ascii="Times New Roman" w:hAnsi="Times New Roman" w:cs="Times New Roman"/>
                <w:sz w:val="24"/>
                <w:szCs w:val="24"/>
              </w:rPr>
            </w:pPr>
            <w:r w:rsidRPr="0034656D">
              <w:rPr>
                <w:rFonts w:ascii="Times New Roman" w:hAnsi="Times New Roman" w:cs="Times New Roman"/>
                <w:sz w:val="24"/>
                <w:szCs w:val="24"/>
              </w:rPr>
              <w:t>2</w:t>
            </w:r>
          </w:p>
        </w:tc>
        <w:tc>
          <w:tcPr>
            <w:tcW w:w="724" w:type="dxa"/>
            <w:tcBorders>
              <w:top w:val="single" w:sz="4" w:space="0" w:color="auto"/>
              <w:left w:val="single" w:sz="4" w:space="0" w:color="auto"/>
              <w:bottom w:val="single" w:sz="4" w:space="0" w:color="auto"/>
              <w:right w:val="single" w:sz="4" w:space="0" w:color="auto"/>
            </w:tcBorders>
          </w:tcPr>
          <w:p w:rsidR="008630AF" w:rsidRPr="0034656D" w:rsidRDefault="008630AF" w:rsidP="008630AF">
            <w:pPr>
              <w:spacing w:after="0" w:line="360" w:lineRule="auto"/>
              <w:rPr>
                <w:rFonts w:ascii="Times New Roman" w:hAnsi="Times New Roman" w:cs="Times New Roman"/>
                <w:sz w:val="24"/>
                <w:szCs w:val="24"/>
              </w:rPr>
            </w:pPr>
            <w:r w:rsidRPr="0034656D">
              <w:rPr>
                <w:rFonts w:ascii="Times New Roman" w:hAnsi="Times New Roman" w:cs="Times New Roman"/>
                <w:sz w:val="24"/>
                <w:szCs w:val="24"/>
              </w:rPr>
              <w:t>8</w:t>
            </w:r>
          </w:p>
        </w:tc>
        <w:tc>
          <w:tcPr>
            <w:tcW w:w="696" w:type="dxa"/>
            <w:tcBorders>
              <w:top w:val="single" w:sz="4" w:space="0" w:color="auto"/>
              <w:left w:val="single" w:sz="4" w:space="0" w:color="auto"/>
              <w:bottom w:val="single" w:sz="4" w:space="0" w:color="auto"/>
              <w:right w:val="single" w:sz="4" w:space="0" w:color="auto"/>
            </w:tcBorders>
            <w:shd w:val="clear" w:color="auto" w:fill="B2A1C7"/>
          </w:tcPr>
          <w:p w:rsidR="008630AF" w:rsidRPr="0034656D" w:rsidRDefault="008630AF" w:rsidP="008630AF">
            <w:pPr>
              <w:spacing w:after="0" w:line="360" w:lineRule="auto"/>
              <w:rPr>
                <w:rFonts w:ascii="Times New Roman" w:hAnsi="Times New Roman" w:cs="Times New Roman"/>
                <w:sz w:val="24"/>
                <w:szCs w:val="24"/>
              </w:rPr>
            </w:pPr>
            <w:r w:rsidRPr="0034656D">
              <w:rPr>
                <w:rFonts w:ascii="Times New Roman" w:hAnsi="Times New Roman" w:cs="Times New Roman"/>
                <w:sz w:val="24"/>
                <w:szCs w:val="24"/>
              </w:rPr>
              <w:t>48</w:t>
            </w:r>
          </w:p>
        </w:tc>
        <w:tc>
          <w:tcPr>
            <w:tcW w:w="634" w:type="dxa"/>
            <w:tcBorders>
              <w:top w:val="single" w:sz="4" w:space="0" w:color="auto"/>
              <w:left w:val="single" w:sz="4" w:space="0" w:color="auto"/>
              <w:bottom w:val="single" w:sz="4" w:space="0" w:color="auto"/>
              <w:right w:val="single" w:sz="4" w:space="0" w:color="auto"/>
            </w:tcBorders>
          </w:tcPr>
          <w:p w:rsidR="008630AF" w:rsidRPr="0034656D" w:rsidRDefault="008630AF" w:rsidP="008630AF">
            <w:pPr>
              <w:spacing w:after="0" w:line="360" w:lineRule="auto"/>
              <w:rPr>
                <w:rFonts w:ascii="Times New Roman" w:hAnsi="Times New Roman" w:cs="Times New Roman"/>
                <w:sz w:val="24"/>
                <w:szCs w:val="24"/>
              </w:rPr>
            </w:pPr>
            <w:r w:rsidRPr="0034656D">
              <w:rPr>
                <w:rFonts w:ascii="Times New Roman" w:hAnsi="Times New Roman" w:cs="Times New Roman"/>
                <w:sz w:val="24"/>
                <w:szCs w:val="24"/>
              </w:rPr>
              <w:t>-</w:t>
            </w:r>
          </w:p>
        </w:tc>
        <w:tc>
          <w:tcPr>
            <w:tcW w:w="816" w:type="dxa"/>
            <w:tcBorders>
              <w:top w:val="single" w:sz="4" w:space="0" w:color="auto"/>
              <w:left w:val="single" w:sz="4" w:space="0" w:color="auto"/>
              <w:bottom w:val="single" w:sz="4" w:space="0" w:color="auto"/>
              <w:right w:val="single" w:sz="4" w:space="0" w:color="auto"/>
            </w:tcBorders>
          </w:tcPr>
          <w:p w:rsidR="008630AF" w:rsidRPr="0034656D" w:rsidRDefault="008630AF" w:rsidP="008630AF">
            <w:pPr>
              <w:spacing w:after="0" w:line="360" w:lineRule="auto"/>
              <w:rPr>
                <w:rFonts w:ascii="Times New Roman" w:hAnsi="Times New Roman" w:cs="Times New Roman"/>
                <w:sz w:val="24"/>
                <w:szCs w:val="24"/>
              </w:rPr>
            </w:pPr>
            <w:r w:rsidRPr="0034656D">
              <w:rPr>
                <w:rFonts w:ascii="Times New Roman" w:hAnsi="Times New Roman" w:cs="Times New Roman"/>
                <w:sz w:val="24"/>
                <w:szCs w:val="24"/>
              </w:rPr>
              <w:t>100</w:t>
            </w:r>
          </w:p>
        </w:tc>
        <w:tc>
          <w:tcPr>
            <w:tcW w:w="753" w:type="dxa"/>
            <w:tcBorders>
              <w:top w:val="single" w:sz="4" w:space="0" w:color="auto"/>
              <w:left w:val="single" w:sz="4" w:space="0" w:color="auto"/>
              <w:bottom w:val="single" w:sz="4" w:space="0" w:color="auto"/>
              <w:right w:val="single" w:sz="4" w:space="0" w:color="auto"/>
            </w:tcBorders>
          </w:tcPr>
          <w:p w:rsidR="008630AF" w:rsidRPr="0034656D" w:rsidRDefault="008630AF" w:rsidP="008630AF">
            <w:pPr>
              <w:spacing w:after="0" w:line="360" w:lineRule="auto"/>
              <w:rPr>
                <w:rFonts w:ascii="Times New Roman" w:hAnsi="Times New Roman" w:cs="Times New Roman"/>
                <w:sz w:val="24"/>
                <w:szCs w:val="24"/>
              </w:rPr>
            </w:pPr>
            <w:r w:rsidRPr="0034656D">
              <w:rPr>
                <w:rFonts w:ascii="Times New Roman" w:hAnsi="Times New Roman" w:cs="Times New Roman"/>
                <w:sz w:val="24"/>
                <w:szCs w:val="24"/>
              </w:rPr>
              <w:t>53</w:t>
            </w:r>
          </w:p>
        </w:tc>
      </w:tr>
      <w:tr w:rsidR="008630AF" w:rsidRPr="0034656D" w:rsidTr="008630AF">
        <w:tc>
          <w:tcPr>
            <w:tcW w:w="1134" w:type="dxa"/>
            <w:tcBorders>
              <w:top w:val="single" w:sz="4" w:space="0" w:color="auto"/>
              <w:left w:val="single" w:sz="4" w:space="0" w:color="auto"/>
              <w:bottom w:val="single" w:sz="4" w:space="0" w:color="auto"/>
              <w:right w:val="single" w:sz="4" w:space="0" w:color="auto"/>
            </w:tcBorders>
            <w:shd w:val="clear" w:color="auto" w:fill="D9D9D9"/>
          </w:tcPr>
          <w:p w:rsidR="008630AF" w:rsidRPr="0034656D" w:rsidRDefault="008630AF" w:rsidP="008630AF">
            <w:pPr>
              <w:spacing w:after="0" w:line="360" w:lineRule="auto"/>
              <w:jc w:val="center"/>
              <w:rPr>
                <w:rFonts w:ascii="Times New Roman" w:hAnsi="Times New Roman" w:cs="Times New Roman"/>
                <w:sz w:val="24"/>
                <w:szCs w:val="24"/>
              </w:rPr>
            </w:pPr>
            <w:r w:rsidRPr="0034656D">
              <w:rPr>
                <w:rFonts w:ascii="Times New Roman" w:hAnsi="Times New Roman" w:cs="Times New Roman"/>
                <w:sz w:val="24"/>
                <w:szCs w:val="24"/>
              </w:rPr>
              <w:t>8б</w:t>
            </w:r>
          </w:p>
        </w:tc>
        <w:tc>
          <w:tcPr>
            <w:tcW w:w="851" w:type="dxa"/>
            <w:tcBorders>
              <w:top w:val="single" w:sz="4" w:space="0" w:color="auto"/>
              <w:left w:val="single" w:sz="4" w:space="0" w:color="auto"/>
              <w:bottom w:val="single" w:sz="4" w:space="0" w:color="auto"/>
              <w:right w:val="single" w:sz="4" w:space="0" w:color="auto"/>
            </w:tcBorders>
          </w:tcPr>
          <w:p w:rsidR="008630AF" w:rsidRPr="0034656D" w:rsidRDefault="008630AF" w:rsidP="008630AF">
            <w:pPr>
              <w:spacing w:after="0" w:line="360" w:lineRule="auto"/>
              <w:jc w:val="center"/>
              <w:rPr>
                <w:rFonts w:ascii="Times New Roman" w:hAnsi="Times New Roman" w:cs="Times New Roman"/>
                <w:color w:val="000000"/>
                <w:sz w:val="24"/>
                <w:szCs w:val="24"/>
              </w:rPr>
            </w:pPr>
            <w:r w:rsidRPr="0034656D">
              <w:rPr>
                <w:rFonts w:ascii="Times New Roman" w:hAnsi="Times New Roman" w:cs="Times New Roman"/>
                <w:color w:val="000000"/>
                <w:sz w:val="24"/>
                <w:szCs w:val="24"/>
              </w:rPr>
              <w:t>17</w:t>
            </w:r>
          </w:p>
        </w:tc>
        <w:tc>
          <w:tcPr>
            <w:tcW w:w="855" w:type="dxa"/>
            <w:tcBorders>
              <w:top w:val="single" w:sz="4" w:space="0" w:color="auto"/>
              <w:left w:val="single" w:sz="4" w:space="0" w:color="auto"/>
              <w:bottom w:val="single" w:sz="4" w:space="0" w:color="auto"/>
              <w:right w:val="single" w:sz="4" w:space="0" w:color="auto"/>
            </w:tcBorders>
          </w:tcPr>
          <w:p w:rsidR="008630AF" w:rsidRPr="0034656D" w:rsidRDefault="008630AF" w:rsidP="008630AF">
            <w:pPr>
              <w:spacing w:after="0" w:line="360" w:lineRule="auto"/>
              <w:jc w:val="center"/>
              <w:rPr>
                <w:rFonts w:ascii="Times New Roman" w:hAnsi="Times New Roman" w:cs="Times New Roman"/>
                <w:color w:val="FF0000"/>
                <w:sz w:val="24"/>
                <w:szCs w:val="24"/>
              </w:rPr>
            </w:pPr>
            <w:r w:rsidRPr="0034656D">
              <w:rPr>
                <w:rFonts w:ascii="Times New Roman" w:hAnsi="Times New Roman" w:cs="Times New Roman"/>
                <w:color w:val="FF0000"/>
                <w:sz w:val="24"/>
                <w:szCs w:val="24"/>
              </w:rPr>
              <w:t>2</w:t>
            </w:r>
          </w:p>
        </w:tc>
        <w:tc>
          <w:tcPr>
            <w:tcW w:w="556" w:type="dxa"/>
            <w:tcBorders>
              <w:top w:val="single" w:sz="4" w:space="0" w:color="auto"/>
              <w:left w:val="single" w:sz="4" w:space="0" w:color="auto"/>
              <w:bottom w:val="single" w:sz="4" w:space="0" w:color="auto"/>
              <w:right w:val="single" w:sz="4" w:space="0" w:color="auto"/>
            </w:tcBorders>
          </w:tcPr>
          <w:p w:rsidR="008630AF" w:rsidRPr="0034656D" w:rsidRDefault="008630AF" w:rsidP="008630AF">
            <w:pPr>
              <w:spacing w:after="0" w:line="360" w:lineRule="auto"/>
              <w:jc w:val="center"/>
              <w:rPr>
                <w:rFonts w:ascii="Times New Roman" w:hAnsi="Times New Roman" w:cs="Times New Roman"/>
                <w:color w:val="FF0000"/>
                <w:sz w:val="24"/>
                <w:szCs w:val="24"/>
              </w:rPr>
            </w:pPr>
            <w:r w:rsidRPr="0034656D">
              <w:rPr>
                <w:rFonts w:ascii="Times New Roman" w:hAnsi="Times New Roman" w:cs="Times New Roman"/>
                <w:color w:val="FF0000"/>
                <w:sz w:val="24"/>
                <w:szCs w:val="24"/>
              </w:rPr>
              <w:t>3</w:t>
            </w:r>
          </w:p>
        </w:tc>
        <w:tc>
          <w:tcPr>
            <w:tcW w:w="618" w:type="dxa"/>
            <w:tcBorders>
              <w:top w:val="single" w:sz="4" w:space="0" w:color="auto"/>
              <w:left w:val="single" w:sz="4" w:space="0" w:color="auto"/>
              <w:bottom w:val="single" w:sz="4" w:space="0" w:color="auto"/>
              <w:right w:val="single" w:sz="4" w:space="0" w:color="auto"/>
            </w:tcBorders>
          </w:tcPr>
          <w:p w:rsidR="008630AF" w:rsidRPr="0034656D" w:rsidRDefault="008630AF" w:rsidP="008630AF">
            <w:pPr>
              <w:spacing w:after="0" w:line="360" w:lineRule="auto"/>
              <w:jc w:val="center"/>
              <w:rPr>
                <w:rFonts w:ascii="Times New Roman" w:hAnsi="Times New Roman" w:cs="Times New Roman"/>
                <w:color w:val="000000"/>
                <w:sz w:val="24"/>
                <w:szCs w:val="24"/>
              </w:rPr>
            </w:pPr>
            <w:r w:rsidRPr="0034656D">
              <w:rPr>
                <w:rFonts w:ascii="Times New Roman" w:hAnsi="Times New Roman" w:cs="Times New Roman"/>
                <w:color w:val="000000"/>
                <w:sz w:val="24"/>
                <w:szCs w:val="24"/>
              </w:rPr>
              <w:t>16</w:t>
            </w:r>
          </w:p>
        </w:tc>
        <w:tc>
          <w:tcPr>
            <w:tcW w:w="591" w:type="dxa"/>
            <w:tcBorders>
              <w:top w:val="single" w:sz="4" w:space="0" w:color="auto"/>
              <w:left w:val="single" w:sz="4" w:space="0" w:color="auto"/>
              <w:bottom w:val="single" w:sz="4" w:space="0" w:color="auto"/>
              <w:right w:val="single" w:sz="4" w:space="0" w:color="auto"/>
            </w:tcBorders>
          </w:tcPr>
          <w:p w:rsidR="008630AF" w:rsidRPr="0034656D" w:rsidRDefault="008630AF" w:rsidP="008630AF">
            <w:pPr>
              <w:spacing w:after="0" w:line="360" w:lineRule="auto"/>
              <w:jc w:val="center"/>
              <w:rPr>
                <w:rFonts w:ascii="Times New Roman" w:hAnsi="Times New Roman" w:cs="Times New Roman"/>
                <w:sz w:val="24"/>
                <w:szCs w:val="24"/>
              </w:rPr>
            </w:pPr>
            <w:r w:rsidRPr="0034656D">
              <w:rPr>
                <w:rFonts w:ascii="Times New Roman" w:hAnsi="Times New Roman" w:cs="Times New Roman"/>
                <w:sz w:val="24"/>
                <w:szCs w:val="24"/>
              </w:rPr>
              <w:t>16</w:t>
            </w:r>
          </w:p>
        </w:tc>
        <w:tc>
          <w:tcPr>
            <w:tcW w:w="618" w:type="dxa"/>
            <w:tcBorders>
              <w:top w:val="single" w:sz="4" w:space="0" w:color="auto"/>
              <w:left w:val="single" w:sz="4" w:space="0" w:color="auto"/>
              <w:bottom w:val="single" w:sz="4" w:space="0" w:color="auto"/>
              <w:right w:val="single" w:sz="4" w:space="0" w:color="auto"/>
            </w:tcBorders>
          </w:tcPr>
          <w:p w:rsidR="008630AF" w:rsidRPr="0034656D" w:rsidRDefault="008630AF" w:rsidP="008630AF">
            <w:pPr>
              <w:spacing w:after="0" w:line="360" w:lineRule="auto"/>
              <w:jc w:val="center"/>
              <w:rPr>
                <w:rFonts w:ascii="Times New Roman" w:hAnsi="Times New Roman" w:cs="Times New Roman"/>
                <w:sz w:val="24"/>
                <w:szCs w:val="24"/>
              </w:rPr>
            </w:pPr>
            <w:r w:rsidRPr="0034656D">
              <w:rPr>
                <w:rFonts w:ascii="Times New Roman" w:hAnsi="Times New Roman" w:cs="Times New Roman"/>
                <w:sz w:val="24"/>
                <w:szCs w:val="24"/>
              </w:rPr>
              <w:t>-</w:t>
            </w:r>
          </w:p>
        </w:tc>
        <w:tc>
          <w:tcPr>
            <w:tcW w:w="696" w:type="dxa"/>
            <w:tcBorders>
              <w:top w:val="single" w:sz="4" w:space="0" w:color="auto"/>
              <w:left w:val="single" w:sz="4" w:space="0" w:color="auto"/>
              <w:bottom w:val="single" w:sz="4" w:space="0" w:color="auto"/>
              <w:right w:val="single" w:sz="4" w:space="0" w:color="auto"/>
            </w:tcBorders>
          </w:tcPr>
          <w:p w:rsidR="008630AF" w:rsidRPr="0034656D" w:rsidRDefault="008630AF" w:rsidP="008630AF">
            <w:pPr>
              <w:spacing w:after="0" w:line="360" w:lineRule="auto"/>
              <w:rPr>
                <w:rFonts w:ascii="Times New Roman" w:hAnsi="Times New Roman" w:cs="Times New Roman"/>
                <w:sz w:val="24"/>
                <w:szCs w:val="24"/>
              </w:rPr>
            </w:pPr>
            <w:r w:rsidRPr="0034656D">
              <w:rPr>
                <w:rFonts w:ascii="Times New Roman" w:hAnsi="Times New Roman" w:cs="Times New Roman"/>
                <w:sz w:val="24"/>
                <w:szCs w:val="24"/>
              </w:rPr>
              <w:t>-</w:t>
            </w:r>
          </w:p>
        </w:tc>
        <w:tc>
          <w:tcPr>
            <w:tcW w:w="724" w:type="dxa"/>
            <w:tcBorders>
              <w:top w:val="single" w:sz="4" w:space="0" w:color="auto"/>
              <w:left w:val="single" w:sz="4" w:space="0" w:color="auto"/>
              <w:bottom w:val="single" w:sz="4" w:space="0" w:color="auto"/>
              <w:right w:val="single" w:sz="4" w:space="0" w:color="auto"/>
            </w:tcBorders>
          </w:tcPr>
          <w:p w:rsidR="008630AF" w:rsidRPr="0034656D" w:rsidRDefault="008630AF" w:rsidP="008630AF">
            <w:pPr>
              <w:spacing w:after="0" w:line="360" w:lineRule="auto"/>
              <w:rPr>
                <w:rFonts w:ascii="Times New Roman" w:hAnsi="Times New Roman" w:cs="Times New Roman"/>
                <w:sz w:val="24"/>
                <w:szCs w:val="24"/>
              </w:rPr>
            </w:pPr>
            <w:r w:rsidRPr="0034656D">
              <w:rPr>
                <w:rFonts w:ascii="Times New Roman" w:hAnsi="Times New Roman" w:cs="Times New Roman"/>
                <w:sz w:val="24"/>
                <w:szCs w:val="24"/>
              </w:rPr>
              <w:t>1</w:t>
            </w:r>
          </w:p>
        </w:tc>
        <w:tc>
          <w:tcPr>
            <w:tcW w:w="696" w:type="dxa"/>
            <w:tcBorders>
              <w:top w:val="single" w:sz="4" w:space="0" w:color="auto"/>
              <w:left w:val="single" w:sz="4" w:space="0" w:color="auto"/>
              <w:bottom w:val="single" w:sz="4" w:space="0" w:color="auto"/>
              <w:right w:val="single" w:sz="4" w:space="0" w:color="auto"/>
            </w:tcBorders>
            <w:shd w:val="clear" w:color="auto" w:fill="B2A1C7"/>
          </w:tcPr>
          <w:p w:rsidR="008630AF" w:rsidRPr="0034656D" w:rsidRDefault="008630AF" w:rsidP="008630AF">
            <w:pPr>
              <w:spacing w:after="0" w:line="360" w:lineRule="auto"/>
              <w:rPr>
                <w:rFonts w:ascii="Times New Roman" w:hAnsi="Times New Roman" w:cs="Times New Roman"/>
                <w:sz w:val="24"/>
                <w:szCs w:val="24"/>
              </w:rPr>
            </w:pPr>
            <w:r w:rsidRPr="0034656D">
              <w:rPr>
                <w:rFonts w:ascii="Times New Roman" w:hAnsi="Times New Roman" w:cs="Times New Roman"/>
                <w:sz w:val="24"/>
                <w:szCs w:val="24"/>
              </w:rPr>
              <w:t>6</w:t>
            </w:r>
          </w:p>
        </w:tc>
        <w:tc>
          <w:tcPr>
            <w:tcW w:w="634" w:type="dxa"/>
            <w:tcBorders>
              <w:top w:val="single" w:sz="4" w:space="0" w:color="auto"/>
              <w:left w:val="single" w:sz="4" w:space="0" w:color="auto"/>
              <w:bottom w:val="single" w:sz="4" w:space="0" w:color="auto"/>
              <w:right w:val="single" w:sz="4" w:space="0" w:color="auto"/>
            </w:tcBorders>
          </w:tcPr>
          <w:p w:rsidR="008630AF" w:rsidRPr="0034656D" w:rsidRDefault="008630AF" w:rsidP="008630AF">
            <w:pPr>
              <w:spacing w:after="0" w:line="360" w:lineRule="auto"/>
              <w:rPr>
                <w:rFonts w:ascii="Times New Roman" w:hAnsi="Times New Roman" w:cs="Times New Roman"/>
                <w:sz w:val="24"/>
                <w:szCs w:val="24"/>
              </w:rPr>
            </w:pPr>
            <w:r w:rsidRPr="0034656D">
              <w:rPr>
                <w:rFonts w:ascii="Times New Roman" w:hAnsi="Times New Roman" w:cs="Times New Roman"/>
                <w:sz w:val="24"/>
                <w:szCs w:val="24"/>
              </w:rPr>
              <w:t>-</w:t>
            </w:r>
          </w:p>
        </w:tc>
        <w:tc>
          <w:tcPr>
            <w:tcW w:w="816" w:type="dxa"/>
            <w:tcBorders>
              <w:top w:val="single" w:sz="4" w:space="0" w:color="auto"/>
              <w:left w:val="single" w:sz="4" w:space="0" w:color="auto"/>
              <w:bottom w:val="single" w:sz="4" w:space="0" w:color="auto"/>
              <w:right w:val="single" w:sz="4" w:space="0" w:color="auto"/>
            </w:tcBorders>
          </w:tcPr>
          <w:p w:rsidR="008630AF" w:rsidRPr="0034656D" w:rsidRDefault="008630AF" w:rsidP="008630AF">
            <w:pPr>
              <w:spacing w:after="0" w:line="360" w:lineRule="auto"/>
              <w:rPr>
                <w:rFonts w:ascii="Times New Roman" w:hAnsi="Times New Roman" w:cs="Times New Roman"/>
                <w:sz w:val="24"/>
                <w:szCs w:val="24"/>
              </w:rPr>
            </w:pPr>
            <w:r w:rsidRPr="0034656D">
              <w:rPr>
                <w:rFonts w:ascii="Times New Roman" w:hAnsi="Times New Roman" w:cs="Times New Roman"/>
                <w:sz w:val="24"/>
                <w:szCs w:val="24"/>
              </w:rPr>
              <w:t>100</w:t>
            </w:r>
          </w:p>
        </w:tc>
        <w:tc>
          <w:tcPr>
            <w:tcW w:w="753" w:type="dxa"/>
            <w:tcBorders>
              <w:top w:val="single" w:sz="4" w:space="0" w:color="auto"/>
              <w:left w:val="single" w:sz="4" w:space="0" w:color="auto"/>
              <w:bottom w:val="single" w:sz="4" w:space="0" w:color="auto"/>
              <w:right w:val="single" w:sz="4" w:space="0" w:color="auto"/>
            </w:tcBorders>
          </w:tcPr>
          <w:p w:rsidR="008630AF" w:rsidRPr="0034656D" w:rsidRDefault="008630AF" w:rsidP="008630AF">
            <w:pPr>
              <w:spacing w:after="0" w:line="360" w:lineRule="auto"/>
              <w:rPr>
                <w:rFonts w:ascii="Times New Roman" w:hAnsi="Times New Roman" w:cs="Times New Roman"/>
                <w:sz w:val="24"/>
                <w:szCs w:val="24"/>
              </w:rPr>
            </w:pPr>
            <w:r w:rsidRPr="0034656D">
              <w:rPr>
                <w:rFonts w:ascii="Times New Roman" w:hAnsi="Times New Roman" w:cs="Times New Roman"/>
                <w:sz w:val="24"/>
                <w:szCs w:val="24"/>
              </w:rPr>
              <w:t>38</w:t>
            </w:r>
          </w:p>
        </w:tc>
      </w:tr>
      <w:tr w:rsidR="008630AF" w:rsidRPr="0034656D" w:rsidTr="008630AF">
        <w:tc>
          <w:tcPr>
            <w:tcW w:w="1134" w:type="dxa"/>
            <w:tcBorders>
              <w:top w:val="single" w:sz="4" w:space="0" w:color="auto"/>
              <w:left w:val="single" w:sz="4" w:space="0" w:color="auto"/>
              <w:bottom w:val="single" w:sz="4" w:space="0" w:color="auto"/>
              <w:right w:val="single" w:sz="4" w:space="0" w:color="auto"/>
            </w:tcBorders>
            <w:shd w:val="clear" w:color="auto" w:fill="D9D9D9"/>
          </w:tcPr>
          <w:p w:rsidR="008630AF" w:rsidRPr="0034656D" w:rsidRDefault="008630AF" w:rsidP="008630AF">
            <w:pPr>
              <w:spacing w:after="0" w:line="360" w:lineRule="auto"/>
              <w:jc w:val="center"/>
              <w:rPr>
                <w:rFonts w:ascii="Times New Roman" w:hAnsi="Times New Roman" w:cs="Times New Roman"/>
                <w:sz w:val="24"/>
                <w:szCs w:val="24"/>
              </w:rPr>
            </w:pPr>
            <w:r w:rsidRPr="0034656D">
              <w:rPr>
                <w:rFonts w:ascii="Times New Roman" w:hAnsi="Times New Roman" w:cs="Times New Roman"/>
                <w:sz w:val="24"/>
                <w:szCs w:val="24"/>
              </w:rPr>
              <w:t>9а</w:t>
            </w:r>
          </w:p>
        </w:tc>
        <w:tc>
          <w:tcPr>
            <w:tcW w:w="851" w:type="dxa"/>
            <w:tcBorders>
              <w:top w:val="single" w:sz="4" w:space="0" w:color="auto"/>
              <w:left w:val="single" w:sz="4" w:space="0" w:color="auto"/>
              <w:bottom w:val="single" w:sz="4" w:space="0" w:color="auto"/>
              <w:right w:val="single" w:sz="4" w:space="0" w:color="auto"/>
            </w:tcBorders>
          </w:tcPr>
          <w:p w:rsidR="008630AF" w:rsidRPr="0034656D" w:rsidRDefault="008630AF" w:rsidP="008630AF">
            <w:pPr>
              <w:spacing w:after="0" w:line="360" w:lineRule="auto"/>
              <w:jc w:val="center"/>
              <w:rPr>
                <w:rFonts w:ascii="Times New Roman" w:hAnsi="Times New Roman" w:cs="Times New Roman"/>
                <w:sz w:val="24"/>
                <w:szCs w:val="24"/>
              </w:rPr>
            </w:pPr>
            <w:r w:rsidRPr="0034656D">
              <w:rPr>
                <w:rFonts w:ascii="Times New Roman" w:hAnsi="Times New Roman" w:cs="Times New Roman"/>
                <w:sz w:val="24"/>
                <w:szCs w:val="24"/>
              </w:rPr>
              <w:t>22</w:t>
            </w:r>
          </w:p>
        </w:tc>
        <w:tc>
          <w:tcPr>
            <w:tcW w:w="855" w:type="dxa"/>
            <w:tcBorders>
              <w:top w:val="single" w:sz="4" w:space="0" w:color="auto"/>
              <w:left w:val="single" w:sz="4" w:space="0" w:color="auto"/>
              <w:bottom w:val="single" w:sz="4" w:space="0" w:color="auto"/>
              <w:right w:val="single" w:sz="4" w:space="0" w:color="auto"/>
            </w:tcBorders>
          </w:tcPr>
          <w:p w:rsidR="008630AF" w:rsidRPr="0034656D" w:rsidRDefault="008630AF" w:rsidP="008630AF">
            <w:pPr>
              <w:spacing w:after="0" w:line="360" w:lineRule="auto"/>
              <w:jc w:val="center"/>
              <w:rPr>
                <w:rFonts w:ascii="Times New Roman" w:hAnsi="Times New Roman" w:cs="Times New Roman"/>
                <w:sz w:val="24"/>
                <w:szCs w:val="24"/>
              </w:rPr>
            </w:pPr>
            <w:r w:rsidRPr="0034656D">
              <w:rPr>
                <w:rFonts w:ascii="Times New Roman" w:hAnsi="Times New Roman" w:cs="Times New Roman"/>
                <w:sz w:val="24"/>
                <w:szCs w:val="24"/>
              </w:rPr>
              <w:t>-</w:t>
            </w:r>
          </w:p>
        </w:tc>
        <w:tc>
          <w:tcPr>
            <w:tcW w:w="556" w:type="dxa"/>
            <w:tcBorders>
              <w:top w:val="single" w:sz="4" w:space="0" w:color="auto"/>
              <w:left w:val="single" w:sz="4" w:space="0" w:color="auto"/>
              <w:bottom w:val="single" w:sz="4" w:space="0" w:color="auto"/>
              <w:right w:val="single" w:sz="4" w:space="0" w:color="auto"/>
            </w:tcBorders>
          </w:tcPr>
          <w:p w:rsidR="008630AF" w:rsidRPr="0034656D" w:rsidRDefault="008630AF" w:rsidP="008630AF">
            <w:pPr>
              <w:spacing w:after="0" w:line="360" w:lineRule="auto"/>
              <w:jc w:val="center"/>
              <w:rPr>
                <w:rFonts w:ascii="Times New Roman" w:hAnsi="Times New Roman" w:cs="Times New Roman"/>
                <w:sz w:val="24"/>
                <w:szCs w:val="24"/>
              </w:rPr>
            </w:pPr>
            <w:r w:rsidRPr="0034656D">
              <w:rPr>
                <w:rFonts w:ascii="Times New Roman" w:hAnsi="Times New Roman" w:cs="Times New Roman"/>
                <w:sz w:val="24"/>
                <w:szCs w:val="24"/>
              </w:rPr>
              <w:t>-</w:t>
            </w:r>
          </w:p>
        </w:tc>
        <w:tc>
          <w:tcPr>
            <w:tcW w:w="618" w:type="dxa"/>
            <w:tcBorders>
              <w:top w:val="single" w:sz="4" w:space="0" w:color="auto"/>
              <w:left w:val="single" w:sz="4" w:space="0" w:color="auto"/>
              <w:bottom w:val="single" w:sz="4" w:space="0" w:color="auto"/>
              <w:right w:val="single" w:sz="4" w:space="0" w:color="auto"/>
            </w:tcBorders>
          </w:tcPr>
          <w:p w:rsidR="008630AF" w:rsidRPr="0034656D" w:rsidRDefault="008630AF" w:rsidP="008630AF">
            <w:pPr>
              <w:spacing w:after="0" w:line="360" w:lineRule="auto"/>
              <w:jc w:val="center"/>
              <w:rPr>
                <w:rFonts w:ascii="Times New Roman" w:hAnsi="Times New Roman" w:cs="Times New Roman"/>
                <w:sz w:val="24"/>
                <w:szCs w:val="24"/>
              </w:rPr>
            </w:pPr>
            <w:r w:rsidRPr="0034656D">
              <w:rPr>
                <w:rFonts w:ascii="Times New Roman" w:hAnsi="Times New Roman" w:cs="Times New Roman"/>
                <w:sz w:val="24"/>
                <w:szCs w:val="24"/>
              </w:rPr>
              <w:t>22</w:t>
            </w:r>
          </w:p>
        </w:tc>
        <w:tc>
          <w:tcPr>
            <w:tcW w:w="591" w:type="dxa"/>
            <w:tcBorders>
              <w:top w:val="single" w:sz="4" w:space="0" w:color="auto"/>
              <w:left w:val="single" w:sz="4" w:space="0" w:color="auto"/>
              <w:bottom w:val="single" w:sz="4" w:space="0" w:color="auto"/>
              <w:right w:val="single" w:sz="4" w:space="0" w:color="auto"/>
            </w:tcBorders>
          </w:tcPr>
          <w:p w:rsidR="008630AF" w:rsidRPr="0034656D" w:rsidRDefault="008630AF" w:rsidP="008630AF">
            <w:pPr>
              <w:spacing w:after="0" w:line="360" w:lineRule="auto"/>
              <w:jc w:val="center"/>
              <w:rPr>
                <w:rFonts w:ascii="Times New Roman" w:hAnsi="Times New Roman" w:cs="Times New Roman"/>
                <w:sz w:val="24"/>
                <w:szCs w:val="24"/>
              </w:rPr>
            </w:pPr>
            <w:r w:rsidRPr="0034656D">
              <w:rPr>
                <w:rFonts w:ascii="Times New Roman" w:hAnsi="Times New Roman" w:cs="Times New Roman"/>
                <w:sz w:val="24"/>
                <w:szCs w:val="24"/>
              </w:rPr>
              <w:t>22</w:t>
            </w:r>
          </w:p>
        </w:tc>
        <w:tc>
          <w:tcPr>
            <w:tcW w:w="618" w:type="dxa"/>
            <w:tcBorders>
              <w:top w:val="single" w:sz="4" w:space="0" w:color="auto"/>
              <w:left w:val="single" w:sz="4" w:space="0" w:color="auto"/>
              <w:bottom w:val="single" w:sz="4" w:space="0" w:color="auto"/>
              <w:right w:val="single" w:sz="4" w:space="0" w:color="auto"/>
            </w:tcBorders>
          </w:tcPr>
          <w:p w:rsidR="008630AF" w:rsidRPr="0034656D" w:rsidRDefault="008630AF" w:rsidP="008630AF">
            <w:pPr>
              <w:spacing w:after="0" w:line="360" w:lineRule="auto"/>
              <w:jc w:val="center"/>
              <w:rPr>
                <w:rFonts w:ascii="Times New Roman" w:hAnsi="Times New Roman" w:cs="Times New Roman"/>
                <w:sz w:val="24"/>
                <w:szCs w:val="24"/>
              </w:rPr>
            </w:pPr>
            <w:r w:rsidRPr="0034656D">
              <w:rPr>
                <w:rFonts w:ascii="Times New Roman" w:hAnsi="Times New Roman" w:cs="Times New Roman"/>
                <w:sz w:val="24"/>
                <w:szCs w:val="24"/>
              </w:rPr>
              <w:t>-</w:t>
            </w:r>
          </w:p>
        </w:tc>
        <w:tc>
          <w:tcPr>
            <w:tcW w:w="696" w:type="dxa"/>
            <w:tcBorders>
              <w:top w:val="single" w:sz="4" w:space="0" w:color="auto"/>
              <w:left w:val="single" w:sz="4" w:space="0" w:color="auto"/>
              <w:bottom w:val="single" w:sz="4" w:space="0" w:color="auto"/>
              <w:right w:val="single" w:sz="4" w:space="0" w:color="auto"/>
            </w:tcBorders>
          </w:tcPr>
          <w:p w:rsidR="008630AF" w:rsidRPr="0034656D" w:rsidRDefault="008630AF" w:rsidP="008630AF">
            <w:pPr>
              <w:spacing w:after="0" w:line="360" w:lineRule="auto"/>
              <w:rPr>
                <w:rFonts w:ascii="Times New Roman" w:hAnsi="Times New Roman" w:cs="Times New Roman"/>
                <w:sz w:val="24"/>
                <w:szCs w:val="24"/>
              </w:rPr>
            </w:pPr>
            <w:r w:rsidRPr="0034656D">
              <w:rPr>
                <w:rFonts w:ascii="Times New Roman" w:hAnsi="Times New Roman" w:cs="Times New Roman"/>
                <w:sz w:val="24"/>
                <w:szCs w:val="24"/>
              </w:rPr>
              <w:t>1</w:t>
            </w:r>
          </w:p>
        </w:tc>
        <w:tc>
          <w:tcPr>
            <w:tcW w:w="724" w:type="dxa"/>
            <w:tcBorders>
              <w:top w:val="single" w:sz="4" w:space="0" w:color="auto"/>
              <w:left w:val="single" w:sz="4" w:space="0" w:color="auto"/>
              <w:bottom w:val="single" w:sz="4" w:space="0" w:color="auto"/>
              <w:right w:val="single" w:sz="4" w:space="0" w:color="auto"/>
            </w:tcBorders>
          </w:tcPr>
          <w:p w:rsidR="008630AF" w:rsidRPr="0034656D" w:rsidRDefault="008630AF" w:rsidP="008630AF">
            <w:pPr>
              <w:spacing w:after="0" w:line="360" w:lineRule="auto"/>
              <w:rPr>
                <w:rFonts w:ascii="Times New Roman" w:hAnsi="Times New Roman" w:cs="Times New Roman"/>
                <w:sz w:val="24"/>
                <w:szCs w:val="24"/>
              </w:rPr>
            </w:pPr>
            <w:r w:rsidRPr="0034656D">
              <w:rPr>
                <w:rFonts w:ascii="Times New Roman" w:hAnsi="Times New Roman" w:cs="Times New Roman"/>
                <w:sz w:val="24"/>
                <w:szCs w:val="24"/>
              </w:rPr>
              <w:t>5</w:t>
            </w:r>
          </w:p>
        </w:tc>
        <w:tc>
          <w:tcPr>
            <w:tcW w:w="696" w:type="dxa"/>
            <w:tcBorders>
              <w:top w:val="single" w:sz="4" w:space="0" w:color="auto"/>
              <w:left w:val="single" w:sz="4" w:space="0" w:color="auto"/>
              <w:bottom w:val="single" w:sz="4" w:space="0" w:color="auto"/>
              <w:right w:val="single" w:sz="4" w:space="0" w:color="auto"/>
            </w:tcBorders>
            <w:shd w:val="clear" w:color="auto" w:fill="B2A1C7"/>
          </w:tcPr>
          <w:p w:rsidR="008630AF" w:rsidRPr="0034656D" w:rsidRDefault="008630AF" w:rsidP="008630AF">
            <w:pPr>
              <w:spacing w:after="0" w:line="360" w:lineRule="auto"/>
              <w:rPr>
                <w:rFonts w:ascii="Times New Roman" w:hAnsi="Times New Roman" w:cs="Times New Roman"/>
                <w:sz w:val="24"/>
                <w:szCs w:val="24"/>
              </w:rPr>
            </w:pPr>
            <w:r w:rsidRPr="0034656D">
              <w:rPr>
                <w:rFonts w:ascii="Times New Roman" w:hAnsi="Times New Roman" w:cs="Times New Roman"/>
                <w:sz w:val="24"/>
                <w:szCs w:val="24"/>
              </w:rPr>
              <w:t>27</w:t>
            </w:r>
          </w:p>
        </w:tc>
        <w:tc>
          <w:tcPr>
            <w:tcW w:w="634" w:type="dxa"/>
            <w:tcBorders>
              <w:top w:val="single" w:sz="4" w:space="0" w:color="auto"/>
              <w:left w:val="single" w:sz="4" w:space="0" w:color="auto"/>
              <w:bottom w:val="single" w:sz="4" w:space="0" w:color="auto"/>
              <w:right w:val="single" w:sz="4" w:space="0" w:color="auto"/>
            </w:tcBorders>
          </w:tcPr>
          <w:p w:rsidR="008630AF" w:rsidRPr="0034656D" w:rsidRDefault="008630AF" w:rsidP="008630AF">
            <w:pPr>
              <w:spacing w:after="0" w:line="360" w:lineRule="auto"/>
              <w:rPr>
                <w:rFonts w:ascii="Times New Roman" w:hAnsi="Times New Roman" w:cs="Times New Roman"/>
                <w:sz w:val="24"/>
                <w:szCs w:val="24"/>
              </w:rPr>
            </w:pPr>
            <w:r w:rsidRPr="0034656D">
              <w:rPr>
                <w:rFonts w:ascii="Times New Roman" w:hAnsi="Times New Roman" w:cs="Times New Roman"/>
                <w:sz w:val="24"/>
                <w:szCs w:val="24"/>
              </w:rPr>
              <w:t>-</w:t>
            </w:r>
          </w:p>
        </w:tc>
        <w:tc>
          <w:tcPr>
            <w:tcW w:w="816" w:type="dxa"/>
            <w:tcBorders>
              <w:top w:val="single" w:sz="4" w:space="0" w:color="auto"/>
              <w:left w:val="single" w:sz="4" w:space="0" w:color="auto"/>
              <w:bottom w:val="single" w:sz="4" w:space="0" w:color="auto"/>
              <w:right w:val="single" w:sz="4" w:space="0" w:color="auto"/>
            </w:tcBorders>
          </w:tcPr>
          <w:p w:rsidR="008630AF" w:rsidRPr="0034656D" w:rsidRDefault="008630AF" w:rsidP="008630AF">
            <w:pPr>
              <w:spacing w:after="0" w:line="360" w:lineRule="auto"/>
              <w:rPr>
                <w:rFonts w:ascii="Times New Roman" w:hAnsi="Times New Roman" w:cs="Times New Roman"/>
                <w:sz w:val="24"/>
                <w:szCs w:val="24"/>
              </w:rPr>
            </w:pPr>
            <w:r w:rsidRPr="0034656D">
              <w:rPr>
                <w:rFonts w:ascii="Times New Roman" w:hAnsi="Times New Roman" w:cs="Times New Roman"/>
                <w:sz w:val="24"/>
                <w:szCs w:val="24"/>
              </w:rPr>
              <w:t>100</w:t>
            </w:r>
          </w:p>
        </w:tc>
        <w:tc>
          <w:tcPr>
            <w:tcW w:w="753" w:type="dxa"/>
            <w:tcBorders>
              <w:top w:val="single" w:sz="4" w:space="0" w:color="auto"/>
              <w:left w:val="single" w:sz="4" w:space="0" w:color="auto"/>
              <w:bottom w:val="single" w:sz="4" w:space="0" w:color="auto"/>
              <w:right w:val="single" w:sz="4" w:space="0" w:color="auto"/>
            </w:tcBorders>
          </w:tcPr>
          <w:p w:rsidR="008630AF" w:rsidRPr="0034656D" w:rsidRDefault="008630AF" w:rsidP="008630AF">
            <w:pPr>
              <w:spacing w:after="0" w:line="360" w:lineRule="auto"/>
              <w:rPr>
                <w:rFonts w:ascii="Times New Roman" w:hAnsi="Times New Roman" w:cs="Times New Roman"/>
                <w:sz w:val="24"/>
                <w:szCs w:val="24"/>
              </w:rPr>
            </w:pPr>
            <w:r w:rsidRPr="0034656D">
              <w:rPr>
                <w:rFonts w:ascii="Times New Roman" w:hAnsi="Times New Roman" w:cs="Times New Roman"/>
                <w:sz w:val="24"/>
                <w:szCs w:val="24"/>
              </w:rPr>
              <w:t>45</w:t>
            </w:r>
          </w:p>
        </w:tc>
      </w:tr>
      <w:tr w:rsidR="008630AF" w:rsidRPr="0034656D" w:rsidTr="008630AF">
        <w:tc>
          <w:tcPr>
            <w:tcW w:w="1134" w:type="dxa"/>
            <w:tcBorders>
              <w:top w:val="single" w:sz="4" w:space="0" w:color="auto"/>
              <w:left w:val="single" w:sz="4" w:space="0" w:color="auto"/>
              <w:bottom w:val="single" w:sz="4" w:space="0" w:color="auto"/>
              <w:right w:val="single" w:sz="4" w:space="0" w:color="auto"/>
            </w:tcBorders>
            <w:shd w:val="clear" w:color="auto" w:fill="D9D9D9"/>
          </w:tcPr>
          <w:p w:rsidR="008630AF" w:rsidRPr="0034656D" w:rsidRDefault="008630AF" w:rsidP="008630AF">
            <w:pPr>
              <w:spacing w:after="0" w:line="360" w:lineRule="auto"/>
              <w:jc w:val="center"/>
              <w:rPr>
                <w:rFonts w:ascii="Times New Roman" w:hAnsi="Times New Roman" w:cs="Times New Roman"/>
                <w:sz w:val="24"/>
                <w:szCs w:val="24"/>
              </w:rPr>
            </w:pPr>
            <w:r w:rsidRPr="0034656D">
              <w:rPr>
                <w:rFonts w:ascii="Times New Roman" w:hAnsi="Times New Roman" w:cs="Times New Roman"/>
                <w:sz w:val="24"/>
                <w:szCs w:val="24"/>
              </w:rPr>
              <w:t>9б</w:t>
            </w:r>
          </w:p>
        </w:tc>
        <w:tc>
          <w:tcPr>
            <w:tcW w:w="851" w:type="dxa"/>
            <w:tcBorders>
              <w:top w:val="single" w:sz="4" w:space="0" w:color="auto"/>
              <w:left w:val="single" w:sz="4" w:space="0" w:color="auto"/>
              <w:bottom w:val="single" w:sz="4" w:space="0" w:color="auto"/>
              <w:right w:val="single" w:sz="4" w:space="0" w:color="auto"/>
            </w:tcBorders>
          </w:tcPr>
          <w:p w:rsidR="008630AF" w:rsidRPr="0034656D" w:rsidRDefault="008630AF" w:rsidP="008630AF">
            <w:pPr>
              <w:spacing w:after="0" w:line="360" w:lineRule="auto"/>
              <w:jc w:val="center"/>
              <w:rPr>
                <w:rFonts w:ascii="Times New Roman" w:hAnsi="Times New Roman" w:cs="Times New Roman"/>
                <w:sz w:val="24"/>
                <w:szCs w:val="24"/>
              </w:rPr>
            </w:pPr>
            <w:r w:rsidRPr="0034656D">
              <w:rPr>
                <w:rFonts w:ascii="Times New Roman" w:hAnsi="Times New Roman" w:cs="Times New Roman"/>
                <w:sz w:val="24"/>
                <w:szCs w:val="24"/>
              </w:rPr>
              <w:t>18</w:t>
            </w:r>
          </w:p>
        </w:tc>
        <w:tc>
          <w:tcPr>
            <w:tcW w:w="855" w:type="dxa"/>
            <w:tcBorders>
              <w:top w:val="single" w:sz="4" w:space="0" w:color="auto"/>
              <w:left w:val="single" w:sz="4" w:space="0" w:color="auto"/>
              <w:bottom w:val="single" w:sz="4" w:space="0" w:color="auto"/>
              <w:right w:val="single" w:sz="4" w:space="0" w:color="auto"/>
            </w:tcBorders>
          </w:tcPr>
          <w:p w:rsidR="008630AF" w:rsidRPr="0034656D" w:rsidRDefault="008630AF" w:rsidP="008630AF">
            <w:pPr>
              <w:spacing w:after="0" w:line="360" w:lineRule="auto"/>
              <w:jc w:val="center"/>
              <w:rPr>
                <w:rFonts w:ascii="Times New Roman" w:hAnsi="Times New Roman" w:cs="Times New Roman"/>
                <w:sz w:val="24"/>
                <w:szCs w:val="24"/>
              </w:rPr>
            </w:pPr>
            <w:r w:rsidRPr="0034656D">
              <w:rPr>
                <w:rFonts w:ascii="Times New Roman" w:hAnsi="Times New Roman" w:cs="Times New Roman"/>
                <w:sz w:val="24"/>
                <w:szCs w:val="24"/>
              </w:rPr>
              <w:t>1</w:t>
            </w:r>
          </w:p>
        </w:tc>
        <w:tc>
          <w:tcPr>
            <w:tcW w:w="556" w:type="dxa"/>
            <w:tcBorders>
              <w:top w:val="single" w:sz="4" w:space="0" w:color="auto"/>
              <w:left w:val="single" w:sz="4" w:space="0" w:color="auto"/>
              <w:bottom w:val="single" w:sz="4" w:space="0" w:color="auto"/>
              <w:right w:val="single" w:sz="4" w:space="0" w:color="auto"/>
            </w:tcBorders>
          </w:tcPr>
          <w:p w:rsidR="008630AF" w:rsidRPr="0034656D" w:rsidRDefault="008630AF" w:rsidP="008630AF">
            <w:pPr>
              <w:spacing w:after="0" w:line="360" w:lineRule="auto"/>
              <w:jc w:val="center"/>
              <w:rPr>
                <w:rFonts w:ascii="Times New Roman" w:hAnsi="Times New Roman" w:cs="Times New Roman"/>
                <w:sz w:val="24"/>
                <w:szCs w:val="24"/>
              </w:rPr>
            </w:pPr>
            <w:r w:rsidRPr="0034656D">
              <w:rPr>
                <w:rFonts w:ascii="Times New Roman" w:hAnsi="Times New Roman" w:cs="Times New Roman"/>
                <w:sz w:val="24"/>
                <w:szCs w:val="24"/>
              </w:rPr>
              <w:t>-</w:t>
            </w:r>
          </w:p>
        </w:tc>
        <w:tc>
          <w:tcPr>
            <w:tcW w:w="618" w:type="dxa"/>
            <w:tcBorders>
              <w:top w:val="single" w:sz="4" w:space="0" w:color="auto"/>
              <w:left w:val="single" w:sz="4" w:space="0" w:color="auto"/>
              <w:bottom w:val="single" w:sz="4" w:space="0" w:color="auto"/>
              <w:right w:val="single" w:sz="4" w:space="0" w:color="auto"/>
            </w:tcBorders>
          </w:tcPr>
          <w:p w:rsidR="008630AF" w:rsidRPr="0034656D" w:rsidRDefault="008630AF" w:rsidP="008630AF">
            <w:pPr>
              <w:spacing w:after="0" w:line="360" w:lineRule="auto"/>
              <w:jc w:val="center"/>
              <w:rPr>
                <w:rFonts w:ascii="Times New Roman" w:hAnsi="Times New Roman" w:cs="Times New Roman"/>
                <w:sz w:val="24"/>
                <w:szCs w:val="24"/>
              </w:rPr>
            </w:pPr>
            <w:r w:rsidRPr="0034656D">
              <w:rPr>
                <w:rFonts w:ascii="Times New Roman" w:hAnsi="Times New Roman" w:cs="Times New Roman"/>
                <w:sz w:val="24"/>
                <w:szCs w:val="24"/>
              </w:rPr>
              <w:t>19</w:t>
            </w:r>
          </w:p>
        </w:tc>
        <w:tc>
          <w:tcPr>
            <w:tcW w:w="591" w:type="dxa"/>
            <w:tcBorders>
              <w:top w:val="single" w:sz="4" w:space="0" w:color="auto"/>
              <w:left w:val="single" w:sz="4" w:space="0" w:color="auto"/>
              <w:bottom w:val="single" w:sz="4" w:space="0" w:color="auto"/>
              <w:right w:val="single" w:sz="4" w:space="0" w:color="auto"/>
            </w:tcBorders>
          </w:tcPr>
          <w:p w:rsidR="008630AF" w:rsidRPr="0034656D" w:rsidRDefault="008630AF" w:rsidP="008630AF">
            <w:pPr>
              <w:spacing w:after="0" w:line="360" w:lineRule="auto"/>
              <w:jc w:val="center"/>
              <w:rPr>
                <w:rFonts w:ascii="Times New Roman" w:hAnsi="Times New Roman" w:cs="Times New Roman"/>
                <w:sz w:val="24"/>
                <w:szCs w:val="24"/>
              </w:rPr>
            </w:pPr>
            <w:r w:rsidRPr="0034656D">
              <w:rPr>
                <w:rFonts w:ascii="Times New Roman" w:hAnsi="Times New Roman" w:cs="Times New Roman"/>
                <w:sz w:val="24"/>
                <w:szCs w:val="24"/>
              </w:rPr>
              <w:t>19</w:t>
            </w:r>
          </w:p>
        </w:tc>
        <w:tc>
          <w:tcPr>
            <w:tcW w:w="618" w:type="dxa"/>
            <w:tcBorders>
              <w:top w:val="single" w:sz="4" w:space="0" w:color="auto"/>
              <w:left w:val="single" w:sz="4" w:space="0" w:color="auto"/>
              <w:bottom w:val="single" w:sz="4" w:space="0" w:color="auto"/>
              <w:right w:val="single" w:sz="4" w:space="0" w:color="auto"/>
            </w:tcBorders>
          </w:tcPr>
          <w:p w:rsidR="008630AF" w:rsidRPr="0034656D" w:rsidRDefault="008630AF" w:rsidP="008630AF">
            <w:pPr>
              <w:spacing w:after="0" w:line="360" w:lineRule="auto"/>
              <w:jc w:val="center"/>
              <w:rPr>
                <w:rFonts w:ascii="Times New Roman" w:hAnsi="Times New Roman" w:cs="Times New Roman"/>
                <w:sz w:val="24"/>
                <w:szCs w:val="24"/>
              </w:rPr>
            </w:pPr>
            <w:r w:rsidRPr="0034656D">
              <w:rPr>
                <w:rFonts w:ascii="Times New Roman" w:hAnsi="Times New Roman" w:cs="Times New Roman"/>
                <w:sz w:val="24"/>
                <w:szCs w:val="24"/>
              </w:rPr>
              <w:t>-</w:t>
            </w:r>
          </w:p>
        </w:tc>
        <w:tc>
          <w:tcPr>
            <w:tcW w:w="696" w:type="dxa"/>
            <w:tcBorders>
              <w:top w:val="single" w:sz="4" w:space="0" w:color="auto"/>
              <w:left w:val="single" w:sz="4" w:space="0" w:color="auto"/>
              <w:bottom w:val="single" w:sz="4" w:space="0" w:color="auto"/>
              <w:right w:val="single" w:sz="4" w:space="0" w:color="auto"/>
            </w:tcBorders>
          </w:tcPr>
          <w:p w:rsidR="008630AF" w:rsidRPr="0034656D" w:rsidRDefault="008630AF" w:rsidP="008630AF">
            <w:pPr>
              <w:spacing w:after="0" w:line="360" w:lineRule="auto"/>
              <w:rPr>
                <w:rFonts w:ascii="Times New Roman" w:hAnsi="Times New Roman" w:cs="Times New Roman"/>
                <w:sz w:val="24"/>
                <w:szCs w:val="24"/>
              </w:rPr>
            </w:pPr>
            <w:r w:rsidRPr="0034656D">
              <w:rPr>
                <w:rFonts w:ascii="Times New Roman" w:hAnsi="Times New Roman" w:cs="Times New Roman"/>
                <w:sz w:val="24"/>
                <w:szCs w:val="24"/>
              </w:rPr>
              <w:t>2</w:t>
            </w:r>
          </w:p>
        </w:tc>
        <w:tc>
          <w:tcPr>
            <w:tcW w:w="724" w:type="dxa"/>
            <w:tcBorders>
              <w:top w:val="single" w:sz="4" w:space="0" w:color="auto"/>
              <w:left w:val="single" w:sz="4" w:space="0" w:color="auto"/>
              <w:bottom w:val="single" w:sz="4" w:space="0" w:color="auto"/>
              <w:right w:val="single" w:sz="4" w:space="0" w:color="auto"/>
            </w:tcBorders>
          </w:tcPr>
          <w:p w:rsidR="008630AF" w:rsidRPr="0034656D" w:rsidRDefault="008630AF" w:rsidP="008630AF">
            <w:pPr>
              <w:spacing w:after="0" w:line="360" w:lineRule="auto"/>
              <w:rPr>
                <w:rFonts w:ascii="Times New Roman" w:hAnsi="Times New Roman" w:cs="Times New Roman"/>
                <w:sz w:val="24"/>
                <w:szCs w:val="24"/>
              </w:rPr>
            </w:pPr>
            <w:r w:rsidRPr="0034656D">
              <w:rPr>
                <w:rFonts w:ascii="Times New Roman" w:hAnsi="Times New Roman" w:cs="Times New Roman"/>
                <w:sz w:val="24"/>
                <w:szCs w:val="24"/>
              </w:rPr>
              <w:t>2</w:t>
            </w:r>
          </w:p>
        </w:tc>
        <w:tc>
          <w:tcPr>
            <w:tcW w:w="696" w:type="dxa"/>
            <w:tcBorders>
              <w:top w:val="single" w:sz="4" w:space="0" w:color="auto"/>
              <w:left w:val="single" w:sz="4" w:space="0" w:color="auto"/>
              <w:bottom w:val="single" w:sz="4" w:space="0" w:color="auto"/>
              <w:right w:val="single" w:sz="4" w:space="0" w:color="auto"/>
            </w:tcBorders>
            <w:shd w:val="clear" w:color="auto" w:fill="B2A1C7"/>
          </w:tcPr>
          <w:p w:rsidR="008630AF" w:rsidRPr="0034656D" w:rsidRDefault="008630AF" w:rsidP="008630AF">
            <w:pPr>
              <w:spacing w:after="0" w:line="360" w:lineRule="auto"/>
              <w:rPr>
                <w:rFonts w:ascii="Times New Roman" w:hAnsi="Times New Roman" w:cs="Times New Roman"/>
                <w:sz w:val="24"/>
                <w:szCs w:val="24"/>
              </w:rPr>
            </w:pPr>
            <w:r w:rsidRPr="0034656D">
              <w:rPr>
                <w:rFonts w:ascii="Times New Roman" w:hAnsi="Times New Roman" w:cs="Times New Roman"/>
                <w:sz w:val="24"/>
                <w:szCs w:val="24"/>
              </w:rPr>
              <w:t>23</w:t>
            </w:r>
          </w:p>
        </w:tc>
        <w:tc>
          <w:tcPr>
            <w:tcW w:w="634" w:type="dxa"/>
            <w:tcBorders>
              <w:top w:val="single" w:sz="4" w:space="0" w:color="auto"/>
              <w:left w:val="single" w:sz="4" w:space="0" w:color="auto"/>
              <w:bottom w:val="single" w:sz="4" w:space="0" w:color="auto"/>
              <w:right w:val="single" w:sz="4" w:space="0" w:color="auto"/>
            </w:tcBorders>
          </w:tcPr>
          <w:p w:rsidR="008630AF" w:rsidRPr="0034656D" w:rsidRDefault="008630AF" w:rsidP="008630AF">
            <w:pPr>
              <w:spacing w:after="0" w:line="360" w:lineRule="auto"/>
              <w:rPr>
                <w:rFonts w:ascii="Times New Roman" w:hAnsi="Times New Roman" w:cs="Times New Roman"/>
                <w:sz w:val="24"/>
                <w:szCs w:val="24"/>
              </w:rPr>
            </w:pPr>
            <w:r w:rsidRPr="0034656D">
              <w:rPr>
                <w:rFonts w:ascii="Times New Roman" w:hAnsi="Times New Roman" w:cs="Times New Roman"/>
                <w:sz w:val="24"/>
                <w:szCs w:val="24"/>
              </w:rPr>
              <w:t>-</w:t>
            </w:r>
          </w:p>
        </w:tc>
        <w:tc>
          <w:tcPr>
            <w:tcW w:w="816" w:type="dxa"/>
            <w:tcBorders>
              <w:top w:val="single" w:sz="4" w:space="0" w:color="auto"/>
              <w:left w:val="single" w:sz="4" w:space="0" w:color="auto"/>
              <w:bottom w:val="single" w:sz="4" w:space="0" w:color="auto"/>
              <w:right w:val="single" w:sz="4" w:space="0" w:color="auto"/>
            </w:tcBorders>
          </w:tcPr>
          <w:p w:rsidR="008630AF" w:rsidRPr="0034656D" w:rsidRDefault="008630AF" w:rsidP="008630AF">
            <w:pPr>
              <w:spacing w:after="0" w:line="360" w:lineRule="auto"/>
              <w:rPr>
                <w:rFonts w:ascii="Times New Roman" w:hAnsi="Times New Roman" w:cs="Times New Roman"/>
                <w:sz w:val="24"/>
                <w:szCs w:val="24"/>
              </w:rPr>
            </w:pPr>
            <w:r w:rsidRPr="0034656D">
              <w:rPr>
                <w:rFonts w:ascii="Times New Roman" w:hAnsi="Times New Roman" w:cs="Times New Roman"/>
                <w:sz w:val="24"/>
                <w:szCs w:val="24"/>
              </w:rPr>
              <w:t>100</w:t>
            </w:r>
          </w:p>
        </w:tc>
        <w:tc>
          <w:tcPr>
            <w:tcW w:w="753" w:type="dxa"/>
            <w:tcBorders>
              <w:top w:val="single" w:sz="4" w:space="0" w:color="auto"/>
              <w:left w:val="single" w:sz="4" w:space="0" w:color="auto"/>
              <w:bottom w:val="single" w:sz="4" w:space="0" w:color="auto"/>
              <w:right w:val="single" w:sz="4" w:space="0" w:color="auto"/>
            </w:tcBorders>
          </w:tcPr>
          <w:p w:rsidR="008630AF" w:rsidRPr="0034656D" w:rsidRDefault="008630AF" w:rsidP="008630AF">
            <w:pPr>
              <w:spacing w:after="0" w:line="360" w:lineRule="auto"/>
              <w:rPr>
                <w:rFonts w:ascii="Times New Roman" w:hAnsi="Times New Roman" w:cs="Times New Roman"/>
                <w:sz w:val="24"/>
                <w:szCs w:val="24"/>
              </w:rPr>
            </w:pPr>
            <w:r w:rsidRPr="0034656D">
              <w:rPr>
                <w:rFonts w:ascii="Times New Roman" w:hAnsi="Times New Roman" w:cs="Times New Roman"/>
                <w:sz w:val="24"/>
                <w:szCs w:val="24"/>
              </w:rPr>
              <w:t>46</w:t>
            </w:r>
          </w:p>
        </w:tc>
      </w:tr>
      <w:tr w:rsidR="008630AF" w:rsidRPr="0034656D" w:rsidTr="008630AF">
        <w:tc>
          <w:tcPr>
            <w:tcW w:w="1134" w:type="dxa"/>
            <w:tcBorders>
              <w:top w:val="single" w:sz="4" w:space="0" w:color="auto"/>
              <w:left w:val="single" w:sz="4" w:space="0" w:color="auto"/>
              <w:bottom w:val="single" w:sz="4" w:space="0" w:color="auto"/>
              <w:right w:val="single" w:sz="4" w:space="0" w:color="auto"/>
            </w:tcBorders>
            <w:shd w:val="clear" w:color="auto" w:fill="D99594"/>
          </w:tcPr>
          <w:p w:rsidR="008630AF" w:rsidRPr="0034656D" w:rsidRDefault="008630AF" w:rsidP="008630AF">
            <w:pPr>
              <w:spacing w:after="0" w:line="360" w:lineRule="auto"/>
              <w:jc w:val="center"/>
              <w:rPr>
                <w:rFonts w:ascii="Times New Roman" w:hAnsi="Times New Roman" w:cs="Times New Roman"/>
                <w:b/>
                <w:sz w:val="24"/>
                <w:szCs w:val="24"/>
              </w:rPr>
            </w:pPr>
            <w:r w:rsidRPr="0034656D">
              <w:rPr>
                <w:rFonts w:ascii="Times New Roman" w:hAnsi="Times New Roman" w:cs="Times New Roman"/>
                <w:b/>
                <w:sz w:val="24"/>
                <w:szCs w:val="24"/>
              </w:rPr>
              <w:t>Итого</w:t>
            </w:r>
          </w:p>
        </w:tc>
        <w:tc>
          <w:tcPr>
            <w:tcW w:w="851" w:type="dxa"/>
            <w:tcBorders>
              <w:top w:val="single" w:sz="4" w:space="0" w:color="auto"/>
              <w:left w:val="single" w:sz="4" w:space="0" w:color="auto"/>
              <w:bottom w:val="single" w:sz="4" w:space="0" w:color="auto"/>
              <w:right w:val="single" w:sz="4" w:space="0" w:color="auto"/>
            </w:tcBorders>
            <w:shd w:val="clear" w:color="auto" w:fill="D99594"/>
          </w:tcPr>
          <w:p w:rsidR="008630AF" w:rsidRPr="0034656D" w:rsidRDefault="008630AF" w:rsidP="008630AF">
            <w:pPr>
              <w:spacing w:after="0" w:line="360" w:lineRule="auto"/>
              <w:jc w:val="center"/>
              <w:rPr>
                <w:rFonts w:ascii="Times New Roman" w:hAnsi="Times New Roman" w:cs="Times New Roman"/>
                <w:b/>
                <w:sz w:val="24"/>
                <w:szCs w:val="24"/>
              </w:rPr>
            </w:pPr>
            <w:r w:rsidRPr="0034656D">
              <w:rPr>
                <w:rFonts w:ascii="Times New Roman" w:hAnsi="Times New Roman" w:cs="Times New Roman"/>
                <w:b/>
                <w:sz w:val="24"/>
                <w:szCs w:val="24"/>
              </w:rPr>
              <w:t>172</w:t>
            </w:r>
          </w:p>
        </w:tc>
        <w:tc>
          <w:tcPr>
            <w:tcW w:w="855" w:type="dxa"/>
            <w:tcBorders>
              <w:top w:val="single" w:sz="4" w:space="0" w:color="auto"/>
              <w:left w:val="single" w:sz="4" w:space="0" w:color="auto"/>
              <w:bottom w:val="single" w:sz="4" w:space="0" w:color="auto"/>
              <w:right w:val="single" w:sz="4" w:space="0" w:color="auto"/>
            </w:tcBorders>
            <w:shd w:val="clear" w:color="auto" w:fill="D99594"/>
          </w:tcPr>
          <w:p w:rsidR="008630AF" w:rsidRPr="0034656D" w:rsidRDefault="008630AF" w:rsidP="008630AF">
            <w:pPr>
              <w:spacing w:after="0" w:line="360" w:lineRule="auto"/>
              <w:jc w:val="center"/>
              <w:rPr>
                <w:rFonts w:ascii="Times New Roman" w:hAnsi="Times New Roman" w:cs="Times New Roman"/>
                <w:b/>
                <w:sz w:val="24"/>
                <w:szCs w:val="24"/>
              </w:rPr>
            </w:pPr>
            <w:r w:rsidRPr="0034656D">
              <w:rPr>
                <w:rFonts w:ascii="Times New Roman" w:hAnsi="Times New Roman" w:cs="Times New Roman"/>
                <w:b/>
                <w:sz w:val="24"/>
                <w:szCs w:val="24"/>
              </w:rPr>
              <w:t>8</w:t>
            </w:r>
          </w:p>
        </w:tc>
        <w:tc>
          <w:tcPr>
            <w:tcW w:w="556" w:type="dxa"/>
            <w:tcBorders>
              <w:top w:val="single" w:sz="4" w:space="0" w:color="auto"/>
              <w:left w:val="single" w:sz="4" w:space="0" w:color="auto"/>
              <w:bottom w:val="single" w:sz="4" w:space="0" w:color="auto"/>
              <w:right w:val="single" w:sz="4" w:space="0" w:color="auto"/>
            </w:tcBorders>
            <w:shd w:val="clear" w:color="auto" w:fill="D99594"/>
          </w:tcPr>
          <w:p w:rsidR="008630AF" w:rsidRPr="0034656D" w:rsidRDefault="008630AF" w:rsidP="008630AF">
            <w:pPr>
              <w:spacing w:after="0" w:line="360" w:lineRule="auto"/>
              <w:jc w:val="center"/>
              <w:rPr>
                <w:rFonts w:ascii="Times New Roman" w:hAnsi="Times New Roman" w:cs="Times New Roman"/>
                <w:b/>
                <w:sz w:val="24"/>
                <w:szCs w:val="24"/>
              </w:rPr>
            </w:pPr>
            <w:r w:rsidRPr="0034656D">
              <w:rPr>
                <w:rFonts w:ascii="Times New Roman" w:hAnsi="Times New Roman" w:cs="Times New Roman"/>
                <w:b/>
                <w:sz w:val="24"/>
                <w:szCs w:val="24"/>
              </w:rPr>
              <w:t>6</w:t>
            </w:r>
          </w:p>
        </w:tc>
        <w:tc>
          <w:tcPr>
            <w:tcW w:w="618" w:type="dxa"/>
            <w:tcBorders>
              <w:top w:val="single" w:sz="4" w:space="0" w:color="auto"/>
              <w:left w:val="single" w:sz="4" w:space="0" w:color="auto"/>
              <w:bottom w:val="single" w:sz="4" w:space="0" w:color="auto"/>
              <w:right w:val="single" w:sz="4" w:space="0" w:color="auto"/>
            </w:tcBorders>
            <w:shd w:val="clear" w:color="auto" w:fill="D99594"/>
          </w:tcPr>
          <w:p w:rsidR="008630AF" w:rsidRPr="0034656D" w:rsidRDefault="008630AF" w:rsidP="008630AF">
            <w:pPr>
              <w:spacing w:after="0" w:line="360" w:lineRule="auto"/>
              <w:jc w:val="center"/>
              <w:rPr>
                <w:rFonts w:ascii="Times New Roman" w:hAnsi="Times New Roman" w:cs="Times New Roman"/>
                <w:b/>
                <w:sz w:val="24"/>
                <w:szCs w:val="24"/>
              </w:rPr>
            </w:pPr>
            <w:r w:rsidRPr="0034656D">
              <w:rPr>
                <w:rFonts w:ascii="Times New Roman" w:hAnsi="Times New Roman" w:cs="Times New Roman"/>
                <w:b/>
                <w:sz w:val="24"/>
                <w:szCs w:val="24"/>
              </w:rPr>
              <w:t>174</w:t>
            </w:r>
          </w:p>
        </w:tc>
        <w:tc>
          <w:tcPr>
            <w:tcW w:w="591" w:type="dxa"/>
            <w:tcBorders>
              <w:top w:val="single" w:sz="4" w:space="0" w:color="auto"/>
              <w:left w:val="single" w:sz="4" w:space="0" w:color="auto"/>
              <w:bottom w:val="single" w:sz="4" w:space="0" w:color="auto"/>
              <w:right w:val="single" w:sz="4" w:space="0" w:color="auto"/>
            </w:tcBorders>
            <w:shd w:val="clear" w:color="auto" w:fill="D99594"/>
          </w:tcPr>
          <w:p w:rsidR="008630AF" w:rsidRPr="0034656D" w:rsidRDefault="008630AF" w:rsidP="008630AF">
            <w:pPr>
              <w:spacing w:after="0" w:line="360" w:lineRule="auto"/>
              <w:jc w:val="center"/>
              <w:rPr>
                <w:rFonts w:ascii="Times New Roman" w:hAnsi="Times New Roman" w:cs="Times New Roman"/>
                <w:b/>
                <w:sz w:val="24"/>
                <w:szCs w:val="24"/>
              </w:rPr>
            </w:pPr>
            <w:r w:rsidRPr="0034656D">
              <w:rPr>
                <w:rFonts w:ascii="Times New Roman" w:hAnsi="Times New Roman" w:cs="Times New Roman"/>
                <w:b/>
                <w:sz w:val="24"/>
                <w:szCs w:val="24"/>
              </w:rPr>
              <w:t>174</w:t>
            </w:r>
          </w:p>
        </w:tc>
        <w:tc>
          <w:tcPr>
            <w:tcW w:w="618" w:type="dxa"/>
            <w:tcBorders>
              <w:top w:val="single" w:sz="4" w:space="0" w:color="auto"/>
              <w:left w:val="single" w:sz="4" w:space="0" w:color="auto"/>
              <w:bottom w:val="single" w:sz="4" w:space="0" w:color="auto"/>
              <w:right w:val="single" w:sz="4" w:space="0" w:color="auto"/>
            </w:tcBorders>
            <w:shd w:val="clear" w:color="auto" w:fill="D99594"/>
          </w:tcPr>
          <w:p w:rsidR="008630AF" w:rsidRPr="0034656D" w:rsidRDefault="008630AF" w:rsidP="008630AF">
            <w:pPr>
              <w:spacing w:after="0" w:line="360" w:lineRule="auto"/>
              <w:jc w:val="center"/>
              <w:rPr>
                <w:rFonts w:ascii="Times New Roman" w:hAnsi="Times New Roman" w:cs="Times New Roman"/>
                <w:b/>
                <w:sz w:val="24"/>
                <w:szCs w:val="24"/>
              </w:rPr>
            </w:pPr>
            <w:r w:rsidRPr="0034656D">
              <w:rPr>
                <w:rFonts w:ascii="Times New Roman" w:hAnsi="Times New Roman" w:cs="Times New Roman"/>
                <w:b/>
                <w:sz w:val="24"/>
                <w:szCs w:val="24"/>
              </w:rPr>
              <w:t>-</w:t>
            </w:r>
          </w:p>
        </w:tc>
        <w:tc>
          <w:tcPr>
            <w:tcW w:w="696" w:type="dxa"/>
            <w:tcBorders>
              <w:top w:val="single" w:sz="4" w:space="0" w:color="auto"/>
              <w:left w:val="single" w:sz="4" w:space="0" w:color="auto"/>
              <w:bottom w:val="single" w:sz="4" w:space="0" w:color="auto"/>
              <w:right w:val="single" w:sz="4" w:space="0" w:color="auto"/>
            </w:tcBorders>
            <w:shd w:val="clear" w:color="auto" w:fill="D99594"/>
          </w:tcPr>
          <w:p w:rsidR="008630AF" w:rsidRPr="0034656D" w:rsidRDefault="008630AF" w:rsidP="008630AF">
            <w:pPr>
              <w:spacing w:after="0" w:line="360" w:lineRule="auto"/>
              <w:ind w:left="-136"/>
              <w:rPr>
                <w:rFonts w:ascii="Times New Roman" w:hAnsi="Times New Roman" w:cs="Times New Roman"/>
                <w:b/>
                <w:sz w:val="24"/>
                <w:szCs w:val="24"/>
              </w:rPr>
            </w:pPr>
            <w:r w:rsidRPr="0034656D">
              <w:rPr>
                <w:rFonts w:ascii="Times New Roman" w:hAnsi="Times New Roman" w:cs="Times New Roman"/>
                <w:b/>
                <w:sz w:val="24"/>
                <w:szCs w:val="24"/>
              </w:rPr>
              <w:t xml:space="preserve">   14</w:t>
            </w:r>
          </w:p>
        </w:tc>
        <w:tc>
          <w:tcPr>
            <w:tcW w:w="724" w:type="dxa"/>
            <w:tcBorders>
              <w:top w:val="single" w:sz="4" w:space="0" w:color="auto"/>
              <w:left w:val="single" w:sz="4" w:space="0" w:color="auto"/>
              <w:bottom w:val="single" w:sz="4" w:space="0" w:color="auto"/>
              <w:right w:val="single" w:sz="4" w:space="0" w:color="auto"/>
            </w:tcBorders>
            <w:shd w:val="clear" w:color="auto" w:fill="D99594"/>
          </w:tcPr>
          <w:p w:rsidR="008630AF" w:rsidRPr="0034656D" w:rsidRDefault="008630AF" w:rsidP="008630AF">
            <w:pPr>
              <w:spacing w:after="0" w:line="360" w:lineRule="auto"/>
              <w:ind w:left="-86" w:firstLine="54"/>
              <w:rPr>
                <w:rFonts w:ascii="Times New Roman" w:hAnsi="Times New Roman" w:cs="Times New Roman"/>
                <w:b/>
                <w:sz w:val="24"/>
                <w:szCs w:val="24"/>
              </w:rPr>
            </w:pPr>
            <w:r w:rsidRPr="0034656D">
              <w:rPr>
                <w:rFonts w:ascii="Times New Roman" w:hAnsi="Times New Roman" w:cs="Times New Roman"/>
                <w:b/>
                <w:sz w:val="24"/>
                <w:szCs w:val="24"/>
              </w:rPr>
              <w:t>52</w:t>
            </w:r>
          </w:p>
        </w:tc>
        <w:tc>
          <w:tcPr>
            <w:tcW w:w="696" w:type="dxa"/>
            <w:tcBorders>
              <w:top w:val="single" w:sz="4" w:space="0" w:color="auto"/>
              <w:left w:val="single" w:sz="4" w:space="0" w:color="auto"/>
              <w:bottom w:val="single" w:sz="4" w:space="0" w:color="auto"/>
              <w:right w:val="single" w:sz="4" w:space="0" w:color="auto"/>
            </w:tcBorders>
            <w:shd w:val="clear" w:color="auto" w:fill="B2A1C7"/>
          </w:tcPr>
          <w:p w:rsidR="008630AF" w:rsidRPr="0034656D" w:rsidRDefault="008630AF" w:rsidP="008630AF">
            <w:pPr>
              <w:spacing w:after="0" w:line="360" w:lineRule="auto"/>
              <w:rPr>
                <w:rFonts w:ascii="Times New Roman" w:hAnsi="Times New Roman" w:cs="Times New Roman"/>
                <w:b/>
                <w:sz w:val="24"/>
                <w:szCs w:val="24"/>
              </w:rPr>
            </w:pPr>
            <w:r w:rsidRPr="0034656D">
              <w:rPr>
                <w:rFonts w:ascii="Times New Roman" w:hAnsi="Times New Roman" w:cs="Times New Roman"/>
                <w:b/>
                <w:sz w:val="24"/>
                <w:szCs w:val="24"/>
              </w:rPr>
              <w:t>38</w:t>
            </w:r>
          </w:p>
        </w:tc>
        <w:tc>
          <w:tcPr>
            <w:tcW w:w="634" w:type="dxa"/>
            <w:tcBorders>
              <w:top w:val="single" w:sz="4" w:space="0" w:color="auto"/>
              <w:left w:val="single" w:sz="4" w:space="0" w:color="auto"/>
              <w:bottom w:val="single" w:sz="4" w:space="0" w:color="auto"/>
              <w:right w:val="single" w:sz="4" w:space="0" w:color="auto"/>
            </w:tcBorders>
            <w:shd w:val="clear" w:color="auto" w:fill="D99594"/>
          </w:tcPr>
          <w:p w:rsidR="008630AF" w:rsidRPr="0034656D" w:rsidRDefault="008630AF" w:rsidP="008630AF">
            <w:pPr>
              <w:spacing w:after="0" w:line="360" w:lineRule="auto"/>
              <w:rPr>
                <w:rFonts w:ascii="Times New Roman" w:hAnsi="Times New Roman" w:cs="Times New Roman"/>
                <w:b/>
                <w:sz w:val="24"/>
                <w:szCs w:val="24"/>
              </w:rPr>
            </w:pPr>
          </w:p>
        </w:tc>
        <w:tc>
          <w:tcPr>
            <w:tcW w:w="816" w:type="dxa"/>
            <w:tcBorders>
              <w:top w:val="single" w:sz="4" w:space="0" w:color="auto"/>
              <w:left w:val="single" w:sz="4" w:space="0" w:color="auto"/>
              <w:bottom w:val="single" w:sz="4" w:space="0" w:color="auto"/>
              <w:right w:val="single" w:sz="4" w:space="0" w:color="auto"/>
            </w:tcBorders>
            <w:shd w:val="clear" w:color="auto" w:fill="D99594"/>
          </w:tcPr>
          <w:p w:rsidR="008630AF" w:rsidRPr="0034656D" w:rsidRDefault="008630AF" w:rsidP="008630AF">
            <w:pPr>
              <w:spacing w:after="0" w:line="360" w:lineRule="auto"/>
              <w:rPr>
                <w:rFonts w:ascii="Times New Roman" w:hAnsi="Times New Roman" w:cs="Times New Roman"/>
                <w:b/>
                <w:sz w:val="24"/>
                <w:szCs w:val="24"/>
              </w:rPr>
            </w:pPr>
            <w:r w:rsidRPr="0034656D">
              <w:rPr>
                <w:rFonts w:ascii="Times New Roman" w:hAnsi="Times New Roman" w:cs="Times New Roman"/>
                <w:b/>
                <w:sz w:val="24"/>
                <w:szCs w:val="24"/>
              </w:rPr>
              <w:t>100</w:t>
            </w:r>
          </w:p>
        </w:tc>
        <w:tc>
          <w:tcPr>
            <w:tcW w:w="753" w:type="dxa"/>
            <w:tcBorders>
              <w:top w:val="single" w:sz="4" w:space="0" w:color="auto"/>
              <w:left w:val="single" w:sz="4" w:space="0" w:color="auto"/>
              <w:bottom w:val="single" w:sz="4" w:space="0" w:color="auto"/>
              <w:right w:val="single" w:sz="4" w:space="0" w:color="auto"/>
            </w:tcBorders>
            <w:shd w:val="clear" w:color="auto" w:fill="D99594"/>
          </w:tcPr>
          <w:p w:rsidR="008630AF" w:rsidRPr="0034656D" w:rsidRDefault="008630AF" w:rsidP="008630AF">
            <w:pPr>
              <w:spacing w:after="0" w:line="360" w:lineRule="auto"/>
              <w:jc w:val="right"/>
              <w:rPr>
                <w:rFonts w:ascii="Times New Roman" w:hAnsi="Times New Roman" w:cs="Times New Roman"/>
                <w:b/>
                <w:sz w:val="24"/>
                <w:szCs w:val="24"/>
                <w:lang w:val="en-US"/>
              </w:rPr>
            </w:pPr>
          </w:p>
        </w:tc>
      </w:tr>
    </w:tbl>
    <w:p w:rsidR="008630AF" w:rsidRDefault="008630AF" w:rsidP="008630AF">
      <w:pPr>
        <w:tabs>
          <w:tab w:val="left" w:pos="2656"/>
        </w:tabs>
        <w:jc w:val="center"/>
        <w:rPr>
          <w:rFonts w:ascii="Times New Roman" w:hAnsi="Times New Roman" w:cs="Times New Roman"/>
          <w:b/>
          <w:sz w:val="20"/>
          <w:szCs w:val="20"/>
        </w:rPr>
      </w:pPr>
    </w:p>
    <w:p w:rsidR="008630AF" w:rsidRPr="00277FA3" w:rsidRDefault="008630AF" w:rsidP="008630AF">
      <w:pPr>
        <w:spacing w:after="0" w:line="240" w:lineRule="auto"/>
        <w:ind w:firstLine="708"/>
        <w:jc w:val="both"/>
        <w:rPr>
          <w:rFonts w:ascii="Times New Roman" w:eastAsia="Times New Roman" w:hAnsi="Times New Roman" w:cs="Times New Roman"/>
          <w:sz w:val="24"/>
          <w:szCs w:val="24"/>
        </w:rPr>
      </w:pPr>
      <w:r w:rsidRPr="00277FA3">
        <w:rPr>
          <w:rFonts w:ascii="Times New Roman" w:eastAsia="Times New Roman" w:hAnsi="Times New Roman" w:cs="Times New Roman"/>
          <w:sz w:val="24"/>
          <w:szCs w:val="24"/>
        </w:rPr>
        <w:t xml:space="preserve">На начало  2012-2013 учебного года в основной школе обучалось 175 учащихся. В течение 2012-2013 учебного года  прибыли два учащихся, выбыли трое учащихся – на конец учебного года обучалось 174 учащихся. По итогам учебного года неуспевающих в школе второй ступени – нет, уровень </w:t>
      </w:r>
      <w:proofErr w:type="spellStart"/>
      <w:r w:rsidRPr="00277FA3">
        <w:rPr>
          <w:rFonts w:ascii="Times New Roman" w:eastAsia="Times New Roman" w:hAnsi="Times New Roman" w:cs="Times New Roman"/>
          <w:sz w:val="24"/>
          <w:szCs w:val="24"/>
        </w:rPr>
        <w:t>обученности</w:t>
      </w:r>
      <w:proofErr w:type="spellEnd"/>
      <w:r w:rsidRPr="00277FA3">
        <w:rPr>
          <w:rFonts w:ascii="Times New Roman" w:eastAsia="Times New Roman" w:hAnsi="Times New Roman" w:cs="Times New Roman"/>
          <w:sz w:val="24"/>
          <w:szCs w:val="24"/>
        </w:rPr>
        <w:t xml:space="preserve"> составляет – 100%. Качество знаний составило – 35%, что на 6% ниже   результатов 2011-2012 учебного года. </w:t>
      </w:r>
    </w:p>
    <w:p w:rsidR="008630AF" w:rsidRPr="00277FA3" w:rsidRDefault="008630AF" w:rsidP="008630AF">
      <w:pPr>
        <w:spacing w:after="0" w:line="240" w:lineRule="auto"/>
        <w:jc w:val="both"/>
        <w:rPr>
          <w:rFonts w:ascii="Times New Roman" w:eastAsia="Times New Roman" w:hAnsi="Times New Roman" w:cs="Times New Roman"/>
          <w:sz w:val="24"/>
          <w:szCs w:val="24"/>
        </w:rPr>
      </w:pPr>
      <w:r w:rsidRPr="00277FA3">
        <w:rPr>
          <w:rFonts w:ascii="Times New Roman" w:eastAsia="Times New Roman" w:hAnsi="Times New Roman" w:cs="Times New Roman"/>
          <w:sz w:val="24"/>
          <w:szCs w:val="24"/>
        </w:rPr>
        <w:tab/>
        <w:t xml:space="preserve">Понизилось качество знаний в 5а классе на 11% (классный руководитель Струкова Т.А.), 5б классе на 5% (классный руководитель </w:t>
      </w:r>
      <w:proofErr w:type="spellStart"/>
      <w:r w:rsidRPr="00277FA3">
        <w:rPr>
          <w:rFonts w:ascii="Times New Roman" w:eastAsia="Times New Roman" w:hAnsi="Times New Roman" w:cs="Times New Roman"/>
          <w:sz w:val="24"/>
          <w:szCs w:val="24"/>
        </w:rPr>
        <w:t>Ветошкина</w:t>
      </w:r>
      <w:proofErr w:type="spellEnd"/>
      <w:r w:rsidRPr="00277FA3">
        <w:rPr>
          <w:rFonts w:ascii="Times New Roman" w:eastAsia="Times New Roman" w:hAnsi="Times New Roman" w:cs="Times New Roman"/>
          <w:sz w:val="24"/>
          <w:szCs w:val="24"/>
        </w:rPr>
        <w:t xml:space="preserve"> К.А.), 6б классе на 10% (классный руководитель Семенова Е.В.), в 7 классе на 27% (классный руководитель Баранова Е.Б.), в 8а классе на 14% (классный руководитель Иващенко Т.М.), в 7б классе на 12% (классный руководитель Данилевская Т.А.), в 9а классе на 6% (классный руководитель </w:t>
      </w:r>
      <w:proofErr w:type="spellStart"/>
      <w:r w:rsidRPr="00277FA3">
        <w:rPr>
          <w:rFonts w:ascii="Times New Roman" w:eastAsia="Times New Roman" w:hAnsi="Times New Roman" w:cs="Times New Roman"/>
          <w:sz w:val="24"/>
          <w:szCs w:val="24"/>
        </w:rPr>
        <w:t>Скачкова</w:t>
      </w:r>
      <w:proofErr w:type="spellEnd"/>
      <w:r w:rsidRPr="00277FA3">
        <w:rPr>
          <w:rFonts w:ascii="Times New Roman" w:eastAsia="Times New Roman" w:hAnsi="Times New Roman" w:cs="Times New Roman"/>
          <w:sz w:val="24"/>
          <w:szCs w:val="24"/>
        </w:rPr>
        <w:t xml:space="preserve"> В.М.); повышение качества знаний произошло в  6 а классе на 6% (классный руководитель Рогова Ф.А.). В сравнении с 2011-2012 учебным годом увеличилось на 1 человека количество отличников (13/14), количество «хорошистов» уменьшилось на 10 человек.(57/47).</w:t>
      </w:r>
    </w:p>
    <w:p w:rsidR="008630AF" w:rsidRPr="00C23C0A" w:rsidRDefault="008630AF" w:rsidP="008630AF">
      <w:pPr>
        <w:pStyle w:val="ae"/>
        <w:spacing w:after="0" w:line="240" w:lineRule="auto"/>
        <w:ind w:firstLine="709"/>
        <w:rPr>
          <w:rFonts w:ascii="Times New Roman" w:hAnsi="Times New Roman"/>
        </w:rPr>
      </w:pPr>
      <w:r w:rsidRPr="00277FA3">
        <w:rPr>
          <w:rFonts w:ascii="Times New Roman" w:hAnsi="Times New Roman"/>
          <w:sz w:val="24"/>
          <w:szCs w:val="24"/>
        </w:rPr>
        <w:t>В школе второй ступени успеваемость детей остается недостаточно высокой, уменьшается количество отличников, увеличивается количество учащихся, имеющих одну «3» и «4» и имеющих в основном недостаточно высокие образовательные показатели.</w:t>
      </w:r>
    </w:p>
    <w:p w:rsidR="008630AF" w:rsidRDefault="008630AF" w:rsidP="008630AF">
      <w:pPr>
        <w:tabs>
          <w:tab w:val="left" w:pos="1664"/>
        </w:tabs>
        <w:spacing w:after="0" w:line="240" w:lineRule="auto"/>
        <w:jc w:val="center"/>
        <w:rPr>
          <w:rFonts w:ascii="Times New Roman" w:hAnsi="Times New Roman" w:cs="Times New Roman"/>
          <w:b/>
          <w:sz w:val="24"/>
          <w:szCs w:val="24"/>
        </w:rPr>
      </w:pPr>
    </w:p>
    <w:p w:rsidR="008630AF" w:rsidRPr="0034656D" w:rsidRDefault="008630AF" w:rsidP="008630AF">
      <w:pPr>
        <w:tabs>
          <w:tab w:val="left" w:pos="1664"/>
        </w:tabs>
        <w:jc w:val="center"/>
        <w:rPr>
          <w:rFonts w:ascii="Times New Roman" w:hAnsi="Times New Roman" w:cs="Times New Roman"/>
          <w:b/>
          <w:sz w:val="24"/>
          <w:szCs w:val="24"/>
        </w:rPr>
      </w:pPr>
      <w:r w:rsidRPr="0034656D">
        <w:rPr>
          <w:rFonts w:ascii="Times New Roman" w:hAnsi="Times New Roman" w:cs="Times New Roman"/>
          <w:b/>
          <w:sz w:val="24"/>
          <w:szCs w:val="24"/>
        </w:rPr>
        <w:t>Старшая школа</w:t>
      </w:r>
    </w:p>
    <w:tbl>
      <w:tblPr>
        <w:tblpPr w:leftFromText="180" w:rightFromText="180" w:vertAnchor="text" w:horzAnchor="margin" w:tblpX="108" w:tblpY="32"/>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3"/>
        <w:gridCol w:w="541"/>
        <w:gridCol w:w="556"/>
        <w:gridCol w:w="556"/>
        <w:gridCol w:w="618"/>
        <w:gridCol w:w="591"/>
        <w:gridCol w:w="681"/>
        <w:gridCol w:w="633"/>
        <w:gridCol w:w="724"/>
        <w:gridCol w:w="696"/>
        <w:gridCol w:w="924"/>
        <w:gridCol w:w="992"/>
        <w:gridCol w:w="1134"/>
      </w:tblGrid>
      <w:tr w:rsidR="008630AF" w:rsidRPr="0034656D" w:rsidTr="008630AF">
        <w:trPr>
          <w:cantSplit/>
          <w:trHeight w:val="1865"/>
        </w:trPr>
        <w:tc>
          <w:tcPr>
            <w:tcW w:w="993" w:type="dxa"/>
            <w:tcBorders>
              <w:top w:val="single" w:sz="4" w:space="0" w:color="auto"/>
              <w:left w:val="single" w:sz="4" w:space="0" w:color="auto"/>
              <w:bottom w:val="single" w:sz="4" w:space="0" w:color="auto"/>
              <w:right w:val="single" w:sz="4" w:space="0" w:color="auto"/>
            </w:tcBorders>
            <w:shd w:val="clear" w:color="auto" w:fill="D9D9D9"/>
            <w:textDirection w:val="btLr"/>
          </w:tcPr>
          <w:p w:rsidR="008630AF" w:rsidRPr="0034656D" w:rsidRDefault="008630AF" w:rsidP="008630AF">
            <w:pPr>
              <w:spacing w:after="0" w:line="240" w:lineRule="auto"/>
              <w:ind w:left="113" w:right="113"/>
              <w:jc w:val="center"/>
              <w:rPr>
                <w:rFonts w:ascii="Times New Roman" w:hAnsi="Times New Roman" w:cs="Times New Roman"/>
                <w:b/>
                <w:sz w:val="24"/>
                <w:szCs w:val="24"/>
              </w:rPr>
            </w:pPr>
            <w:r w:rsidRPr="0034656D">
              <w:rPr>
                <w:rFonts w:ascii="Times New Roman" w:hAnsi="Times New Roman" w:cs="Times New Roman"/>
                <w:b/>
                <w:sz w:val="24"/>
                <w:szCs w:val="24"/>
              </w:rPr>
              <w:t>Классы</w:t>
            </w:r>
          </w:p>
        </w:tc>
        <w:tc>
          <w:tcPr>
            <w:tcW w:w="541" w:type="dxa"/>
            <w:tcBorders>
              <w:top w:val="single" w:sz="4" w:space="0" w:color="auto"/>
              <w:left w:val="single" w:sz="4" w:space="0" w:color="auto"/>
              <w:bottom w:val="single" w:sz="4" w:space="0" w:color="auto"/>
              <w:right w:val="single" w:sz="4" w:space="0" w:color="auto"/>
            </w:tcBorders>
            <w:shd w:val="clear" w:color="auto" w:fill="D9D9D9"/>
            <w:textDirection w:val="btLr"/>
          </w:tcPr>
          <w:p w:rsidR="008630AF" w:rsidRPr="0034656D" w:rsidRDefault="008630AF" w:rsidP="008630AF">
            <w:pPr>
              <w:spacing w:after="0" w:line="240" w:lineRule="auto"/>
              <w:ind w:left="113" w:right="113"/>
              <w:jc w:val="center"/>
              <w:rPr>
                <w:rFonts w:ascii="Times New Roman" w:hAnsi="Times New Roman" w:cs="Times New Roman"/>
                <w:b/>
              </w:rPr>
            </w:pPr>
            <w:r w:rsidRPr="0034656D">
              <w:rPr>
                <w:rFonts w:ascii="Times New Roman" w:hAnsi="Times New Roman" w:cs="Times New Roman"/>
                <w:b/>
              </w:rPr>
              <w:t>На начало года</w:t>
            </w:r>
          </w:p>
        </w:tc>
        <w:tc>
          <w:tcPr>
            <w:tcW w:w="556" w:type="dxa"/>
            <w:tcBorders>
              <w:top w:val="single" w:sz="4" w:space="0" w:color="auto"/>
              <w:left w:val="single" w:sz="4" w:space="0" w:color="auto"/>
              <w:bottom w:val="single" w:sz="4" w:space="0" w:color="auto"/>
              <w:right w:val="single" w:sz="4" w:space="0" w:color="auto"/>
            </w:tcBorders>
            <w:shd w:val="clear" w:color="auto" w:fill="D9D9D9"/>
            <w:textDirection w:val="btLr"/>
          </w:tcPr>
          <w:p w:rsidR="008630AF" w:rsidRPr="0034656D" w:rsidRDefault="008630AF" w:rsidP="008630AF">
            <w:pPr>
              <w:spacing w:after="0" w:line="240" w:lineRule="auto"/>
              <w:ind w:left="113" w:right="113"/>
              <w:jc w:val="center"/>
              <w:rPr>
                <w:rFonts w:ascii="Times New Roman" w:hAnsi="Times New Roman" w:cs="Times New Roman"/>
                <w:b/>
              </w:rPr>
            </w:pPr>
            <w:r w:rsidRPr="0034656D">
              <w:rPr>
                <w:rFonts w:ascii="Times New Roman" w:hAnsi="Times New Roman" w:cs="Times New Roman"/>
                <w:b/>
              </w:rPr>
              <w:t>Прибыло</w:t>
            </w:r>
          </w:p>
        </w:tc>
        <w:tc>
          <w:tcPr>
            <w:tcW w:w="556" w:type="dxa"/>
            <w:tcBorders>
              <w:top w:val="single" w:sz="4" w:space="0" w:color="auto"/>
              <w:left w:val="single" w:sz="4" w:space="0" w:color="auto"/>
              <w:bottom w:val="single" w:sz="4" w:space="0" w:color="auto"/>
              <w:right w:val="single" w:sz="4" w:space="0" w:color="auto"/>
            </w:tcBorders>
            <w:shd w:val="clear" w:color="auto" w:fill="D9D9D9"/>
            <w:textDirection w:val="btLr"/>
          </w:tcPr>
          <w:p w:rsidR="008630AF" w:rsidRPr="0034656D" w:rsidRDefault="008630AF" w:rsidP="008630AF">
            <w:pPr>
              <w:spacing w:after="0" w:line="240" w:lineRule="auto"/>
              <w:ind w:left="113" w:right="113"/>
              <w:jc w:val="center"/>
              <w:rPr>
                <w:rFonts w:ascii="Times New Roman" w:hAnsi="Times New Roman" w:cs="Times New Roman"/>
                <w:b/>
              </w:rPr>
            </w:pPr>
            <w:r w:rsidRPr="0034656D">
              <w:rPr>
                <w:rFonts w:ascii="Times New Roman" w:hAnsi="Times New Roman" w:cs="Times New Roman"/>
                <w:b/>
              </w:rPr>
              <w:t>Выбыло</w:t>
            </w:r>
          </w:p>
        </w:tc>
        <w:tc>
          <w:tcPr>
            <w:tcW w:w="618" w:type="dxa"/>
            <w:tcBorders>
              <w:top w:val="single" w:sz="4" w:space="0" w:color="auto"/>
              <w:left w:val="single" w:sz="4" w:space="0" w:color="auto"/>
              <w:bottom w:val="single" w:sz="4" w:space="0" w:color="auto"/>
              <w:right w:val="single" w:sz="4" w:space="0" w:color="auto"/>
            </w:tcBorders>
            <w:shd w:val="clear" w:color="auto" w:fill="D9D9D9"/>
            <w:textDirection w:val="btLr"/>
          </w:tcPr>
          <w:p w:rsidR="008630AF" w:rsidRPr="0034656D" w:rsidRDefault="008630AF" w:rsidP="008630AF">
            <w:pPr>
              <w:spacing w:after="0" w:line="240" w:lineRule="auto"/>
              <w:ind w:left="113" w:right="113"/>
              <w:jc w:val="center"/>
              <w:rPr>
                <w:rFonts w:ascii="Times New Roman" w:hAnsi="Times New Roman" w:cs="Times New Roman"/>
                <w:b/>
              </w:rPr>
            </w:pPr>
            <w:r w:rsidRPr="0034656D">
              <w:rPr>
                <w:rFonts w:ascii="Times New Roman" w:hAnsi="Times New Roman" w:cs="Times New Roman"/>
                <w:b/>
              </w:rPr>
              <w:t>На конец года</w:t>
            </w:r>
          </w:p>
        </w:tc>
        <w:tc>
          <w:tcPr>
            <w:tcW w:w="591" w:type="dxa"/>
            <w:tcBorders>
              <w:top w:val="single" w:sz="4" w:space="0" w:color="auto"/>
              <w:left w:val="single" w:sz="4" w:space="0" w:color="auto"/>
              <w:bottom w:val="single" w:sz="4" w:space="0" w:color="auto"/>
              <w:right w:val="single" w:sz="4" w:space="0" w:color="auto"/>
            </w:tcBorders>
            <w:shd w:val="clear" w:color="auto" w:fill="D9D9D9"/>
            <w:textDirection w:val="btLr"/>
          </w:tcPr>
          <w:p w:rsidR="008630AF" w:rsidRPr="0034656D" w:rsidRDefault="008630AF" w:rsidP="008630AF">
            <w:pPr>
              <w:spacing w:after="0" w:line="240" w:lineRule="auto"/>
              <w:ind w:left="113" w:right="113"/>
              <w:jc w:val="center"/>
              <w:rPr>
                <w:rFonts w:ascii="Times New Roman" w:hAnsi="Times New Roman" w:cs="Times New Roman"/>
                <w:b/>
              </w:rPr>
            </w:pPr>
            <w:r w:rsidRPr="0034656D">
              <w:rPr>
                <w:rFonts w:ascii="Times New Roman" w:hAnsi="Times New Roman" w:cs="Times New Roman"/>
                <w:b/>
              </w:rPr>
              <w:t>Аттестовано</w:t>
            </w:r>
          </w:p>
        </w:tc>
        <w:tc>
          <w:tcPr>
            <w:tcW w:w="681" w:type="dxa"/>
            <w:tcBorders>
              <w:top w:val="single" w:sz="4" w:space="0" w:color="auto"/>
              <w:left w:val="single" w:sz="4" w:space="0" w:color="auto"/>
              <w:bottom w:val="single" w:sz="4" w:space="0" w:color="auto"/>
              <w:right w:val="single" w:sz="4" w:space="0" w:color="auto"/>
            </w:tcBorders>
            <w:shd w:val="clear" w:color="auto" w:fill="D9D9D9"/>
            <w:textDirection w:val="btLr"/>
          </w:tcPr>
          <w:p w:rsidR="008630AF" w:rsidRPr="0034656D" w:rsidRDefault="008630AF" w:rsidP="008630AF">
            <w:pPr>
              <w:spacing w:after="0" w:line="240" w:lineRule="auto"/>
              <w:ind w:left="113" w:right="113"/>
              <w:jc w:val="center"/>
              <w:rPr>
                <w:rFonts w:ascii="Times New Roman" w:hAnsi="Times New Roman" w:cs="Times New Roman"/>
                <w:b/>
              </w:rPr>
            </w:pPr>
            <w:r w:rsidRPr="0034656D">
              <w:rPr>
                <w:rFonts w:ascii="Times New Roman" w:hAnsi="Times New Roman" w:cs="Times New Roman"/>
                <w:b/>
              </w:rPr>
              <w:t>Не аттестовано</w:t>
            </w:r>
          </w:p>
        </w:tc>
        <w:tc>
          <w:tcPr>
            <w:tcW w:w="633" w:type="dxa"/>
            <w:tcBorders>
              <w:top w:val="single" w:sz="4" w:space="0" w:color="auto"/>
              <w:left w:val="single" w:sz="4" w:space="0" w:color="auto"/>
              <w:bottom w:val="single" w:sz="4" w:space="0" w:color="auto"/>
              <w:right w:val="single" w:sz="4" w:space="0" w:color="auto"/>
            </w:tcBorders>
            <w:shd w:val="clear" w:color="auto" w:fill="D9D9D9"/>
          </w:tcPr>
          <w:p w:rsidR="008630AF" w:rsidRPr="0034656D" w:rsidRDefault="008630AF" w:rsidP="008630AF">
            <w:pPr>
              <w:spacing w:after="0" w:line="240" w:lineRule="auto"/>
              <w:jc w:val="center"/>
              <w:rPr>
                <w:rFonts w:ascii="Times New Roman" w:hAnsi="Times New Roman" w:cs="Times New Roman"/>
                <w:b/>
              </w:rPr>
            </w:pPr>
            <w:r w:rsidRPr="0034656D">
              <w:rPr>
                <w:rFonts w:ascii="Times New Roman" w:hAnsi="Times New Roman" w:cs="Times New Roman"/>
                <w:b/>
              </w:rPr>
              <w:t>На «5»</w:t>
            </w:r>
          </w:p>
        </w:tc>
        <w:tc>
          <w:tcPr>
            <w:tcW w:w="724" w:type="dxa"/>
            <w:tcBorders>
              <w:top w:val="single" w:sz="4" w:space="0" w:color="auto"/>
              <w:left w:val="single" w:sz="4" w:space="0" w:color="auto"/>
              <w:bottom w:val="single" w:sz="4" w:space="0" w:color="auto"/>
              <w:right w:val="single" w:sz="4" w:space="0" w:color="auto"/>
            </w:tcBorders>
            <w:shd w:val="clear" w:color="auto" w:fill="D9D9D9"/>
          </w:tcPr>
          <w:p w:rsidR="008630AF" w:rsidRPr="0034656D" w:rsidRDefault="008630AF" w:rsidP="008630AF">
            <w:pPr>
              <w:spacing w:after="0" w:line="240" w:lineRule="auto"/>
              <w:jc w:val="center"/>
              <w:rPr>
                <w:rFonts w:ascii="Times New Roman" w:hAnsi="Times New Roman" w:cs="Times New Roman"/>
                <w:b/>
              </w:rPr>
            </w:pPr>
            <w:r w:rsidRPr="0034656D">
              <w:rPr>
                <w:rFonts w:ascii="Times New Roman" w:hAnsi="Times New Roman" w:cs="Times New Roman"/>
                <w:b/>
              </w:rPr>
              <w:t>На «4» и «5»</w:t>
            </w:r>
          </w:p>
        </w:tc>
        <w:tc>
          <w:tcPr>
            <w:tcW w:w="696" w:type="dxa"/>
            <w:tcBorders>
              <w:top w:val="single" w:sz="4" w:space="0" w:color="auto"/>
              <w:left w:val="single" w:sz="4" w:space="0" w:color="auto"/>
              <w:bottom w:val="single" w:sz="4" w:space="0" w:color="auto"/>
              <w:right w:val="single" w:sz="4" w:space="0" w:color="auto"/>
            </w:tcBorders>
            <w:shd w:val="clear" w:color="auto" w:fill="D9D9D9"/>
            <w:textDirection w:val="btLr"/>
          </w:tcPr>
          <w:p w:rsidR="008630AF" w:rsidRPr="0034656D" w:rsidRDefault="008630AF" w:rsidP="008630AF">
            <w:pPr>
              <w:spacing w:after="0" w:line="240" w:lineRule="auto"/>
              <w:ind w:left="113" w:right="113"/>
              <w:jc w:val="center"/>
              <w:rPr>
                <w:rFonts w:ascii="Times New Roman" w:hAnsi="Times New Roman" w:cs="Times New Roman"/>
                <w:b/>
              </w:rPr>
            </w:pPr>
            <w:r w:rsidRPr="0034656D">
              <w:rPr>
                <w:rFonts w:ascii="Times New Roman" w:hAnsi="Times New Roman" w:cs="Times New Roman"/>
                <w:b/>
              </w:rPr>
              <w:t>Качество знаний</w:t>
            </w:r>
          </w:p>
        </w:tc>
        <w:tc>
          <w:tcPr>
            <w:tcW w:w="924" w:type="dxa"/>
            <w:tcBorders>
              <w:top w:val="single" w:sz="4" w:space="0" w:color="auto"/>
              <w:left w:val="single" w:sz="4" w:space="0" w:color="auto"/>
              <w:bottom w:val="single" w:sz="4" w:space="0" w:color="auto"/>
              <w:right w:val="single" w:sz="4" w:space="0" w:color="auto"/>
            </w:tcBorders>
            <w:shd w:val="clear" w:color="auto" w:fill="D9D9D9"/>
            <w:textDirection w:val="btLr"/>
          </w:tcPr>
          <w:p w:rsidR="008630AF" w:rsidRPr="0034656D" w:rsidRDefault="008630AF" w:rsidP="008630AF">
            <w:pPr>
              <w:spacing w:after="0" w:line="240" w:lineRule="auto"/>
              <w:ind w:left="113" w:right="113"/>
              <w:jc w:val="center"/>
              <w:rPr>
                <w:rFonts w:ascii="Times New Roman" w:hAnsi="Times New Roman" w:cs="Times New Roman"/>
                <w:b/>
              </w:rPr>
            </w:pPr>
            <w:r w:rsidRPr="0034656D">
              <w:rPr>
                <w:rFonts w:ascii="Times New Roman" w:hAnsi="Times New Roman" w:cs="Times New Roman"/>
                <w:b/>
              </w:rPr>
              <w:t>Не успевают</w:t>
            </w:r>
          </w:p>
        </w:tc>
        <w:tc>
          <w:tcPr>
            <w:tcW w:w="992" w:type="dxa"/>
            <w:tcBorders>
              <w:top w:val="single" w:sz="4" w:space="0" w:color="auto"/>
              <w:left w:val="single" w:sz="4" w:space="0" w:color="auto"/>
              <w:bottom w:val="single" w:sz="4" w:space="0" w:color="auto"/>
              <w:right w:val="single" w:sz="4" w:space="0" w:color="auto"/>
            </w:tcBorders>
            <w:shd w:val="clear" w:color="auto" w:fill="D9D9D9"/>
            <w:textDirection w:val="btLr"/>
          </w:tcPr>
          <w:p w:rsidR="008630AF" w:rsidRPr="0034656D" w:rsidRDefault="008630AF" w:rsidP="008630AF">
            <w:pPr>
              <w:spacing w:after="0" w:line="240" w:lineRule="auto"/>
              <w:ind w:left="113" w:right="113"/>
              <w:jc w:val="center"/>
              <w:rPr>
                <w:rFonts w:ascii="Times New Roman" w:hAnsi="Times New Roman" w:cs="Times New Roman"/>
                <w:b/>
              </w:rPr>
            </w:pPr>
            <w:r w:rsidRPr="0034656D">
              <w:rPr>
                <w:rFonts w:ascii="Times New Roman" w:hAnsi="Times New Roman" w:cs="Times New Roman"/>
                <w:b/>
              </w:rPr>
              <w:t>Успеваемость, %</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tcPr>
          <w:p w:rsidR="008630AF" w:rsidRPr="0034656D" w:rsidRDefault="008630AF" w:rsidP="008630AF">
            <w:pPr>
              <w:spacing w:after="0" w:line="240" w:lineRule="auto"/>
              <w:jc w:val="center"/>
              <w:rPr>
                <w:rFonts w:ascii="Times New Roman" w:hAnsi="Times New Roman" w:cs="Times New Roman"/>
                <w:b/>
              </w:rPr>
            </w:pPr>
            <w:r w:rsidRPr="0034656D">
              <w:rPr>
                <w:rFonts w:ascii="Times New Roman" w:hAnsi="Times New Roman" w:cs="Times New Roman"/>
                <w:b/>
              </w:rPr>
              <w:t>СОУ</w:t>
            </w:r>
          </w:p>
        </w:tc>
      </w:tr>
      <w:tr w:rsidR="008630AF" w:rsidRPr="0034656D" w:rsidTr="008630AF">
        <w:tc>
          <w:tcPr>
            <w:tcW w:w="993" w:type="dxa"/>
            <w:tcBorders>
              <w:top w:val="single" w:sz="4" w:space="0" w:color="auto"/>
              <w:left w:val="single" w:sz="4" w:space="0" w:color="auto"/>
              <w:bottom w:val="single" w:sz="4" w:space="0" w:color="auto"/>
              <w:right w:val="single" w:sz="4" w:space="0" w:color="auto"/>
            </w:tcBorders>
            <w:shd w:val="clear" w:color="auto" w:fill="D9D9D9"/>
          </w:tcPr>
          <w:p w:rsidR="008630AF" w:rsidRPr="0034656D" w:rsidRDefault="008630AF" w:rsidP="008630AF">
            <w:pPr>
              <w:spacing w:after="0" w:line="360" w:lineRule="auto"/>
              <w:jc w:val="center"/>
              <w:rPr>
                <w:rFonts w:ascii="Times New Roman" w:hAnsi="Times New Roman" w:cs="Times New Roman"/>
                <w:sz w:val="24"/>
                <w:szCs w:val="24"/>
              </w:rPr>
            </w:pPr>
            <w:r w:rsidRPr="0034656D">
              <w:rPr>
                <w:rFonts w:ascii="Times New Roman" w:hAnsi="Times New Roman" w:cs="Times New Roman"/>
                <w:sz w:val="24"/>
                <w:szCs w:val="24"/>
              </w:rPr>
              <w:t>10</w:t>
            </w:r>
          </w:p>
        </w:tc>
        <w:tc>
          <w:tcPr>
            <w:tcW w:w="541" w:type="dxa"/>
            <w:tcBorders>
              <w:top w:val="single" w:sz="4" w:space="0" w:color="auto"/>
              <w:left w:val="single" w:sz="4" w:space="0" w:color="auto"/>
              <w:bottom w:val="single" w:sz="4" w:space="0" w:color="auto"/>
              <w:right w:val="single" w:sz="4" w:space="0" w:color="auto"/>
            </w:tcBorders>
          </w:tcPr>
          <w:p w:rsidR="008630AF" w:rsidRPr="0034656D" w:rsidRDefault="008630AF" w:rsidP="008630AF">
            <w:pPr>
              <w:spacing w:after="0" w:line="360" w:lineRule="auto"/>
              <w:jc w:val="center"/>
              <w:rPr>
                <w:rFonts w:ascii="Times New Roman" w:hAnsi="Times New Roman" w:cs="Times New Roman"/>
                <w:sz w:val="24"/>
                <w:szCs w:val="24"/>
              </w:rPr>
            </w:pPr>
            <w:r w:rsidRPr="0034656D">
              <w:rPr>
                <w:rFonts w:ascii="Times New Roman" w:hAnsi="Times New Roman" w:cs="Times New Roman"/>
                <w:sz w:val="24"/>
                <w:szCs w:val="24"/>
              </w:rPr>
              <w:t>28</w:t>
            </w:r>
          </w:p>
        </w:tc>
        <w:tc>
          <w:tcPr>
            <w:tcW w:w="556" w:type="dxa"/>
            <w:tcBorders>
              <w:top w:val="single" w:sz="4" w:space="0" w:color="auto"/>
              <w:left w:val="single" w:sz="4" w:space="0" w:color="auto"/>
              <w:bottom w:val="single" w:sz="4" w:space="0" w:color="auto"/>
              <w:right w:val="single" w:sz="4" w:space="0" w:color="auto"/>
            </w:tcBorders>
          </w:tcPr>
          <w:p w:rsidR="008630AF" w:rsidRPr="0034656D" w:rsidRDefault="008630AF" w:rsidP="008630AF">
            <w:pPr>
              <w:spacing w:after="0" w:line="360" w:lineRule="auto"/>
              <w:jc w:val="center"/>
              <w:rPr>
                <w:rFonts w:ascii="Times New Roman" w:hAnsi="Times New Roman" w:cs="Times New Roman"/>
                <w:sz w:val="24"/>
                <w:szCs w:val="24"/>
              </w:rPr>
            </w:pPr>
            <w:r w:rsidRPr="0034656D">
              <w:rPr>
                <w:rFonts w:ascii="Times New Roman" w:hAnsi="Times New Roman" w:cs="Times New Roman"/>
                <w:sz w:val="24"/>
                <w:szCs w:val="24"/>
              </w:rPr>
              <w:t>1</w:t>
            </w:r>
          </w:p>
        </w:tc>
        <w:tc>
          <w:tcPr>
            <w:tcW w:w="556" w:type="dxa"/>
            <w:tcBorders>
              <w:top w:val="single" w:sz="4" w:space="0" w:color="auto"/>
              <w:left w:val="single" w:sz="4" w:space="0" w:color="auto"/>
              <w:bottom w:val="single" w:sz="4" w:space="0" w:color="auto"/>
              <w:right w:val="single" w:sz="4" w:space="0" w:color="auto"/>
            </w:tcBorders>
          </w:tcPr>
          <w:p w:rsidR="008630AF" w:rsidRPr="0034656D" w:rsidRDefault="008630AF" w:rsidP="008630AF">
            <w:pPr>
              <w:spacing w:after="0" w:line="360" w:lineRule="auto"/>
              <w:jc w:val="center"/>
              <w:rPr>
                <w:rFonts w:ascii="Times New Roman" w:hAnsi="Times New Roman" w:cs="Times New Roman"/>
                <w:sz w:val="24"/>
                <w:szCs w:val="24"/>
              </w:rPr>
            </w:pPr>
            <w:r w:rsidRPr="0034656D">
              <w:rPr>
                <w:rFonts w:ascii="Times New Roman" w:hAnsi="Times New Roman" w:cs="Times New Roman"/>
                <w:sz w:val="24"/>
                <w:szCs w:val="24"/>
              </w:rPr>
              <w:t>1</w:t>
            </w:r>
          </w:p>
        </w:tc>
        <w:tc>
          <w:tcPr>
            <w:tcW w:w="618" w:type="dxa"/>
            <w:tcBorders>
              <w:top w:val="single" w:sz="4" w:space="0" w:color="auto"/>
              <w:left w:val="single" w:sz="4" w:space="0" w:color="auto"/>
              <w:bottom w:val="single" w:sz="4" w:space="0" w:color="auto"/>
              <w:right w:val="single" w:sz="4" w:space="0" w:color="auto"/>
            </w:tcBorders>
          </w:tcPr>
          <w:p w:rsidR="008630AF" w:rsidRPr="0034656D" w:rsidRDefault="008630AF" w:rsidP="008630AF">
            <w:pPr>
              <w:spacing w:after="0" w:line="360" w:lineRule="auto"/>
              <w:jc w:val="center"/>
              <w:rPr>
                <w:rFonts w:ascii="Times New Roman" w:hAnsi="Times New Roman" w:cs="Times New Roman"/>
                <w:sz w:val="24"/>
                <w:szCs w:val="24"/>
              </w:rPr>
            </w:pPr>
            <w:r w:rsidRPr="0034656D">
              <w:rPr>
                <w:rFonts w:ascii="Times New Roman" w:hAnsi="Times New Roman" w:cs="Times New Roman"/>
                <w:sz w:val="24"/>
                <w:szCs w:val="24"/>
              </w:rPr>
              <w:t>28</w:t>
            </w:r>
          </w:p>
        </w:tc>
        <w:tc>
          <w:tcPr>
            <w:tcW w:w="591" w:type="dxa"/>
            <w:tcBorders>
              <w:top w:val="single" w:sz="4" w:space="0" w:color="auto"/>
              <w:left w:val="single" w:sz="4" w:space="0" w:color="auto"/>
              <w:bottom w:val="single" w:sz="4" w:space="0" w:color="auto"/>
              <w:right w:val="single" w:sz="4" w:space="0" w:color="auto"/>
            </w:tcBorders>
          </w:tcPr>
          <w:p w:rsidR="008630AF" w:rsidRPr="0034656D" w:rsidRDefault="008630AF" w:rsidP="008630AF">
            <w:pPr>
              <w:spacing w:after="0" w:line="360" w:lineRule="auto"/>
              <w:jc w:val="center"/>
              <w:rPr>
                <w:rFonts w:ascii="Times New Roman" w:hAnsi="Times New Roman" w:cs="Times New Roman"/>
                <w:sz w:val="24"/>
                <w:szCs w:val="24"/>
              </w:rPr>
            </w:pPr>
            <w:r w:rsidRPr="0034656D">
              <w:rPr>
                <w:rFonts w:ascii="Times New Roman" w:hAnsi="Times New Roman" w:cs="Times New Roman"/>
                <w:sz w:val="24"/>
                <w:szCs w:val="24"/>
              </w:rPr>
              <w:t>28</w:t>
            </w:r>
          </w:p>
        </w:tc>
        <w:tc>
          <w:tcPr>
            <w:tcW w:w="681" w:type="dxa"/>
            <w:tcBorders>
              <w:top w:val="single" w:sz="4" w:space="0" w:color="auto"/>
              <w:left w:val="single" w:sz="4" w:space="0" w:color="auto"/>
              <w:bottom w:val="single" w:sz="4" w:space="0" w:color="auto"/>
              <w:right w:val="single" w:sz="4" w:space="0" w:color="auto"/>
            </w:tcBorders>
          </w:tcPr>
          <w:p w:rsidR="008630AF" w:rsidRPr="0034656D" w:rsidRDefault="008630AF" w:rsidP="008630AF">
            <w:pPr>
              <w:spacing w:after="0" w:line="360" w:lineRule="auto"/>
              <w:jc w:val="center"/>
              <w:rPr>
                <w:rFonts w:ascii="Times New Roman" w:hAnsi="Times New Roman" w:cs="Times New Roman"/>
                <w:sz w:val="24"/>
                <w:szCs w:val="24"/>
              </w:rPr>
            </w:pPr>
            <w:r w:rsidRPr="0034656D">
              <w:rPr>
                <w:rFonts w:ascii="Times New Roman" w:hAnsi="Times New Roman" w:cs="Times New Roman"/>
                <w:sz w:val="24"/>
                <w:szCs w:val="24"/>
              </w:rPr>
              <w:t>-</w:t>
            </w:r>
          </w:p>
        </w:tc>
        <w:tc>
          <w:tcPr>
            <w:tcW w:w="633" w:type="dxa"/>
            <w:tcBorders>
              <w:top w:val="single" w:sz="4" w:space="0" w:color="auto"/>
              <w:left w:val="single" w:sz="4" w:space="0" w:color="auto"/>
              <w:bottom w:val="single" w:sz="4" w:space="0" w:color="auto"/>
              <w:right w:val="single" w:sz="4" w:space="0" w:color="auto"/>
            </w:tcBorders>
          </w:tcPr>
          <w:p w:rsidR="008630AF" w:rsidRPr="0034656D" w:rsidRDefault="008630AF" w:rsidP="008630AF">
            <w:pPr>
              <w:spacing w:after="0" w:line="360" w:lineRule="auto"/>
              <w:rPr>
                <w:rFonts w:ascii="Times New Roman" w:hAnsi="Times New Roman" w:cs="Times New Roman"/>
                <w:sz w:val="24"/>
                <w:szCs w:val="24"/>
              </w:rPr>
            </w:pPr>
            <w:r w:rsidRPr="0034656D">
              <w:rPr>
                <w:rFonts w:ascii="Times New Roman" w:hAnsi="Times New Roman" w:cs="Times New Roman"/>
                <w:sz w:val="24"/>
                <w:szCs w:val="24"/>
              </w:rPr>
              <w:t>-</w:t>
            </w:r>
          </w:p>
        </w:tc>
        <w:tc>
          <w:tcPr>
            <w:tcW w:w="724" w:type="dxa"/>
            <w:tcBorders>
              <w:top w:val="single" w:sz="4" w:space="0" w:color="auto"/>
              <w:left w:val="single" w:sz="4" w:space="0" w:color="auto"/>
              <w:bottom w:val="single" w:sz="4" w:space="0" w:color="auto"/>
              <w:right w:val="single" w:sz="4" w:space="0" w:color="auto"/>
            </w:tcBorders>
          </w:tcPr>
          <w:p w:rsidR="008630AF" w:rsidRPr="0034656D" w:rsidRDefault="008630AF" w:rsidP="008630AF">
            <w:pPr>
              <w:spacing w:after="0" w:line="360" w:lineRule="auto"/>
              <w:rPr>
                <w:rFonts w:ascii="Times New Roman" w:hAnsi="Times New Roman" w:cs="Times New Roman"/>
                <w:sz w:val="24"/>
                <w:szCs w:val="24"/>
              </w:rPr>
            </w:pPr>
            <w:r w:rsidRPr="0034656D">
              <w:rPr>
                <w:rFonts w:ascii="Times New Roman" w:hAnsi="Times New Roman" w:cs="Times New Roman"/>
                <w:sz w:val="24"/>
                <w:szCs w:val="24"/>
              </w:rPr>
              <w:t>8</w:t>
            </w:r>
          </w:p>
        </w:tc>
        <w:tc>
          <w:tcPr>
            <w:tcW w:w="696" w:type="dxa"/>
            <w:tcBorders>
              <w:top w:val="single" w:sz="4" w:space="0" w:color="auto"/>
              <w:left w:val="single" w:sz="4" w:space="0" w:color="auto"/>
              <w:bottom w:val="single" w:sz="4" w:space="0" w:color="auto"/>
              <w:right w:val="single" w:sz="4" w:space="0" w:color="auto"/>
            </w:tcBorders>
            <w:shd w:val="clear" w:color="auto" w:fill="B2A1C7"/>
          </w:tcPr>
          <w:p w:rsidR="008630AF" w:rsidRPr="0034656D" w:rsidRDefault="008630AF" w:rsidP="008630AF">
            <w:pPr>
              <w:spacing w:after="0" w:line="360" w:lineRule="auto"/>
              <w:rPr>
                <w:rFonts w:ascii="Times New Roman" w:hAnsi="Times New Roman" w:cs="Times New Roman"/>
                <w:sz w:val="24"/>
                <w:szCs w:val="24"/>
              </w:rPr>
            </w:pPr>
            <w:r w:rsidRPr="0034656D">
              <w:rPr>
                <w:rFonts w:ascii="Times New Roman" w:hAnsi="Times New Roman" w:cs="Times New Roman"/>
                <w:sz w:val="24"/>
                <w:szCs w:val="24"/>
              </w:rPr>
              <w:t>29</w:t>
            </w:r>
          </w:p>
        </w:tc>
        <w:tc>
          <w:tcPr>
            <w:tcW w:w="924" w:type="dxa"/>
            <w:tcBorders>
              <w:top w:val="single" w:sz="4" w:space="0" w:color="auto"/>
              <w:left w:val="single" w:sz="4" w:space="0" w:color="auto"/>
              <w:bottom w:val="single" w:sz="4" w:space="0" w:color="auto"/>
              <w:right w:val="single" w:sz="4" w:space="0" w:color="auto"/>
            </w:tcBorders>
          </w:tcPr>
          <w:p w:rsidR="008630AF" w:rsidRPr="0034656D" w:rsidRDefault="008630AF" w:rsidP="008630AF">
            <w:pPr>
              <w:spacing w:after="0" w:line="360" w:lineRule="auto"/>
              <w:rPr>
                <w:rFonts w:ascii="Times New Roman" w:hAnsi="Times New Roman" w:cs="Times New Roman"/>
                <w:sz w:val="24"/>
                <w:szCs w:val="24"/>
              </w:rPr>
            </w:pPr>
            <w:r w:rsidRPr="0034656D">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8630AF" w:rsidRPr="0034656D" w:rsidRDefault="008630AF" w:rsidP="008630AF">
            <w:pPr>
              <w:spacing w:after="0" w:line="360" w:lineRule="auto"/>
              <w:rPr>
                <w:rFonts w:ascii="Times New Roman" w:hAnsi="Times New Roman" w:cs="Times New Roman"/>
                <w:sz w:val="24"/>
                <w:szCs w:val="24"/>
              </w:rPr>
            </w:pPr>
            <w:r w:rsidRPr="0034656D">
              <w:rPr>
                <w:rFonts w:ascii="Times New Roman" w:hAnsi="Times New Roman" w:cs="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tcPr>
          <w:p w:rsidR="008630AF" w:rsidRPr="0034656D" w:rsidRDefault="008630AF" w:rsidP="008630AF">
            <w:pPr>
              <w:spacing w:after="0" w:line="360" w:lineRule="auto"/>
              <w:rPr>
                <w:rFonts w:ascii="Times New Roman" w:hAnsi="Times New Roman" w:cs="Times New Roman"/>
                <w:sz w:val="24"/>
                <w:szCs w:val="24"/>
              </w:rPr>
            </w:pPr>
            <w:r w:rsidRPr="0034656D">
              <w:rPr>
                <w:rFonts w:ascii="Times New Roman" w:hAnsi="Times New Roman" w:cs="Times New Roman"/>
                <w:sz w:val="24"/>
                <w:szCs w:val="24"/>
              </w:rPr>
              <w:t>44</w:t>
            </w:r>
          </w:p>
        </w:tc>
      </w:tr>
      <w:tr w:rsidR="008630AF" w:rsidRPr="0034656D" w:rsidTr="008630AF">
        <w:trPr>
          <w:trHeight w:val="368"/>
        </w:trPr>
        <w:tc>
          <w:tcPr>
            <w:tcW w:w="993" w:type="dxa"/>
            <w:tcBorders>
              <w:top w:val="single" w:sz="4" w:space="0" w:color="auto"/>
              <w:left w:val="single" w:sz="4" w:space="0" w:color="auto"/>
              <w:bottom w:val="single" w:sz="4" w:space="0" w:color="auto"/>
              <w:right w:val="single" w:sz="4" w:space="0" w:color="auto"/>
            </w:tcBorders>
            <w:shd w:val="clear" w:color="auto" w:fill="D9D9D9"/>
          </w:tcPr>
          <w:p w:rsidR="008630AF" w:rsidRPr="0034656D" w:rsidRDefault="008630AF" w:rsidP="008630AF">
            <w:pPr>
              <w:spacing w:after="0" w:line="360" w:lineRule="auto"/>
              <w:jc w:val="center"/>
              <w:rPr>
                <w:rFonts w:ascii="Times New Roman" w:hAnsi="Times New Roman" w:cs="Times New Roman"/>
                <w:sz w:val="24"/>
                <w:szCs w:val="24"/>
              </w:rPr>
            </w:pPr>
            <w:r w:rsidRPr="0034656D">
              <w:rPr>
                <w:rFonts w:ascii="Times New Roman" w:hAnsi="Times New Roman" w:cs="Times New Roman"/>
                <w:sz w:val="24"/>
                <w:szCs w:val="24"/>
              </w:rPr>
              <w:t>11а</w:t>
            </w:r>
          </w:p>
        </w:tc>
        <w:tc>
          <w:tcPr>
            <w:tcW w:w="541" w:type="dxa"/>
            <w:tcBorders>
              <w:top w:val="single" w:sz="4" w:space="0" w:color="auto"/>
              <w:left w:val="single" w:sz="4" w:space="0" w:color="auto"/>
              <w:bottom w:val="single" w:sz="4" w:space="0" w:color="auto"/>
              <w:right w:val="single" w:sz="4" w:space="0" w:color="auto"/>
            </w:tcBorders>
          </w:tcPr>
          <w:p w:rsidR="008630AF" w:rsidRPr="0034656D" w:rsidRDefault="008630AF" w:rsidP="008630AF">
            <w:pPr>
              <w:spacing w:after="0" w:line="360" w:lineRule="auto"/>
              <w:jc w:val="center"/>
              <w:rPr>
                <w:rFonts w:ascii="Times New Roman" w:hAnsi="Times New Roman" w:cs="Times New Roman"/>
                <w:sz w:val="24"/>
                <w:szCs w:val="24"/>
              </w:rPr>
            </w:pPr>
            <w:r w:rsidRPr="0034656D">
              <w:rPr>
                <w:rFonts w:ascii="Times New Roman" w:hAnsi="Times New Roman" w:cs="Times New Roman"/>
                <w:sz w:val="24"/>
                <w:szCs w:val="24"/>
              </w:rPr>
              <w:t>19</w:t>
            </w:r>
          </w:p>
        </w:tc>
        <w:tc>
          <w:tcPr>
            <w:tcW w:w="556" w:type="dxa"/>
            <w:tcBorders>
              <w:top w:val="single" w:sz="4" w:space="0" w:color="auto"/>
              <w:left w:val="single" w:sz="4" w:space="0" w:color="auto"/>
              <w:bottom w:val="single" w:sz="4" w:space="0" w:color="auto"/>
              <w:right w:val="single" w:sz="4" w:space="0" w:color="auto"/>
            </w:tcBorders>
          </w:tcPr>
          <w:p w:rsidR="008630AF" w:rsidRPr="0034656D" w:rsidRDefault="008630AF" w:rsidP="008630AF">
            <w:pPr>
              <w:spacing w:after="0" w:line="360" w:lineRule="auto"/>
              <w:jc w:val="center"/>
              <w:rPr>
                <w:rFonts w:ascii="Times New Roman" w:hAnsi="Times New Roman" w:cs="Times New Roman"/>
                <w:sz w:val="24"/>
                <w:szCs w:val="24"/>
              </w:rPr>
            </w:pPr>
            <w:r w:rsidRPr="0034656D">
              <w:rPr>
                <w:rFonts w:ascii="Times New Roman" w:hAnsi="Times New Roman" w:cs="Times New Roman"/>
                <w:sz w:val="24"/>
                <w:szCs w:val="24"/>
              </w:rPr>
              <w:t>-</w:t>
            </w:r>
          </w:p>
        </w:tc>
        <w:tc>
          <w:tcPr>
            <w:tcW w:w="556" w:type="dxa"/>
            <w:tcBorders>
              <w:top w:val="single" w:sz="4" w:space="0" w:color="auto"/>
              <w:left w:val="single" w:sz="4" w:space="0" w:color="auto"/>
              <w:bottom w:val="single" w:sz="4" w:space="0" w:color="auto"/>
              <w:right w:val="single" w:sz="4" w:space="0" w:color="auto"/>
            </w:tcBorders>
          </w:tcPr>
          <w:p w:rsidR="008630AF" w:rsidRPr="0034656D" w:rsidRDefault="008630AF" w:rsidP="008630AF">
            <w:pPr>
              <w:spacing w:after="0" w:line="360" w:lineRule="auto"/>
              <w:jc w:val="center"/>
              <w:rPr>
                <w:rFonts w:ascii="Times New Roman" w:hAnsi="Times New Roman" w:cs="Times New Roman"/>
                <w:sz w:val="24"/>
                <w:szCs w:val="24"/>
              </w:rPr>
            </w:pPr>
            <w:r w:rsidRPr="0034656D">
              <w:rPr>
                <w:rFonts w:ascii="Times New Roman" w:hAnsi="Times New Roman" w:cs="Times New Roman"/>
                <w:sz w:val="24"/>
                <w:szCs w:val="24"/>
              </w:rPr>
              <w:t>-</w:t>
            </w:r>
          </w:p>
        </w:tc>
        <w:tc>
          <w:tcPr>
            <w:tcW w:w="618" w:type="dxa"/>
            <w:tcBorders>
              <w:top w:val="single" w:sz="4" w:space="0" w:color="auto"/>
              <w:left w:val="single" w:sz="4" w:space="0" w:color="auto"/>
              <w:bottom w:val="single" w:sz="4" w:space="0" w:color="auto"/>
              <w:right w:val="single" w:sz="4" w:space="0" w:color="auto"/>
            </w:tcBorders>
          </w:tcPr>
          <w:p w:rsidR="008630AF" w:rsidRPr="0034656D" w:rsidRDefault="008630AF" w:rsidP="008630AF">
            <w:pPr>
              <w:spacing w:after="0" w:line="360" w:lineRule="auto"/>
              <w:jc w:val="center"/>
              <w:rPr>
                <w:rFonts w:ascii="Times New Roman" w:hAnsi="Times New Roman" w:cs="Times New Roman"/>
                <w:sz w:val="24"/>
                <w:szCs w:val="24"/>
              </w:rPr>
            </w:pPr>
            <w:r w:rsidRPr="0034656D">
              <w:rPr>
                <w:rFonts w:ascii="Times New Roman" w:hAnsi="Times New Roman" w:cs="Times New Roman"/>
                <w:sz w:val="24"/>
                <w:szCs w:val="24"/>
              </w:rPr>
              <w:t>19</w:t>
            </w:r>
          </w:p>
        </w:tc>
        <w:tc>
          <w:tcPr>
            <w:tcW w:w="591" w:type="dxa"/>
            <w:tcBorders>
              <w:top w:val="single" w:sz="4" w:space="0" w:color="auto"/>
              <w:left w:val="single" w:sz="4" w:space="0" w:color="auto"/>
              <w:bottom w:val="single" w:sz="4" w:space="0" w:color="auto"/>
              <w:right w:val="single" w:sz="4" w:space="0" w:color="auto"/>
            </w:tcBorders>
          </w:tcPr>
          <w:p w:rsidR="008630AF" w:rsidRPr="0034656D" w:rsidRDefault="008630AF" w:rsidP="008630AF">
            <w:pPr>
              <w:spacing w:after="0" w:line="360" w:lineRule="auto"/>
              <w:jc w:val="center"/>
              <w:rPr>
                <w:rFonts w:ascii="Times New Roman" w:hAnsi="Times New Roman" w:cs="Times New Roman"/>
                <w:sz w:val="24"/>
                <w:szCs w:val="24"/>
              </w:rPr>
            </w:pPr>
            <w:r w:rsidRPr="0034656D">
              <w:rPr>
                <w:rFonts w:ascii="Times New Roman" w:hAnsi="Times New Roman" w:cs="Times New Roman"/>
                <w:sz w:val="24"/>
                <w:szCs w:val="24"/>
              </w:rPr>
              <w:t>19</w:t>
            </w:r>
          </w:p>
        </w:tc>
        <w:tc>
          <w:tcPr>
            <w:tcW w:w="681" w:type="dxa"/>
            <w:tcBorders>
              <w:top w:val="single" w:sz="4" w:space="0" w:color="auto"/>
              <w:left w:val="single" w:sz="4" w:space="0" w:color="auto"/>
              <w:bottom w:val="single" w:sz="4" w:space="0" w:color="auto"/>
              <w:right w:val="single" w:sz="4" w:space="0" w:color="auto"/>
            </w:tcBorders>
          </w:tcPr>
          <w:p w:rsidR="008630AF" w:rsidRPr="0034656D" w:rsidRDefault="008630AF" w:rsidP="008630AF">
            <w:pPr>
              <w:spacing w:after="0" w:line="360" w:lineRule="auto"/>
              <w:jc w:val="center"/>
              <w:rPr>
                <w:rFonts w:ascii="Times New Roman" w:hAnsi="Times New Roman" w:cs="Times New Roman"/>
                <w:sz w:val="24"/>
                <w:szCs w:val="24"/>
              </w:rPr>
            </w:pPr>
            <w:r w:rsidRPr="0034656D">
              <w:rPr>
                <w:rFonts w:ascii="Times New Roman" w:hAnsi="Times New Roman" w:cs="Times New Roman"/>
                <w:sz w:val="24"/>
                <w:szCs w:val="24"/>
              </w:rPr>
              <w:t>-</w:t>
            </w:r>
          </w:p>
        </w:tc>
        <w:tc>
          <w:tcPr>
            <w:tcW w:w="633" w:type="dxa"/>
            <w:tcBorders>
              <w:top w:val="single" w:sz="4" w:space="0" w:color="auto"/>
              <w:left w:val="single" w:sz="4" w:space="0" w:color="auto"/>
              <w:bottom w:val="single" w:sz="4" w:space="0" w:color="auto"/>
              <w:right w:val="single" w:sz="4" w:space="0" w:color="auto"/>
            </w:tcBorders>
          </w:tcPr>
          <w:p w:rsidR="008630AF" w:rsidRPr="0034656D" w:rsidRDefault="008630AF" w:rsidP="008630AF">
            <w:pPr>
              <w:spacing w:after="0" w:line="360" w:lineRule="auto"/>
              <w:rPr>
                <w:rFonts w:ascii="Times New Roman" w:hAnsi="Times New Roman" w:cs="Times New Roman"/>
                <w:sz w:val="24"/>
                <w:szCs w:val="24"/>
              </w:rPr>
            </w:pPr>
            <w:r w:rsidRPr="0034656D">
              <w:rPr>
                <w:rFonts w:ascii="Times New Roman" w:hAnsi="Times New Roman" w:cs="Times New Roman"/>
                <w:sz w:val="24"/>
                <w:szCs w:val="24"/>
              </w:rPr>
              <w:t>-</w:t>
            </w:r>
          </w:p>
        </w:tc>
        <w:tc>
          <w:tcPr>
            <w:tcW w:w="724" w:type="dxa"/>
            <w:tcBorders>
              <w:top w:val="single" w:sz="4" w:space="0" w:color="auto"/>
              <w:left w:val="single" w:sz="4" w:space="0" w:color="auto"/>
              <w:bottom w:val="single" w:sz="4" w:space="0" w:color="auto"/>
              <w:right w:val="single" w:sz="4" w:space="0" w:color="auto"/>
            </w:tcBorders>
          </w:tcPr>
          <w:p w:rsidR="008630AF" w:rsidRPr="0034656D" w:rsidRDefault="008630AF" w:rsidP="008630AF">
            <w:pPr>
              <w:spacing w:after="0" w:line="360" w:lineRule="auto"/>
              <w:rPr>
                <w:rFonts w:ascii="Times New Roman" w:hAnsi="Times New Roman" w:cs="Times New Roman"/>
                <w:sz w:val="24"/>
                <w:szCs w:val="24"/>
              </w:rPr>
            </w:pPr>
            <w:r w:rsidRPr="0034656D">
              <w:rPr>
                <w:rFonts w:ascii="Times New Roman" w:hAnsi="Times New Roman" w:cs="Times New Roman"/>
                <w:sz w:val="24"/>
                <w:szCs w:val="24"/>
              </w:rPr>
              <w:t>10</w:t>
            </w:r>
          </w:p>
        </w:tc>
        <w:tc>
          <w:tcPr>
            <w:tcW w:w="696" w:type="dxa"/>
            <w:tcBorders>
              <w:top w:val="single" w:sz="4" w:space="0" w:color="auto"/>
              <w:left w:val="single" w:sz="4" w:space="0" w:color="auto"/>
              <w:bottom w:val="single" w:sz="4" w:space="0" w:color="auto"/>
              <w:right w:val="single" w:sz="4" w:space="0" w:color="auto"/>
            </w:tcBorders>
            <w:shd w:val="clear" w:color="auto" w:fill="B2A1C7"/>
          </w:tcPr>
          <w:p w:rsidR="008630AF" w:rsidRPr="0034656D" w:rsidRDefault="008630AF" w:rsidP="008630AF">
            <w:pPr>
              <w:spacing w:after="0" w:line="360" w:lineRule="auto"/>
              <w:rPr>
                <w:rFonts w:ascii="Times New Roman" w:hAnsi="Times New Roman" w:cs="Times New Roman"/>
                <w:sz w:val="24"/>
                <w:szCs w:val="24"/>
              </w:rPr>
            </w:pPr>
            <w:r w:rsidRPr="0034656D">
              <w:rPr>
                <w:rFonts w:ascii="Times New Roman" w:hAnsi="Times New Roman" w:cs="Times New Roman"/>
                <w:sz w:val="24"/>
                <w:szCs w:val="24"/>
              </w:rPr>
              <w:t>53</w:t>
            </w:r>
          </w:p>
        </w:tc>
        <w:tc>
          <w:tcPr>
            <w:tcW w:w="924" w:type="dxa"/>
            <w:tcBorders>
              <w:top w:val="single" w:sz="4" w:space="0" w:color="auto"/>
              <w:left w:val="single" w:sz="4" w:space="0" w:color="auto"/>
              <w:bottom w:val="single" w:sz="4" w:space="0" w:color="auto"/>
              <w:right w:val="single" w:sz="4" w:space="0" w:color="auto"/>
            </w:tcBorders>
          </w:tcPr>
          <w:p w:rsidR="008630AF" w:rsidRPr="0034656D" w:rsidRDefault="008630AF" w:rsidP="008630AF">
            <w:pPr>
              <w:spacing w:after="0" w:line="360" w:lineRule="auto"/>
              <w:jc w:val="right"/>
              <w:rPr>
                <w:rFonts w:ascii="Times New Roman" w:hAnsi="Times New Roman" w:cs="Times New Roman"/>
                <w:sz w:val="24"/>
                <w:szCs w:val="24"/>
              </w:rPr>
            </w:pPr>
            <w:r w:rsidRPr="0034656D">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8630AF" w:rsidRPr="0034656D" w:rsidRDefault="008630AF" w:rsidP="008630AF">
            <w:pPr>
              <w:spacing w:after="0" w:line="360" w:lineRule="auto"/>
              <w:rPr>
                <w:rFonts w:ascii="Times New Roman" w:hAnsi="Times New Roman" w:cs="Times New Roman"/>
                <w:sz w:val="24"/>
                <w:szCs w:val="24"/>
              </w:rPr>
            </w:pPr>
            <w:r w:rsidRPr="0034656D">
              <w:rPr>
                <w:rFonts w:ascii="Times New Roman" w:hAnsi="Times New Roman" w:cs="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tcPr>
          <w:p w:rsidR="008630AF" w:rsidRPr="0034656D" w:rsidRDefault="008630AF" w:rsidP="008630AF">
            <w:pPr>
              <w:spacing w:after="0" w:line="360" w:lineRule="auto"/>
              <w:rPr>
                <w:rFonts w:ascii="Times New Roman" w:hAnsi="Times New Roman" w:cs="Times New Roman"/>
                <w:sz w:val="24"/>
                <w:szCs w:val="24"/>
              </w:rPr>
            </w:pPr>
            <w:r w:rsidRPr="0034656D">
              <w:rPr>
                <w:rFonts w:ascii="Times New Roman" w:hAnsi="Times New Roman" w:cs="Times New Roman"/>
                <w:sz w:val="24"/>
                <w:szCs w:val="24"/>
              </w:rPr>
              <w:t>51</w:t>
            </w:r>
          </w:p>
        </w:tc>
      </w:tr>
      <w:tr w:rsidR="008630AF" w:rsidRPr="0034656D" w:rsidTr="008630AF">
        <w:tc>
          <w:tcPr>
            <w:tcW w:w="993" w:type="dxa"/>
            <w:tcBorders>
              <w:top w:val="single" w:sz="4" w:space="0" w:color="auto"/>
              <w:left w:val="single" w:sz="4" w:space="0" w:color="auto"/>
              <w:bottom w:val="single" w:sz="4" w:space="0" w:color="auto"/>
              <w:right w:val="single" w:sz="4" w:space="0" w:color="auto"/>
            </w:tcBorders>
            <w:shd w:val="clear" w:color="auto" w:fill="D9D9D9"/>
          </w:tcPr>
          <w:p w:rsidR="008630AF" w:rsidRPr="0034656D" w:rsidRDefault="008630AF" w:rsidP="008630AF">
            <w:pPr>
              <w:spacing w:after="0" w:line="360" w:lineRule="auto"/>
              <w:jc w:val="center"/>
              <w:rPr>
                <w:rFonts w:ascii="Times New Roman" w:hAnsi="Times New Roman" w:cs="Times New Roman"/>
                <w:sz w:val="24"/>
                <w:szCs w:val="24"/>
              </w:rPr>
            </w:pPr>
            <w:r w:rsidRPr="0034656D">
              <w:rPr>
                <w:rFonts w:ascii="Times New Roman" w:hAnsi="Times New Roman" w:cs="Times New Roman"/>
                <w:sz w:val="24"/>
                <w:szCs w:val="24"/>
              </w:rPr>
              <w:t>11б</w:t>
            </w:r>
          </w:p>
        </w:tc>
        <w:tc>
          <w:tcPr>
            <w:tcW w:w="541" w:type="dxa"/>
            <w:tcBorders>
              <w:top w:val="single" w:sz="4" w:space="0" w:color="auto"/>
              <w:left w:val="single" w:sz="4" w:space="0" w:color="auto"/>
              <w:bottom w:val="single" w:sz="4" w:space="0" w:color="auto"/>
              <w:right w:val="single" w:sz="4" w:space="0" w:color="auto"/>
            </w:tcBorders>
          </w:tcPr>
          <w:p w:rsidR="008630AF" w:rsidRPr="0034656D" w:rsidRDefault="008630AF" w:rsidP="008630AF">
            <w:pPr>
              <w:spacing w:after="0" w:line="360" w:lineRule="auto"/>
              <w:jc w:val="center"/>
              <w:rPr>
                <w:rFonts w:ascii="Times New Roman" w:hAnsi="Times New Roman" w:cs="Times New Roman"/>
                <w:sz w:val="24"/>
                <w:szCs w:val="24"/>
              </w:rPr>
            </w:pPr>
            <w:r w:rsidRPr="0034656D">
              <w:rPr>
                <w:rFonts w:ascii="Times New Roman" w:hAnsi="Times New Roman" w:cs="Times New Roman"/>
                <w:sz w:val="24"/>
                <w:szCs w:val="24"/>
              </w:rPr>
              <w:t>15</w:t>
            </w:r>
          </w:p>
        </w:tc>
        <w:tc>
          <w:tcPr>
            <w:tcW w:w="556" w:type="dxa"/>
            <w:tcBorders>
              <w:top w:val="single" w:sz="4" w:space="0" w:color="auto"/>
              <w:left w:val="single" w:sz="4" w:space="0" w:color="auto"/>
              <w:bottom w:val="single" w:sz="4" w:space="0" w:color="auto"/>
              <w:right w:val="single" w:sz="4" w:space="0" w:color="auto"/>
            </w:tcBorders>
          </w:tcPr>
          <w:p w:rsidR="008630AF" w:rsidRPr="0034656D" w:rsidRDefault="008630AF" w:rsidP="008630AF">
            <w:pPr>
              <w:spacing w:after="0" w:line="360" w:lineRule="auto"/>
              <w:jc w:val="center"/>
              <w:rPr>
                <w:rFonts w:ascii="Times New Roman" w:hAnsi="Times New Roman" w:cs="Times New Roman"/>
                <w:sz w:val="24"/>
                <w:szCs w:val="24"/>
              </w:rPr>
            </w:pPr>
            <w:r w:rsidRPr="0034656D">
              <w:rPr>
                <w:rFonts w:ascii="Times New Roman" w:hAnsi="Times New Roman" w:cs="Times New Roman"/>
                <w:sz w:val="24"/>
                <w:szCs w:val="24"/>
              </w:rPr>
              <w:t>1</w:t>
            </w:r>
          </w:p>
        </w:tc>
        <w:tc>
          <w:tcPr>
            <w:tcW w:w="556" w:type="dxa"/>
            <w:tcBorders>
              <w:top w:val="single" w:sz="4" w:space="0" w:color="auto"/>
              <w:left w:val="single" w:sz="4" w:space="0" w:color="auto"/>
              <w:bottom w:val="single" w:sz="4" w:space="0" w:color="auto"/>
              <w:right w:val="single" w:sz="4" w:space="0" w:color="auto"/>
            </w:tcBorders>
          </w:tcPr>
          <w:p w:rsidR="008630AF" w:rsidRPr="0034656D" w:rsidRDefault="008630AF" w:rsidP="008630AF">
            <w:pPr>
              <w:spacing w:after="0" w:line="360" w:lineRule="auto"/>
              <w:jc w:val="center"/>
              <w:rPr>
                <w:rFonts w:ascii="Times New Roman" w:hAnsi="Times New Roman" w:cs="Times New Roman"/>
                <w:sz w:val="24"/>
                <w:szCs w:val="24"/>
              </w:rPr>
            </w:pPr>
            <w:r w:rsidRPr="0034656D">
              <w:rPr>
                <w:rFonts w:ascii="Times New Roman" w:hAnsi="Times New Roman" w:cs="Times New Roman"/>
                <w:sz w:val="24"/>
                <w:szCs w:val="24"/>
              </w:rPr>
              <w:t>-</w:t>
            </w:r>
          </w:p>
        </w:tc>
        <w:tc>
          <w:tcPr>
            <w:tcW w:w="618" w:type="dxa"/>
            <w:tcBorders>
              <w:top w:val="single" w:sz="4" w:space="0" w:color="auto"/>
              <w:left w:val="single" w:sz="4" w:space="0" w:color="auto"/>
              <w:bottom w:val="single" w:sz="4" w:space="0" w:color="auto"/>
              <w:right w:val="single" w:sz="4" w:space="0" w:color="auto"/>
            </w:tcBorders>
          </w:tcPr>
          <w:p w:rsidR="008630AF" w:rsidRPr="0034656D" w:rsidRDefault="008630AF" w:rsidP="008630AF">
            <w:pPr>
              <w:spacing w:after="0" w:line="360" w:lineRule="auto"/>
              <w:jc w:val="center"/>
              <w:rPr>
                <w:rFonts w:ascii="Times New Roman" w:hAnsi="Times New Roman" w:cs="Times New Roman"/>
                <w:sz w:val="24"/>
                <w:szCs w:val="24"/>
              </w:rPr>
            </w:pPr>
            <w:r w:rsidRPr="0034656D">
              <w:rPr>
                <w:rFonts w:ascii="Times New Roman" w:hAnsi="Times New Roman" w:cs="Times New Roman"/>
                <w:sz w:val="24"/>
                <w:szCs w:val="24"/>
              </w:rPr>
              <w:t>16</w:t>
            </w:r>
          </w:p>
        </w:tc>
        <w:tc>
          <w:tcPr>
            <w:tcW w:w="591" w:type="dxa"/>
            <w:tcBorders>
              <w:top w:val="single" w:sz="4" w:space="0" w:color="auto"/>
              <w:left w:val="single" w:sz="4" w:space="0" w:color="auto"/>
              <w:bottom w:val="single" w:sz="4" w:space="0" w:color="auto"/>
              <w:right w:val="single" w:sz="4" w:space="0" w:color="auto"/>
            </w:tcBorders>
          </w:tcPr>
          <w:p w:rsidR="008630AF" w:rsidRPr="0034656D" w:rsidRDefault="008630AF" w:rsidP="008630AF">
            <w:pPr>
              <w:spacing w:after="0" w:line="360" w:lineRule="auto"/>
              <w:jc w:val="center"/>
              <w:rPr>
                <w:rFonts w:ascii="Times New Roman" w:hAnsi="Times New Roman" w:cs="Times New Roman"/>
                <w:sz w:val="24"/>
                <w:szCs w:val="24"/>
              </w:rPr>
            </w:pPr>
            <w:r w:rsidRPr="0034656D">
              <w:rPr>
                <w:rFonts w:ascii="Times New Roman" w:hAnsi="Times New Roman" w:cs="Times New Roman"/>
                <w:sz w:val="24"/>
                <w:szCs w:val="24"/>
              </w:rPr>
              <w:t>16</w:t>
            </w:r>
          </w:p>
        </w:tc>
        <w:tc>
          <w:tcPr>
            <w:tcW w:w="681" w:type="dxa"/>
            <w:tcBorders>
              <w:top w:val="single" w:sz="4" w:space="0" w:color="auto"/>
              <w:left w:val="single" w:sz="4" w:space="0" w:color="auto"/>
              <w:bottom w:val="single" w:sz="4" w:space="0" w:color="auto"/>
              <w:right w:val="single" w:sz="4" w:space="0" w:color="auto"/>
            </w:tcBorders>
          </w:tcPr>
          <w:p w:rsidR="008630AF" w:rsidRPr="0034656D" w:rsidRDefault="008630AF" w:rsidP="008630AF">
            <w:pPr>
              <w:spacing w:after="0" w:line="360" w:lineRule="auto"/>
              <w:jc w:val="center"/>
              <w:rPr>
                <w:rFonts w:ascii="Times New Roman" w:hAnsi="Times New Roman" w:cs="Times New Roman"/>
                <w:sz w:val="24"/>
                <w:szCs w:val="24"/>
              </w:rPr>
            </w:pPr>
            <w:r w:rsidRPr="0034656D">
              <w:rPr>
                <w:rFonts w:ascii="Times New Roman" w:hAnsi="Times New Roman" w:cs="Times New Roman"/>
                <w:sz w:val="24"/>
                <w:szCs w:val="24"/>
              </w:rPr>
              <w:t>-</w:t>
            </w:r>
          </w:p>
        </w:tc>
        <w:tc>
          <w:tcPr>
            <w:tcW w:w="633" w:type="dxa"/>
            <w:tcBorders>
              <w:top w:val="single" w:sz="4" w:space="0" w:color="auto"/>
              <w:left w:val="single" w:sz="4" w:space="0" w:color="auto"/>
              <w:bottom w:val="single" w:sz="4" w:space="0" w:color="auto"/>
              <w:right w:val="single" w:sz="4" w:space="0" w:color="auto"/>
            </w:tcBorders>
          </w:tcPr>
          <w:p w:rsidR="008630AF" w:rsidRPr="0034656D" w:rsidRDefault="008630AF" w:rsidP="008630AF">
            <w:pPr>
              <w:spacing w:after="0" w:line="360" w:lineRule="auto"/>
              <w:rPr>
                <w:rFonts w:ascii="Times New Roman" w:hAnsi="Times New Roman" w:cs="Times New Roman"/>
                <w:sz w:val="24"/>
                <w:szCs w:val="24"/>
              </w:rPr>
            </w:pPr>
            <w:r w:rsidRPr="0034656D">
              <w:rPr>
                <w:rFonts w:ascii="Times New Roman" w:hAnsi="Times New Roman" w:cs="Times New Roman"/>
                <w:sz w:val="24"/>
                <w:szCs w:val="24"/>
              </w:rPr>
              <w:t>-</w:t>
            </w:r>
          </w:p>
        </w:tc>
        <w:tc>
          <w:tcPr>
            <w:tcW w:w="724" w:type="dxa"/>
            <w:tcBorders>
              <w:top w:val="single" w:sz="4" w:space="0" w:color="auto"/>
              <w:left w:val="single" w:sz="4" w:space="0" w:color="auto"/>
              <w:bottom w:val="single" w:sz="4" w:space="0" w:color="auto"/>
              <w:right w:val="single" w:sz="4" w:space="0" w:color="auto"/>
            </w:tcBorders>
          </w:tcPr>
          <w:p w:rsidR="008630AF" w:rsidRPr="0034656D" w:rsidRDefault="008630AF" w:rsidP="008630AF">
            <w:pPr>
              <w:spacing w:after="0" w:line="360" w:lineRule="auto"/>
              <w:rPr>
                <w:rFonts w:ascii="Times New Roman" w:hAnsi="Times New Roman" w:cs="Times New Roman"/>
                <w:sz w:val="24"/>
                <w:szCs w:val="24"/>
              </w:rPr>
            </w:pPr>
            <w:r w:rsidRPr="0034656D">
              <w:rPr>
                <w:rFonts w:ascii="Times New Roman" w:hAnsi="Times New Roman" w:cs="Times New Roman"/>
                <w:sz w:val="24"/>
                <w:szCs w:val="24"/>
              </w:rPr>
              <w:t>2</w:t>
            </w:r>
          </w:p>
        </w:tc>
        <w:tc>
          <w:tcPr>
            <w:tcW w:w="696" w:type="dxa"/>
            <w:tcBorders>
              <w:top w:val="single" w:sz="4" w:space="0" w:color="auto"/>
              <w:left w:val="single" w:sz="4" w:space="0" w:color="auto"/>
              <w:bottom w:val="single" w:sz="4" w:space="0" w:color="auto"/>
              <w:right w:val="single" w:sz="4" w:space="0" w:color="auto"/>
            </w:tcBorders>
            <w:shd w:val="clear" w:color="auto" w:fill="B2A1C7"/>
          </w:tcPr>
          <w:p w:rsidR="008630AF" w:rsidRPr="0034656D" w:rsidRDefault="008630AF" w:rsidP="008630AF">
            <w:pPr>
              <w:spacing w:after="0" w:line="360" w:lineRule="auto"/>
              <w:rPr>
                <w:rFonts w:ascii="Times New Roman" w:hAnsi="Times New Roman" w:cs="Times New Roman"/>
                <w:sz w:val="24"/>
                <w:szCs w:val="24"/>
              </w:rPr>
            </w:pPr>
            <w:r w:rsidRPr="0034656D">
              <w:rPr>
                <w:rFonts w:ascii="Times New Roman" w:hAnsi="Times New Roman" w:cs="Times New Roman"/>
                <w:sz w:val="24"/>
                <w:szCs w:val="24"/>
              </w:rPr>
              <w:t>13</w:t>
            </w:r>
          </w:p>
        </w:tc>
        <w:tc>
          <w:tcPr>
            <w:tcW w:w="924" w:type="dxa"/>
            <w:tcBorders>
              <w:top w:val="single" w:sz="4" w:space="0" w:color="auto"/>
              <w:left w:val="single" w:sz="4" w:space="0" w:color="auto"/>
              <w:bottom w:val="single" w:sz="4" w:space="0" w:color="auto"/>
              <w:right w:val="single" w:sz="4" w:space="0" w:color="auto"/>
            </w:tcBorders>
          </w:tcPr>
          <w:p w:rsidR="008630AF" w:rsidRPr="0034656D" w:rsidRDefault="008630AF" w:rsidP="008630AF">
            <w:pPr>
              <w:spacing w:after="0" w:line="360" w:lineRule="auto"/>
              <w:jc w:val="right"/>
              <w:rPr>
                <w:rFonts w:ascii="Times New Roman" w:hAnsi="Times New Roman" w:cs="Times New Roman"/>
                <w:sz w:val="24"/>
                <w:szCs w:val="24"/>
              </w:rPr>
            </w:pPr>
            <w:r w:rsidRPr="0034656D">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8630AF" w:rsidRPr="0034656D" w:rsidRDefault="008630AF" w:rsidP="008630AF">
            <w:pPr>
              <w:spacing w:after="0" w:line="360" w:lineRule="auto"/>
              <w:rPr>
                <w:rFonts w:ascii="Times New Roman" w:hAnsi="Times New Roman" w:cs="Times New Roman"/>
                <w:sz w:val="24"/>
                <w:szCs w:val="24"/>
              </w:rPr>
            </w:pPr>
            <w:r w:rsidRPr="0034656D">
              <w:rPr>
                <w:rFonts w:ascii="Times New Roman" w:hAnsi="Times New Roman" w:cs="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tcPr>
          <w:p w:rsidR="008630AF" w:rsidRPr="0034656D" w:rsidRDefault="008630AF" w:rsidP="008630AF">
            <w:pPr>
              <w:spacing w:after="0" w:line="360" w:lineRule="auto"/>
              <w:rPr>
                <w:rFonts w:ascii="Times New Roman" w:hAnsi="Times New Roman" w:cs="Times New Roman"/>
                <w:sz w:val="24"/>
                <w:szCs w:val="24"/>
              </w:rPr>
            </w:pPr>
            <w:r w:rsidRPr="0034656D">
              <w:rPr>
                <w:rFonts w:ascii="Times New Roman" w:hAnsi="Times New Roman" w:cs="Times New Roman"/>
                <w:sz w:val="24"/>
                <w:szCs w:val="24"/>
              </w:rPr>
              <w:t>40</w:t>
            </w:r>
          </w:p>
        </w:tc>
      </w:tr>
      <w:tr w:rsidR="008630AF" w:rsidRPr="0034656D" w:rsidTr="008630AF">
        <w:tc>
          <w:tcPr>
            <w:tcW w:w="993" w:type="dxa"/>
            <w:tcBorders>
              <w:top w:val="single" w:sz="4" w:space="0" w:color="auto"/>
              <w:left w:val="single" w:sz="4" w:space="0" w:color="auto"/>
              <w:bottom w:val="single" w:sz="4" w:space="0" w:color="auto"/>
              <w:right w:val="single" w:sz="4" w:space="0" w:color="auto"/>
            </w:tcBorders>
            <w:shd w:val="clear" w:color="auto" w:fill="D99594"/>
          </w:tcPr>
          <w:p w:rsidR="008630AF" w:rsidRPr="0034656D" w:rsidRDefault="008630AF" w:rsidP="008630AF">
            <w:pPr>
              <w:spacing w:after="0" w:line="360" w:lineRule="auto"/>
              <w:jc w:val="center"/>
              <w:rPr>
                <w:rFonts w:ascii="Times New Roman" w:hAnsi="Times New Roman" w:cs="Times New Roman"/>
                <w:b/>
                <w:sz w:val="24"/>
                <w:szCs w:val="24"/>
              </w:rPr>
            </w:pPr>
            <w:r w:rsidRPr="0034656D">
              <w:rPr>
                <w:rFonts w:ascii="Times New Roman" w:hAnsi="Times New Roman" w:cs="Times New Roman"/>
                <w:b/>
                <w:sz w:val="24"/>
                <w:szCs w:val="24"/>
              </w:rPr>
              <w:t>Итого</w:t>
            </w:r>
          </w:p>
        </w:tc>
        <w:tc>
          <w:tcPr>
            <w:tcW w:w="541" w:type="dxa"/>
            <w:tcBorders>
              <w:top w:val="single" w:sz="4" w:space="0" w:color="auto"/>
              <w:left w:val="single" w:sz="4" w:space="0" w:color="auto"/>
              <w:bottom w:val="single" w:sz="4" w:space="0" w:color="auto"/>
              <w:right w:val="single" w:sz="4" w:space="0" w:color="auto"/>
            </w:tcBorders>
            <w:shd w:val="clear" w:color="auto" w:fill="D99594"/>
          </w:tcPr>
          <w:p w:rsidR="008630AF" w:rsidRPr="0034656D" w:rsidRDefault="008630AF" w:rsidP="008630AF">
            <w:pPr>
              <w:spacing w:after="0" w:line="360" w:lineRule="auto"/>
              <w:jc w:val="center"/>
              <w:rPr>
                <w:rFonts w:ascii="Times New Roman" w:hAnsi="Times New Roman" w:cs="Times New Roman"/>
                <w:b/>
                <w:sz w:val="24"/>
                <w:szCs w:val="24"/>
              </w:rPr>
            </w:pPr>
            <w:r w:rsidRPr="0034656D">
              <w:rPr>
                <w:rFonts w:ascii="Times New Roman" w:hAnsi="Times New Roman" w:cs="Times New Roman"/>
                <w:b/>
                <w:sz w:val="24"/>
                <w:szCs w:val="24"/>
              </w:rPr>
              <w:t>62</w:t>
            </w:r>
          </w:p>
        </w:tc>
        <w:tc>
          <w:tcPr>
            <w:tcW w:w="556" w:type="dxa"/>
            <w:tcBorders>
              <w:top w:val="single" w:sz="4" w:space="0" w:color="auto"/>
              <w:left w:val="single" w:sz="4" w:space="0" w:color="auto"/>
              <w:bottom w:val="single" w:sz="4" w:space="0" w:color="auto"/>
              <w:right w:val="single" w:sz="4" w:space="0" w:color="auto"/>
            </w:tcBorders>
            <w:shd w:val="clear" w:color="auto" w:fill="D99594"/>
          </w:tcPr>
          <w:p w:rsidR="008630AF" w:rsidRPr="0034656D" w:rsidRDefault="008630AF" w:rsidP="008630AF">
            <w:pPr>
              <w:spacing w:after="0" w:line="360" w:lineRule="auto"/>
              <w:jc w:val="center"/>
              <w:rPr>
                <w:rFonts w:ascii="Times New Roman" w:hAnsi="Times New Roman" w:cs="Times New Roman"/>
                <w:b/>
                <w:sz w:val="24"/>
                <w:szCs w:val="24"/>
              </w:rPr>
            </w:pPr>
            <w:r w:rsidRPr="0034656D">
              <w:rPr>
                <w:rFonts w:ascii="Times New Roman" w:hAnsi="Times New Roman" w:cs="Times New Roman"/>
                <w:b/>
                <w:sz w:val="24"/>
                <w:szCs w:val="24"/>
              </w:rPr>
              <w:t>2</w:t>
            </w:r>
          </w:p>
        </w:tc>
        <w:tc>
          <w:tcPr>
            <w:tcW w:w="556" w:type="dxa"/>
            <w:tcBorders>
              <w:top w:val="single" w:sz="4" w:space="0" w:color="auto"/>
              <w:left w:val="single" w:sz="4" w:space="0" w:color="auto"/>
              <w:bottom w:val="single" w:sz="4" w:space="0" w:color="auto"/>
              <w:right w:val="single" w:sz="4" w:space="0" w:color="auto"/>
            </w:tcBorders>
            <w:shd w:val="clear" w:color="auto" w:fill="D99594"/>
          </w:tcPr>
          <w:p w:rsidR="008630AF" w:rsidRPr="0034656D" w:rsidRDefault="008630AF" w:rsidP="008630AF">
            <w:pPr>
              <w:spacing w:after="0" w:line="360" w:lineRule="auto"/>
              <w:jc w:val="center"/>
              <w:rPr>
                <w:rFonts w:ascii="Times New Roman" w:hAnsi="Times New Roman" w:cs="Times New Roman"/>
                <w:b/>
                <w:sz w:val="24"/>
                <w:szCs w:val="24"/>
              </w:rPr>
            </w:pPr>
            <w:r w:rsidRPr="0034656D">
              <w:rPr>
                <w:rFonts w:ascii="Times New Roman" w:hAnsi="Times New Roman" w:cs="Times New Roman"/>
                <w:b/>
                <w:sz w:val="24"/>
                <w:szCs w:val="24"/>
              </w:rPr>
              <w:t>1</w:t>
            </w:r>
          </w:p>
        </w:tc>
        <w:tc>
          <w:tcPr>
            <w:tcW w:w="618" w:type="dxa"/>
            <w:tcBorders>
              <w:top w:val="single" w:sz="4" w:space="0" w:color="auto"/>
              <w:left w:val="single" w:sz="4" w:space="0" w:color="auto"/>
              <w:bottom w:val="single" w:sz="4" w:space="0" w:color="auto"/>
              <w:right w:val="single" w:sz="4" w:space="0" w:color="auto"/>
            </w:tcBorders>
            <w:shd w:val="clear" w:color="auto" w:fill="D99594"/>
          </w:tcPr>
          <w:p w:rsidR="008630AF" w:rsidRPr="0034656D" w:rsidRDefault="008630AF" w:rsidP="008630AF">
            <w:pPr>
              <w:spacing w:after="0" w:line="360" w:lineRule="auto"/>
              <w:jc w:val="center"/>
              <w:rPr>
                <w:rFonts w:ascii="Times New Roman" w:hAnsi="Times New Roman" w:cs="Times New Roman"/>
                <w:b/>
                <w:sz w:val="24"/>
                <w:szCs w:val="24"/>
              </w:rPr>
            </w:pPr>
            <w:r w:rsidRPr="0034656D">
              <w:rPr>
                <w:rFonts w:ascii="Times New Roman" w:hAnsi="Times New Roman" w:cs="Times New Roman"/>
                <w:b/>
                <w:sz w:val="24"/>
                <w:szCs w:val="24"/>
              </w:rPr>
              <w:t>63</w:t>
            </w:r>
          </w:p>
        </w:tc>
        <w:tc>
          <w:tcPr>
            <w:tcW w:w="591" w:type="dxa"/>
            <w:tcBorders>
              <w:top w:val="single" w:sz="4" w:space="0" w:color="auto"/>
              <w:left w:val="single" w:sz="4" w:space="0" w:color="auto"/>
              <w:bottom w:val="single" w:sz="4" w:space="0" w:color="auto"/>
              <w:right w:val="single" w:sz="4" w:space="0" w:color="auto"/>
            </w:tcBorders>
            <w:shd w:val="clear" w:color="auto" w:fill="D99594"/>
          </w:tcPr>
          <w:p w:rsidR="008630AF" w:rsidRPr="0034656D" w:rsidRDefault="008630AF" w:rsidP="008630AF">
            <w:pPr>
              <w:spacing w:after="0" w:line="360" w:lineRule="auto"/>
              <w:jc w:val="center"/>
              <w:rPr>
                <w:rFonts w:ascii="Times New Roman" w:hAnsi="Times New Roman" w:cs="Times New Roman"/>
                <w:b/>
                <w:sz w:val="24"/>
                <w:szCs w:val="24"/>
              </w:rPr>
            </w:pPr>
            <w:r w:rsidRPr="0034656D">
              <w:rPr>
                <w:rFonts w:ascii="Times New Roman" w:hAnsi="Times New Roman" w:cs="Times New Roman"/>
                <w:b/>
                <w:sz w:val="24"/>
                <w:szCs w:val="24"/>
              </w:rPr>
              <w:t>63</w:t>
            </w:r>
          </w:p>
        </w:tc>
        <w:tc>
          <w:tcPr>
            <w:tcW w:w="681" w:type="dxa"/>
            <w:tcBorders>
              <w:top w:val="single" w:sz="4" w:space="0" w:color="auto"/>
              <w:left w:val="single" w:sz="4" w:space="0" w:color="auto"/>
              <w:bottom w:val="single" w:sz="4" w:space="0" w:color="auto"/>
              <w:right w:val="single" w:sz="4" w:space="0" w:color="auto"/>
            </w:tcBorders>
            <w:shd w:val="clear" w:color="auto" w:fill="D99594"/>
          </w:tcPr>
          <w:p w:rsidR="008630AF" w:rsidRPr="0034656D" w:rsidRDefault="008630AF" w:rsidP="008630AF">
            <w:pPr>
              <w:spacing w:after="0" w:line="360" w:lineRule="auto"/>
              <w:jc w:val="center"/>
              <w:rPr>
                <w:rFonts w:ascii="Times New Roman" w:hAnsi="Times New Roman" w:cs="Times New Roman"/>
                <w:b/>
                <w:sz w:val="24"/>
                <w:szCs w:val="24"/>
              </w:rPr>
            </w:pPr>
            <w:r w:rsidRPr="0034656D">
              <w:rPr>
                <w:rFonts w:ascii="Times New Roman" w:hAnsi="Times New Roman" w:cs="Times New Roman"/>
                <w:b/>
                <w:sz w:val="24"/>
                <w:szCs w:val="24"/>
              </w:rPr>
              <w:t>-</w:t>
            </w:r>
          </w:p>
        </w:tc>
        <w:tc>
          <w:tcPr>
            <w:tcW w:w="633" w:type="dxa"/>
            <w:tcBorders>
              <w:top w:val="single" w:sz="4" w:space="0" w:color="auto"/>
              <w:left w:val="single" w:sz="4" w:space="0" w:color="auto"/>
              <w:bottom w:val="single" w:sz="4" w:space="0" w:color="auto"/>
              <w:right w:val="single" w:sz="4" w:space="0" w:color="auto"/>
            </w:tcBorders>
            <w:shd w:val="clear" w:color="auto" w:fill="D99594"/>
          </w:tcPr>
          <w:p w:rsidR="008630AF" w:rsidRPr="0034656D" w:rsidRDefault="008630AF" w:rsidP="008630AF">
            <w:pPr>
              <w:spacing w:after="0" w:line="360" w:lineRule="auto"/>
              <w:rPr>
                <w:rFonts w:ascii="Times New Roman" w:hAnsi="Times New Roman" w:cs="Times New Roman"/>
                <w:b/>
                <w:sz w:val="24"/>
                <w:szCs w:val="24"/>
              </w:rPr>
            </w:pPr>
            <w:r w:rsidRPr="0034656D">
              <w:rPr>
                <w:rFonts w:ascii="Times New Roman" w:hAnsi="Times New Roman" w:cs="Times New Roman"/>
                <w:b/>
                <w:sz w:val="24"/>
                <w:szCs w:val="24"/>
              </w:rPr>
              <w:t>-</w:t>
            </w:r>
          </w:p>
        </w:tc>
        <w:tc>
          <w:tcPr>
            <w:tcW w:w="724" w:type="dxa"/>
            <w:tcBorders>
              <w:top w:val="single" w:sz="4" w:space="0" w:color="auto"/>
              <w:left w:val="single" w:sz="4" w:space="0" w:color="auto"/>
              <w:bottom w:val="single" w:sz="4" w:space="0" w:color="auto"/>
              <w:right w:val="single" w:sz="4" w:space="0" w:color="auto"/>
            </w:tcBorders>
            <w:shd w:val="clear" w:color="auto" w:fill="D99594"/>
          </w:tcPr>
          <w:p w:rsidR="008630AF" w:rsidRPr="0034656D" w:rsidRDefault="008630AF" w:rsidP="008630AF">
            <w:pPr>
              <w:spacing w:after="0" w:line="360" w:lineRule="auto"/>
              <w:rPr>
                <w:rFonts w:ascii="Times New Roman" w:hAnsi="Times New Roman" w:cs="Times New Roman"/>
                <w:b/>
                <w:sz w:val="24"/>
                <w:szCs w:val="24"/>
              </w:rPr>
            </w:pPr>
            <w:r w:rsidRPr="0034656D">
              <w:rPr>
                <w:rFonts w:ascii="Times New Roman" w:hAnsi="Times New Roman" w:cs="Times New Roman"/>
                <w:b/>
                <w:sz w:val="24"/>
                <w:szCs w:val="24"/>
              </w:rPr>
              <w:t>20</w:t>
            </w:r>
          </w:p>
        </w:tc>
        <w:tc>
          <w:tcPr>
            <w:tcW w:w="696" w:type="dxa"/>
            <w:tcBorders>
              <w:top w:val="single" w:sz="4" w:space="0" w:color="auto"/>
              <w:left w:val="single" w:sz="4" w:space="0" w:color="auto"/>
              <w:bottom w:val="single" w:sz="4" w:space="0" w:color="auto"/>
              <w:right w:val="single" w:sz="4" w:space="0" w:color="auto"/>
            </w:tcBorders>
            <w:shd w:val="clear" w:color="auto" w:fill="B2A1C7"/>
          </w:tcPr>
          <w:p w:rsidR="008630AF" w:rsidRPr="0034656D" w:rsidRDefault="008630AF" w:rsidP="008630AF">
            <w:pPr>
              <w:spacing w:after="0" w:line="360" w:lineRule="auto"/>
              <w:rPr>
                <w:rFonts w:ascii="Times New Roman" w:hAnsi="Times New Roman" w:cs="Times New Roman"/>
                <w:b/>
                <w:sz w:val="24"/>
                <w:szCs w:val="24"/>
              </w:rPr>
            </w:pPr>
            <w:r w:rsidRPr="0034656D">
              <w:rPr>
                <w:rFonts w:ascii="Times New Roman" w:hAnsi="Times New Roman" w:cs="Times New Roman"/>
                <w:b/>
                <w:sz w:val="24"/>
                <w:szCs w:val="24"/>
              </w:rPr>
              <w:t>32</w:t>
            </w:r>
          </w:p>
        </w:tc>
        <w:tc>
          <w:tcPr>
            <w:tcW w:w="924" w:type="dxa"/>
            <w:tcBorders>
              <w:top w:val="single" w:sz="4" w:space="0" w:color="auto"/>
              <w:left w:val="single" w:sz="4" w:space="0" w:color="auto"/>
              <w:bottom w:val="single" w:sz="4" w:space="0" w:color="auto"/>
              <w:right w:val="single" w:sz="4" w:space="0" w:color="auto"/>
            </w:tcBorders>
            <w:shd w:val="clear" w:color="auto" w:fill="D99594"/>
          </w:tcPr>
          <w:p w:rsidR="008630AF" w:rsidRPr="0034656D" w:rsidRDefault="008630AF" w:rsidP="008630AF">
            <w:pPr>
              <w:spacing w:after="0" w:line="360" w:lineRule="auto"/>
              <w:rPr>
                <w:rFonts w:ascii="Times New Roman" w:hAnsi="Times New Roman" w:cs="Times New Roman"/>
                <w:b/>
                <w:sz w:val="24"/>
                <w:szCs w:val="24"/>
              </w:rPr>
            </w:pPr>
            <w:r w:rsidRPr="0034656D">
              <w:rPr>
                <w:rFonts w:ascii="Times New Roman" w:hAnsi="Times New Roman" w:cs="Times New Roman"/>
                <w:b/>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D99594"/>
          </w:tcPr>
          <w:p w:rsidR="008630AF" w:rsidRPr="0034656D" w:rsidRDefault="008630AF" w:rsidP="008630AF">
            <w:pPr>
              <w:spacing w:after="0" w:line="360" w:lineRule="auto"/>
              <w:rPr>
                <w:rFonts w:ascii="Times New Roman" w:hAnsi="Times New Roman" w:cs="Times New Roman"/>
                <w:b/>
                <w:sz w:val="24"/>
                <w:szCs w:val="24"/>
              </w:rPr>
            </w:pPr>
            <w:r w:rsidRPr="0034656D">
              <w:rPr>
                <w:rFonts w:ascii="Times New Roman" w:hAnsi="Times New Roman" w:cs="Times New Roman"/>
                <w:b/>
                <w:sz w:val="24"/>
                <w:szCs w:val="24"/>
              </w:rPr>
              <w:t>100</w:t>
            </w:r>
          </w:p>
        </w:tc>
        <w:tc>
          <w:tcPr>
            <w:tcW w:w="1134" w:type="dxa"/>
            <w:tcBorders>
              <w:top w:val="single" w:sz="4" w:space="0" w:color="auto"/>
              <w:left w:val="single" w:sz="4" w:space="0" w:color="auto"/>
              <w:bottom w:val="single" w:sz="4" w:space="0" w:color="auto"/>
              <w:right w:val="single" w:sz="4" w:space="0" w:color="auto"/>
            </w:tcBorders>
            <w:shd w:val="clear" w:color="auto" w:fill="D99594"/>
          </w:tcPr>
          <w:p w:rsidR="008630AF" w:rsidRPr="0034656D" w:rsidRDefault="008630AF" w:rsidP="008630AF">
            <w:pPr>
              <w:spacing w:after="0" w:line="360" w:lineRule="auto"/>
              <w:jc w:val="right"/>
              <w:rPr>
                <w:rFonts w:ascii="Times New Roman" w:hAnsi="Times New Roman" w:cs="Times New Roman"/>
                <w:b/>
                <w:sz w:val="24"/>
                <w:szCs w:val="24"/>
                <w:lang w:val="en-US"/>
              </w:rPr>
            </w:pPr>
          </w:p>
        </w:tc>
      </w:tr>
    </w:tbl>
    <w:p w:rsidR="008630AF" w:rsidRDefault="008630AF" w:rsidP="008630AF">
      <w:pPr>
        <w:spacing w:after="0" w:line="240" w:lineRule="auto"/>
        <w:jc w:val="both"/>
        <w:rPr>
          <w:rFonts w:ascii="Times New Roman" w:hAnsi="Times New Roman"/>
          <w:sz w:val="24"/>
          <w:szCs w:val="24"/>
        </w:rPr>
      </w:pPr>
    </w:p>
    <w:p w:rsidR="008630AF" w:rsidRPr="00277FA3" w:rsidRDefault="008630AF" w:rsidP="008630AF">
      <w:pPr>
        <w:spacing w:after="0" w:line="240" w:lineRule="auto"/>
        <w:ind w:firstLine="708"/>
        <w:jc w:val="both"/>
        <w:rPr>
          <w:rFonts w:ascii="Times New Roman" w:eastAsia="Times New Roman" w:hAnsi="Times New Roman" w:cs="Times New Roman"/>
          <w:sz w:val="24"/>
          <w:szCs w:val="24"/>
        </w:rPr>
      </w:pPr>
      <w:r w:rsidRPr="00277FA3">
        <w:rPr>
          <w:rFonts w:ascii="Times New Roman" w:eastAsia="Times New Roman" w:hAnsi="Times New Roman" w:cs="Times New Roman"/>
          <w:sz w:val="24"/>
          <w:szCs w:val="24"/>
        </w:rPr>
        <w:t xml:space="preserve">На начало 2012-2013 учебного года в школе  третьей  ступени 63 учащийся, прибывших  и выбывших учащихся в течение учебного года  не было,  на конец учебного </w:t>
      </w:r>
      <w:r w:rsidRPr="00277FA3">
        <w:rPr>
          <w:rFonts w:ascii="Times New Roman" w:eastAsia="Times New Roman" w:hAnsi="Times New Roman" w:cs="Times New Roman"/>
          <w:sz w:val="24"/>
          <w:szCs w:val="24"/>
        </w:rPr>
        <w:lastRenderedPageBreak/>
        <w:t xml:space="preserve">года  - 63 человека. По итогам 2012-2013 учебного года аттестованы все учащиеся. Качество знаний составило  – 21%, что на 7% ниже, чем в 2011-2012 учебном году. </w:t>
      </w:r>
    </w:p>
    <w:p w:rsidR="008630AF" w:rsidRDefault="008630AF" w:rsidP="008630AF">
      <w:pPr>
        <w:spacing w:after="0" w:line="240" w:lineRule="auto"/>
        <w:jc w:val="center"/>
        <w:rPr>
          <w:rFonts w:ascii="Times New Roman" w:hAnsi="Times New Roman" w:cs="Times New Roman"/>
          <w:b/>
          <w:sz w:val="24"/>
          <w:szCs w:val="24"/>
        </w:rPr>
      </w:pPr>
    </w:p>
    <w:p w:rsidR="008630AF" w:rsidRPr="00397C11" w:rsidRDefault="008630AF" w:rsidP="008630A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По школе</w:t>
      </w:r>
    </w:p>
    <w:p w:rsidR="008630AF" w:rsidRPr="00397C11" w:rsidRDefault="008630AF" w:rsidP="008630AF">
      <w:pPr>
        <w:spacing w:after="0" w:line="240" w:lineRule="auto"/>
        <w:jc w:val="center"/>
        <w:rPr>
          <w:rFonts w:ascii="Times New Roman" w:hAnsi="Times New Roman" w:cs="Times New Roman"/>
          <w:b/>
          <w:sz w:val="24"/>
          <w:szCs w:val="24"/>
        </w:rPr>
      </w:pPr>
    </w:p>
    <w:tbl>
      <w:tblPr>
        <w:tblpPr w:leftFromText="180" w:rightFromText="180" w:vertAnchor="text" w:horzAnchor="margin" w:tblpX="108" w:tblpY="2"/>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88"/>
        <w:gridCol w:w="737"/>
        <w:gridCol w:w="552"/>
        <w:gridCol w:w="552"/>
        <w:gridCol w:w="614"/>
        <w:gridCol w:w="590"/>
        <w:gridCol w:w="711"/>
        <w:gridCol w:w="709"/>
        <w:gridCol w:w="709"/>
        <w:gridCol w:w="675"/>
        <w:gridCol w:w="601"/>
        <w:gridCol w:w="850"/>
        <w:gridCol w:w="992"/>
      </w:tblGrid>
      <w:tr w:rsidR="008630AF" w:rsidRPr="00397C11" w:rsidTr="008630AF">
        <w:trPr>
          <w:cantSplit/>
          <w:trHeight w:val="1865"/>
        </w:trPr>
        <w:tc>
          <w:tcPr>
            <w:tcW w:w="888" w:type="dxa"/>
            <w:tcBorders>
              <w:top w:val="single" w:sz="4" w:space="0" w:color="auto"/>
              <w:left w:val="single" w:sz="4" w:space="0" w:color="auto"/>
              <w:bottom w:val="single" w:sz="4" w:space="0" w:color="auto"/>
              <w:right w:val="single" w:sz="4" w:space="0" w:color="auto"/>
            </w:tcBorders>
            <w:shd w:val="clear" w:color="auto" w:fill="D9D9D9"/>
            <w:textDirection w:val="btLr"/>
          </w:tcPr>
          <w:p w:rsidR="008630AF" w:rsidRPr="00397C11" w:rsidRDefault="008630AF" w:rsidP="008630AF">
            <w:pPr>
              <w:spacing w:after="0" w:line="240" w:lineRule="auto"/>
              <w:ind w:left="113" w:right="113"/>
              <w:jc w:val="center"/>
              <w:rPr>
                <w:rFonts w:ascii="Times New Roman" w:hAnsi="Times New Roman" w:cs="Times New Roman"/>
                <w:b/>
                <w:sz w:val="24"/>
                <w:szCs w:val="24"/>
              </w:rPr>
            </w:pPr>
            <w:r w:rsidRPr="00397C11">
              <w:rPr>
                <w:rFonts w:ascii="Times New Roman" w:hAnsi="Times New Roman" w:cs="Times New Roman"/>
                <w:b/>
                <w:sz w:val="24"/>
                <w:szCs w:val="24"/>
              </w:rPr>
              <w:t>Классы</w:t>
            </w:r>
          </w:p>
        </w:tc>
        <w:tc>
          <w:tcPr>
            <w:tcW w:w="737" w:type="dxa"/>
            <w:tcBorders>
              <w:top w:val="single" w:sz="4" w:space="0" w:color="auto"/>
              <w:left w:val="single" w:sz="4" w:space="0" w:color="auto"/>
              <w:bottom w:val="single" w:sz="4" w:space="0" w:color="auto"/>
              <w:right w:val="single" w:sz="4" w:space="0" w:color="auto"/>
            </w:tcBorders>
            <w:shd w:val="clear" w:color="auto" w:fill="D9D9D9"/>
            <w:textDirection w:val="btLr"/>
          </w:tcPr>
          <w:p w:rsidR="008630AF" w:rsidRPr="00397C11" w:rsidRDefault="008630AF" w:rsidP="008630AF">
            <w:pPr>
              <w:spacing w:after="0" w:line="240" w:lineRule="auto"/>
              <w:ind w:left="113" w:right="113"/>
              <w:jc w:val="center"/>
              <w:rPr>
                <w:rFonts w:ascii="Times New Roman" w:hAnsi="Times New Roman" w:cs="Times New Roman"/>
                <w:b/>
                <w:sz w:val="24"/>
                <w:szCs w:val="24"/>
              </w:rPr>
            </w:pPr>
            <w:r w:rsidRPr="00397C11">
              <w:rPr>
                <w:rFonts w:ascii="Times New Roman" w:hAnsi="Times New Roman" w:cs="Times New Roman"/>
                <w:b/>
                <w:sz w:val="24"/>
                <w:szCs w:val="24"/>
              </w:rPr>
              <w:t>На начало года</w:t>
            </w:r>
          </w:p>
        </w:tc>
        <w:tc>
          <w:tcPr>
            <w:tcW w:w="552" w:type="dxa"/>
            <w:tcBorders>
              <w:top w:val="single" w:sz="4" w:space="0" w:color="auto"/>
              <w:left w:val="single" w:sz="4" w:space="0" w:color="auto"/>
              <w:bottom w:val="single" w:sz="4" w:space="0" w:color="auto"/>
              <w:right w:val="single" w:sz="4" w:space="0" w:color="auto"/>
            </w:tcBorders>
            <w:shd w:val="clear" w:color="auto" w:fill="D9D9D9"/>
            <w:textDirection w:val="btLr"/>
          </w:tcPr>
          <w:p w:rsidR="008630AF" w:rsidRPr="00397C11" w:rsidRDefault="008630AF" w:rsidP="008630AF">
            <w:pPr>
              <w:spacing w:after="0" w:line="240" w:lineRule="auto"/>
              <w:ind w:left="113" w:right="113"/>
              <w:jc w:val="center"/>
              <w:rPr>
                <w:rFonts w:ascii="Times New Roman" w:hAnsi="Times New Roman" w:cs="Times New Roman"/>
                <w:b/>
                <w:sz w:val="24"/>
                <w:szCs w:val="24"/>
              </w:rPr>
            </w:pPr>
            <w:r w:rsidRPr="00397C11">
              <w:rPr>
                <w:rFonts w:ascii="Times New Roman" w:hAnsi="Times New Roman" w:cs="Times New Roman"/>
                <w:b/>
                <w:sz w:val="24"/>
                <w:szCs w:val="24"/>
              </w:rPr>
              <w:t>Прибыло</w:t>
            </w:r>
          </w:p>
        </w:tc>
        <w:tc>
          <w:tcPr>
            <w:tcW w:w="552" w:type="dxa"/>
            <w:tcBorders>
              <w:top w:val="single" w:sz="4" w:space="0" w:color="auto"/>
              <w:left w:val="single" w:sz="4" w:space="0" w:color="auto"/>
              <w:bottom w:val="single" w:sz="4" w:space="0" w:color="auto"/>
              <w:right w:val="single" w:sz="4" w:space="0" w:color="auto"/>
            </w:tcBorders>
            <w:shd w:val="clear" w:color="auto" w:fill="D9D9D9"/>
            <w:textDirection w:val="btLr"/>
          </w:tcPr>
          <w:p w:rsidR="008630AF" w:rsidRPr="00397C11" w:rsidRDefault="008630AF" w:rsidP="008630AF">
            <w:pPr>
              <w:spacing w:after="0" w:line="240" w:lineRule="auto"/>
              <w:ind w:left="113" w:right="113"/>
              <w:jc w:val="center"/>
              <w:rPr>
                <w:rFonts w:ascii="Times New Roman" w:hAnsi="Times New Roman" w:cs="Times New Roman"/>
                <w:b/>
                <w:sz w:val="24"/>
                <w:szCs w:val="24"/>
              </w:rPr>
            </w:pPr>
            <w:r w:rsidRPr="00397C11">
              <w:rPr>
                <w:rFonts w:ascii="Times New Roman" w:hAnsi="Times New Roman" w:cs="Times New Roman"/>
                <w:b/>
                <w:sz w:val="24"/>
                <w:szCs w:val="24"/>
              </w:rPr>
              <w:t>Выбыло</w:t>
            </w:r>
          </w:p>
        </w:tc>
        <w:tc>
          <w:tcPr>
            <w:tcW w:w="614" w:type="dxa"/>
            <w:tcBorders>
              <w:top w:val="single" w:sz="4" w:space="0" w:color="auto"/>
              <w:left w:val="single" w:sz="4" w:space="0" w:color="auto"/>
              <w:bottom w:val="single" w:sz="4" w:space="0" w:color="auto"/>
              <w:right w:val="single" w:sz="4" w:space="0" w:color="auto"/>
            </w:tcBorders>
            <w:shd w:val="clear" w:color="auto" w:fill="D9D9D9"/>
            <w:textDirection w:val="btLr"/>
          </w:tcPr>
          <w:p w:rsidR="008630AF" w:rsidRPr="00397C11" w:rsidRDefault="008630AF" w:rsidP="008630AF">
            <w:pPr>
              <w:spacing w:after="0" w:line="240" w:lineRule="auto"/>
              <w:ind w:left="113" w:right="113"/>
              <w:jc w:val="center"/>
              <w:rPr>
                <w:rFonts w:ascii="Times New Roman" w:hAnsi="Times New Roman" w:cs="Times New Roman"/>
                <w:b/>
                <w:sz w:val="24"/>
                <w:szCs w:val="24"/>
              </w:rPr>
            </w:pPr>
            <w:r w:rsidRPr="00397C11">
              <w:rPr>
                <w:rFonts w:ascii="Times New Roman" w:hAnsi="Times New Roman" w:cs="Times New Roman"/>
                <w:b/>
                <w:sz w:val="24"/>
                <w:szCs w:val="24"/>
              </w:rPr>
              <w:t>На конец года</w:t>
            </w:r>
          </w:p>
        </w:tc>
        <w:tc>
          <w:tcPr>
            <w:tcW w:w="590" w:type="dxa"/>
            <w:tcBorders>
              <w:top w:val="single" w:sz="4" w:space="0" w:color="auto"/>
              <w:left w:val="single" w:sz="4" w:space="0" w:color="auto"/>
              <w:bottom w:val="single" w:sz="4" w:space="0" w:color="auto"/>
              <w:right w:val="single" w:sz="4" w:space="0" w:color="auto"/>
            </w:tcBorders>
            <w:shd w:val="clear" w:color="auto" w:fill="D9D9D9"/>
            <w:textDirection w:val="btLr"/>
          </w:tcPr>
          <w:p w:rsidR="008630AF" w:rsidRPr="00397C11" w:rsidRDefault="008630AF" w:rsidP="008630AF">
            <w:pPr>
              <w:spacing w:after="0" w:line="240" w:lineRule="auto"/>
              <w:ind w:left="113" w:right="113"/>
              <w:jc w:val="center"/>
              <w:rPr>
                <w:rFonts w:ascii="Times New Roman" w:hAnsi="Times New Roman" w:cs="Times New Roman"/>
                <w:b/>
                <w:sz w:val="24"/>
                <w:szCs w:val="24"/>
              </w:rPr>
            </w:pPr>
            <w:r w:rsidRPr="00397C11">
              <w:rPr>
                <w:rFonts w:ascii="Times New Roman" w:hAnsi="Times New Roman" w:cs="Times New Roman"/>
                <w:b/>
                <w:sz w:val="24"/>
                <w:szCs w:val="24"/>
              </w:rPr>
              <w:t>Аттестовано</w:t>
            </w:r>
          </w:p>
        </w:tc>
        <w:tc>
          <w:tcPr>
            <w:tcW w:w="711" w:type="dxa"/>
            <w:tcBorders>
              <w:top w:val="single" w:sz="4" w:space="0" w:color="auto"/>
              <w:left w:val="single" w:sz="4" w:space="0" w:color="auto"/>
              <w:bottom w:val="single" w:sz="4" w:space="0" w:color="auto"/>
              <w:right w:val="single" w:sz="4" w:space="0" w:color="auto"/>
            </w:tcBorders>
            <w:shd w:val="clear" w:color="auto" w:fill="D9D9D9"/>
            <w:textDirection w:val="btLr"/>
          </w:tcPr>
          <w:p w:rsidR="008630AF" w:rsidRPr="00397C11" w:rsidRDefault="008630AF" w:rsidP="008630AF">
            <w:pPr>
              <w:spacing w:after="0" w:line="240" w:lineRule="auto"/>
              <w:ind w:left="113" w:right="113"/>
              <w:jc w:val="center"/>
              <w:rPr>
                <w:rFonts w:ascii="Times New Roman" w:hAnsi="Times New Roman" w:cs="Times New Roman"/>
                <w:b/>
                <w:sz w:val="24"/>
                <w:szCs w:val="24"/>
              </w:rPr>
            </w:pPr>
            <w:r w:rsidRPr="00397C11">
              <w:rPr>
                <w:rFonts w:ascii="Times New Roman" w:hAnsi="Times New Roman" w:cs="Times New Roman"/>
                <w:b/>
                <w:sz w:val="24"/>
                <w:szCs w:val="24"/>
              </w:rPr>
              <w:t>Не аттестовано</w:t>
            </w:r>
          </w:p>
        </w:tc>
        <w:tc>
          <w:tcPr>
            <w:tcW w:w="709" w:type="dxa"/>
            <w:tcBorders>
              <w:top w:val="single" w:sz="4" w:space="0" w:color="auto"/>
              <w:left w:val="single" w:sz="4" w:space="0" w:color="auto"/>
              <w:bottom w:val="single" w:sz="4" w:space="0" w:color="auto"/>
              <w:right w:val="single" w:sz="4" w:space="0" w:color="auto"/>
            </w:tcBorders>
            <w:shd w:val="clear" w:color="auto" w:fill="D9D9D9"/>
          </w:tcPr>
          <w:p w:rsidR="008630AF" w:rsidRPr="00397C11" w:rsidRDefault="008630AF" w:rsidP="008630AF">
            <w:pPr>
              <w:spacing w:after="0" w:line="240" w:lineRule="auto"/>
              <w:jc w:val="center"/>
              <w:rPr>
                <w:rFonts w:ascii="Times New Roman" w:hAnsi="Times New Roman" w:cs="Times New Roman"/>
                <w:b/>
                <w:sz w:val="24"/>
                <w:szCs w:val="24"/>
              </w:rPr>
            </w:pPr>
            <w:r w:rsidRPr="00397C11">
              <w:rPr>
                <w:rFonts w:ascii="Times New Roman" w:hAnsi="Times New Roman" w:cs="Times New Roman"/>
                <w:b/>
                <w:sz w:val="24"/>
                <w:szCs w:val="24"/>
              </w:rPr>
              <w:t>На «5»</w:t>
            </w:r>
          </w:p>
        </w:tc>
        <w:tc>
          <w:tcPr>
            <w:tcW w:w="709" w:type="dxa"/>
            <w:tcBorders>
              <w:top w:val="single" w:sz="4" w:space="0" w:color="auto"/>
              <w:left w:val="single" w:sz="4" w:space="0" w:color="auto"/>
              <w:bottom w:val="single" w:sz="4" w:space="0" w:color="auto"/>
              <w:right w:val="single" w:sz="4" w:space="0" w:color="auto"/>
            </w:tcBorders>
            <w:shd w:val="clear" w:color="auto" w:fill="D9D9D9"/>
          </w:tcPr>
          <w:p w:rsidR="008630AF" w:rsidRPr="00397C11" w:rsidRDefault="008630AF" w:rsidP="008630AF">
            <w:pPr>
              <w:spacing w:after="0" w:line="240" w:lineRule="auto"/>
              <w:jc w:val="center"/>
              <w:rPr>
                <w:rFonts w:ascii="Times New Roman" w:hAnsi="Times New Roman" w:cs="Times New Roman"/>
                <w:b/>
                <w:sz w:val="24"/>
                <w:szCs w:val="24"/>
              </w:rPr>
            </w:pPr>
            <w:r w:rsidRPr="00397C11">
              <w:rPr>
                <w:rFonts w:ascii="Times New Roman" w:hAnsi="Times New Roman" w:cs="Times New Roman"/>
                <w:b/>
                <w:sz w:val="24"/>
                <w:szCs w:val="24"/>
              </w:rPr>
              <w:t>На «4» и «5»</w:t>
            </w:r>
          </w:p>
        </w:tc>
        <w:tc>
          <w:tcPr>
            <w:tcW w:w="675" w:type="dxa"/>
            <w:tcBorders>
              <w:top w:val="single" w:sz="4" w:space="0" w:color="auto"/>
              <w:left w:val="single" w:sz="4" w:space="0" w:color="auto"/>
              <w:bottom w:val="single" w:sz="4" w:space="0" w:color="auto"/>
              <w:right w:val="single" w:sz="4" w:space="0" w:color="auto"/>
            </w:tcBorders>
            <w:shd w:val="clear" w:color="auto" w:fill="D9D9D9"/>
            <w:textDirection w:val="btLr"/>
          </w:tcPr>
          <w:p w:rsidR="008630AF" w:rsidRPr="00397C11" w:rsidRDefault="008630AF" w:rsidP="008630AF">
            <w:pPr>
              <w:spacing w:after="0" w:line="240" w:lineRule="auto"/>
              <w:ind w:left="113" w:right="113"/>
              <w:jc w:val="center"/>
              <w:rPr>
                <w:rFonts w:ascii="Times New Roman" w:hAnsi="Times New Roman" w:cs="Times New Roman"/>
                <w:b/>
                <w:sz w:val="24"/>
                <w:szCs w:val="24"/>
              </w:rPr>
            </w:pPr>
            <w:r w:rsidRPr="00397C11">
              <w:rPr>
                <w:rFonts w:ascii="Times New Roman" w:hAnsi="Times New Roman" w:cs="Times New Roman"/>
                <w:b/>
                <w:sz w:val="24"/>
                <w:szCs w:val="24"/>
              </w:rPr>
              <w:t>Качество знаний</w:t>
            </w:r>
          </w:p>
        </w:tc>
        <w:tc>
          <w:tcPr>
            <w:tcW w:w="601" w:type="dxa"/>
            <w:tcBorders>
              <w:top w:val="single" w:sz="4" w:space="0" w:color="auto"/>
              <w:left w:val="single" w:sz="4" w:space="0" w:color="auto"/>
              <w:bottom w:val="single" w:sz="4" w:space="0" w:color="auto"/>
              <w:right w:val="single" w:sz="4" w:space="0" w:color="auto"/>
            </w:tcBorders>
            <w:shd w:val="clear" w:color="auto" w:fill="D9D9D9"/>
            <w:textDirection w:val="btLr"/>
          </w:tcPr>
          <w:p w:rsidR="008630AF" w:rsidRPr="00397C11" w:rsidRDefault="008630AF" w:rsidP="008630AF">
            <w:pPr>
              <w:spacing w:after="0" w:line="240" w:lineRule="auto"/>
              <w:ind w:left="113" w:right="113"/>
              <w:jc w:val="center"/>
              <w:rPr>
                <w:rFonts w:ascii="Times New Roman" w:hAnsi="Times New Roman" w:cs="Times New Roman"/>
                <w:b/>
                <w:sz w:val="24"/>
                <w:szCs w:val="24"/>
              </w:rPr>
            </w:pPr>
            <w:r w:rsidRPr="00397C11">
              <w:rPr>
                <w:rFonts w:ascii="Times New Roman" w:hAnsi="Times New Roman" w:cs="Times New Roman"/>
                <w:b/>
                <w:sz w:val="24"/>
                <w:szCs w:val="24"/>
              </w:rPr>
              <w:t>Не успевают</w:t>
            </w:r>
          </w:p>
        </w:tc>
        <w:tc>
          <w:tcPr>
            <w:tcW w:w="850" w:type="dxa"/>
            <w:tcBorders>
              <w:top w:val="single" w:sz="4" w:space="0" w:color="auto"/>
              <w:left w:val="single" w:sz="4" w:space="0" w:color="auto"/>
              <w:bottom w:val="single" w:sz="4" w:space="0" w:color="auto"/>
              <w:right w:val="single" w:sz="4" w:space="0" w:color="auto"/>
            </w:tcBorders>
            <w:shd w:val="clear" w:color="auto" w:fill="D9D9D9"/>
            <w:textDirection w:val="btLr"/>
          </w:tcPr>
          <w:p w:rsidR="008630AF" w:rsidRPr="00397C11" w:rsidRDefault="008630AF" w:rsidP="008630AF">
            <w:pPr>
              <w:spacing w:after="0" w:line="240" w:lineRule="auto"/>
              <w:ind w:left="113" w:right="113"/>
              <w:jc w:val="center"/>
              <w:rPr>
                <w:rFonts w:ascii="Times New Roman" w:hAnsi="Times New Roman" w:cs="Times New Roman"/>
                <w:b/>
                <w:sz w:val="24"/>
                <w:szCs w:val="24"/>
              </w:rPr>
            </w:pPr>
            <w:r w:rsidRPr="00397C11">
              <w:rPr>
                <w:rFonts w:ascii="Times New Roman" w:hAnsi="Times New Roman" w:cs="Times New Roman"/>
                <w:b/>
                <w:sz w:val="24"/>
                <w:szCs w:val="24"/>
              </w:rPr>
              <w:t>Успеваемость, %</w:t>
            </w:r>
          </w:p>
        </w:tc>
        <w:tc>
          <w:tcPr>
            <w:tcW w:w="992" w:type="dxa"/>
            <w:tcBorders>
              <w:top w:val="single" w:sz="4" w:space="0" w:color="auto"/>
              <w:left w:val="single" w:sz="4" w:space="0" w:color="auto"/>
              <w:bottom w:val="single" w:sz="4" w:space="0" w:color="auto"/>
              <w:right w:val="single" w:sz="4" w:space="0" w:color="auto"/>
            </w:tcBorders>
            <w:shd w:val="clear" w:color="auto" w:fill="D9D9D9"/>
            <w:vAlign w:val="center"/>
          </w:tcPr>
          <w:p w:rsidR="008630AF" w:rsidRPr="00397C11" w:rsidRDefault="008630AF" w:rsidP="008630AF">
            <w:pPr>
              <w:spacing w:after="0" w:line="240" w:lineRule="auto"/>
              <w:jc w:val="center"/>
              <w:rPr>
                <w:rFonts w:ascii="Times New Roman" w:hAnsi="Times New Roman" w:cs="Times New Roman"/>
                <w:b/>
                <w:sz w:val="24"/>
                <w:szCs w:val="24"/>
              </w:rPr>
            </w:pPr>
            <w:r w:rsidRPr="00397C11">
              <w:rPr>
                <w:rFonts w:ascii="Times New Roman" w:hAnsi="Times New Roman" w:cs="Times New Roman"/>
                <w:b/>
                <w:sz w:val="24"/>
                <w:szCs w:val="24"/>
              </w:rPr>
              <w:t>СОУ</w:t>
            </w:r>
          </w:p>
        </w:tc>
      </w:tr>
      <w:tr w:rsidR="008630AF" w:rsidRPr="00397C11" w:rsidTr="008630AF">
        <w:tc>
          <w:tcPr>
            <w:tcW w:w="888" w:type="dxa"/>
            <w:tcBorders>
              <w:top w:val="single" w:sz="4" w:space="0" w:color="auto"/>
              <w:left w:val="single" w:sz="4" w:space="0" w:color="auto"/>
              <w:bottom w:val="single" w:sz="4" w:space="0" w:color="auto"/>
              <w:right w:val="single" w:sz="4" w:space="0" w:color="auto"/>
            </w:tcBorders>
            <w:shd w:val="clear" w:color="auto" w:fill="B2A1C7"/>
          </w:tcPr>
          <w:p w:rsidR="008630AF" w:rsidRPr="00397C11" w:rsidRDefault="008630AF" w:rsidP="008630AF">
            <w:pPr>
              <w:spacing w:after="0" w:line="240" w:lineRule="auto"/>
              <w:jc w:val="center"/>
              <w:rPr>
                <w:rFonts w:ascii="Times New Roman" w:hAnsi="Times New Roman" w:cs="Times New Roman"/>
                <w:b/>
                <w:i/>
                <w:sz w:val="24"/>
                <w:szCs w:val="24"/>
              </w:rPr>
            </w:pPr>
            <w:r w:rsidRPr="00397C11">
              <w:rPr>
                <w:rFonts w:ascii="Times New Roman" w:hAnsi="Times New Roman" w:cs="Times New Roman"/>
                <w:b/>
                <w:i/>
                <w:sz w:val="24"/>
                <w:szCs w:val="24"/>
              </w:rPr>
              <w:t>Всего по школе</w:t>
            </w:r>
          </w:p>
        </w:tc>
        <w:tc>
          <w:tcPr>
            <w:tcW w:w="737" w:type="dxa"/>
            <w:tcBorders>
              <w:top w:val="single" w:sz="4" w:space="0" w:color="auto"/>
              <w:left w:val="single" w:sz="4" w:space="0" w:color="auto"/>
              <w:bottom w:val="single" w:sz="4" w:space="0" w:color="auto"/>
              <w:right w:val="single" w:sz="4" w:space="0" w:color="auto"/>
            </w:tcBorders>
            <w:shd w:val="clear" w:color="auto" w:fill="B2A1C7"/>
          </w:tcPr>
          <w:p w:rsidR="008630AF" w:rsidRPr="00397C11" w:rsidRDefault="008630AF" w:rsidP="008630AF">
            <w:pPr>
              <w:spacing w:after="0" w:line="360" w:lineRule="auto"/>
              <w:jc w:val="center"/>
              <w:rPr>
                <w:rFonts w:ascii="Times New Roman" w:hAnsi="Times New Roman" w:cs="Times New Roman"/>
                <w:b/>
                <w:i/>
                <w:sz w:val="24"/>
                <w:szCs w:val="24"/>
              </w:rPr>
            </w:pPr>
            <w:r w:rsidRPr="00397C11">
              <w:rPr>
                <w:rFonts w:ascii="Times New Roman" w:hAnsi="Times New Roman" w:cs="Times New Roman"/>
                <w:b/>
                <w:i/>
                <w:sz w:val="24"/>
                <w:szCs w:val="24"/>
              </w:rPr>
              <w:t>360</w:t>
            </w:r>
          </w:p>
        </w:tc>
        <w:tc>
          <w:tcPr>
            <w:tcW w:w="552" w:type="dxa"/>
            <w:tcBorders>
              <w:top w:val="single" w:sz="4" w:space="0" w:color="auto"/>
              <w:left w:val="single" w:sz="4" w:space="0" w:color="auto"/>
              <w:bottom w:val="single" w:sz="4" w:space="0" w:color="auto"/>
              <w:right w:val="single" w:sz="4" w:space="0" w:color="auto"/>
            </w:tcBorders>
            <w:shd w:val="clear" w:color="auto" w:fill="B2A1C7"/>
          </w:tcPr>
          <w:p w:rsidR="008630AF" w:rsidRPr="00397C11" w:rsidRDefault="008630AF" w:rsidP="008630AF">
            <w:pPr>
              <w:spacing w:after="0" w:line="360" w:lineRule="auto"/>
              <w:jc w:val="center"/>
              <w:rPr>
                <w:rFonts w:ascii="Times New Roman" w:hAnsi="Times New Roman" w:cs="Times New Roman"/>
                <w:b/>
                <w:i/>
                <w:sz w:val="24"/>
                <w:szCs w:val="24"/>
              </w:rPr>
            </w:pPr>
            <w:r w:rsidRPr="00397C11">
              <w:rPr>
                <w:rFonts w:ascii="Times New Roman" w:hAnsi="Times New Roman" w:cs="Times New Roman"/>
                <w:b/>
                <w:i/>
                <w:sz w:val="24"/>
                <w:szCs w:val="24"/>
              </w:rPr>
              <w:t>20</w:t>
            </w:r>
          </w:p>
        </w:tc>
        <w:tc>
          <w:tcPr>
            <w:tcW w:w="552" w:type="dxa"/>
            <w:tcBorders>
              <w:top w:val="single" w:sz="4" w:space="0" w:color="auto"/>
              <w:left w:val="single" w:sz="4" w:space="0" w:color="auto"/>
              <w:bottom w:val="single" w:sz="4" w:space="0" w:color="auto"/>
              <w:right w:val="single" w:sz="4" w:space="0" w:color="auto"/>
            </w:tcBorders>
            <w:shd w:val="clear" w:color="auto" w:fill="B2A1C7"/>
          </w:tcPr>
          <w:p w:rsidR="008630AF" w:rsidRPr="00397C11" w:rsidRDefault="008630AF" w:rsidP="008630AF">
            <w:pPr>
              <w:spacing w:after="0" w:line="360" w:lineRule="auto"/>
              <w:jc w:val="center"/>
              <w:rPr>
                <w:rFonts w:ascii="Times New Roman" w:hAnsi="Times New Roman" w:cs="Times New Roman"/>
                <w:b/>
                <w:i/>
                <w:sz w:val="24"/>
                <w:szCs w:val="24"/>
              </w:rPr>
            </w:pPr>
            <w:r w:rsidRPr="00397C11">
              <w:rPr>
                <w:rFonts w:ascii="Times New Roman" w:hAnsi="Times New Roman" w:cs="Times New Roman"/>
                <w:b/>
                <w:i/>
                <w:sz w:val="24"/>
                <w:szCs w:val="24"/>
              </w:rPr>
              <w:t>10</w:t>
            </w:r>
          </w:p>
        </w:tc>
        <w:tc>
          <w:tcPr>
            <w:tcW w:w="614" w:type="dxa"/>
            <w:tcBorders>
              <w:top w:val="single" w:sz="4" w:space="0" w:color="auto"/>
              <w:left w:val="single" w:sz="4" w:space="0" w:color="auto"/>
              <w:bottom w:val="single" w:sz="4" w:space="0" w:color="auto"/>
              <w:right w:val="single" w:sz="4" w:space="0" w:color="auto"/>
            </w:tcBorders>
            <w:shd w:val="clear" w:color="auto" w:fill="B2A1C7"/>
          </w:tcPr>
          <w:p w:rsidR="008630AF" w:rsidRPr="00397C11" w:rsidRDefault="008630AF" w:rsidP="008630AF">
            <w:pPr>
              <w:spacing w:after="0" w:line="360" w:lineRule="auto"/>
              <w:jc w:val="center"/>
              <w:rPr>
                <w:rFonts w:ascii="Times New Roman" w:hAnsi="Times New Roman" w:cs="Times New Roman"/>
                <w:b/>
                <w:i/>
                <w:sz w:val="24"/>
                <w:szCs w:val="24"/>
              </w:rPr>
            </w:pPr>
            <w:r w:rsidRPr="00397C11">
              <w:rPr>
                <w:rFonts w:ascii="Times New Roman" w:hAnsi="Times New Roman" w:cs="Times New Roman"/>
                <w:b/>
                <w:i/>
                <w:sz w:val="24"/>
                <w:szCs w:val="24"/>
              </w:rPr>
              <w:t>370</w:t>
            </w:r>
          </w:p>
        </w:tc>
        <w:tc>
          <w:tcPr>
            <w:tcW w:w="590" w:type="dxa"/>
            <w:tcBorders>
              <w:top w:val="single" w:sz="4" w:space="0" w:color="auto"/>
              <w:left w:val="single" w:sz="4" w:space="0" w:color="auto"/>
              <w:bottom w:val="single" w:sz="4" w:space="0" w:color="auto"/>
              <w:right w:val="single" w:sz="4" w:space="0" w:color="auto"/>
            </w:tcBorders>
            <w:shd w:val="clear" w:color="auto" w:fill="B2A1C7"/>
          </w:tcPr>
          <w:p w:rsidR="008630AF" w:rsidRPr="00397C11" w:rsidRDefault="008630AF" w:rsidP="008630AF">
            <w:pPr>
              <w:spacing w:after="0" w:line="360" w:lineRule="auto"/>
              <w:jc w:val="center"/>
              <w:rPr>
                <w:rFonts w:ascii="Times New Roman" w:hAnsi="Times New Roman" w:cs="Times New Roman"/>
                <w:b/>
                <w:i/>
                <w:sz w:val="24"/>
                <w:szCs w:val="24"/>
              </w:rPr>
            </w:pPr>
            <w:r w:rsidRPr="00397C11">
              <w:rPr>
                <w:rFonts w:ascii="Times New Roman" w:hAnsi="Times New Roman" w:cs="Times New Roman"/>
                <w:b/>
                <w:i/>
                <w:sz w:val="24"/>
                <w:szCs w:val="24"/>
              </w:rPr>
              <w:t>344</w:t>
            </w:r>
          </w:p>
        </w:tc>
        <w:tc>
          <w:tcPr>
            <w:tcW w:w="711" w:type="dxa"/>
            <w:tcBorders>
              <w:top w:val="single" w:sz="4" w:space="0" w:color="auto"/>
              <w:left w:val="single" w:sz="4" w:space="0" w:color="auto"/>
              <w:bottom w:val="single" w:sz="4" w:space="0" w:color="auto"/>
              <w:right w:val="single" w:sz="4" w:space="0" w:color="auto"/>
            </w:tcBorders>
            <w:shd w:val="clear" w:color="auto" w:fill="B2A1C7"/>
          </w:tcPr>
          <w:p w:rsidR="008630AF" w:rsidRPr="00397C11" w:rsidRDefault="008630AF" w:rsidP="008630AF">
            <w:pPr>
              <w:spacing w:after="0" w:line="360" w:lineRule="auto"/>
              <w:jc w:val="center"/>
              <w:rPr>
                <w:rFonts w:ascii="Times New Roman" w:hAnsi="Times New Roman" w:cs="Times New Roman"/>
                <w:b/>
                <w:i/>
                <w:sz w:val="24"/>
                <w:szCs w:val="24"/>
              </w:rPr>
            </w:pPr>
            <w:r w:rsidRPr="00397C11">
              <w:rPr>
                <w:rFonts w:ascii="Times New Roman" w:hAnsi="Times New Roman" w:cs="Times New Roman"/>
                <w:b/>
                <w:i/>
                <w:sz w:val="24"/>
                <w:szCs w:val="24"/>
              </w:rPr>
              <w:t>26</w:t>
            </w:r>
          </w:p>
        </w:tc>
        <w:tc>
          <w:tcPr>
            <w:tcW w:w="709" w:type="dxa"/>
            <w:tcBorders>
              <w:top w:val="single" w:sz="4" w:space="0" w:color="auto"/>
              <w:left w:val="single" w:sz="4" w:space="0" w:color="auto"/>
              <w:bottom w:val="single" w:sz="4" w:space="0" w:color="auto"/>
              <w:right w:val="single" w:sz="4" w:space="0" w:color="auto"/>
            </w:tcBorders>
            <w:shd w:val="clear" w:color="auto" w:fill="B2A1C7"/>
          </w:tcPr>
          <w:p w:rsidR="008630AF" w:rsidRPr="00397C11" w:rsidRDefault="008630AF" w:rsidP="008630AF">
            <w:pPr>
              <w:spacing w:after="0" w:line="360" w:lineRule="auto"/>
              <w:rPr>
                <w:rFonts w:ascii="Times New Roman" w:hAnsi="Times New Roman" w:cs="Times New Roman"/>
                <w:b/>
                <w:i/>
                <w:sz w:val="24"/>
                <w:szCs w:val="24"/>
              </w:rPr>
            </w:pPr>
            <w:r w:rsidRPr="00397C11">
              <w:rPr>
                <w:rFonts w:ascii="Times New Roman" w:hAnsi="Times New Roman" w:cs="Times New Roman"/>
                <w:b/>
                <w:i/>
                <w:sz w:val="24"/>
                <w:szCs w:val="24"/>
              </w:rPr>
              <w:t>26</w:t>
            </w:r>
          </w:p>
        </w:tc>
        <w:tc>
          <w:tcPr>
            <w:tcW w:w="709" w:type="dxa"/>
            <w:tcBorders>
              <w:top w:val="single" w:sz="4" w:space="0" w:color="auto"/>
              <w:left w:val="single" w:sz="4" w:space="0" w:color="auto"/>
              <w:bottom w:val="single" w:sz="4" w:space="0" w:color="auto"/>
              <w:right w:val="single" w:sz="4" w:space="0" w:color="auto"/>
            </w:tcBorders>
            <w:shd w:val="clear" w:color="auto" w:fill="B2A1C7"/>
          </w:tcPr>
          <w:p w:rsidR="008630AF" w:rsidRPr="00397C11" w:rsidRDefault="008630AF" w:rsidP="008630AF">
            <w:pPr>
              <w:spacing w:after="0" w:line="360" w:lineRule="auto"/>
              <w:rPr>
                <w:rFonts w:ascii="Times New Roman" w:hAnsi="Times New Roman" w:cs="Times New Roman"/>
                <w:b/>
                <w:i/>
                <w:sz w:val="24"/>
                <w:szCs w:val="24"/>
              </w:rPr>
            </w:pPr>
            <w:r w:rsidRPr="00397C11">
              <w:rPr>
                <w:rFonts w:ascii="Times New Roman" w:hAnsi="Times New Roman" w:cs="Times New Roman"/>
                <w:b/>
                <w:i/>
                <w:sz w:val="24"/>
                <w:szCs w:val="24"/>
              </w:rPr>
              <w:t>132</w:t>
            </w:r>
          </w:p>
        </w:tc>
        <w:tc>
          <w:tcPr>
            <w:tcW w:w="675" w:type="dxa"/>
            <w:tcBorders>
              <w:top w:val="single" w:sz="4" w:space="0" w:color="auto"/>
              <w:left w:val="single" w:sz="4" w:space="0" w:color="auto"/>
              <w:bottom w:val="single" w:sz="4" w:space="0" w:color="auto"/>
              <w:right w:val="single" w:sz="4" w:space="0" w:color="auto"/>
            </w:tcBorders>
            <w:shd w:val="clear" w:color="auto" w:fill="B2A1C7"/>
          </w:tcPr>
          <w:p w:rsidR="008630AF" w:rsidRPr="00397C11" w:rsidRDefault="008630AF" w:rsidP="008630AF">
            <w:pPr>
              <w:spacing w:after="0" w:line="360" w:lineRule="auto"/>
              <w:rPr>
                <w:rFonts w:ascii="Times New Roman" w:hAnsi="Times New Roman" w:cs="Times New Roman"/>
                <w:b/>
                <w:i/>
                <w:sz w:val="24"/>
                <w:szCs w:val="24"/>
              </w:rPr>
            </w:pPr>
            <w:r w:rsidRPr="00397C11">
              <w:rPr>
                <w:rFonts w:ascii="Times New Roman" w:hAnsi="Times New Roman" w:cs="Times New Roman"/>
                <w:b/>
                <w:i/>
                <w:sz w:val="24"/>
                <w:szCs w:val="24"/>
              </w:rPr>
              <w:t>46</w:t>
            </w:r>
          </w:p>
        </w:tc>
        <w:tc>
          <w:tcPr>
            <w:tcW w:w="601" w:type="dxa"/>
            <w:tcBorders>
              <w:top w:val="single" w:sz="4" w:space="0" w:color="auto"/>
              <w:left w:val="single" w:sz="4" w:space="0" w:color="auto"/>
              <w:bottom w:val="single" w:sz="4" w:space="0" w:color="auto"/>
              <w:right w:val="single" w:sz="4" w:space="0" w:color="auto"/>
            </w:tcBorders>
            <w:shd w:val="clear" w:color="auto" w:fill="B2A1C7"/>
          </w:tcPr>
          <w:p w:rsidR="008630AF" w:rsidRPr="00397C11" w:rsidRDefault="008630AF" w:rsidP="008630AF">
            <w:pPr>
              <w:spacing w:after="0" w:line="360" w:lineRule="auto"/>
              <w:rPr>
                <w:rFonts w:ascii="Times New Roman" w:hAnsi="Times New Roman" w:cs="Times New Roman"/>
                <w:b/>
                <w:i/>
                <w:sz w:val="24"/>
                <w:szCs w:val="24"/>
              </w:rPr>
            </w:pPr>
            <w:r w:rsidRPr="00397C11">
              <w:rPr>
                <w:rFonts w:ascii="Times New Roman" w:hAnsi="Times New Roman" w:cs="Times New Roman"/>
                <w:b/>
                <w:i/>
                <w:sz w:val="24"/>
                <w:szCs w:val="24"/>
              </w:rPr>
              <w:t>-</w:t>
            </w:r>
          </w:p>
        </w:tc>
        <w:tc>
          <w:tcPr>
            <w:tcW w:w="850" w:type="dxa"/>
            <w:tcBorders>
              <w:top w:val="single" w:sz="4" w:space="0" w:color="auto"/>
              <w:left w:val="single" w:sz="4" w:space="0" w:color="auto"/>
              <w:bottom w:val="single" w:sz="4" w:space="0" w:color="auto"/>
              <w:right w:val="single" w:sz="4" w:space="0" w:color="auto"/>
            </w:tcBorders>
            <w:shd w:val="clear" w:color="auto" w:fill="B2A1C7"/>
          </w:tcPr>
          <w:p w:rsidR="008630AF" w:rsidRPr="00397C11" w:rsidRDefault="008630AF" w:rsidP="008630AF">
            <w:pPr>
              <w:spacing w:after="0" w:line="360" w:lineRule="auto"/>
              <w:rPr>
                <w:rFonts w:ascii="Times New Roman" w:hAnsi="Times New Roman" w:cs="Times New Roman"/>
                <w:b/>
                <w:i/>
                <w:sz w:val="24"/>
                <w:szCs w:val="24"/>
              </w:rPr>
            </w:pPr>
            <w:r w:rsidRPr="00397C11">
              <w:rPr>
                <w:rFonts w:ascii="Times New Roman" w:hAnsi="Times New Roman" w:cs="Times New Roman"/>
                <w:b/>
                <w:i/>
                <w:sz w:val="24"/>
                <w:szCs w:val="24"/>
              </w:rPr>
              <w:t>100</w:t>
            </w:r>
          </w:p>
        </w:tc>
        <w:tc>
          <w:tcPr>
            <w:tcW w:w="992" w:type="dxa"/>
            <w:tcBorders>
              <w:top w:val="single" w:sz="4" w:space="0" w:color="auto"/>
              <w:left w:val="single" w:sz="4" w:space="0" w:color="auto"/>
              <w:bottom w:val="single" w:sz="4" w:space="0" w:color="auto"/>
              <w:right w:val="single" w:sz="4" w:space="0" w:color="auto"/>
            </w:tcBorders>
            <w:shd w:val="clear" w:color="auto" w:fill="B2A1C7"/>
            <w:vAlign w:val="center"/>
          </w:tcPr>
          <w:p w:rsidR="008630AF" w:rsidRPr="00397C11" w:rsidRDefault="008630AF" w:rsidP="008630AF">
            <w:pPr>
              <w:spacing w:after="0" w:line="360" w:lineRule="auto"/>
              <w:jc w:val="right"/>
              <w:rPr>
                <w:rFonts w:ascii="Times New Roman" w:hAnsi="Times New Roman" w:cs="Times New Roman"/>
                <w:b/>
                <w:i/>
                <w:sz w:val="24"/>
                <w:szCs w:val="24"/>
                <w:lang w:val="en-US"/>
              </w:rPr>
            </w:pPr>
          </w:p>
        </w:tc>
      </w:tr>
    </w:tbl>
    <w:p w:rsidR="008630AF" w:rsidRDefault="008630AF" w:rsidP="008630AF">
      <w:pPr>
        <w:pStyle w:val="aa"/>
        <w:spacing w:after="0" w:line="240" w:lineRule="auto"/>
        <w:rPr>
          <w:rFonts w:ascii="Times New Roman" w:hAnsi="Times New Roman"/>
          <w:b/>
          <w:sz w:val="20"/>
          <w:szCs w:val="20"/>
        </w:rPr>
      </w:pPr>
    </w:p>
    <w:p w:rsidR="008630AF" w:rsidRPr="00277FA3" w:rsidRDefault="008630AF" w:rsidP="008630AF">
      <w:pPr>
        <w:spacing w:after="0" w:line="240" w:lineRule="auto"/>
        <w:ind w:firstLine="708"/>
        <w:jc w:val="both"/>
        <w:rPr>
          <w:rFonts w:ascii="Times New Roman" w:eastAsia="Times New Roman" w:hAnsi="Times New Roman" w:cs="Times New Roman"/>
          <w:sz w:val="24"/>
          <w:szCs w:val="24"/>
        </w:rPr>
      </w:pPr>
      <w:r w:rsidRPr="00277FA3">
        <w:rPr>
          <w:rFonts w:ascii="Times New Roman" w:eastAsia="Times New Roman" w:hAnsi="Times New Roman" w:cs="Times New Roman"/>
          <w:sz w:val="24"/>
          <w:szCs w:val="24"/>
        </w:rPr>
        <w:t xml:space="preserve">На начало 2012-2013 учебного года в школе обучались 370 учащихся. В течение 2012-2013 учебного года  прибыли 4 учащихся, выбыли 4 учащихся, </w:t>
      </w:r>
      <w:proofErr w:type="gramStart"/>
      <w:r w:rsidRPr="00277FA3">
        <w:rPr>
          <w:rFonts w:ascii="Times New Roman" w:eastAsia="Times New Roman" w:hAnsi="Times New Roman" w:cs="Times New Roman"/>
          <w:sz w:val="24"/>
          <w:szCs w:val="24"/>
        </w:rPr>
        <w:t>на конец</w:t>
      </w:r>
      <w:proofErr w:type="gramEnd"/>
      <w:r w:rsidRPr="00277FA3">
        <w:rPr>
          <w:rFonts w:ascii="Times New Roman" w:eastAsia="Times New Roman" w:hAnsi="Times New Roman" w:cs="Times New Roman"/>
          <w:sz w:val="24"/>
          <w:szCs w:val="24"/>
        </w:rPr>
        <w:t xml:space="preserve">  2012-2013 учебного года в школе обучались 370 учащихся. По итогам 2012-2013 учебного года аттестованы 344 учащихся 2-11 классов: из них 27 человек закончили учебный год  на «5», на «4» и «5» - 118 учащихся. Качество знаний по школе составило 42%, что на 4%  ниже, чем в 2011-2012 учебном году. </w:t>
      </w:r>
      <w:proofErr w:type="gramStart"/>
      <w:r w:rsidRPr="00277FA3">
        <w:rPr>
          <w:rFonts w:ascii="Times New Roman" w:eastAsia="Times New Roman" w:hAnsi="Times New Roman" w:cs="Times New Roman"/>
          <w:sz w:val="24"/>
          <w:szCs w:val="24"/>
        </w:rPr>
        <w:t>Неуспевающих</w:t>
      </w:r>
      <w:proofErr w:type="gramEnd"/>
      <w:r w:rsidRPr="00277FA3">
        <w:rPr>
          <w:rFonts w:ascii="Times New Roman" w:eastAsia="Times New Roman" w:hAnsi="Times New Roman" w:cs="Times New Roman"/>
          <w:sz w:val="24"/>
          <w:szCs w:val="24"/>
        </w:rPr>
        <w:t xml:space="preserve"> по итогам  учебного года  в школе нет – уровень успеваемости – 100%.</w:t>
      </w:r>
    </w:p>
    <w:p w:rsidR="008630AF" w:rsidRPr="00023DBA" w:rsidRDefault="008630AF" w:rsidP="008630AF">
      <w:pPr>
        <w:spacing w:after="0" w:line="240" w:lineRule="auto"/>
        <w:ind w:firstLine="708"/>
        <w:jc w:val="both"/>
        <w:rPr>
          <w:rFonts w:ascii="Times New Roman" w:eastAsia="Times New Roman" w:hAnsi="Times New Roman" w:cs="Times New Roman"/>
          <w:sz w:val="24"/>
          <w:szCs w:val="24"/>
        </w:rPr>
      </w:pPr>
      <w:r w:rsidRPr="00023DBA">
        <w:rPr>
          <w:rFonts w:ascii="Times New Roman" w:eastAsia="Times New Roman" w:hAnsi="Times New Roman" w:cs="Times New Roman"/>
          <w:sz w:val="24"/>
          <w:szCs w:val="24"/>
        </w:rPr>
        <w:t xml:space="preserve">На начало 2012-2013 учебного года в школе обучались 370 учащихся. В течение 2012-2013 учебного года  прибыли 4 учащихся, выбыли 4 учащихся, </w:t>
      </w:r>
      <w:proofErr w:type="gramStart"/>
      <w:r w:rsidRPr="00023DBA">
        <w:rPr>
          <w:rFonts w:ascii="Times New Roman" w:eastAsia="Times New Roman" w:hAnsi="Times New Roman" w:cs="Times New Roman"/>
          <w:sz w:val="24"/>
          <w:szCs w:val="24"/>
        </w:rPr>
        <w:t>на конец</w:t>
      </w:r>
      <w:proofErr w:type="gramEnd"/>
      <w:r w:rsidRPr="00023DBA">
        <w:rPr>
          <w:rFonts w:ascii="Times New Roman" w:eastAsia="Times New Roman" w:hAnsi="Times New Roman" w:cs="Times New Roman"/>
          <w:sz w:val="24"/>
          <w:szCs w:val="24"/>
        </w:rPr>
        <w:t xml:space="preserve">  2012-2013 учебного года в школе обучались 370 учащихся. По итогам 2012-2013 учебного года аттестованы 344 учащихся 2-11 классов: из них 27 человек закончили учебный год  на «5», на «4» и «5» - 118 учащихся. Качество знаний по школе составило 42%, что на 4%  ниже, чем в 2011-2012 учебном году. </w:t>
      </w:r>
      <w:proofErr w:type="gramStart"/>
      <w:r w:rsidRPr="00023DBA">
        <w:rPr>
          <w:rFonts w:ascii="Times New Roman" w:eastAsia="Times New Roman" w:hAnsi="Times New Roman" w:cs="Times New Roman"/>
          <w:sz w:val="24"/>
          <w:szCs w:val="24"/>
        </w:rPr>
        <w:t>Неуспевающих</w:t>
      </w:r>
      <w:proofErr w:type="gramEnd"/>
      <w:r w:rsidRPr="00023DBA">
        <w:rPr>
          <w:rFonts w:ascii="Times New Roman" w:eastAsia="Times New Roman" w:hAnsi="Times New Roman" w:cs="Times New Roman"/>
          <w:sz w:val="24"/>
          <w:szCs w:val="24"/>
        </w:rPr>
        <w:t xml:space="preserve"> по итогам  учебного года  в школе нет – уровень успеваемости – 100%.</w:t>
      </w:r>
    </w:p>
    <w:p w:rsidR="008630AF" w:rsidRDefault="008630AF" w:rsidP="008630AF">
      <w:pPr>
        <w:pStyle w:val="ae"/>
        <w:spacing w:after="0" w:line="240" w:lineRule="auto"/>
        <w:rPr>
          <w:rFonts w:ascii="Times New Roman" w:hAnsi="Times New Roman"/>
          <w:b/>
          <w:sz w:val="24"/>
          <w:szCs w:val="24"/>
        </w:rPr>
      </w:pPr>
    </w:p>
    <w:p w:rsidR="008630AF" w:rsidRPr="00C22D77" w:rsidRDefault="008630AF" w:rsidP="008630AF">
      <w:pPr>
        <w:spacing w:after="0" w:line="240" w:lineRule="auto"/>
        <w:ind w:left="360"/>
        <w:jc w:val="center"/>
        <w:rPr>
          <w:rFonts w:ascii="Times New Roman" w:hAnsi="Times New Roman"/>
          <w:b/>
          <w:sz w:val="24"/>
          <w:szCs w:val="24"/>
          <w:u w:val="single"/>
        </w:rPr>
      </w:pPr>
      <w:r w:rsidRPr="00C22D77">
        <w:rPr>
          <w:rFonts w:ascii="Times New Roman" w:hAnsi="Times New Roman"/>
          <w:b/>
          <w:sz w:val="24"/>
          <w:szCs w:val="24"/>
          <w:u w:val="single"/>
        </w:rPr>
        <w:t>Качество знаний и умений и навыков учащихся  по предметам учебного плана</w:t>
      </w:r>
    </w:p>
    <w:p w:rsidR="008630AF" w:rsidRPr="00265262" w:rsidRDefault="008630AF" w:rsidP="008630AF">
      <w:pPr>
        <w:spacing w:after="0" w:line="240" w:lineRule="auto"/>
        <w:ind w:left="360"/>
        <w:jc w:val="center"/>
        <w:rPr>
          <w:rFonts w:ascii="Times New Roman" w:hAnsi="Times New Roman"/>
          <w:b/>
          <w:sz w:val="24"/>
          <w:szCs w:val="24"/>
        </w:rPr>
      </w:pPr>
      <w:r>
        <w:rPr>
          <w:rFonts w:ascii="Times New Roman" w:hAnsi="Times New Roman"/>
          <w:b/>
          <w:sz w:val="24"/>
          <w:szCs w:val="24"/>
          <w:u w:val="single"/>
        </w:rPr>
        <w:t>за 2012-2013</w:t>
      </w:r>
      <w:r w:rsidRPr="00C22D77">
        <w:rPr>
          <w:rFonts w:ascii="Times New Roman" w:hAnsi="Times New Roman"/>
          <w:b/>
          <w:sz w:val="24"/>
          <w:szCs w:val="24"/>
          <w:u w:val="single"/>
        </w:rPr>
        <w:t xml:space="preserve"> учебный год</w:t>
      </w:r>
    </w:p>
    <w:p w:rsidR="008630AF" w:rsidRPr="00397C11" w:rsidRDefault="008630AF" w:rsidP="008630AF">
      <w:pPr>
        <w:spacing w:after="0" w:line="240" w:lineRule="auto"/>
        <w:jc w:val="both"/>
        <w:rPr>
          <w:rFonts w:ascii="Times New Roman" w:hAnsi="Times New Roman"/>
          <w:sz w:val="24"/>
          <w:szCs w:val="24"/>
        </w:rPr>
      </w:pPr>
    </w:p>
    <w:tbl>
      <w:tblPr>
        <w:tblW w:w="98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28"/>
        <w:gridCol w:w="767"/>
        <w:gridCol w:w="532"/>
        <w:gridCol w:w="608"/>
        <w:gridCol w:w="532"/>
        <w:gridCol w:w="608"/>
        <w:gridCol w:w="532"/>
        <w:gridCol w:w="608"/>
        <w:gridCol w:w="532"/>
        <w:gridCol w:w="608"/>
        <w:gridCol w:w="532"/>
        <w:gridCol w:w="608"/>
        <w:gridCol w:w="532"/>
        <w:gridCol w:w="608"/>
        <w:gridCol w:w="532"/>
      </w:tblGrid>
      <w:tr w:rsidR="007A5F87" w:rsidRPr="00397C11" w:rsidTr="007A5F87">
        <w:tc>
          <w:tcPr>
            <w:tcW w:w="1728" w:type="dxa"/>
            <w:vMerge w:val="restart"/>
            <w:shd w:val="clear" w:color="auto" w:fill="E5B8B7"/>
          </w:tcPr>
          <w:p w:rsidR="008630AF" w:rsidRPr="007A5F87" w:rsidRDefault="008630AF" w:rsidP="007A5F87">
            <w:pPr>
              <w:spacing w:after="0" w:line="240" w:lineRule="auto"/>
              <w:jc w:val="both"/>
              <w:rPr>
                <w:rFonts w:ascii="Times New Roman" w:eastAsia="Times New Roman" w:hAnsi="Times New Roman"/>
                <w:sz w:val="24"/>
                <w:szCs w:val="24"/>
              </w:rPr>
            </w:pPr>
            <w:r w:rsidRPr="007A5F87">
              <w:rPr>
                <w:rFonts w:ascii="Times New Roman" w:eastAsia="Times New Roman" w:hAnsi="Times New Roman"/>
                <w:sz w:val="24"/>
                <w:szCs w:val="24"/>
              </w:rPr>
              <w:t xml:space="preserve"> Предмет</w:t>
            </w:r>
          </w:p>
        </w:tc>
        <w:tc>
          <w:tcPr>
            <w:tcW w:w="1299" w:type="dxa"/>
            <w:gridSpan w:val="2"/>
            <w:shd w:val="clear" w:color="auto" w:fill="E5B8B7"/>
          </w:tcPr>
          <w:p w:rsidR="008630AF" w:rsidRPr="007A5F87" w:rsidRDefault="008630AF" w:rsidP="007A5F87">
            <w:pPr>
              <w:spacing w:after="0" w:line="240" w:lineRule="auto"/>
              <w:jc w:val="both"/>
              <w:rPr>
                <w:rFonts w:ascii="Times New Roman" w:eastAsia="Times New Roman" w:hAnsi="Times New Roman"/>
              </w:rPr>
            </w:pPr>
            <w:r w:rsidRPr="007A5F87">
              <w:rPr>
                <w:rFonts w:ascii="Times New Roman" w:eastAsia="Times New Roman" w:hAnsi="Times New Roman"/>
              </w:rPr>
              <w:t>1 ступень</w:t>
            </w:r>
          </w:p>
        </w:tc>
        <w:tc>
          <w:tcPr>
            <w:tcW w:w="1140" w:type="dxa"/>
            <w:gridSpan w:val="2"/>
            <w:shd w:val="clear" w:color="auto" w:fill="E5B8B7"/>
          </w:tcPr>
          <w:p w:rsidR="008630AF" w:rsidRPr="007A5F87" w:rsidRDefault="008630AF" w:rsidP="007A5F87">
            <w:pPr>
              <w:spacing w:after="0" w:line="240" w:lineRule="auto"/>
              <w:jc w:val="both"/>
              <w:rPr>
                <w:rFonts w:ascii="Times New Roman" w:eastAsia="Times New Roman" w:hAnsi="Times New Roman"/>
              </w:rPr>
            </w:pPr>
            <w:r w:rsidRPr="007A5F87">
              <w:rPr>
                <w:rFonts w:ascii="Times New Roman" w:eastAsia="Times New Roman" w:hAnsi="Times New Roman"/>
              </w:rPr>
              <w:t>2 ступень</w:t>
            </w:r>
          </w:p>
        </w:tc>
        <w:tc>
          <w:tcPr>
            <w:tcW w:w="1140" w:type="dxa"/>
            <w:gridSpan w:val="2"/>
            <w:shd w:val="clear" w:color="auto" w:fill="E5B8B7"/>
          </w:tcPr>
          <w:p w:rsidR="008630AF" w:rsidRPr="007A5F87" w:rsidRDefault="008630AF" w:rsidP="007A5F87">
            <w:pPr>
              <w:spacing w:after="0" w:line="240" w:lineRule="auto"/>
              <w:jc w:val="both"/>
              <w:rPr>
                <w:rFonts w:ascii="Times New Roman" w:eastAsia="Times New Roman" w:hAnsi="Times New Roman"/>
              </w:rPr>
            </w:pPr>
            <w:r w:rsidRPr="007A5F87">
              <w:rPr>
                <w:rFonts w:ascii="Times New Roman" w:eastAsia="Times New Roman" w:hAnsi="Times New Roman"/>
              </w:rPr>
              <w:t>3 ступень</w:t>
            </w:r>
          </w:p>
        </w:tc>
        <w:tc>
          <w:tcPr>
            <w:tcW w:w="1140" w:type="dxa"/>
            <w:gridSpan w:val="2"/>
            <w:shd w:val="clear" w:color="auto" w:fill="E5B8B7"/>
          </w:tcPr>
          <w:p w:rsidR="008630AF" w:rsidRPr="007A5F87" w:rsidRDefault="008630AF" w:rsidP="007A5F87">
            <w:pPr>
              <w:spacing w:after="0" w:line="240" w:lineRule="auto"/>
              <w:jc w:val="both"/>
              <w:rPr>
                <w:rFonts w:ascii="Times New Roman" w:eastAsia="Times New Roman" w:hAnsi="Times New Roman"/>
                <w:sz w:val="24"/>
                <w:szCs w:val="24"/>
              </w:rPr>
            </w:pPr>
            <w:r w:rsidRPr="007A5F87">
              <w:rPr>
                <w:rFonts w:ascii="Times New Roman" w:eastAsia="Times New Roman" w:hAnsi="Times New Roman"/>
                <w:sz w:val="24"/>
                <w:szCs w:val="24"/>
              </w:rPr>
              <w:t xml:space="preserve">4 </w:t>
            </w:r>
            <w:proofErr w:type="spellStart"/>
            <w:r w:rsidRPr="007A5F87">
              <w:rPr>
                <w:rFonts w:ascii="Times New Roman" w:eastAsia="Times New Roman" w:hAnsi="Times New Roman"/>
                <w:sz w:val="24"/>
                <w:szCs w:val="24"/>
              </w:rPr>
              <w:t>кл</w:t>
            </w:r>
            <w:proofErr w:type="spellEnd"/>
          </w:p>
        </w:tc>
        <w:tc>
          <w:tcPr>
            <w:tcW w:w="1140" w:type="dxa"/>
            <w:gridSpan w:val="2"/>
            <w:shd w:val="clear" w:color="auto" w:fill="E5B8B7"/>
          </w:tcPr>
          <w:p w:rsidR="008630AF" w:rsidRPr="007A5F87" w:rsidRDefault="008630AF" w:rsidP="007A5F87">
            <w:pPr>
              <w:spacing w:after="0" w:line="240" w:lineRule="auto"/>
              <w:jc w:val="both"/>
              <w:rPr>
                <w:rFonts w:ascii="Times New Roman" w:eastAsia="Times New Roman" w:hAnsi="Times New Roman"/>
                <w:sz w:val="24"/>
                <w:szCs w:val="24"/>
              </w:rPr>
            </w:pPr>
            <w:r w:rsidRPr="007A5F87">
              <w:rPr>
                <w:rFonts w:ascii="Times New Roman" w:eastAsia="Times New Roman" w:hAnsi="Times New Roman"/>
                <w:sz w:val="24"/>
                <w:szCs w:val="24"/>
              </w:rPr>
              <w:t xml:space="preserve">9 </w:t>
            </w:r>
            <w:proofErr w:type="spellStart"/>
            <w:r w:rsidRPr="007A5F87">
              <w:rPr>
                <w:rFonts w:ascii="Times New Roman" w:eastAsia="Times New Roman" w:hAnsi="Times New Roman"/>
                <w:sz w:val="24"/>
                <w:szCs w:val="24"/>
              </w:rPr>
              <w:t>кл</w:t>
            </w:r>
            <w:proofErr w:type="spellEnd"/>
          </w:p>
        </w:tc>
        <w:tc>
          <w:tcPr>
            <w:tcW w:w="1140" w:type="dxa"/>
            <w:gridSpan w:val="2"/>
            <w:shd w:val="clear" w:color="auto" w:fill="E5B8B7"/>
          </w:tcPr>
          <w:p w:rsidR="008630AF" w:rsidRPr="007A5F87" w:rsidRDefault="008630AF" w:rsidP="007A5F87">
            <w:pPr>
              <w:spacing w:after="0" w:line="240" w:lineRule="auto"/>
              <w:jc w:val="both"/>
              <w:rPr>
                <w:rFonts w:ascii="Times New Roman" w:eastAsia="Times New Roman" w:hAnsi="Times New Roman"/>
                <w:sz w:val="24"/>
                <w:szCs w:val="24"/>
              </w:rPr>
            </w:pPr>
            <w:r w:rsidRPr="007A5F87">
              <w:rPr>
                <w:rFonts w:ascii="Times New Roman" w:eastAsia="Times New Roman" w:hAnsi="Times New Roman"/>
                <w:sz w:val="24"/>
                <w:szCs w:val="24"/>
              </w:rPr>
              <w:t xml:space="preserve">11 </w:t>
            </w:r>
            <w:proofErr w:type="spellStart"/>
            <w:r w:rsidRPr="007A5F87">
              <w:rPr>
                <w:rFonts w:ascii="Times New Roman" w:eastAsia="Times New Roman" w:hAnsi="Times New Roman"/>
                <w:sz w:val="24"/>
                <w:szCs w:val="24"/>
              </w:rPr>
              <w:t>кл</w:t>
            </w:r>
            <w:proofErr w:type="spellEnd"/>
          </w:p>
        </w:tc>
        <w:tc>
          <w:tcPr>
            <w:tcW w:w="1140" w:type="dxa"/>
            <w:gridSpan w:val="2"/>
            <w:shd w:val="clear" w:color="auto" w:fill="E5B8B7"/>
          </w:tcPr>
          <w:p w:rsidR="008630AF" w:rsidRPr="007A5F87" w:rsidRDefault="008630AF" w:rsidP="007A5F87">
            <w:pPr>
              <w:spacing w:after="0" w:line="240" w:lineRule="auto"/>
              <w:jc w:val="both"/>
              <w:rPr>
                <w:rFonts w:ascii="Times New Roman" w:eastAsia="Times New Roman" w:hAnsi="Times New Roman"/>
                <w:sz w:val="24"/>
                <w:szCs w:val="24"/>
              </w:rPr>
            </w:pPr>
            <w:r w:rsidRPr="007A5F87">
              <w:rPr>
                <w:rFonts w:ascii="Times New Roman" w:eastAsia="Times New Roman" w:hAnsi="Times New Roman"/>
                <w:sz w:val="24"/>
                <w:szCs w:val="24"/>
              </w:rPr>
              <w:t>По школе</w:t>
            </w:r>
          </w:p>
        </w:tc>
      </w:tr>
      <w:tr w:rsidR="007A5F87" w:rsidRPr="00397C11" w:rsidTr="007A5F87">
        <w:tc>
          <w:tcPr>
            <w:tcW w:w="1728" w:type="dxa"/>
            <w:vMerge/>
            <w:tcBorders>
              <w:bottom w:val="single" w:sz="4" w:space="0" w:color="auto"/>
            </w:tcBorders>
            <w:shd w:val="clear" w:color="auto" w:fill="E5B8B7"/>
          </w:tcPr>
          <w:p w:rsidR="008630AF" w:rsidRPr="007A5F87" w:rsidRDefault="008630AF" w:rsidP="007A5F87">
            <w:pPr>
              <w:spacing w:after="0" w:line="240" w:lineRule="auto"/>
              <w:jc w:val="both"/>
              <w:rPr>
                <w:rFonts w:ascii="Times New Roman" w:eastAsia="Times New Roman" w:hAnsi="Times New Roman"/>
                <w:sz w:val="24"/>
                <w:szCs w:val="24"/>
              </w:rPr>
            </w:pPr>
          </w:p>
        </w:tc>
        <w:tc>
          <w:tcPr>
            <w:tcW w:w="767" w:type="dxa"/>
            <w:shd w:val="clear" w:color="auto" w:fill="E5B8B7"/>
          </w:tcPr>
          <w:p w:rsidR="008630AF" w:rsidRPr="007A5F87" w:rsidRDefault="008630AF" w:rsidP="007A5F87">
            <w:pPr>
              <w:spacing w:after="0" w:line="240" w:lineRule="auto"/>
              <w:jc w:val="both"/>
              <w:rPr>
                <w:rFonts w:ascii="Times New Roman" w:eastAsia="Times New Roman" w:hAnsi="Times New Roman"/>
                <w:sz w:val="20"/>
                <w:szCs w:val="20"/>
              </w:rPr>
            </w:pPr>
            <w:r w:rsidRPr="007A5F87">
              <w:rPr>
                <w:rFonts w:ascii="Times New Roman" w:eastAsia="Times New Roman" w:hAnsi="Times New Roman"/>
                <w:sz w:val="20"/>
                <w:szCs w:val="20"/>
              </w:rPr>
              <w:t>Общ</w:t>
            </w:r>
          </w:p>
        </w:tc>
        <w:tc>
          <w:tcPr>
            <w:tcW w:w="532" w:type="dxa"/>
            <w:shd w:val="clear" w:color="auto" w:fill="E5B8B7"/>
          </w:tcPr>
          <w:p w:rsidR="008630AF" w:rsidRPr="007A5F87" w:rsidRDefault="008630AF" w:rsidP="007A5F87">
            <w:pPr>
              <w:spacing w:after="0" w:line="240" w:lineRule="auto"/>
              <w:jc w:val="both"/>
              <w:rPr>
                <w:rFonts w:ascii="Times New Roman" w:eastAsia="Times New Roman" w:hAnsi="Times New Roman"/>
                <w:sz w:val="20"/>
                <w:szCs w:val="20"/>
              </w:rPr>
            </w:pPr>
            <w:proofErr w:type="spellStart"/>
            <w:r w:rsidRPr="007A5F87">
              <w:rPr>
                <w:rFonts w:ascii="Times New Roman" w:eastAsia="Times New Roman" w:hAnsi="Times New Roman"/>
                <w:sz w:val="20"/>
                <w:szCs w:val="20"/>
              </w:rPr>
              <w:t>кач</w:t>
            </w:r>
            <w:proofErr w:type="spellEnd"/>
          </w:p>
        </w:tc>
        <w:tc>
          <w:tcPr>
            <w:tcW w:w="608" w:type="dxa"/>
            <w:shd w:val="clear" w:color="auto" w:fill="E5B8B7"/>
          </w:tcPr>
          <w:p w:rsidR="008630AF" w:rsidRPr="007A5F87" w:rsidRDefault="008630AF" w:rsidP="007A5F87">
            <w:pPr>
              <w:spacing w:after="0" w:line="240" w:lineRule="auto"/>
              <w:jc w:val="both"/>
              <w:rPr>
                <w:rFonts w:ascii="Times New Roman" w:eastAsia="Times New Roman" w:hAnsi="Times New Roman"/>
                <w:sz w:val="20"/>
                <w:szCs w:val="20"/>
              </w:rPr>
            </w:pPr>
            <w:r w:rsidRPr="007A5F87">
              <w:rPr>
                <w:rFonts w:ascii="Times New Roman" w:eastAsia="Times New Roman" w:hAnsi="Times New Roman"/>
                <w:sz w:val="20"/>
                <w:szCs w:val="20"/>
              </w:rPr>
              <w:t>общ</w:t>
            </w:r>
          </w:p>
        </w:tc>
        <w:tc>
          <w:tcPr>
            <w:tcW w:w="532" w:type="dxa"/>
            <w:shd w:val="clear" w:color="auto" w:fill="E5B8B7"/>
          </w:tcPr>
          <w:p w:rsidR="008630AF" w:rsidRPr="007A5F87" w:rsidRDefault="008630AF" w:rsidP="007A5F87">
            <w:pPr>
              <w:spacing w:after="0" w:line="240" w:lineRule="auto"/>
              <w:jc w:val="both"/>
              <w:rPr>
                <w:rFonts w:ascii="Times New Roman" w:eastAsia="Times New Roman" w:hAnsi="Times New Roman"/>
                <w:sz w:val="20"/>
                <w:szCs w:val="20"/>
              </w:rPr>
            </w:pPr>
            <w:proofErr w:type="spellStart"/>
            <w:r w:rsidRPr="007A5F87">
              <w:rPr>
                <w:rFonts w:ascii="Times New Roman" w:eastAsia="Times New Roman" w:hAnsi="Times New Roman"/>
                <w:sz w:val="20"/>
                <w:szCs w:val="20"/>
              </w:rPr>
              <w:t>кач</w:t>
            </w:r>
            <w:proofErr w:type="spellEnd"/>
          </w:p>
        </w:tc>
        <w:tc>
          <w:tcPr>
            <w:tcW w:w="608" w:type="dxa"/>
            <w:shd w:val="clear" w:color="auto" w:fill="E5B8B7"/>
          </w:tcPr>
          <w:p w:rsidR="008630AF" w:rsidRPr="007A5F87" w:rsidRDefault="008630AF" w:rsidP="007A5F87">
            <w:pPr>
              <w:spacing w:after="0" w:line="240" w:lineRule="auto"/>
              <w:jc w:val="both"/>
              <w:rPr>
                <w:rFonts w:ascii="Times New Roman" w:eastAsia="Times New Roman" w:hAnsi="Times New Roman"/>
                <w:sz w:val="20"/>
                <w:szCs w:val="20"/>
              </w:rPr>
            </w:pPr>
            <w:r w:rsidRPr="007A5F87">
              <w:rPr>
                <w:rFonts w:ascii="Times New Roman" w:eastAsia="Times New Roman" w:hAnsi="Times New Roman"/>
                <w:sz w:val="20"/>
                <w:szCs w:val="20"/>
              </w:rPr>
              <w:t>общ</w:t>
            </w:r>
          </w:p>
        </w:tc>
        <w:tc>
          <w:tcPr>
            <w:tcW w:w="532" w:type="dxa"/>
            <w:shd w:val="clear" w:color="auto" w:fill="E5B8B7"/>
          </w:tcPr>
          <w:p w:rsidR="008630AF" w:rsidRPr="007A5F87" w:rsidRDefault="008630AF" w:rsidP="007A5F87">
            <w:pPr>
              <w:spacing w:after="0" w:line="240" w:lineRule="auto"/>
              <w:jc w:val="both"/>
              <w:rPr>
                <w:rFonts w:ascii="Times New Roman" w:eastAsia="Times New Roman" w:hAnsi="Times New Roman"/>
                <w:sz w:val="20"/>
                <w:szCs w:val="20"/>
              </w:rPr>
            </w:pPr>
            <w:proofErr w:type="spellStart"/>
            <w:r w:rsidRPr="007A5F87">
              <w:rPr>
                <w:rFonts w:ascii="Times New Roman" w:eastAsia="Times New Roman" w:hAnsi="Times New Roman"/>
                <w:sz w:val="20"/>
                <w:szCs w:val="20"/>
              </w:rPr>
              <w:t>кач</w:t>
            </w:r>
            <w:proofErr w:type="spellEnd"/>
          </w:p>
        </w:tc>
        <w:tc>
          <w:tcPr>
            <w:tcW w:w="608" w:type="dxa"/>
            <w:shd w:val="clear" w:color="auto" w:fill="E5B8B7"/>
          </w:tcPr>
          <w:p w:rsidR="008630AF" w:rsidRPr="007A5F87" w:rsidRDefault="008630AF" w:rsidP="007A5F87">
            <w:pPr>
              <w:spacing w:after="0" w:line="240" w:lineRule="auto"/>
              <w:jc w:val="both"/>
              <w:rPr>
                <w:rFonts w:ascii="Times New Roman" w:eastAsia="Times New Roman" w:hAnsi="Times New Roman"/>
                <w:sz w:val="20"/>
                <w:szCs w:val="20"/>
              </w:rPr>
            </w:pPr>
            <w:r w:rsidRPr="007A5F87">
              <w:rPr>
                <w:rFonts w:ascii="Times New Roman" w:eastAsia="Times New Roman" w:hAnsi="Times New Roman"/>
                <w:sz w:val="20"/>
                <w:szCs w:val="20"/>
              </w:rPr>
              <w:t>общ</w:t>
            </w:r>
          </w:p>
        </w:tc>
        <w:tc>
          <w:tcPr>
            <w:tcW w:w="532" w:type="dxa"/>
            <w:shd w:val="clear" w:color="auto" w:fill="E5B8B7"/>
          </w:tcPr>
          <w:p w:rsidR="008630AF" w:rsidRPr="007A5F87" w:rsidRDefault="008630AF" w:rsidP="007A5F87">
            <w:pPr>
              <w:spacing w:after="0" w:line="240" w:lineRule="auto"/>
              <w:jc w:val="both"/>
              <w:rPr>
                <w:rFonts w:ascii="Times New Roman" w:eastAsia="Times New Roman" w:hAnsi="Times New Roman"/>
                <w:sz w:val="20"/>
                <w:szCs w:val="20"/>
              </w:rPr>
            </w:pPr>
            <w:proofErr w:type="spellStart"/>
            <w:r w:rsidRPr="007A5F87">
              <w:rPr>
                <w:rFonts w:ascii="Times New Roman" w:eastAsia="Times New Roman" w:hAnsi="Times New Roman"/>
                <w:sz w:val="20"/>
                <w:szCs w:val="20"/>
              </w:rPr>
              <w:t>кач</w:t>
            </w:r>
            <w:proofErr w:type="spellEnd"/>
          </w:p>
        </w:tc>
        <w:tc>
          <w:tcPr>
            <w:tcW w:w="608" w:type="dxa"/>
            <w:shd w:val="clear" w:color="auto" w:fill="E5B8B7"/>
          </w:tcPr>
          <w:p w:rsidR="008630AF" w:rsidRPr="007A5F87" w:rsidRDefault="008630AF" w:rsidP="007A5F87">
            <w:pPr>
              <w:spacing w:after="0" w:line="240" w:lineRule="auto"/>
              <w:jc w:val="both"/>
              <w:rPr>
                <w:rFonts w:ascii="Times New Roman" w:eastAsia="Times New Roman" w:hAnsi="Times New Roman"/>
                <w:sz w:val="20"/>
                <w:szCs w:val="20"/>
              </w:rPr>
            </w:pPr>
            <w:r w:rsidRPr="007A5F87">
              <w:rPr>
                <w:rFonts w:ascii="Times New Roman" w:eastAsia="Times New Roman" w:hAnsi="Times New Roman"/>
                <w:sz w:val="20"/>
                <w:szCs w:val="20"/>
              </w:rPr>
              <w:t>общ</w:t>
            </w:r>
          </w:p>
        </w:tc>
        <w:tc>
          <w:tcPr>
            <w:tcW w:w="532" w:type="dxa"/>
            <w:shd w:val="clear" w:color="auto" w:fill="E5B8B7"/>
          </w:tcPr>
          <w:p w:rsidR="008630AF" w:rsidRPr="007A5F87" w:rsidRDefault="008630AF" w:rsidP="007A5F87">
            <w:pPr>
              <w:spacing w:after="0" w:line="240" w:lineRule="auto"/>
              <w:jc w:val="both"/>
              <w:rPr>
                <w:rFonts w:ascii="Times New Roman" w:eastAsia="Times New Roman" w:hAnsi="Times New Roman"/>
                <w:sz w:val="20"/>
                <w:szCs w:val="20"/>
              </w:rPr>
            </w:pPr>
            <w:proofErr w:type="spellStart"/>
            <w:r w:rsidRPr="007A5F87">
              <w:rPr>
                <w:rFonts w:ascii="Times New Roman" w:eastAsia="Times New Roman" w:hAnsi="Times New Roman"/>
                <w:sz w:val="20"/>
                <w:szCs w:val="20"/>
              </w:rPr>
              <w:t>кач</w:t>
            </w:r>
            <w:proofErr w:type="spellEnd"/>
          </w:p>
        </w:tc>
        <w:tc>
          <w:tcPr>
            <w:tcW w:w="608" w:type="dxa"/>
            <w:shd w:val="clear" w:color="auto" w:fill="E5B8B7"/>
          </w:tcPr>
          <w:p w:rsidR="008630AF" w:rsidRPr="007A5F87" w:rsidRDefault="008630AF" w:rsidP="007A5F87">
            <w:pPr>
              <w:spacing w:after="0" w:line="240" w:lineRule="auto"/>
              <w:jc w:val="both"/>
              <w:rPr>
                <w:rFonts w:ascii="Times New Roman" w:eastAsia="Times New Roman" w:hAnsi="Times New Roman"/>
                <w:sz w:val="20"/>
                <w:szCs w:val="20"/>
              </w:rPr>
            </w:pPr>
            <w:r w:rsidRPr="007A5F87">
              <w:rPr>
                <w:rFonts w:ascii="Times New Roman" w:eastAsia="Times New Roman" w:hAnsi="Times New Roman"/>
                <w:sz w:val="20"/>
                <w:szCs w:val="20"/>
              </w:rPr>
              <w:t>общ</w:t>
            </w:r>
          </w:p>
        </w:tc>
        <w:tc>
          <w:tcPr>
            <w:tcW w:w="532" w:type="dxa"/>
            <w:shd w:val="clear" w:color="auto" w:fill="E5B8B7"/>
          </w:tcPr>
          <w:p w:rsidR="008630AF" w:rsidRPr="007A5F87" w:rsidRDefault="008630AF" w:rsidP="007A5F87">
            <w:pPr>
              <w:spacing w:after="0" w:line="240" w:lineRule="auto"/>
              <w:jc w:val="both"/>
              <w:rPr>
                <w:rFonts w:ascii="Times New Roman" w:eastAsia="Times New Roman" w:hAnsi="Times New Roman"/>
                <w:sz w:val="20"/>
                <w:szCs w:val="20"/>
              </w:rPr>
            </w:pPr>
            <w:proofErr w:type="spellStart"/>
            <w:r w:rsidRPr="007A5F87">
              <w:rPr>
                <w:rFonts w:ascii="Times New Roman" w:eastAsia="Times New Roman" w:hAnsi="Times New Roman"/>
                <w:sz w:val="20"/>
                <w:szCs w:val="20"/>
              </w:rPr>
              <w:t>кач</w:t>
            </w:r>
            <w:proofErr w:type="spellEnd"/>
          </w:p>
        </w:tc>
        <w:tc>
          <w:tcPr>
            <w:tcW w:w="608" w:type="dxa"/>
            <w:shd w:val="clear" w:color="auto" w:fill="E5B8B7"/>
          </w:tcPr>
          <w:p w:rsidR="008630AF" w:rsidRPr="007A5F87" w:rsidRDefault="008630AF" w:rsidP="007A5F87">
            <w:pPr>
              <w:spacing w:after="0" w:line="240" w:lineRule="auto"/>
              <w:jc w:val="both"/>
              <w:rPr>
                <w:rFonts w:ascii="Times New Roman" w:eastAsia="Times New Roman" w:hAnsi="Times New Roman"/>
                <w:sz w:val="20"/>
                <w:szCs w:val="20"/>
              </w:rPr>
            </w:pPr>
            <w:r w:rsidRPr="007A5F87">
              <w:rPr>
                <w:rFonts w:ascii="Times New Roman" w:eastAsia="Times New Roman" w:hAnsi="Times New Roman"/>
                <w:sz w:val="20"/>
                <w:szCs w:val="20"/>
              </w:rPr>
              <w:t>общ</w:t>
            </w:r>
          </w:p>
        </w:tc>
        <w:tc>
          <w:tcPr>
            <w:tcW w:w="532" w:type="dxa"/>
            <w:shd w:val="clear" w:color="auto" w:fill="E5B8B7"/>
          </w:tcPr>
          <w:p w:rsidR="008630AF" w:rsidRPr="007A5F87" w:rsidRDefault="008630AF" w:rsidP="007A5F87">
            <w:pPr>
              <w:spacing w:after="0" w:line="240" w:lineRule="auto"/>
              <w:jc w:val="both"/>
              <w:rPr>
                <w:rFonts w:ascii="Times New Roman" w:eastAsia="Times New Roman" w:hAnsi="Times New Roman"/>
                <w:sz w:val="20"/>
                <w:szCs w:val="20"/>
              </w:rPr>
            </w:pPr>
            <w:proofErr w:type="spellStart"/>
            <w:r w:rsidRPr="007A5F87">
              <w:rPr>
                <w:rFonts w:ascii="Times New Roman" w:eastAsia="Times New Roman" w:hAnsi="Times New Roman"/>
                <w:sz w:val="20"/>
                <w:szCs w:val="20"/>
              </w:rPr>
              <w:t>кач</w:t>
            </w:r>
            <w:proofErr w:type="spellEnd"/>
          </w:p>
        </w:tc>
      </w:tr>
      <w:tr w:rsidR="007A5F87" w:rsidRPr="00397C11" w:rsidTr="007A5F87">
        <w:tc>
          <w:tcPr>
            <w:tcW w:w="1728" w:type="dxa"/>
            <w:shd w:val="clear" w:color="auto" w:fill="E5B8B7"/>
          </w:tcPr>
          <w:p w:rsidR="008630AF" w:rsidRPr="007A5F87" w:rsidRDefault="008630AF" w:rsidP="007A5F87">
            <w:pPr>
              <w:spacing w:after="0" w:line="240" w:lineRule="auto"/>
              <w:jc w:val="both"/>
              <w:rPr>
                <w:rFonts w:ascii="Times New Roman" w:eastAsia="Times New Roman" w:hAnsi="Times New Roman"/>
                <w:sz w:val="24"/>
                <w:szCs w:val="24"/>
              </w:rPr>
            </w:pPr>
            <w:r w:rsidRPr="007A5F87">
              <w:rPr>
                <w:rFonts w:ascii="Times New Roman" w:eastAsia="Times New Roman" w:hAnsi="Times New Roman"/>
                <w:sz w:val="24"/>
                <w:szCs w:val="24"/>
              </w:rPr>
              <w:t>Русский язык</w:t>
            </w:r>
          </w:p>
        </w:tc>
        <w:tc>
          <w:tcPr>
            <w:tcW w:w="767" w:type="dxa"/>
            <w:shd w:val="clear" w:color="auto" w:fill="auto"/>
          </w:tcPr>
          <w:p w:rsidR="008630AF" w:rsidRPr="007A5F87" w:rsidRDefault="008630AF" w:rsidP="007A5F87">
            <w:pPr>
              <w:spacing w:after="0" w:line="240" w:lineRule="auto"/>
              <w:jc w:val="both"/>
              <w:rPr>
                <w:rFonts w:ascii="Times New Roman" w:eastAsia="Times New Roman" w:hAnsi="Times New Roman"/>
                <w:sz w:val="20"/>
                <w:szCs w:val="20"/>
              </w:rPr>
            </w:pPr>
            <w:r w:rsidRPr="007A5F87">
              <w:rPr>
                <w:rFonts w:ascii="Times New Roman" w:eastAsia="Times New Roman" w:hAnsi="Times New Roman"/>
                <w:sz w:val="20"/>
                <w:szCs w:val="20"/>
              </w:rPr>
              <w:t>100</w:t>
            </w:r>
          </w:p>
        </w:tc>
        <w:tc>
          <w:tcPr>
            <w:tcW w:w="532" w:type="dxa"/>
            <w:shd w:val="clear" w:color="auto" w:fill="auto"/>
          </w:tcPr>
          <w:p w:rsidR="008630AF" w:rsidRPr="007A5F87" w:rsidRDefault="008630AF" w:rsidP="007A5F87">
            <w:pPr>
              <w:spacing w:after="0" w:line="240" w:lineRule="auto"/>
              <w:jc w:val="both"/>
              <w:rPr>
                <w:rFonts w:ascii="Times New Roman" w:eastAsia="Times New Roman" w:hAnsi="Times New Roman"/>
                <w:sz w:val="20"/>
                <w:szCs w:val="20"/>
              </w:rPr>
            </w:pPr>
            <w:r w:rsidRPr="007A5F87">
              <w:rPr>
                <w:rFonts w:ascii="Times New Roman" w:eastAsia="Times New Roman" w:hAnsi="Times New Roman"/>
                <w:sz w:val="20"/>
                <w:szCs w:val="20"/>
              </w:rPr>
              <w:t>77</w:t>
            </w:r>
          </w:p>
        </w:tc>
        <w:tc>
          <w:tcPr>
            <w:tcW w:w="608" w:type="dxa"/>
            <w:shd w:val="clear" w:color="auto" w:fill="auto"/>
          </w:tcPr>
          <w:p w:rsidR="008630AF" w:rsidRPr="007A5F87" w:rsidRDefault="008630AF" w:rsidP="007A5F87">
            <w:pPr>
              <w:spacing w:after="0" w:line="240" w:lineRule="auto"/>
              <w:jc w:val="both"/>
              <w:rPr>
                <w:rFonts w:ascii="Times New Roman" w:eastAsia="Times New Roman" w:hAnsi="Times New Roman"/>
                <w:sz w:val="20"/>
                <w:szCs w:val="20"/>
              </w:rPr>
            </w:pPr>
            <w:r w:rsidRPr="007A5F87">
              <w:rPr>
                <w:rFonts w:ascii="Times New Roman" w:eastAsia="Times New Roman" w:hAnsi="Times New Roman"/>
                <w:sz w:val="20"/>
                <w:szCs w:val="20"/>
              </w:rPr>
              <w:t>100</w:t>
            </w:r>
          </w:p>
        </w:tc>
        <w:tc>
          <w:tcPr>
            <w:tcW w:w="532" w:type="dxa"/>
            <w:shd w:val="clear" w:color="auto" w:fill="auto"/>
          </w:tcPr>
          <w:p w:rsidR="008630AF" w:rsidRPr="007A5F87" w:rsidRDefault="008630AF" w:rsidP="007A5F87">
            <w:pPr>
              <w:spacing w:after="0" w:line="240" w:lineRule="auto"/>
              <w:jc w:val="both"/>
              <w:rPr>
                <w:rFonts w:ascii="Times New Roman" w:eastAsia="Times New Roman" w:hAnsi="Times New Roman"/>
                <w:sz w:val="20"/>
                <w:szCs w:val="20"/>
              </w:rPr>
            </w:pPr>
            <w:r w:rsidRPr="007A5F87">
              <w:rPr>
                <w:rFonts w:ascii="Times New Roman" w:eastAsia="Times New Roman" w:hAnsi="Times New Roman"/>
                <w:sz w:val="20"/>
                <w:szCs w:val="20"/>
              </w:rPr>
              <w:t>61</w:t>
            </w:r>
          </w:p>
        </w:tc>
        <w:tc>
          <w:tcPr>
            <w:tcW w:w="608" w:type="dxa"/>
            <w:shd w:val="clear" w:color="auto" w:fill="auto"/>
          </w:tcPr>
          <w:p w:rsidR="008630AF" w:rsidRPr="007A5F87" w:rsidRDefault="008630AF" w:rsidP="007A5F87">
            <w:pPr>
              <w:spacing w:after="0" w:line="240" w:lineRule="auto"/>
              <w:jc w:val="both"/>
              <w:rPr>
                <w:rFonts w:ascii="Times New Roman" w:eastAsia="Times New Roman" w:hAnsi="Times New Roman"/>
                <w:sz w:val="20"/>
                <w:szCs w:val="20"/>
              </w:rPr>
            </w:pPr>
            <w:r w:rsidRPr="007A5F87">
              <w:rPr>
                <w:rFonts w:ascii="Times New Roman" w:eastAsia="Times New Roman" w:hAnsi="Times New Roman"/>
                <w:sz w:val="20"/>
                <w:szCs w:val="20"/>
              </w:rPr>
              <w:t>100</w:t>
            </w:r>
          </w:p>
        </w:tc>
        <w:tc>
          <w:tcPr>
            <w:tcW w:w="532" w:type="dxa"/>
            <w:shd w:val="clear" w:color="auto" w:fill="auto"/>
          </w:tcPr>
          <w:p w:rsidR="008630AF" w:rsidRPr="007A5F87" w:rsidRDefault="008630AF" w:rsidP="007A5F87">
            <w:pPr>
              <w:spacing w:after="0" w:line="240" w:lineRule="auto"/>
              <w:jc w:val="both"/>
              <w:rPr>
                <w:rFonts w:ascii="Times New Roman" w:eastAsia="Times New Roman" w:hAnsi="Times New Roman"/>
                <w:sz w:val="20"/>
                <w:szCs w:val="20"/>
              </w:rPr>
            </w:pPr>
            <w:r w:rsidRPr="007A5F87">
              <w:rPr>
                <w:rFonts w:ascii="Times New Roman" w:eastAsia="Times New Roman" w:hAnsi="Times New Roman"/>
                <w:sz w:val="20"/>
                <w:szCs w:val="20"/>
              </w:rPr>
              <w:t>54</w:t>
            </w:r>
          </w:p>
        </w:tc>
        <w:tc>
          <w:tcPr>
            <w:tcW w:w="608" w:type="dxa"/>
            <w:shd w:val="clear" w:color="auto" w:fill="auto"/>
          </w:tcPr>
          <w:p w:rsidR="008630AF" w:rsidRPr="007A5F87" w:rsidRDefault="008630AF" w:rsidP="007A5F87">
            <w:pPr>
              <w:spacing w:after="0" w:line="240" w:lineRule="auto"/>
              <w:jc w:val="both"/>
              <w:rPr>
                <w:rFonts w:ascii="Times New Roman" w:eastAsia="Times New Roman" w:hAnsi="Times New Roman"/>
                <w:sz w:val="20"/>
                <w:szCs w:val="20"/>
              </w:rPr>
            </w:pPr>
            <w:r w:rsidRPr="007A5F87">
              <w:rPr>
                <w:rFonts w:ascii="Times New Roman" w:eastAsia="Times New Roman" w:hAnsi="Times New Roman"/>
                <w:sz w:val="20"/>
                <w:szCs w:val="20"/>
              </w:rPr>
              <w:t>100</w:t>
            </w:r>
          </w:p>
        </w:tc>
        <w:tc>
          <w:tcPr>
            <w:tcW w:w="532" w:type="dxa"/>
            <w:shd w:val="clear" w:color="auto" w:fill="auto"/>
          </w:tcPr>
          <w:p w:rsidR="008630AF" w:rsidRPr="007A5F87" w:rsidRDefault="008630AF" w:rsidP="007A5F87">
            <w:pPr>
              <w:spacing w:after="0" w:line="240" w:lineRule="auto"/>
              <w:jc w:val="both"/>
              <w:rPr>
                <w:rFonts w:ascii="Times New Roman" w:eastAsia="Times New Roman" w:hAnsi="Times New Roman"/>
                <w:sz w:val="20"/>
                <w:szCs w:val="20"/>
              </w:rPr>
            </w:pPr>
            <w:r w:rsidRPr="007A5F87">
              <w:rPr>
                <w:rFonts w:ascii="Times New Roman" w:eastAsia="Times New Roman" w:hAnsi="Times New Roman"/>
                <w:sz w:val="20"/>
                <w:szCs w:val="20"/>
              </w:rPr>
              <w:t>71</w:t>
            </w:r>
          </w:p>
        </w:tc>
        <w:tc>
          <w:tcPr>
            <w:tcW w:w="608" w:type="dxa"/>
            <w:shd w:val="clear" w:color="auto" w:fill="auto"/>
          </w:tcPr>
          <w:p w:rsidR="008630AF" w:rsidRPr="007A5F87" w:rsidRDefault="008630AF" w:rsidP="007A5F87">
            <w:pPr>
              <w:spacing w:after="0" w:line="240" w:lineRule="auto"/>
              <w:jc w:val="both"/>
              <w:rPr>
                <w:rFonts w:ascii="Times New Roman" w:eastAsia="Times New Roman" w:hAnsi="Times New Roman"/>
                <w:sz w:val="20"/>
                <w:szCs w:val="20"/>
              </w:rPr>
            </w:pPr>
            <w:r w:rsidRPr="007A5F87">
              <w:rPr>
                <w:rFonts w:ascii="Times New Roman" w:eastAsia="Times New Roman" w:hAnsi="Times New Roman"/>
                <w:sz w:val="20"/>
                <w:szCs w:val="20"/>
              </w:rPr>
              <w:t>100</w:t>
            </w:r>
          </w:p>
        </w:tc>
        <w:tc>
          <w:tcPr>
            <w:tcW w:w="532" w:type="dxa"/>
            <w:shd w:val="clear" w:color="auto" w:fill="auto"/>
          </w:tcPr>
          <w:p w:rsidR="008630AF" w:rsidRPr="007A5F87" w:rsidRDefault="008630AF" w:rsidP="007A5F87">
            <w:pPr>
              <w:spacing w:after="0" w:line="240" w:lineRule="auto"/>
              <w:jc w:val="both"/>
              <w:rPr>
                <w:rFonts w:ascii="Times New Roman" w:eastAsia="Times New Roman" w:hAnsi="Times New Roman"/>
                <w:sz w:val="20"/>
                <w:szCs w:val="20"/>
              </w:rPr>
            </w:pPr>
            <w:r w:rsidRPr="007A5F87">
              <w:rPr>
                <w:rFonts w:ascii="Times New Roman" w:eastAsia="Times New Roman" w:hAnsi="Times New Roman"/>
                <w:sz w:val="20"/>
                <w:szCs w:val="20"/>
              </w:rPr>
              <w:t>50</w:t>
            </w:r>
          </w:p>
        </w:tc>
        <w:tc>
          <w:tcPr>
            <w:tcW w:w="608" w:type="dxa"/>
            <w:shd w:val="clear" w:color="auto" w:fill="auto"/>
          </w:tcPr>
          <w:p w:rsidR="008630AF" w:rsidRPr="007A5F87" w:rsidRDefault="008630AF" w:rsidP="007A5F87">
            <w:pPr>
              <w:spacing w:after="0" w:line="240" w:lineRule="auto"/>
              <w:jc w:val="both"/>
              <w:rPr>
                <w:rFonts w:ascii="Times New Roman" w:eastAsia="Times New Roman" w:hAnsi="Times New Roman"/>
                <w:sz w:val="20"/>
                <w:szCs w:val="20"/>
              </w:rPr>
            </w:pPr>
            <w:r w:rsidRPr="007A5F87">
              <w:rPr>
                <w:rFonts w:ascii="Times New Roman" w:eastAsia="Times New Roman" w:hAnsi="Times New Roman"/>
                <w:sz w:val="20"/>
                <w:szCs w:val="20"/>
              </w:rPr>
              <w:t>100</w:t>
            </w:r>
          </w:p>
        </w:tc>
        <w:tc>
          <w:tcPr>
            <w:tcW w:w="532" w:type="dxa"/>
            <w:shd w:val="clear" w:color="auto" w:fill="auto"/>
          </w:tcPr>
          <w:p w:rsidR="008630AF" w:rsidRPr="007A5F87" w:rsidRDefault="008630AF" w:rsidP="007A5F87">
            <w:pPr>
              <w:spacing w:after="0" w:line="240" w:lineRule="auto"/>
              <w:jc w:val="both"/>
              <w:rPr>
                <w:rFonts w:ascii="Times New Roman" w:eastAsia="Times New Roman" w:hAnsi="Times New Roman"/>
                <w:sz w:val="20"/>
                <w:szCs w:val="20"/>
              </w:rPr>
            </w:pPr>
            <w:r w:rsidRPr="007A5F87">
              <w:rPr>
                <w:rFonts w:ascii="Times New Roman" w:eastAsia="Times New Roman" w:hAnsi="Times New Roman"/>
                <w:sz w:val="20"/>
                <w:szCs w:val="20"/>
              </w:rPr>
              <w:t>57</w:t>
            </w:r>
          </w:p>
        </w:tc>
        <w:tc>
          <w:tcPr>
            <w:tcW w:w="608" w:type="dxa"/>
            <w:shd w:val="clear" w:color="auto" w:fill="auto"/>
          </w:tcPr>
          <w:p w:rsidR="008630AF" w:rsidRPr="007A5F87" w:rsidRDefault="008630AF" w:rsidP="007A5F87">
            <w:pPr>
              <w:spacing w:after="0" w:line="240" w:lineRule="auto"/>
              <w:jc w:val="both"/>
              <w:rPr>
                <w:rFonts w:ascii="Times New Roman" w:eastAsia="Times New Roman" w:hAnsi="Times New Roman"/>
                <w:sz w:val="20"/>
                <w:szCs w:val="20"/>
              </w:rPr>
            </w:pPr>
            <w:r w:rsidRPr="007A5F87">
              <w:rPr>
                <w:rFonts w:ascii="Times New Roman" w:eastAsia="Times New Roman" w:hAnsi="Times New Roman"/>
                <w:sz w:val="20"/>
                <w:szCs w:val="20"/>
              </w:rPr>
              <w:t>100</w:t>
            </w:r>
          </w:p>
        </w:tc>
        <w:tc>
          <w:tcPr>
            <w:tcW w:w="532" w:type="dxa"/>
            <w:shd w:val="clear" w:color="auto" w:fill="auto"/>
          </w:tcPr>
          <w:p w:rsidR="008630AF" w:rsidRPr="007A5F87" w:rsidRDefault="008630AF" w:rsidP="007A5F87">
            <w:pPr>
              <w:spacing w:after="0" w:line="240" w:lineRule="auto"/>
              <w:jc w:val="both"/>
              <w:rPr>
                <w:rFonts w:ascii="Times New Roman" w:eastAsia="Times New Roman" w:hAnsi="Times New Roman"/>
                <w:sz w:val="20"/>
                <w:szCs w:val="20"/>
              </w:rPr>
            </w:pPr>
            <w:r w:rsidRPr="007A5F87">
              <w:rPr>
                <w:rFonts w:ascii="Times New Roman" w:eastAsia="Times New Roman" w:hAnsi="Times New Roman"/>
                <w:sz w:val="20"/>
                <w:szCs w:val="20"/>
              </w:rPr>
              <w:t>65</w:t>
            </w:r>
          </w:p>
        </w:tc>
      </w:tr>
      <w:tr w:rsidR="007A5F87" w:rsidRPr="00397C11" w:rsidTr="007A5F87">
        <w:tc>
          <w:tcPr>
            <w:tcW w:w="1728" w:type="dxa"/>
            <w:shd w:val="clear" w:color="auto" w:fill="E5B8B7"/>
          </w:tcPr>
          <w:p w:rsidR="008630AF" w:rsidRPr="007A5F87" w:rsidRDefault="008630AF" w:rsidP="007A5F87">
            <w:pPr>
              <w:spacing w:after="0" w:line="240" w:lineRule="auto"/>
              <w:jc w:val="both"/>
              <w:rPr>
                <w:rFonts w:ascii="Times New Roman" w:eastAsia="Times New Roman" w:hAnsi="Times New Roman"/>
                <w:sz w:val="24"/>
                <w:szCs w:val="24"/>
              </w:rPr>
            </w:pPr>
            <w:r w:rsidRPr="007A5F87">
              <w:rPr>
                <w:rFonts w:ascii="Times New Roman" w:eastAsia="Times New Roman" w:hAnsi="Times New Roman"/>
                <w:sz w:val="24"/>
                <w:szCs w:val="24"/>
              </w:rPr>
              <w:t>Литература</w:t>
            </w:r>
          </w:p>
        </w:tc>
        <w:tc>
          <w:tcPr>
            <w:tcW w:w="767" w:type="dxa"/>
            <w:shd w:val="clear" w:color="auto" w:fill="auto"/>
          </w:tcPr>
          <w:p w:rsidR="008630AF" w:rsidRPr="007A5F87" w:rsidRDefault="008630AF" w:rsidP="007A5F87">
            <w:pPr>
              <w:spacing w:after="0" w:line="240" w:lineRule="auto"/>
              <w:jc w:val="both"/>
              <w:rPr>
                <w:rFonts w:ascii="Times New Roman" w:eastAsia="Times New Roman" w:hAnsi="Times New Roman"/>
                <w:sz w:val="20"/>
                <w:szCs w:val="20"/>
              </w:rPr>
            </w:pPr>
            <w:r w:rsidRPr="007A5F87">
              <w:rPr>
                <w:rFonts w:ascii="Times New Roman" w:eastAsia="Times New Roman" w:hAnsi="Times New Roman"/>
                <w:sz w:val="20"/>
                <w:szCs w:val="20"/>
              </w:rPr>
              <w:t>100</w:t>
            </w:r>
          </w:p>
        </w:tc>
        <w:tc>
          <w:tcPr>
            <w:tcW w:w="532" w:type="dxa"/>
            <w:shd w:val="clear" w:color="auto" w:fill="auto"/>
          </w:tcPr>
          <w:p w:rsidR="008630AF" w:rsidRPr="007A5F87" w:rsidRDefault="008630AF" w:rsidP="007A5F87">
            <w:pPr>
              <w:spacing w:after="0" w:line="240" w:lineRule="auto"/>
              <w:jc w:val="both"/>
              <w:rPr>
                <w:rFonts w:ascii="Times New Roman" w:eastAsia="Times New Roman" w:hAnsi="Times New Roman"/>
                <w:sz w:val="20"/>
                <w:szCs w:val="20"/>
              </w:rPr>
            </w:pPr>
            <w:r w:rsidRPr="007A5F87">
              <w:rPr>
                <w:rFonts w:ascii="Times New Roman" w:eastAsia="Times New Roman" w:hAnsi="Times New Roman"/>
                <w:sz w:val="20"/>
                <w:szCs w:val="20"/>
              </w:rPr>
              <w:t>92</w:t>
            </w:r>
          </w:p>
        </w:tc>
        <w:tc>
          <w:tcPr>
            <w:tcW w:w="608" w:type="dxa"/>
            <w:shd w:val="clear" w:color="auto" w:fill="auto"/>
          </w:tcPr>
          <w:p w:rsidR="008630AF" w:rsidRPr="007A5F87" w:rsidRDefault="008630AF" w:rsidP="007A5F87">
            <w:pPr>
              <w:spacing w:after="0" w:line="240" w:lineRule="auto"/>
              <w:jc w:val="both"/>
              <w:rPr>
                <w:rFonts w:ascii="Times New Roman" w:eastAsia="Times New Roman" w:hAnsi="Times New Roman"/>
                <w:sz w:val="20"/>
                <w:szCs w:val="20"/>
              </w:rPr>
            </w:pPr>
            <w:r w:rsidRPr="007A5F87">
              <w:rPr>
                <w:rFonts w:ascii="Times New Roman" w:eastAsia="Times New Roman" w:hAnsi="Times New Roman"/>
                <w:sz w:val="20"/>
                <w:szCs w:val="20"/>
              </w:rPr>
              <w:t>100</w:t>
            </w:r>
          </w:p>
        </w:tc>
        <w:tc>
          <w:tcPr>
            <w:tcW w:w="532" w:type="dxa"/>
            <w:shd w:val="clear" w:color="auto" w:fill="auto"/>
          </w:tcPr>
          <w:p w:rsidR="008630AF" w:rsidRPr="007A5F87" w:rsidRDefault="008630AF" w:rsidP="007A5F87">
            <w:pPr>
              <w:spacing w:after="0" w:line="240" w:lineRule="auto"/>
              <w:jc w:val="both"/>
              <w:rPr>
                <w:rFonts w:ascii="Times New Roman" w:eastAsia="Times New Roman" w:hAnsi="Times New Roman"/>
                <w:sz w:val="20"/>
                <w:szCs w:val="20"/>
              </w:rPr>
            </w:pPr>
            <w:r w:rsidRPr="007A5F87">
              <w:rPr>
                <w:rFonts w:ascii="Times New Roman" w:eastAsia="Times New Roman" w:hAnsi="Times New Roman"/>
                <w:sz w:val="20"/>
                <w:szCs w:val="20"/>
              </w:rPr>
              <w:t>76</w:t>
            </w:r>
          </w:p>
        </w:tc>
        <w:tc>
          <w:tcPr>
            <w:tcW w:w="608" w:type="dxa"/>
            <w:shd w:val="clear" w:color="auto" w:fill="auto"/>
          </w:tcPr>
          <w:p w:rsidR="008630AF" w:rsidRPr="007A5F87" w:rsidRDefault="008630AF" w:rsidP="007A5F87">
            <w:pPr>
              <w:spacing w:after="0" w:line="240" w:lineRule="auto"/>
              <w:jc w:val="both"/>
              <w:rPr>
                <w:rFonts w:ascii="Times New Roman" w:eastAsia="Times New Roman" w:hAnsi="Times New Roman"/>
                <w:sz w:val="20"/>
                <w:szCs w:val="20"/>
              </w:rPr>
            </w:pPr>
            <w:r w:rsidRPr="007A5F87">
              <w:rPr>
                <w:rFonts w:ascii="Times New Roman" w:eastAsia="Times New Roman" w:hAnsi="Times New Roman"/>
                <w:sz w:val="20"/>
                <w:szCs w:val="20"/>
              </w:rPr>
              <w:t>100</w:t>
            </w:r>
          </w:p>
        </w:tc>
        <w:tc>
          <w:tcPr>
            <w:tcW w:w="532" w:type="dxa"/>
            <w:shd w:val="clear" w:color="auto" w:fill="auto"/>
          </w:tcPr>
          <w:p w:rsidR="008630AF" w:rsidRPr="007A5F87" w:rsidRDefault="008630AF" w:rsidP="007A5F87">
            <w:pPr>
              <w:spacing w:after="0" w:line="240" w:lineRule="auto"/>
              <w:jc w:val="both"/>
              <w:rPr>
                <w:rFonts w:ascii="Times New Roman" w:eastAsia="Times New Roman" w:hAnsi="Times New Roman"/>
                <w:sz w:val="20"/>
                <w:szCs w:val="20"/>
              </w:rPr>
            </w:pPr>
            <w:r w:rsidRPr="007A5F87">
              <w:rPr>
                <w:rFonts w:ascii="Times New Roman" w:eastAsia="Times New Roman" w:hAnsi="Times New Roman"/>
                <w:sz w:val="20"/>
                <w:szCs w:val="20"/>
              </w:rPr>
              <w:t>70</w:t>
            </w:r>
          </w:p>
        </w:tc>
        <w:tc>
          <w:tcPr>
            <w:tcW w:w="608" w:type="dxa"/>
            <w:shd w:val="clear" w:color="auto" w:fill="auto"/>
          </w:tcPr>
          <w:p w:rsidR="008630AF" w:rsidRPr="007A5F87" w:rsidRDefault="008630AF" w:rsidP="007A5F87">
            <w:pPr>
              <w:spacing w:after="0" w:line="240" w:lineRule="auto"/>
              <w:jc w:val="both"/>
              <w:rPr>
                <w:rFonts w:ascii="Times New Roman" w:eastAsia="Times New Roman" w:hAnsi="Times New Roman"/>
                <w:sz w:val="20"/>
                <w:szCs w:val="20"/>
              </w:rPr>
            </w:pPr>
            <w:r w:rsidRPr="007A5F87">
              <w:rPr>
                <w:rFonts w:ascii="Times New Roman" w:eastAsia="Times New Roman" w:hAnsi="Times New Roman"/>
                <w:sz w:val="20"/>
                <w:szCs w:val="20"/>
              </w:rPr>
              <w:t>100</w:t>
            </w:r>
          </w:p>
        </w:tc>
        <w:tc>
          <w:tcPr>
            <w:tcW w:w="532" w:type="dxa"/>
            <w:shd w:val="clear" w:color="auto" w:fill="auto"/>
          </w:tcPr>
          <w:p w:rsidR="008630AF" w:rsidRPr="007A5F87" w:rsidRDefault="008630AF" w:rsidP="007A5F87">
            <w:pPr>
              <w:spacing w:after="0" w:line="240" w:lineRule="auto"/>
              <w:jc w:val="both"/>
              <w:rPr>
                <w:rFonts w:ascii="Times New Roman" w:eastAsia="Times New Roman" w:hAnsi="Times New Roman"/>
                <w:sz w:val="20"/>
                <w:szCs w:val="20"/>
              </w:rPr>
            </w:pPr>
            <w:r w:rsidRPr="007A5F87">
              <w:rPr>
                <w:rFonts w:ascii="Times New Roman" w:eastAsia="Times New Roman" w:hAnsi="Times New Roman"/>
                <w:sz w:val="20"/>
                <w:szCs w:val="20"/>
              </w:rPr>
              <w:t>91</w:t>
            </w:r>
          </w:p>
        </w:tc>
        <w:tc>
          <w:tcPr>
            <w:tcW w:w="608" w:type="dxa"/>
            <w:shd w:val="clear" w:color="auto" w:fill="auto"/>
          </w:tcPr>
          <w:p w:rsidR="008630AF" w:rsidRPr="007A5F87" w:rsidRDefault="008630AF" w:rsidP="007A5F87">
            <w:pPr>
              <w:spacing w:after="0" w:line="240" w:lineRule="auto"/>
              <w:jc w:val="both"/>
              <w:rPr>
                <w:rFonts w:ascii="Times New Roman" w:eastAsia="Times New Roman" w:hAnsi="Times New Roman"/>
                <w:sz w:val="20"/>
                <w:szCs w:val="20"/>
              </w:rPr>
            </w:pPr>
            <w:r w:rsidRPr="007A5F87">
              <w:rPr>
                <w:rFonts w:ascii="Times New Roman" w:eastAsia="Times New Roman" w:hAnsi="Times New Roman"/>
                <w:sz w:val="20"/>
                <w:szCs w:val="20"/>
              </w:rPr>
              <w:t>100</w:t>
            </w:r>
          </w:p>
        </w:tc>
        <w:tc>
          <w:tcPr>
            <w:tcW w:w="532" w:type="dxa"/>
            <w:shd w:val="clear" w:color="auto" w:fill="auto"/>
          </w:tcPr>
          <w:p w:rsidR="008630AF" w:rsidRPr="007A5F87" w:rsidRDefault="008630AF" w:rsidP="007A5F87">
            <w:pPr>
              <w:spacing w:after="0" w:line="240" w:lineRule="auto"/>
              <w:jc w:val="both"/>
              <w:rPr>
                <w:rFonts w:ascii="Times New Roman" w:eastAsia="Times New Roman" w:hAnsi="Times New Roman"/>
                <w:sz w:val="20"/>
                <w:szCs w:val="20"/>
              </w:rPr>
            </w:pPr>
            <w:r w:rsidRPr="007A5F87">
              <w:rPr>
                <w:rFonts w:ascii="Times New Roman" w:eastAsia="Times New Roman" w:hAnsi="Times New Roman"/>
                <w:sz w:val="20"/>
                <w:szCs w:val="20"/>
              </w:rPr>
              <w:t>63</w:t>
            </w:r>
          </w:p>
        </w:tc>
        <w:tc>
          <w:tcPr>
            <w:tcW w:w="608" w:type="dxa"/>
            <w:shd w:val="clear" w:color="auto" w:fill="auto"/>
          </w:tcPr>
          <w:p w:rsidR="008630AF" w:rsidRPr="007A5F87" w:rsidRDefault="008630AF" w:rsidP="007A5F87">
            <w:pPr>
              <w:spacing w:after="0" w:line="240" w:lineRule="auto"/>
              <w:jc w:val="both"/>
              <w:rPr>
                <w:rFonts w:ascii="Times New Roman" w:eastAsia="Times New Roman" w:hAnsi="Times New Roman"/>
                <w:sz w:val="20"/>
                <w:szCs w:val="20"/>
              </w:rPr>
            </w:pPr>
            <w:r w:rsidRPr="007A5F87">
              <w:rPr>
                <w:rFonts w:ascii="Times New Roman" w:eastAsia="Times New Roman" w:hAnsi="Times New Roman"/>
                <w:sz w:val="20"/>
                <w:szCs w:val="20"/>
              </w:rPr>
              <w:t>100</w:t>
            </w:r>
          </w:p>
        </w:tc>
        <w:tc>
          <w:tcPr>
            <w:tcW w:w="532" w:type="dxa"/>
            <w:shd w:val="clear" w:color="auto" w:fill="auto"/>
          </w:tcPr>
          <w:p w:rsidR="008630AF" w:rsidRPr="007A5F87" w:rsidRDefault="008630AF" w:rsidP="007A5F87">
            <w:pPr>
              <w:spacing w:after="0" w:line="240" w:lineRule="auto"/>
              <w:jc w:val="both"/>
              <w:rPr>
                <w:rFonts w:ascii="Times New Roman" w:eastAsia="Times New Roman" w:hAnsi="Times New Roman"/>
                <w:sz w:val="20"/>
                <w:szCs w:val="20"/>
              </w:rPr>
            </w:pPr>
            <w:r w:rsidRPr="007A5F87">
              <w:rPr>
                <w:rFonts w:ascii="Times New Roman" w:eastAsia="Times New Roman" w:hAnsi="Times New Roman"/>
                <w:sz w:val="20"/>
                <w:szCs w:val="20"/>
              </w:rPr>
              <w:t>74</w:t>
            </w:r>
          </w:p>
        </w:tc>
        <w:tc>
          <w:tcPr>
            <w:tcW w:w="608" w:type="dxa"/>
            <w:shd w:val="clear" w:color="auto" w:fill="auto"/>
          </w:tcPr>
          <w:p w:rsidR="008630AF" w:rsidRPr="007A5F87" w:rsidRDefault="008630AF" w:rsidP="007A5F87">
            <w:pPr>
              <w:spacing w:after="0" w:line="240" w:lineRule="auto"/>
              <w:jc w:val="both"/>
              <w:rPr>
                <w:rFonts w:ascii="Times New Roman" w:eastAsia="Times New Roman" w:hAnsi="Times New Roman"/>
                <w:sz w:val="20"/>
                <w:szCs w:val="20"/>
              </w:rPr>
            </w:pPr>
            <w:r w:rsidRPr="007A5F87">
              <w:rPr>
                <w:rFonts w:ascii="Times New Roman" w:eastAsia="Times New Roman" w:hAnsi="Times New Roman"/>
                <w:sz w:val="20"/>
                <w:szCs w:val="20"/>
              </w:rPr>
              <w:t>100</w:t>
            </w:r>
          </w:p>
        </w:tc>
        <w:tc>
          <w:tcPr>
            <w:tcW w:w="532" w:type="dxa"/>
            <w:shd w:val="clear" w:color="auto" w:fill="auto"/>
          </w:tcPr>
          <w:p w:rsidR="008630AF" w:rsidRPr="007A5F87" w:rsidRDefault="008630AF" w:rsidP="007A5F87">
            <w:pPr>
              <w:spacing w:after="0" w:line="240" w:lineRule="auto"/>
              <w:jc w:val="both"/>
              <w:rPr>
                <w:rFonts w:ascii="Times New Roman" w:eastAsia="Times New Roman" w:hAnsi="Times New Roman"/>
                <w:sz w:val="20"/>
                <w:szCs w:val="20"/>
              </w:rPr>
            </w:pPr>
            <w:r w:rsidRPr="007A5F87">
              <w:rPr>
                <w:rFonts w:ascii="Times New Roman" w:eastAsia="Times New Roman" w:hAnsi="Times New Roman"/>
                <w:sz w:val="20"/>
                <w:szCs w:val="20"/>
              </w:rPr>
              <w:t>80</w:t>
            </w:r>
          </w:p>
        </w:tc>
      </w:tr>
      <w:tr w:rsidR="007A5F87" w:rsidRPr="00397C11" w:rsidTr="007A5F87">
        <w:tc>
          <w:tcPr>
            <w:tcW w:w="1728" w:type="dxa"/>
            <w:shd w:val="clear" w:color="auto" w:fill="E5B8B7"/>
          </w:tcPr>
          <w:p w:rsidR="008630AF" w:rsidRPr="007A5F87" w:rsidRDefault="008630AF" w:rsidP="007A5F87">
            <w:pPr>
              <w:spacing w:after="0" w:line="240" w:lineRule="auto"/>
              <w:jc w:val="both"/>
              <w:rPr>
                <w:rFonts w:ascii="Times New Roman" w:eastAsia="Times New Roman" w:hAnsi="Times New Roman"/>
                <w:sz w:val="24"/>
                <w:szCs w:val="24"/>
              </w:rPr>
            </w:pPr>
            <w:r w:rsidRPr="007A5F87">
              <w:rPr>
                <w:rFonts w:ascii="Times New Roman" w:eastAsia="Times New Roman" w:hAnsi="Times New Roman"/>
                <w:sz w:val="24"/>
                <w:szCs w:val="24"/>
              </w:rPr>
              <w:t>Математика/алгебра</w:t>
            </w:r>
          </w:p>
        </w:tc>
        <w:tc>
          <w:tcPr>
            <w:tcW w:w="767" w:type="dxa"/>
            <w:shd w:val="clear" w:color="auto" w:fill="auto"/>
          </w:tcPr>
          <w:p w:rsidR="008630AF" w:rsidRPr="007A5F87" w:rsidRDefault="008630AF" w:rsidP="007A5F87">
            <w:pPr>
              <w:spacing w:after="0" w:line="240" w:lineRule="auto"/>
              <w:jc w:val="both"/>
              <w:rPr>
                <w:rFonts w:ascii="Times New Roman" w:eastAsia="Times New Roman" w:hAnsi="Times New Roman"/>
                <w:sz w:val="20"/>
                <w:szCs w:val="20"/>
              </w:rPr>
            </w:pPr>
            <w:r w:rsidRPr="007A5F87">
              <w:rPr>
                <w:rFonts w:ascii="Times New Roman" w:eastAsia="Times New Roman" w:hAnsi="Times New Roman"/>
                <w:sz w:val="20"/>
                <w:szCs w:val="20"/>
              </w:rPr>
              <w:t>100</w:t>
            </w:r>
          </w:p>
        </w:tc>
        <w:tc>
          <w:tcPr>
            <w:tcW w:w="532" w:type="dxa"/>
            <w:shd w:val="clear" w:color="auto" w:fill="auto"/>
          </w:tcPr>
          <w:p w:rsidR="008630AF" w:rsidRPr="007A5F87" w:rsidRDefault="008630AF" w:rsidP="007A5F87">
            <w:pPr>
              <w:spacing w:after="0" w:line="240" w:lineRule="auto"/>
              <w:jc w:val="both"/>
              <w:rPr>
                <w:rFonts w:ascii="Times New Roman" w:eastAsia="Times New Roman" w:hAnsi="Times New Roman"/>
                <w:sz w:val="20"/>
                <w:szCs w:val="20"/>
              </w:rPr>
            </w:pPr>
            <w:r w:rsidRPr="007A5F87">
              <w:rPr>
                <w:rFonts w:ascii="Times New Roman" w:eastAsia="Times New Roman" w:hAnsi="Times New Roman"/>
                <w:sz w:val="20"/>
                <w:szCs w:val="20"/>
              </w:rPr>
              <w:t>79</w:t>
            </w:r>
          </w:p>
        </w:tc>
        <w:tc>
          <w:tcPr>
            <w:tcW w:w="608" w:type="dxa"/>
            <w:shd w:val="clear" w:color="auto" w:fill="auto"/>
          </w:tcPr>
          <w:p w:rsidR="008630AF" w:rsidRPr="007A5F87" w:rsidRDefault="008630AF" w:rsidP="007A5F87">
            <w:pPr>
              <w:spacing w:after="0" w:line="240" w:lineRule="auto"/>
              <w:jc w:val="both"/>
              <w:rPr>
                <w:rFonts w:ascii="Times New Roman" w:eastAsia="Times New Roman" w:hAnsi="Times New Roman"/>
                <w:sz w:val="20"/>
                <w:szCs w:val="20"/>
              </w:rPr>
            </w:pPr>
            <w:r w:rsidRPr="007A5F87">
              <w:rPr>
                <w:rFonts w:ascii="Times New Roman" w:eastAsia="Times New Roman" w:hAnsi="Times New Roman"/>
                <w:sz w:val="20"/>
                <w:szCs w:val="20"/>
              </w:rPr>
              <w:t>100</w:t>
            </w:r>
          </w:p>
        </w:tc>
        <w:tc>
          <w:tcPr>
            <w:tcW w:w="532" w:type="dxa"/>
            <w:shd w:val="clear" w:color="auto" w:fill="auto"/>
          </w:tcPr>
          <w:p w:rsidR="008630AF" w:rsidRPr="007A5F87" w:rsidRDefault="008630AF" w:rsidP="007A5F87">
            <w:pPr>
              <w:spacing w:after="0" w:line="240" w:lineRule="auto"/>
              <w:jc w:val="both"/>
              <w:rPr>
                <w:rFonts w:ascii="Times New Roman" w:eastAsia="Times New Roman" w:hAnsi="Times New Roman"/>
                <w:sz w:val="20"/>
                <w:szCs w:val="20"/>
              </w:rPr>
            </w:pPr>
            <w:r w:rsidRPr="007A5F87">
              <w:rPr>
                <w:rFonts w:ascii="Times New Roman" w:eastAsia="Times New Roman" w:hAnsi="Times New Roman"/>
                <w:sz w:val="20"/>
                <w:szCs w:val="20"/>
              </w:rPr>
              <w:t>47</w:t>
            </w:r>
          </w:p>
        </w:tc>
        <w:tc>
          <w:tcPr>
            <w:tcW w:w="608" w:type="dxa"/>
            <w:shd w:val="clear" w:color="auto" w:fill="auto"/>
          </w:tcPr>
          <w:p w:rsidR="008630AF" w:rsidRPr="007A5F87" w:rsidRDefault="008630AF" w:rsidP="007A5F87">
            <w:pPr>
              <w:spacing w:after="0" w:line="240" w:lineRule="auto"/>
              <w:jc w:val="both"/>
              <w:rPr>
                <w:rFonts w:ascii="Times New Roman" w:eastAsia="Times New Roman" w:hAnsi="Times New Roman"/>
                <w:sz w:val="20"/>
                <w:szCs w:val="20"/>
              </w:rPr>
            </w:pPr>
            <w:r w:rsidRPr="007A5F87">
              <w:rPr>
                <w:rFonts w:ascii="Times New Roman" w:eastAsia="Times New Roman" w:hAnsi="Times New Roman"/>
                <w:sz w:val="20"/>
                <w:szCs w:val="20"/>
              </w:rPr>
              <w:t>100</w:t>
            </w:r>
          </w:p>
        </w:tc>
        <w:tc>
          <w:tcPr>
            <w:tcW w:w="532" w:type="dxa"/>
            <w:shd w:val="clear" w:color="auto" w:fill="auto"/>
          </w:tcPr>
          <w:p w:rsidR="008630AF" w:rsidRPr="007A5F87" w:rsidRDefault="008630AF" w:rsidP="007A5F87">
            <w:pPr>
              <w:spacing w:after="0" w:line="240" w:lineRule="auto"/>
              <w:jc w:val="both"/>
              <w:rPr>
                <w:rFonts w:ascii="Times New Roman" w:eastAsia="Times New Roman" w:hAnsi="Times New Roman"/>
                <w:sz w:val="20"/>
                <w:szCs w:val="20"/>
              </w:rPr>
            </w:pPr>
            <w:r w:rsidRPr="007A5F87">
              <w:rPr>
                <w:rFonts w:ascii="Times New Roman" w:eastAsia="Times New Roman" w:hAnsi="Times New Roman"/>
                <w:sz w:val="20"/>
                <w:szCs w:val="20"/>
              </w:rPr>
              <w:t>38</w:t>
            </w:r>
          </w:p>
        </w:tc>
        <w:tc>
          <w:tcPr>
            <w:tcW w:w="608" w:type="dxa"/>
            <w:shd w:val="clear" w:color="auto" w:fill="auto"/>
          </w:tcPr>
          <w:p w:rsidR="008630AF" w:rsidRPr="007A5F87" w:rsidRDefault="008630AF" w:rsidP="007A5F87">
            <w:pPr>
              <w:spacing w:after="0" w:line="240" w:lineRule="auto"/>
              <w:jc w:val="both"/>
              <w:rPr>
                <w:rFonts w:ascii="Times New Roman" w:eastAsia="Times New Roman" w:hAnsi="Times New Roman"/>
                <w:sz w:val="20"/>
                <w:szCs w:val="20"/>
              </w:rPr>
            </w:pPr>
            <w:r w:rsidRPr="007A5F87">
              <w:rPr>
                <w:rFonts w:ascii="Times New Roman" w:eastAsia="Times New Roman" w:hAnsi="Times New Roman"/>
                <w:sz w:val="20"/>
                <w:szCs w:val="20"/>
              </w:rPr>
              <w:t>100</w:t>
            </w:r>
          </w:p>
        </w:tc>
        <w:tc>
          <w:tcPr>
            <w:tcW w:w="532" w:type="dxa"/>
            <w:shd w:val="clear" w:color="auto" w:fill="auto"/>
          </w:tcPr>
          <w:p w:rsidR="008630AF" w:rsidRPr="007A5F87" w:rsidRDefault="008630AF" w:rsidP="007A5F87">
            <w:pPr>
              <w:spacing w:after="0" w:line="240" w:lineRule="auto"/>
              <w:jc w:val="both"/>
              <w:rPr>
                <w:rFonts w:ascii="Times New Roman" w:eastAsia="Times New Roman" w:hAnsi="Times New Roman"/>
                <w:sz w:val="20"/>
                <w:szCs w:val="20"/>
              </w:rPr>
            </w:pPr>
            <w:r w:rsidRPr="007A5F87">
              <w:rPr>
                <w:rFonts w:ascii="Times New Roman" w:eastAsia="Times New Roman" w:hAnsi="Times New Roman"/>
                <w:sz w:val="20"/>
                <w:szCs w:val="20"/>
              </w:rPr>
              <w:t>75</w:t>
            </w:r>
          </w:p>
        </w:tc>
        <w:tc>
          <w:tcPr>
            <w:tcW w:w="608" w:type="dxa"/>
            <w:shd w:val="clear" w:color="auto" w:fill="auto"/>
          </w:tcPr>
          <w:p w:rsidR="008630AF" w:rsidRPr="007A5F87" w:rsidRDefault="008630AF" w:rsidP="007A5F87">
            <w:pPr>
              <w:spacing w:after="0" w:line="240" w:lineRule="auto"/>
              <w:jc w:val="both"/>
              <w:rPr>
                <w:rFonts w:ascii="Times New Roman" w:eastAsia="Times New Roman" w:hAnsi="Times New Roman"/>
                <w:sz w:val="20"/>
                <w:szCs w:val="20"/>
              </w:rPr>
            </w:pPr>
            <w:r w:rsidRPr="007A5F87">
              <w:rPr>
                <w:rFonts w:ascii="Times New Roman" w:eastAsia="Times New Roman" w:hAnsi="Times New Roman"/>
                <w:sz w:val="20"/>
                <w:szCs w:val="20"/>
              </w:rPr>
              <w:t>100</w:t>
            </w:r>
          </w:p>
        </w:tc>
        <w:tc>
          <w:tcPr>
            <w:tcW w:w="532" w:type="dxa"/>
            <w:shd w:val="clear" w:color="auto" w:fill="auto"/>
          </w:tcPr>
          <w:p w:rsidR="008630AF" w:rsidRPr="007A5F87" w:rsidRDefault="008630AF" w:rsidP="007A5F87">
            <w:pPr>
              <w:spacing w:after="0" w:line="240" w:lineRule="auto"/>
              <w:jc w:val="both"/>
              <w:rPr>
                <w:rFonts w:ascii="Times New Roman" w:eastAsia="Times New Roman" w:hAnsi="Times New Roman"/>
                <w:sz w:val="20"/>
                <w:szCs w:val="20"/>
              </w:rPr>
            </w:pPr>
            <w:r w:rsidRPr="007A5F87">
              <w:rPr>
                <w:rFonts w:ascii="Times New Roman" w:eastAsia="Times New Roman" w:hAnsi="Times New Roman"/>
                <w:sz w:val="20"/>
                <w:szCs w:val="20"/>
              </w:rPr>
              <w:t>30</w:t>
            </w:r>
          </w:p>
        </w:tc>
        <w:tc>
          <w:tcPr>
            <w:tcW w:w="608" w:type="dxa"/>
            <w:shd w:val="clear" w:color="auto" w:fill="auto"/>
          </w:tcPr>
          <w:p w:rsidR="008630AF" w:rsidRPr="007A5F87" w:rsidRDefault="008630AF" w:rsidP="007A5F87">
            <w:pPr>
              <w:spacing w:after="0" w:line="240" w:lineRule="auto"/>
              <w:jc w:val="both"/>
              <w:rPr>
                <w:rFonts w:ascii="Times New Roman" w:eastAsia="Times New Roman" w:hAnsi="Times New Roman"/>
                <w:sz w:val="20"/>
                <w:szCs w:val="20"/>
              </w:rPr>
            </w:pPr>
            <w:r w:rsidRPr="007A5F87">
              <w:rPr>
                <w:rFonts w:ascii="Times New Roman" w:eastAsia="Times New Roman" w:hAnsi="Times New Roman"/>
                <w:sz w:val="20"/>
                <w:szCs w:val="20"/>
              </w:rPr>
              <w:t>100</w:t>
            </w:r>
          </w:p>
        </w:tc>
        <w:tc>
          <w:tcPr>
            <w:tcW w:w="532" w:type="dxa"/>
            <w:shd w:val="clear" w:color="auto" w:fill="auto"/>
          </w:tcPr>
          <w:p w:rsidR="008630AF" w:rsidRPr="007A5F87" w:rsidRDefault="008630AF" w:rsidP="007A5F87">
            <w:pPr>
              <w:spacing w:after="0" w:line="240" w:lineRule="auto"/>
              <w:jc w:val="both"/>
              <w:rPr>
                <w:rFonts w:ascii="Times New Roman" w:eastAsia="Times New Roman" w:hAnsi="Times New Roman"/>
                <w:sz w:val="20"/>
                <w:szCs w:val="20"/>
              </w:rPr>
            </w:pPr>
            <w:r w:rsidRPr="007A5F87">
              <w:rPr>
                <w:rFonts w:ascii="Times New Roman" w:eastAsia="Times New Roman" w:hAnsi="Times New Roman"/>
                <w:sz w:val="20"/>
                <w:szCs w:val="20"/>
              </w:rPr>
              <w:t>40</w:t>
            </w:r>
          </w:p>
        </w:tc>
        <w:tc>
          <w:tcPr>
            <w:tcW w:w="608" w:type="dxa"/>
            <w:shd w:val="clear" w:color="auto" w:fill="auto"/>
          </w:tcPr>
          <w:p w:rsidR="008630AF" w:rsidRPr="007A5F87" w:rsidRDefault="008630AF" w:rsidP="007A5F87">
            <w:pPr>
              <w:spacing w:after="0" w:line="240" w:lineRule="auto"/>
              <w:jc w:val="both"/>
              <w:rPr>
                <w:rFonts w:ascii="Times New Roman" w:eastAsia="Times New Roman" w:hAnsi="Times New Roman"/>
                <w:sz w:val="20"/>
                <w:szCs w:val="20"/>
              </w:rPr>
            </w:pPr>
            <w:r w:rsidRPr="007A5F87">
              <w:rPr>
                <w:rFonts w:ascii="Times New Roman" w:eastAsia="Times New Roman" w:hAnsi="Times New Roman"/>
                <w:sz w:val="20"/>
                <w:szCs w:val="20"/>
              </w:rPr>
              <w:t>100</w:t>
            </w:r>
          </w:p>
        </w:tc>
        <w:tc>
          <w:tcPr>
            <w:tcW w:w="532" w:type="dxa"/>
            <w:shd w:val="clear" w:color="auto" w:fill="auto"/>
          </w:tcPr>
          <w:p w:rsidR="008630AF" w:rsidRPr="007A5F87" w:rsidRDefault="008630AF" w:rsidP="007A5F87">
            <w:pPr>
              <w:spacing w:after="0" w:line="240" w:lineRule="auto"/>
              <w:jc w:val="both"/>
              <w:rPr>
                <w:rFonts w:ascii="Times New Roman" w:eastAsia="Times New Roman" w:hAnsi="Times New Roman"/>
                <w:sz w:val="20"/>
                <w:szCs w:val="20"/>
              </w:rPr>
            </w:pPr>
            <w:r w:rsidRPr="007A5F87">
              <w:rPr>
                <w:rFonts w:ascii="Times New Roman" w:eastAsia="Times New Roman" w:hAnsi="Times New Roman"/>
                <w:sz w:val="20"/>
                <w:szCs w:val="20"/>
              </w:rPr>
              <w:t>56</w:t>
            </w:r>
          </w:p>
        </w:tc>
      </w:tr>
      <w:tr w:rsidR="007A5F87" w:rsidRPr="00397C11" w:rsidTr="007A5F87">
        <w:tc>
          <w:tcPr>
            <w:tcW w:w="1728" w:type="dxa"/>
            <w:shd w:val="clear" w:color="auto" w:fill="E5B8B7"/>
          </w:tcPr>
          <w:p w:rsidR="008630AF" w:rsidRPr="007A5F87" w:rsidRDefault="008630AF" w:rsidP="007A5F87">
            <w:pPr>
              <w:spacing w:after="0" w:line="240" w:lineRule="auto"/>
              <w:jc w:val="both"/>
              <w:rPr>
                <w:rFonts w:ascii="Times New Roman" w:eastAsia="Times New Roman" w:hAnsi="Times New Roman"/>
                <w:sz w:val="24"/>
                <w:szCs w:val="24"/>
              </w:rPr>
            </w:pPr>
            <w:r w:rsidRPr="007A5F87">
              <w:rPr>
                <w:rFonts w:ascii="Times New Roman" w:eastAsia="Times New Roman" w:hAnsi="Times New Roman"/>
                <w:sz w:val="24"/>
                <w:szCs w:val="24"/>
              </w:rPr>
              <w:t xml:space="preserve">Геометрия </w:t>
            </w:r>
          </w:p>
        </w:tc>
        <w:tc>
          <w:tcPr>
            <w:tcW w:w="767" w:type="dxa"/>
            <w:shd w:val="clear" w:color="auto" w:fill="auto"/>
          </w:tcPr>
          <w:p w:rsidR="008630AF" w:rsidRPr="007A5F87" w:rsidRDefault="008630AF" w:rsidP="007A5F87">
            <w:pPr>
              <w:spacing w:after="0" w:line="240" w:lineRule="auto"/>
              <w:jc w:val="both"/>
              <w:rPr>
                <w:rFonts w:ascii="Times New Roman" w:eastAsia="Times New Roman" w:hAnsi="Times New Roman"/>
                <w:sz w:val="20"/>
                <w:szCs w:val="20"/>
              </w:rPr>
            </w:pPr>
            <w:r w:rsidRPr="007A5F87">
              <w:rPr>
                <w:rFonts w:ascii="Times New Roman" w:eastAsia="Times New Roman" w:hAnsi="Times New Roman"/>
                <w:sz w:val="20"/>
                <w:szCs w:val="20"/>
              </w:rPr>
              <w:t>-</w:t>
            </w:r>
          </w:p>
        </w:tc>
        <w:tc>
          <w:tcPr>
            <w:tcW w:w="532" w:type="dxa"/>
            <w:shd w:val="clear" w:color="auto" w:fill="auto"/>
          </w:tcPr>
          <w:p w:rsidR="008630AF" w:rsidRPr="007A5F87" w:rsidRDefault="008630AF" w:rsidP="007A5F87">
            <w:pPr>
              <w:spacing w:after="0" w:line="240" w:lineRule="auto"/>
              <w:jc w:val="both"/>
              <w:rPr>
                <w:rFonts w:ascii="Times New Roman" w:eastAsia="Times New Roman" w:hAnsi="Times New Roman"/>
                <w:sz w:val="20"/>
                <w:szCs w:val="20"/>
              </w:rPr>
            </w:pPr>
            <w:r w:rsidRPr="007A5F87">
              <w:rPr>
                <w:rFonts w:ascii="Times New Roman" w:eastAsia="Times New Roman" w:hAnsi="Times New Roman"/>
                <w:sz w:val="20"/>
                <w:szCs w:val="20"/>
              </w:rPr>
              <w:t>-</w:t>
            </w:r>
          </w:p>
        </w:tc>
        <w:tc>
          <w:tcPr>
            <w:tcW w:w="608" w:type="dxa"/>
            <w:shd w:val="clear" w:color="auto" w:fill="auto"/>
          </w:tcPr>
          <w:p w:rsidR="008630AF" w:rsidRPr="007A5F87" w:rsidRDefault="008630AF" w:rsidP="007A5F87">
            <w:pPr>
              <w:spacing w:after="0" w:line="240" w:lineRule="auto"/>
              <w:jc w:val="both"/>
              <w:rPr>
                <w:rFonts w:ascii="Times New Roman" w:eastAsia="Times New Roman" w:hAnsi="Times New Roman"/>
                <w:sz w:val="20"/>
                <w:szCs w:val="20"/>
              </w:rPr>
            </w:pPr>
            <w:r w:rsidRPr="007A5F87">
              <w:rPr>
                <w:rFonts w:ascii="Times New Roman" w:eastAsia="Times New Roman" w:hAnsi="Times New Roman"/>
                <w:sz w:val="20"/>
                <w:szCs w:val="20"/>
              </w:rPr>
              <w:t>100</w:t>
            </w:r>
          </w:p>
        </w:tc>
        <w:tc>
          <w:tcPr>
            <w:tcW w:w="532" w:type="dxa"/>
            <w:shd w:val="clear" w:color="auto" w:fill="auto"/>
          </w:tcPr>
          <w:p w:rsidR="008630AF" w:rsidRPr="007A5F87" w:rsidRDefault="008630AF" w:rsidP="007A5F87">
            <w:pPr>
              <w:spacing w:after="0" w:line="240" w:lineRule="auto"/>
              <w:jc w:val="both"/>
              <w:rPr>
                <w:rFonts w:ascii="Times New Roman" w:eastAsia="Times New Roman" w:hAnsi="Times New Roman"/>
                <w:sz w:val="20"/>
                <w:szCs w:val="20"/>
              </w:rPr>
            </w:pPr>
            <w:r w:rsidRPr="007A5F87">
              <w:rPr>
                <w:rFonts w:ascii="Times New Roman" w:eastAsia="Times New Roman" w:hAnsi="Times New Roman"/>
                <w:sz w:val="20"/>
                <w:szCs w:val="20"/>
              </w:rPr>
              <w:t>35</w:t>
            </w:r>
          </w:p>
        </w:tc>
        <w:tc>
          <w:tcPr>
            <w:tcW w:w="608" w:type="dxa"/>
            <w:shd w:val="clear" w:color="auto" w:fill="auto"/>
          </w:tcPr>
          <w:p w:rsidR="008630AF" w:rsidRPr="007A5F87" w:rsidRDefault="008630AF" w:rsidP="007A5F87">
            <w:pPr>
              <w:spacing w:after="0" w:line="240" w:lineRule="auto"/>
              <w:jc w:val="both"/>
              <w:rPr>
                <w:rFonts w:ascii="Times New Roman" w:eastAsia="Times New Roman" w:hAnsi="Times New Roman"/>
                <w:sz w:val="20"/>
                <w:szCs w:val="20"/>
              </w:rPr>
            </w:pPr>
            <w:r w:rsidRPr="007A5F87">
              <w:rPr>
                <w:rFonts w:ascii="Times New Roman" w:eastAsia="Times New Roman" w:hAnsi="Times New Roman"/>
                <w:sz w:val="20"/>
                <w:szCs w:val="20"/>
              </w:rPr>
              <w:t>100</w:t>
            </w:r>
          </w:p>
        </w:tc>
        <w:tc>
          <w:tcPr>
            <w:tcW w:w="532" w:type="dxa"/>
            <w:shd w:val="clear" w:color="auto" w:fill="auto"/>
          </w:tcPr>
          <w:p w:rsidR="008630AF" w:rsidRPr="007A5F87" w:rsidRDefault="008630AF" w:rsidP="007A5F87">
            <w:pPr>
              <w:spacing w:after="0" w:line="240" w:lineRule="auto"/>
              <w:jc w:val="both"/>
              <w:rPr>
                <w:rFonts w:ascii="Times New Roman" w:eastAsia="Times New Roman" w:hAnsi="Times New Roman"/>
                <w:sz w:val="20"/>
                <w:szCs w:val="20"/>
              </w:rPr>
            </w:pPr>
            <w:r w:rsidRPr="007A5F87">
              <w:rPr>
                <w:rFonts w:ascii="Times New Roman" w:eastAsia="Times New Roman" w:hAnsi="Times New Roman"/>
                <w:sz w:val="20"/>
                <w:szCs w:val="20"/>
              </w:rPr>
              <w:t>41</w:t>
            </w:r>
          </w:p>
        </w:tc>
        <w:tc>
          <w:tcPr>
            <w:tcW w:w="608" w:type="dxa"/>
            <w:shd w:val="clear" w:color="auto" w:fill="auto"/>
          </w:tcPr>
          <w:p w:rsidR="008630AF" w:rsidRPr="007A5F87" w:rsidRDefault="008630AF" w:rsidP="007A5F87">
            <w:pPr>
              <w:spacing w:after="0" w:line="240" w:lineRule="auto"/>
              <w:jc w:val="both"/>
              <w:rPr>
                <w:rFonts w:ascii="Times New Roman" w:eastAsia="Times New Roman" w:hAnsi="Times New Roman"/>
                <w:sz w:val="20"/>
                <w:szCs w:val="20"/>
              </w:rPr>
            </w:pPr>
            <w:r w:rsidRPr="007A5F87">
              <w:rPr>
                <w:rFonts w:ascii="Times New Roman" w:eastAsia="Times New Roman" w:hAnsi="Times New Roman"/>
                <w:sz w:val="20"/>
                <w:szCs w:val="20"/>
              </w:rPr>
              <w:t>-</w:t>
            </w:r>
          </w:p>
        </w:tc>
        <w:tc>
          <w:tcPr>
            <w:tcW w:w="532" w:type="dxa"/>
            <w:shd w:val="clear" w:color="auto" w:fill="auto"/>
          </w:tcPr>
          <w:p w:rsidR="008630AF" w:rsidRPr="007A5F87" w:rsidRDefault="008630AF" w:rsidP="007A5F87">
            <w:pPr>
              <w:spacing w:after="0" w:line="240" w:lineRule="auto"/>
              <w:jc w:val="both"/>
              <w:rPr>
                <w:rFonts w:ascii="Times New Roman" w:eastAsia="Times New Roman" w:hAnsi="Times New Roman"/>
                <w:sz w:val="20"/>
                <w:szCs w:val="20"/>
              </w:rPr>
            </w:pPr>
            <w:r w:rsidRPr="007A5F87">
              <w:rPr>
                <w:rFonts w:ascii="Times New Roman" w:eastAsia="Times New Roman" w:hAnsi="Times New Roman"/>
                <w:sz w:val="20"/>
                <w:szCs w:val="20"/>
              </w:rPr>
              <w:t>-</w:t>
            </w:r>
          </w:p>
        </w:tc>
        <w:tc>
          <w:tcPr>
            <w:tcW w:w="608" w:type="dxa"/>
            <w:shd w:val="clear" w:color="auto" w:fill="auto"/>
          </w:tcPr>
          <w:p w:rsidR="008630AF" w:rsidRPr="007A5F87" w:rsidRDefault="008630AF" w:rsidP="007A5F87">
            <w:pPr>
              <w:spacing w:after="0" w:line="240" w:lineRule="auto"/>
              <w:jc w:val="both"/>
              <w:rPr>
                <w:rFonts w:ascii="Times New Roman" w:eastAsia="Times New Roman" w:hAnsi="Times New Roman"/>
                <w:sz w:val="20"/>
                <w:szCs w:val="20"/>
              </w:rPr>
            </w:pPr>
            <w:r w:rsidRPr="007A5F87">
              <w:rPr>
                <w:rFonts w:ascii="Times New Roman" w:eastAsia="Times New Roman" w:hAnsi="Times New Roman"/>
                <w:sz w:val="20"/>
                <w:szCs w:val="20"/>
              </w:rPr>
              <w:t>100</w:t>
            </w:r>
          </w:p>
        </w:tc>
        <w:tc>
          <w:tcPr>
            <w:tcW w:w="532" w:type="dxa"/>
            <w:shd w:val="clear" w:color="auto" w:fill="auto"/>
          </w:tcPr>
          <w:p w:rsidR="008630AF" w:rsidRPr="007A5F87" w:rsidRDefault="008630AF" w:rsidP="007A5F87">
            <w:pPr>
              <w:spacing w:after="0" w:line="240" w:lineRule="auto"/>
              <w:jc w:val="both"/>
              <w:rPr>
                <w:rFonts w:ascii="Times New Roman" w:eastAsia="Times New Roman" w:hAnsi="Times New Roman"/>
                <w:sz w:val="20"/>
                <w:szCs w:val="20"/>
              </w:rPr>
            </w:pPr>
            <w:r w:rsidRPr="007A5F87">
              <w:rPr>
                <w:rFonts w:ascii="Times New Roman" w:eastAsia="Times New Roman" w:hAnsi="Times New Roman"/>
                <w:sz w:val="20"/>
                <w:szCs w:val="20"/>
              </w:rPr>
              <w:t>28</w:t>
            </w:r>
          </w:p>
        </w:tc>
        <w:tc>
          <w:tcPr>
            <w:tcW w:w="608" w:type="dxa"/>
            <w:shd w:val="clear" w:color="auto" w:fill="auto"/>
          </w:tcPr>
          <w:p w:rsidR="008630AF" w:rsidRPr="007A5F87" w:rsidRDefault="008630AF" w:rsidP="007A5F87">
            <w:pPr>
              <w:spacing w:after="0" w:line="240" w:lineRule="auto"/>
              <w:jc w:val="both"/>
              <w:rPr>
                <w:rFonts w:ascii="Times New Roman" w:eastAsia="Times New Roman" w:hAnsi="Times New Roman"/>
                <w:sz w:val="20"/>
                <w:szCs w:val="20"/>
              </w:rPr>
            </w:pPr>
            <w:r w:rsidRPr="007A5F87">
              <w:rPr>
                <w:rFonts w:ascii="Times New Roman" w:eastAsia="Times New Roman" w:hAnsi="Times New Roman"/>
                <w:sz w:val="20"/>
                <w:szCs w:val="20"/>
              </w:rPr>
              <w:t>100</w:t>
            </w:r>
          </w:p>
        </w:tc>
        <w:tc>
          <w:tcPr>
            <w:tcW w:w="532" w:type="dxa"/>
            <w:shd w:val="clear" w:color="auto" w:fill="auto"/>
          </w:tcPr>
          <w:p w:rsidR="008630AF" w:rsidRPr="007A5F87" w:rsidRDefault="008630AF" w:rsidP="007A5F87">
            <w:pPr>
              <w:spacing w:after="0" w:line="240" w:lineRule="auto"/>
              <w:jc w:val="both"/>
              <w:rPr>
                <w:rFonts w:ascii="Times New Roman" w:eastAsia="Times New Roman" w:hAnsi="Times New Roman"/>
                <w:sz w:val="20"/>
                <w:szCs w:val="20"/>
              </w:rPr>
            </w:pPr>
            <w:r w:rsidRPr="007A5F87">
              <w:rPr>
                <w:rFonts w:ascii="Times New Roman" w:eastAsia="Times New Roman" w:hAnsi="Times New Roman"/>
                <w:sz w:val="20"/>
                <w:szCs w:val="20"/>
              </w:rPr>
              <w:t>46</w:t>
            </w:r>
          </w:p>
        </w:tc>
        <w:tc>
          <w:tcPr>
            <w:tcW w:w="608" w:type="dxa"/>
            <w:shd w:val="clear" w:color="auto" w:fill="auto"/>
          </w:tcPr>
          <w:p w:rsidR="008630AF" w:rsidRPr="007A5F87" w:rsidRDefault="008630AF" w:rsidP="007A5F87">
            <w:pPr>
              <w:spacing w:after="0" w:line="240" w:lineRule="auto"/>
              <w:jc w:val="both"/>
              <w:rPr>
                <w:rFonts w:ascii="Times New Roman" w:eastAsia="Times New Roman" w:hAnsi="Times New Roman"/>
                <w:sz w:val="20"/>
                <w:szCs w:val="20"/>
              </w:rPr>
            </w:pPr>
            <w:r w:rsidRPr="007A5F87">
              <w:rPr>
                <w:rFonts w:ascii="Times New Roman" w:eastAsia="Times New Roman" w:hAnsi="Times New Roman"/>
                <w:sz w:val="20"/>
                <w:szCs w:val="20"/>
              </w:rPr>
              <w:t>100</w:t>
            </w:r>
          </w:p>
        </w:tc>
        <w:tc>
          <w:tcPr>
            <w:tcW w:w="532" w:type="dxa"/>
            <w:shd w:val="clear" w:color="auto" w:fill="auto"/>
          </w:tcPr>
          <w:p w:rsidR="008630AF" w:rsidRPr="007A5F87" w:rsidRDefault="008630AF" w:rsidP="007A5F87">
            <w:pPr>
              <w:spacing w:after="0" w:line="240" w:lineRule="auto"/>
              <w:jc w:val="both"/>
              <w:rPr>
                <w:rFonts w:ascii="Times New Roman" w:eastAsia="Times New Roman" w:hAnsi="Times New Roman"/>
                <w:sz w:val="20"/>
                <w:szCs w:val="20"/>
              </w:rPr>
            </w:pPr>
            <w:r w:rsidRPr="007A5F87">
              <w:rPr>
                <w:rFonts w:ascii="Times New Roman" w:eastAsia="Times New Roman" w:hAnsi="Times New Roman"/>
                <w:sz w:val="20"/>
                <w:szCs w:val="20"/>
              </w:rPr>
              <w:t>38</w:t>
            </w:r>
          </w:p>
        </w:tc>
      </w:tr>
      <w:tr w:rsidR="007A5F87" w:rsidRPr="00397C11" w:rsidTr="007A5F87">
        <w:tc>
          <w:tcPr>
            <w:tcW w:w="1728" w:type="dxa"/>
            <w:shd w:val="clear" w:color="auto" w:fill="E5B8B7"/>
          </w:tcPr>
          <w:p w:rsidR="008630AF" w:rsidRPr="007A5F87" w:rsidRDefault="008630AF" w:rsidP="007A5F87">
            <w:pPr>
              <w:spacing w:after="0" w:line="240" w:lineRule="auto"/>
              <w:jc w:val="both"/>
              <w:rPr>
                <w:rFonts w:ascii="Times New Roman" w:eastAsia="Times New Roman" w:hAnsi="Times New Roman"/>
                <w:sz w:val="24"/>
                <w:szCs w:val="24"/>
              </w:rPr>
            </w:pPr>
            <w:r w:rsidRPr="007A5F87">
              <w:rPr>
                <w:rFonts w:ascii="Times New Roman" w:eastAsia="Times New Roman" w:hAnsi="Times New Roman"/>
                <w:sz w:val="24"/>
                <w:szCs w:val="24"/>
              </w:rPr>
              <w:t xml:space="preserve">Информатика </w:t>
            </w:r>
          </w:p>
        </w:tc>
        <w:tc>
          <w:tcPr>
            <w:tcW w:w="767" w:type="dxa"/>
            <w:shd w:val="clear" w:color="auto" w:fill="auto"/>
          </w:tcPr>
          <w:p w:rsidR="008630AF" w:rsidRPr="007A5F87" w:rsidRDefault="008630AF" w:rsidP="007A5F87">
            <w:pPr>
              <w:spacing w:after="0" w:line="240" w:lineRule="auto"/>
              <w:jc w:val="both"/>
              <w:rPr>
                <w:rFonts w:ascii="Times New Roman" w:eastAsia="Times New Roman" w:hAnsi="Times New Roman"/>
                <w:sz w:val="20"/>
                <w:szCs w:val="20"/>
              </w:rPr>
            </w:pPr>
            <w:r w:rsidRPr="007A5F87">
              <w:rPr>
                <w:rFonts w:ascii="Times New Roman" w:eastAsia="Times New Roman" w:hAnsi="Times New Roman"/>
                <w:sz w:val="20"/>
                <w:szCs w:val="20"/>
              </w:rPr>
              <w:t>100</w:t>
            </w:r>
          </w:p>
        </w:tc>
        <w:tc>
          <w:tcPr>
            <w:tcW w:w="532" w:type="dxa"/>
            <w:shd w:val="clear" w:color="auto" w:fill="auto"/>
          </w:tcPr>
          <w:p w:rsidR="008630AF" w:rsidRPr="007A5F87" w:rsidRDefault="008630AF" w:rsidP="007A5F87">
            <w:pPr>
              <w:spacing w:after="0" w:line="240" w:lineRule="auto"/>
              <w:jc w:val="both"/>
              <w:rPr>
                <w:rFonts w:ascii="Times New Roman" w:eastAsia="Times New Roman" w:hAnsi="Times New Roman"/>
                <w:sz w:val="20"/>
                <w:szCs w:val="20"/>
              </w:rPr>
            </w:pPr>
            <w:r w:rsidRPr="007A5F87">
              <w:rPr>
                <w:rFonts w:ascii="Times New Roman" w:eastAsia="Times New Roman" w:hAnsi="Times New Roman"/>
                <w:sz w:val="20"/>
                <w:szCs w:val="20"/>
              </w:rPr>
              <w:t>94</w:t>
            </w:r>
          </w:p>
        </w:tc>
        <w:tc>
          <w:tcPr>
            <w:tcW w:w="608" w:type="dxa"/>
            <w:shd w:val="clear" w:color="auto" w:fill="auto"/>
          </w:tcPr>
          <w:p w:rsidR="008630AF" w:rsidRPr="007A5F87" w:rsidRDefault="008630AF" w:rsidP="007A5F87">
            <w:pPr>
              <w:spacing w:after="0" w:line="240" w:lineRule="auto"/>
              <w:jc w:val="both"/>
              <w:rPr>
                <w:rFonts w:ascii="Times New Roman" w:eastAsia="Times New Roman" w:hAnsi="Times New Roman"/>
                <w:sz w:val="20"/>
                <w:szCs w:val="20"/>
              </w:rPr>
            </w:pPr>
            <w:r w:rsidRPr="007A5F87">
              <w:rPr>
                <w:rFonts w:ascii="Times New Roman" w:eastAsia="Times New Roman" w:hAnsi="Times New Roman"/>
                <w:sz w:val="20"/>
                <w:szCs w:val="20"/>
              </w:rPr>
              <w:t>100</w:t>
            </w:r>
          </w:p>
        </w:tc>
        <w:tc>
          <w:tcPr>
            <w:tcW w:w="532" w:type="dxa"/>
            <w:shd w:val="clear" w:color="auto" w:fill="auto"/>
          </w:tcPr>
          <w:p w:rsidR="008630AF" w:rsidRPr="007A5F87" w:rsidRDefault="008630AF" w:rsidP="007A5F87">
            <w:pPr>
              <w:spacing w:after="0" w:line="240" w:lineRule="auto"/>
              <w:jc w:val="both"/>
              <w:rPr>
                <w:rFonts w:ascii="Times New Roman" w:eastAsia="Times New Roman" w:hAnsi="Times New Roman"/>
                <w:sz w:val="20"/>
                <w:szCs w:val="20"/>
              </w:rPr>
            </w:pPr>
            <w:r w:rsidRPr="007A5F87">
              <w:rPr>
                <w:rFonts w:ascii="Times New Roman" w:eastAsia="Times New Roman" w:hAnsi="Times New Roman"/>
                <w:sz w:val="20"/>
                <w:szCs w:val="20"/>
              </w:rPr>
              <w:t>94</w:t>
            </w:r>
          </w:p>
        </w:tc>
        <w:tc>
          <w:tcPr>
            <w:tcW w:w="608" w:type="dxa"/>
            <w:shd w:val="clear" w:color="auto" w:fill="auto"/>
          </w:tcPr>
          <w:p w:rsidR="008630AF" w:rsidRPr="007A5F87" w:rsidRDefault="008630AF" w:rsidP="007A5F87">
            <w:pPr>
              <w:spacing w:after="0" w:line="240" w:lineRule="auto"/>
              <w:jc w:val="both"/>
              <w:rPr>
                <w:rFonts w:ascii="Times New Roman" w:eastAsia="Times New Roman" w:hAnsi="Times New Roman"/>
                <w:sz w:val="20"/>
                <w:szCs w:val="20"/>
              </w:rPr>
            </w:pPr>
            <w:r w:rsidRPr="007A5F87">
              <w:rPr>
                <w:rFonts w:ascii="Times New Roman" w:eastAsia="Times New Roman" w:hAnsi="Times New Roman"/>
                <w:sz w:val="20"/>
                <w:szCs w:val="20"/>
              </w:rPr>
              <w:t>100</w:t>
            </w:r>
          </w:p>
        </w:tc>
        <w:tc>
          <w:tcPr>
            <w:tcW w:w="532" w:type="dxa"/>
            <w:shd w:val="clear" w:color="auto" w:fill="auto"/>
          </w:tcPr>
          <w:p w:rsidR="008630AF" w:rsidRPr="007A5F87" w:rsidRDefault="008630AF" w:rsidP="007A5F87">
            <w:pPr>
              <w:spacing w:after="0" w:line="240" w:lineRule="auto"/>
              <w:jc w:val="both"/>
              <w:rPr>
                <w:rFonts w:ascii="Times New Roman" w:eastAsia="Times New Roman" w:hAnsi="Times New Roman"/>
                <w:sz w:val="20"/>
                <w:szCs w:val="20"/>
              </w:rPr>
            </w:pPr>
            <w:r w:rsidRPr="007A5F87">
              <w:rPr>
                <w:rFonts w:ascii="Times New Roman" w:eastAsia="Times New Roman" w:hAnsi="Times New Roman"/>
                <w:sz w:val="20"/>
                <w:szCs w:val="20"/>
              </w:rPr>
              <w:t>89</w:t>
            </w:r>
          </w:p>
        </w:tc>
        <w:tc>
          <w:tcPr>
            <w:tcW w:w="608" w:type="dxa"/>
            <w:shd w:val="clear" w:color="auto" w:fill="auto"/>
          </w:tcPr>
          <w:p w:rsidR="008630AF" w:rsidRPr="007A5F87" w:rsidRDefault="008630AF" w:rsidP="007A5F87">
            <w:pPr>
              <w:spacing w:after="0" w:line="240" w:lineRule="auto"/>
              <w:jc w:val="both"/>
              <w:rPr>
                <w:rFonts w:ascii="Times New Roman" w:eastAsia="Times New Roman" w:hAnsi="Times New Roman"/>
                <w:sz w:val="20"/>
                <w:szCs w:val="20"/>
              </w:rPr>
            </w:pPr>
            <w:r w:rsidRPr="007A5F87">
              <w:rPr>
                <w:rFonts w:ascii="Times New Roman" w:eastAsia="Times New Roman" w:hAnsi="Times New Roman"/>
                <w:sz w:val="20"/>
                <w:szCs w:val="20"/>
              </w:rPr>
              <w:t>100</w:t>
            </w:r>
          </w:p>
        </w:tc>
        <w:tc>
          <w:tcPr>
            <w:tcW w:w="532" w:type="dxa"/>
            <w:shd w:val="clear" w:color="auto" w:fill="auto"/>
          </w:tcPr>
          <w:p w:rsidR="008630AF" w:rsidRPr="007A5F87" w:rsidRDefault="008630AF" w:rsidP="007A5F87">
            <w:pPr>
              <w:spacing w:after="0" w:line="240" w:lineRule="auto"/>
              <w:jc w:val="both"/>
              <w:rPr>
                <w:rFonts w:ascii="Times New Roman" w:eastAsia="Times New Roman" w:hAnsi="Times New Roman"/>
                <w:sz w:val="20"/>
                <w:szCs w:val="20"/>
              </w:rPr>
            </w:pPr>
            <w:r w:rsidRPr="007A5F87">
              <w:rPr>
                <w:rFonts w:ascii="Times New Roman" w:eastAsia="Times New Roman" w:hAnsi="Times New Roman"/>
                <w:sz w:val="20"/>
                <w:szCs w:val="20"/>
              </w:rPr>
              <w:t>94</w:t>
            </w:r>
          </w:p>
        </w:tc>
        <w:tc>
          <w:tcPr>
            <w:tcW w:w="608" w:type="dxa"/>
            <w:shd w:val="clear" w:color="auto" w:fill="auto"/>
          </w:tcPr>
          <w:p w:rsidR="008630AF" w:rsidRPr="007A5F87" w:rsidRDefault="008630AF" w:rsidP="007A5F87">
            <w:pPr>
              <w:spacing w:after="0" w:line="240" w:lineRule="auto"/>
              <w:jc w:val="both"/>
              <w:rPr>
                <w:rFonts w:ascii="Times New Roman" w:eastAsia="Times New Roman" w:hAnsi="Times New Roman"/>
                <w:sz w:val="20"/>
                <w:szCs w:val="20"/>
              </w:rPr>
            </w:pPr>
            <w:r w:rsidRPr="007A5F87">
              <w:rPr>
                <w:rFonts w:ascii="Times New Roman" w:eastAsia="Times New Roman" w:hAnsi="Times New Roman"/>
                <w:sz w:val="20"/>
                <w:szCs w:val="20"/>
              </w:rPr>
              <w:t>100</w:t>
            </w:r>
          </w:p>
        </w:tc>
        <w:tc>
          <w:tcPr>
            <w:tcW w:w="532" w:type="dxa"/>
            <w:shd w:val="clear" w:color="auto" w:fill="auto"/>
          </w:tcPr>
          <w:p w:rsidR="008630AF" w:rsidRPr="007A5F87" w:rsidRDefault="008630AF" w:rsidP="007A5F87">
            <w:pPr>
              <w:spacing w:after="0" w:line="240" w:lineRule="auto"/>
              <w:jc w:val="both"/>
              <w:rPr>
                <w:rFonts w:ascii="Times New Roman" w:eastAsia="Times New Roman" w:hAnsi="Times New Roman"/>
                <w:sz w:val="20"/>
                <w:szCs w:val="20"/>
              </w:rPr>
            </w:pPr>
            <w:r w:rsidRPr="007A5F87">
              <w:rPr>
                <w:rFonts w:ascii="Times New Roman" w:eastAsia="Times New Roman" w:hAnsi="Times New Roman"/>
                <w:sz w:val="20"/>
                <w:szCs w:val="20"/>
              </w:rPr>
              <w:t>98</w:t>
            </w:r>
          </w:p>
        </w:tc>
        <w:tc>
          <w:tcPr>
            <w:tcW w:w="608" w:type="dxa"/>
            <w:shd w:val="clear" w:color="auto" w:fill="auto"/>
          </w:tcPr>
          <w:p w:rsidR="008630AF" w:rsidRPr="007A5F87" w:rsidRDefault="008630AF" w:rsidP="007A5F87">
            <w:pPr>
              <w:spacing w:after="0" w:line="240" w:lineRule="auto"/>
              <w:jc w:val="both"/>
              <w:rPr>
                <w:rFonts w:ascii="Times New Roman" w:eastAsia="Times New Roman" w:hAnsi="Times New Roman"/>
                <w:sz w:val="20"/>
                <w:szCs w:val="20"/>
              </w:rPr>
            </w:pPr>
            <w:r w:rsidRPr="007A5F87">
              <w:rPr>
                <w:rFonts w:ascii="Times New Roman" w:eastAsia="Times New Roman" w:hAnsi="Times New Roman"/>
                <w:sz w:val="20"/>
                <w:szCs w:val="20"/>
              </w:rPr>
              <w:t>100</w:t>
            </w:r>
          </w:p>
        </w:tc>
        <w:tc>
          <w:tcPr>
            <w:tcW w:w="532" w:type="dxa"/>
            <w:shd w:val="clear" w:color="auto" w:fill="auto"/>
          </w:tcPr>
          <w:p w:rsidR="008630AF" w:rsidRPr="007A5F87" w:rsidRDefault="008630AF" w:rsidP="007A5F87">
            <w:pPr>
              <w:spacing w:after="0" w:line="240" w:lineRule="auto"/>
              <w:jc w:val="both"/>
              <w:rPr>
                <w:rFonts w:ascii="Times New Roman" w:eastAsia="Times New Roman" w:hAnsi="Times New Roman"/>
                <w:sz w:val="20"/>
                <w:szCs w:val="20"/>
              </w:rPr>
            </w:pPr>
            <w:r w:rsidRPr="007A5F87">
              <w:rPr>
                <w:rFonts w:ascii="Times New Roman" w:eastAsia="Times New Roman" w:hAnsi="Times New Roman"/>
                <w:sz w:val="20"/>
                <w:szCs w:val="20"/>
              </w:rPr>
              <w:t>94</w:t>
            </w:r>
          </w:p>
        </w:tc>
        <w:tc>
          <w:tcPr>
            <w:tcW w:w="608" w:type="dxa"/>
            <w:shd w:val="clear" w:color="auto" w:fill="auto"/>
          </w:tcPr>
          <w:p w:rsidR="008630AF" w:rsidRPr="007A5F87" w:rsidRDefault="008630AF" w:rsidP="007A5F87">
            <w:pPr>
              <w:spacing w:after="0" w:line="240" w:lineRule="auto"/>
              <w:jc w:val="both"/>
              <w:rPr>
                <w:rFonts w:ascii="Times New Roman" w:eastAsia="Times New Roman" w:hAnsi="Times New Roman"/>
                <w:sz w:val="20"/>
                <w:szCs w:val="20"/>
              </w:rPr>
            </w:pPr>
            <w:r w:rsidRPr="007A5F87">
              <w:rPr>
                <w:rFonts w:ascii="Times New Roman" w:eastAsia="Times New Roman" w:hAnsi="Times New Roman"/>
                <w:sz w:val="20"/>
                <w:szCs w:val="20"/>
              </w:rPr>
              <w:t>100</w:t>
            </w:r>
          </w:p>
        </w:tc>
        <w:tc>
          <w:tcPr>
            <w:tcW w:w="532" w:type="dxa"/>
            <w:shd w:val="clear" w:color="auto" w:fill="auto"/>
          </w:tcPr>
          <w:p w:rsidR="008630AF" w:rsidRPr="007A5F87" w:rsidRDefault="008630AF" w:rsidP="007A5F87">
            <w:pPr>
              <w:spacing w:after="0" w:line="240" w:lineRule="auto"/>
              <w:jc w:val="both"/>
              <w:rPr>
                <w:rFonts w:ascii="Times New Roman" w:eastAsia="Times New Roman" w:hAnsi="Times New Roman"/>
                <w:sz w:val="20"/>
                <w:szCs w:val="20"/>
              </w:rPr>
            </w:pPr>
            <w:r w:rsidRPr="007A5F87">
              <w:rPr>
                <w:rFonts w:ascii="Times New Roman" w:eastAsia="Times New Roman" w:hAnsi="Times New Roman"/>
                <w:sz w:val="20"/>
                <w:szCs w:val="20"/>
              </w:rPr>
              <w:t>92</w:t>
            </w:r>
          </w:p>
        </w:tc>
      </w:tr>
      <w:tr w:rsidR="007A5F87" w:rsidRPr="00397C11" w:rsidTr="007A5F87">
        <w:tc>
          <w:tcPr>
            <w:tcW w:w="1728" w:type="dxa"/>
            <w:shd w:val="clear" w:color="auto" w:fill="E5B8B7"/>
          </w:tcPr>
          <w:p w:rsidR="008630AF" w:rsidRPr="007A5F87" w:rsidRDefault="008630AF" w:rsidP="007A5F87">
            <w:pPr>
              <w:spacing w:after="0" w:line="240" w:lineRule="auto"/>
              <w:jc w:val="both"/>
              <w:rPr>
                <w:rFonts w:ascii="Times New Roman" w:eastAsia="Times New Roman" w:hAnsi="Times New Roman"/>
                <w:sz w:val="24"/>
                <w:szCs w:val="24"/>
              </w:rPr>
            </w:pPr>
            <w:r w:rsidRPr="007A5F87">
              <w:rPr>
                <w:rFonts w:ascii="Times New Roman" w:eastAsia="Times New Roman" w:hAnsi="Times New Roman"/>
                <w:sz w:val="24"/>
                <w:szCs w:val="24"/>
              </w:rPr>
              <w:t>Иностранный язык</w:t>
            </w:r>
          </w:p>
        </w:tc>
        <w:tc>
          <w:tcPr>
            <w:tcW w:w="767" w:type="dxa"/>
            <w:shd w:val="clear" w:color="auto" w:fill="auto"/>
          </w:tcPr>
          <w:p w:rsidR="008630AF" w:rsidRPr="007A5F87" w:rsidRDefault="008630AF" w:rsidP="007A5F87">
            <w:pPr>
              <w:spacing w:after="0" w:line="240" w:lineRule="auto"/>
              <w:jc w:val="both"/>
              <w:rPr>
                <w:rFonts w:ascii="Times New Roman" w:eastAsia="Times New Roman" w:hAnsi="Times New Roman"/>
                <w:sz w:val="20"/>
                <w:szCs w:val="20"/>
              </w:rPr>
            </w:pPr>
            <w:r w:rsidRPr="007A5F87">
              <w:rPr>
                <w:rFonts w:ascii="Times New Roman" w:eastAsia="Times New Roman" w:hAnsi="Times New Roman"/>
                <w:sz w:val="20"/>
                <w:szCs w:val="20"/>
              </w:rPr>
              <w:t>100</w:t>
            </w:r>
          </w:p>
        </w:tc>
        <w:tc>
          <w:tcPr>
            <w:tcW w:w="532" w:type="dxa"/>
            <w:shd w:val="clear" w:color="auto" w:fill="auto"/>
          </w:tcPr>
          <w:p w:rsidR="008630AF" w:rsidRPr="007A5F87" w:rsidRDefault="008630AF" w:rsidP="007A5F87">
            <w:pPr>
              <w:spacing w:after="0" w:line="240" w:lineRule="auto"/>
              <w:jc w:val="both"/>
              <w:rPr>
                <w:rFonts w:ascii="Times New Roman" w:eastAsia="Times New Roman" w:hAnsi="Times New Roman"/>
                <w:sz w:val="20"/>
                <w:szCs w:val="20"/>
              </w:rPr>
            </w:pPr>
            <w:r w:rsidRPr="007A5F87">
              <w:rPr>
                <w:rFonts w:ascii="Times New Roman" w:eastAsia="Times New Roman" w:hAnsi="Times New Roman"/>
                <w:sz w:val="20"/>
                <w:szCs w:val="20"/>
              </w:rPr>
              <w:t>68</w:t>
            </w:r>
          </w:p>
        </w:tc>
        <w:tc>
          <w:tcPr>
            <w:tcW w:w="608" w:type="dxa"/>
            <w:shd w:val="clear" w:color="auto" w:fill="auto"/>
          </w:tcPr>
          <w:p w:rsidR="008630AF" w:rsidRPr="007A5F87" w:rsidRDefault="008630AF" w:rsidP="007A5F87">
            <w:pPr>
              <w:spacing w:after="0" w:line="240" w:lineRule="auto"/>
              <w:jc w:val="both"/>
              <w:rPr>
                <w:rFonts w:ascii="Times New Roman" w:eastAsia="Times New Roman" w:hAnsi="Times New Roman"/>
                <w:sz w:val="20"/>
                <w:szCs w:val="20"/>
              </w:rPr>
            </w:pPr>
            <w:r w:rsidRPr="007A5F87">
              <w:rPr>
                <w:rFonts w:ascii="Times New Roman" w:eastAsia="Times New Roman" w:hAnsi="Times New Roman"/>
                <w:sz w:val="20"/>
                <w:szCs w:val="20"/>
              </w:rPr>
              <w:t>100</w:t>
            </w:r>
          </w:p>
        </w:tc>
        <w:tc>
          <w:tcPr>
            <w:tcW w:w="532" w:type="dxa"/>
            <w:shd w:val="clear" w:color="auto" w:fill="auto"/>
          </w:tcPr>
          <w:p w:rsidR="008630AF" w:rsidRPr="007A5F87" w:rsidRDefault="008630AF" w:rsidP="007A5F87">
            <w:pPr>
              <w:spacing w:after="0" w:line="240" w:lineRule="auto"/>
              <w:jc w:val="both"/>
              <w:rPr>
                <w:rFonts w:ascii="Times New Roman" w:eastAsia="Times New Roman" w:hAnsi="Times New Roman"/>
                <w:sz w:val="20"/>
                <w:szCs w:val="20"/>
              </w:rPr>
            </w:pPr>
            <w:r w:rsidRPr="007A5F87">
              <w:rPr>
                <w:rFonts w:ascii="Times New Roman" w:eastAsia="Times New Roman" w:hAnsi="Times New Roman"/>
                <w:sz w:val="20"/>
                <w:szCs w:val="20"/>
              </w:rPr>
              <w:t>54</w:t>
            </w:r>
          </w:p>
        </w:tc>
        <w:tc>
          <w:tcPr>
            <w:tcW w:w="608" w:type="dxa"/>
            <w:shd w:val="clear" w:color="auto" w:fill="auto"/>
          </w:tcPr>
          <w:p w:rsidR="008630AF" w:rsidRPr="007A5F87" w:rsidRDefault="008630AF" w:rsidP="007A5F87">
            <w:pPr>
              <w:spacing w:after="0" w:line="240" w:lineRule="auto"/>
              <w:jc w:val="both"/>
              <w:rPr>
                <w:rFonts w:ascii="Times New Roman" w:eastAsia="Times New Roman" w:hAnsi="Times New Roman"/>
                <w:sz w:val="20"/>
                <w:szCs w:val="20"/>
              </w:rPr>
            </w:pPr>
            <w:r w:rsidRPr="007A5F87">
              <w:rPr>
                <w:rFonts w:ascii="Times New Roman" w:eastAsia="Times New Roman" w:hAnsi="Times New Roman"/>
                <w:sz w:val="20"/>
                <w:szCs w:val="20"/>
              </w:rPr>
              <w:t>100</w:t>
            </w:r>
          </w:p>
        </w:tc>
        <w:tc>
          <w:tcPr>
            <w:tcW w:w="532" w:type="dxa"/>
            <w:shd w:val="clear" w:color="auto" w:fill="auto"/>
          </w:tcPr>
          <w:p w:rsidR="008630AF" w:rsidRPr="007A5F87" w:rsidRDefault="008630AF" w:rsidP="007A5F87">
            <w:pPr>
              <w:spacing w:after="0" w:line="240" w:lineRule="auto"/>
              <w:jc w:val="both"/>
              <w:rPr>
                <w:rFonts w:ascii="Times New Roman" w:eastAsia="Times New Roman" w:hAnsi="Times New Roman"/>
                <w:sz w:val="20"/>
                <w:szCs w:val="20"/>
              </w:rPr>
            </w:pPr>
            <w:r w:rsidRPr="007A5F87">
              <w:rPr>
                <w:rFonts w:ascii="Times New Roman" w:eastAsia="Times New Roman" w:hAnsi="Times New Roman"/>
                <w:sz w:val="20"/>
                <w:szCs w:val="20"/>
              </w:rPr>
              <w:t>52</w:t>
            </w:r>
          </w:p>
        </w:tc>
        <w:tc>
          <w:tcPr>
            <w:tcW w:w="608" w:type="dxa"/>
            <w:shd w:val="clear" w:color="auto" w:fill="auto"/>
          </w:tcPr>
          <w:p w:rsidR="008630AF" w:rsidRPr="007A5F87" w:rsidRDefault="008630AF" w:rsidP="007A5F87">
            <w:pPr>
              <w:spacing w:after="0" w:line="240" w:lineRule="auto"/>
              <w:jc w:val="both"/>
              <w:rPr>
                <w:rFonts w:ascii="Times New Roman" w:eastAsia="Times New Roman" w:hAnsi="Times New Roman"/>
                <w:sz w:val="20"/>
                <w:szCs w:val="20"/>
              </w:rPr>
            </w:pPr>
            <w:r w:rsidRPr="007A5F87">
              <w:rPr>
                <w:rFonts w:ascii="Times New Roman" w:eastAsia="Times New Roman" w:hAnsi="Times New Roman"/>
                <w:sz w:val="20"/>
                <w:szCs w:val="20"/>
              </w:rPr>
              <w:t>100</w:t>
            </w:r>
          </w:p>
        </w:tc>
        <w:tc>
          <w:tcPr>
            <w:tcW w:w="532" w:type="dxa"/>
            <w:shd w:val="clear" w:color="auto" w:fill="auto"/>
          </w:tcPr>
          <w:p w:rsidR="008630AF" w:rsidRPr="007A5F87" w:rsidRDefault="008630AF" w:rsidP="007A5F87">
            <w:pPr>
              <w:spacing w:after="0" w:line="240" w:lineRule="auto"/>
              <w:jc w:val="both"/>
              <w:rPr>
                <w:rFonts w:ascii="Times New Roman" w:eastAsia="Times New Roman" w:hAnsi="Times New Roman"/>
                <w:sz w:val="20"/>
                <w:szCs w:val="20"/>
              </w:rPr>
            </w:pPr>
            <w:r w:rsidRPr="007A5F87">
              <w:rPr>
                <w:rFonts w:ascii="Times New Roman" w:eastAsia="Times New Roman" w:hAnsi="Times New Roman"/>
                <w:sz w:val="20"/>
                <w:szCs w:val="20"/>
              </w:rPr>
              <w:t>62</w:t>
            </w:r>
          </w:p>
        </w:tc>
        <w:tc>
          <w:tcPr>
            <w:tcW w:w="608" w:type="dxa"/>
            <w:shd w:val="clear" w:color="auto" w:fill="auto"/>
          </w:tcPr>
          <w:p w:rsidR="008630AF" w:rsidRPr="007A5F87" w:rsidRDefault="008630AF" w:rsidP="007A5F87">
            <w:pPr>
              <w:spacing w:after="0" w:line="240" w:lineRule="auto"/>
              <w:jc w:val="both"/>
              <w:rPr>
                <w:rFonts w:ascii="Times New Roman" w:eastAsia="Times New Roman" w:hAnsi="Times New Roman"/>
                <w:sz w:val="20"/>
                <w:szCs w:val="20"/>
              </w:rPr>
            </w:pPr>
            <w:r w:rsidRPr="007A5F87">
              <w:rPr>
                <w:rFonts w:ascii="Times New Roman" w:eastAsia="Times New Roman" w:hAnsi="Times New Roman"/>
                <w:sz w:val="20"/>
                <w:szCs w:val="20"/>
              </w:rPr>
              <w:t>100</w:t>
            </w:r>
          </w:p>
        </w:tc>
        <w:tc>
          <w:tcPr>
            <w:tcW w:w="532" w:type="dxa"/>
            <w:shd w:val="clear" w:color="auto" w:fill="auto"/>
          </w:tcPr>
          <w:p w:rsidR="008630AF" w:rsidRPr="007A5F87" w:rsidRDefault="008630AF" w:rsidP="007A5F87">
            <w:pPr>
              <w:spacing w:after="0" w:line="240" w:lineRule="auto"/>
              <w:jc w:val="both"/>
              <w:rPr>
                <w:rFonts w:ascii="Times New Roman" w:eastAsia="Times New Roman" w:hAnsi="Times New Roman"/>
                <w:sz w:val="20"/>
                <w:szCs w:val="20"/>
              </w:rPr>
            </w:pPr>
            <w:r w:rsidRPr="007A5F87">
              <w:rPr>
                <w:rFonts w:ascii="Times New Roman" w:eastAsia="Times New Roman" w:hAnsi="Times New Roman"/>
                <w:sz w:val="20"/>
                <w:szCs w:val="20"/>
              </w:rPr>
              <w:t>35</w:t>
            </w:r>
          </w:p>
        </w:tc>
        <w:tc>
          <w:tcPr>
            <w:tcW w:w="608" w:type="dxa"/>
            <w:shd w:val="clear" w:color="auto" w:fill="auto"/>
          </w:tcPr>
          <w:p w:rsidR="008630AF" w:rsidRPr="007A5F87" w:rsidRDefault="008630AF" w:rsidP="007A5F87">
            <w:pPr>
              <w:spacing w:after="0" w:line="240" w:lineRule="auto"/>
              <w:jc w:val="both"/>
              <w:rPr>
                <w:rFonts w:ascii="Times New Roman" w:eastAsia="Times New Roman" w:hAnsi="Times New Roman"/>
                <w:sz w:val="20"/>
                <w:szCs w:val="20"/>
              </w:rPr>
            </w:pPr>
            <w:r w:rsidRPr="007A5F87">
              <w:rPr>
                <w:rFonts w:ascii="Times New Roman" w:eastAsia="Times New Roman" w:hAnsi="Times New Roman"/>
                <w:sz w:val="20"/>
                <w:szCs w:val="20"/>
              </w:rPr>
              <w:t>100</w:t>
            </w:r>
          </w:p>
        </w:tc>
        <w:tc>
          <w:tcPr>
            <w:tcW w:w="532" w:type="dxa"/>
            <w:shd w:val="clear" w:color="auto" w:fill="auto"/>
          </w:tcPr>
          <w:p w:rsidR="008630AF" w:rsidRPr="007A5F87" w:rsidRDefault="008630AF" w:rsidP="007A5F87">
            <w:pPr>
              <w:spacing w:after="0" w:line="240" w:lineRule="auto"/>
              <w:jc w:val="both"/>
              <w:rPr>
                <w:rFonts w:ascii="Times New Roman" w:eastAsia="Times New Roman" w:hAnsi="Times New Roman"/>
                <w:sz w:val="20"/>
                <w:szCs w:val="20"/>
              </w:rPr>
            </w:pPr>
            <w:r w:rsidRPr="007A5F87">
              <w:rPr>
                <w:rFonts w:ascii="Times New Roman" w:eastAsia="Times New Roman" w:hAnsi="Times New Roman"/>
                <w:sz w:val="20"/>
                <w:szCs w:val="20"/>
              </w:rPr>
              <w:t>60</w:t>
            </w:r>
          </w:p>
        </w:tc>
        <w:tc>
          <w:tcPr>
            <w:tcW w:w="608" w:type="dxa"/>
            <w:shd w:val="clear" w:color="auto" w:fill="auto"/>
          </w:tcPr>
          <w:p w:rsidR="008630AF" w:rsidRPr="007A5F87" w:rsidRDefault="008630AF" w:rsidP="007A5F87">
            <w:pPr>
              <w:spacing w:after="0" w:line="240" w:lineRule="auto"/>
              <w:jc w:val="both"/>
              <w:rPr>
                <w:rFonts w:ascii="Times New Roman" w:eastAsia="Times New Roman" w:hAnsi="Times New Roman"/>
                <w:sz w:val="20"/>
                <w:szCs w:val="20"/>
              </w:rPr>
            </w:pPr>
            <w:r w:rsidRPr="007A5F87">
              <w:rPr>
                <w:rFonts w:ascii="Times New Roman" w:eastAsia="Times New Roman" w:hAnsi="Times New Roman"/>
                <w:sz w:val="20"/>
                <w:szCs w:val="20"/>
              </w:rPr>
              <w:t>100</w:t>
            </w:r>
          </w:p>
        </w:tc>
        <w:tc>
          <w:tcPr>
            <w:tcW w:w="532" w:type="dxa"/>
            <w:shd w:val="clear" w:color="auto" w:fill="auto"/>
          </w:tcPr>
          <w:p w:rsidR="008630AF" w:rsidRPr="007A5F87" w:rsidRDefault="008630AF" w:rsidP="007A5F87">
            <w:pPr>
              <w:spacing w:after="0" w:line="240" w:lineRule="auto"/>
              <w:jc w:val="both"/>
              <w:rPr>
                <w:rFonts w:ascii="Times New Roman" w:eastAsia="Times New Roman" w:hAnsi="Times New Roman"/>
                <w:sz w:val="20"/>
                <w:szCs w:val="20"/>
              </w:rPr>
            </w:pPr>
            <w:r w:rsidRPr="007A5F87">
              <w:rPr>
                <w:rFonts w:ascii="Times New Roman" w:eastAsia="Times New Roman" w:hAnsi="Times New Roman"/>
                <w:sz w:val="20"/>
                <w:szCs w:val="20"/>
              </w:rPr>
              <w:t>58</w:t>
            </w:r>
          </w:p>
        </w:tc>
      </w:tr>
      <w:tr w:rsidR="007A5F87" w:rsidRPr="00397C11" w:rsidTr="007A5F87">
        <w:tc>
          <w:tcPr>
            <w:tcW w:w="1728" w:type="dxa"/>
            <w:shd w:val="clear" w:color="auto" w:fill="E5B8B7"/>
          </w:tcPr>
          <w:p w:rsidR="008630AF" w:rsidRPr="007A5F87" w:rsidRDefault="008630AF" w:rsidP="007A5F87">
            <w:pPr>
              <w:spacing w:after="0" w:line="240" w:lineRule="auto"/>
              <w:jc w:val="both"/>
              <w:rPr>
                <w:rFonts w:ascii="Times New Roman" w:eastAsia="Times New Roman" w:hAnsi="Times New Roman"/>
                <w:sz w:val="24"/>
                <w:szCs w:val="24"/>
              </w:rPr>
            </w:pPr>
            <w:r w:rsidRPr="007A5F87">
              <w:rPr>
                <w:rFonts w:ascii="Times New Roman" w:eastAsia="Times New Roman" w:hAnsi="Times New Roman"/>
                <w:sz w:val="24"/>
                <w:szCs w:val="24"/>
              </w:rPr>
              <w:t>МХК</w:t>
            </w:r>
          </w:p>
        </w:tc>
        <w:tc>
          <w:tcPr>
            <w:tcW w:w="767" w:type="dxa"/>
            <w:shd w:val="clear" w:color="auto" w:fill="auto"/>
          </w:tcPr>
          <w:p w:rsidR="008630AF" w:rsidRPr="007A5F87" w:rsidRDefault="008630AF" w:rsidP="007A5F87">
            <w:pPr>
              <w:spacing w:after="0" w:line="240" w:lineRule="auto"/>
              <w:jc w:val="both"/>
              <w:rPr>
                <w:rFonts w:ascii="Times New Roman" w:eastAsia="Times New Roman" w:hAnsi="Times New Roman"/>
                <w:sz w:val="20"/>
                <w:szCs w:val="20"/>
              </w:rPr>
            </w:pPr>
            <w:r w:rsidRPr="007A5F87">
              <w:rPr>
                <w:rFonts w:ascii="Times New Roman" w:eastAsia="Times New Roman" w:hAnsi="Times New Roman"/>
                <w:sz w:val="20"/>
                <w:szCs w:val="20"/>
              </w:rPr>
              <w:t>-</w:t>
            </w:r>
          </w:p>
        </w:tc>
        <w:tc>
          <w:tcPr>
            <w:tcW w:w="532" w:type="dxa"/>
            <w:shd w:val="clear" w:color="auto" w:fill="auto"/>
          </w:tcPr>
          <w:p w:rsidR="008630AF" w:rsidRPr="007A5F87" w:rsidRDefault="008630AF" w:rsidP="007A5F87">
            <w:pPr>
              <w:spacing w:after="0" w:line="240" w:lineRule="auto"/>
              <w:jc w:val="both"/>
              <w:rPr>
                <w:rFonts w:ascii="Times New Roman" w:eastAsia="Times New Roman" w:hAnsi="Times New Roman"/>
                <w:sz w:val="20"/>
                <w:szCs w:val="20"/>
              </w:rPr>
            </w:pPr>
            <w:r w:rsidRPr="007A5F87">
              <w:rPr>
                <w:rFonts w:ascii="Times New Roman" w:eastAsia="Times New Roman" w:hAnsi="Times New Roman"/>
                <w:sz w:val="20"/>
                <w:szCs w:val="20"/>
              </w:rPr>
              <w:t>-</w:t>
            </w:r>
          </w:p>
        </w:tc>
        <w:tc>
          <w:tcPr>
            <w:tcW w:w="608" w:type="dxa"/>
            <w:shd w:val="clear" w:color="auto" w:fill="auto"/>
          </w:tcPr>
          <w:p w:rsidR="008630AF" w:rsidRPr="007A5F87" w:rsidRDefault="008630AF" w:rsidP="007A5F87">
            <w:pPr>
              <w:spacing w:after="0" w:line="240" w:lineRule="auto"/>
              <w:jc w:val="both"/>
              <w:rPr>
                <w:rFonts w:ascii="Times New Roman" w:eastAsia="Times New Roman" w:hAnsi="Times New Roman"/>
                <w:sz w:val="20"/>
                <w:szCs w:val="20"/>
              </w:rPr>
            </w:pPr>
            <w:r w:rsidRPr="007A5F87">
              <w:rPr>
                <w:rFonts w:ascii="Times New Roman" w:eastAsia="Times New Roman" w:hAnsi="Times New Roman"/>
                <w:sz w:val="20"/>
                <w:szCs w:val="20"/>
              </w:rPr>
              <w:t>-</w:t>
            </w:r>
          </w:p>
        </w:tc>
        <w:tc>
          <w:tcPr>
            <w:tcW w:w="532" w:type="dxa"/>
            <w:shd w:val="clear" w:color="auto" w:fill="auto"/>
          </w:tcPr>
          <w:p w:rsidR="008630AF" w:rsidRPr="007A5F87" w:rsidRDefault="008630AF" w:rsidP="007A5F87">
            <w:pPr>
              <w:spacing w:after="0" w:line="240" w:lineRule="auto"/>
              <w:jc w:val="both"/>
              <w:rPr>
                <w:rFonts w:ascii="Times New Roman" w:eastAsia="Times New Roman" w:hAnsi="Times New Roman"/>
                <w:sz w:val="20"/>
                <w:szCs w:val="20"/>
              </w:rPr>
            </w:pPr>
            <w:r w:rsidRPr="007A5F87">
              <w:rPr>
                <w:rFonts w:ascii="Times New Roman" w:eastAsia="Times New Roman" w:hAnsi="Times New Roman"/>
                <w:sz w:val="20"/>
                <w:szCs w:val="20"/>
              </w:rPr>
              <w:t>-</w:t>
            </w:r>
          </w:p>
        </w:tc>
        <w:tc>
          <w:tcPr>
            <w:tcW w:w="608" w:type="dxa"/>
            <w:shd w:val="clear" w:color="auto" w:fill="auto"/>
          </w:tcPr>
          <w:p w:rsidR="008630AF" w:rsidRPr="007A5F87" w:rsidRDefault="008630AF" w:rsidP="007A5F87">
            <w:pPr>
              <w:spacing w:after="0" w:line="240" w:lineRule="auto"/>
              <w:jc w:val="both"/>
              <w:rPr>
                <w:rFonts w:ascii="Times New Roman" w:eastAsia="Times New Roman" w:hAnsi="Times New Roman"/>
                <w:sz w:val="20"/>
                <w:szCs w:val="20"/>
              </w:rPr>
            </w:pPr>
            <w:r w:rsidRPr="007A5F87">
              <w:rPr>
                <w:rFonts w:ascii="Times New Roman" w:eastAsia="Times New Roman" w:hAnsi="Times New Roman"/>
                <w:sz w:val="20"/>
                <w:szCs w:val="20"/>
              </w:rPr>
              <w:t>-</w:t>
            </w:r>
          </w:p>
        </w:tc>
        <w:tc>
          <w:tcPr>
            <w:tcW w:w="532" w:type="dxa"/>
            <w:shd w:val="clear" w:color="auto" w:fill="auto"/>
          </w:tcPr>
          <w:p w:rsidR="008630AF" w:rsidRPr="007A5F87" w:rsidRDefault="008630AF" w:rsidP="007A5F87">
            <w:pPr>
              <w:spacing w:after="0" w:line="240" w:lineRule="auto"/>
              <w:jc w:val="both"/>
              <w:rPr>
                <w:rFonts w:ascii="Times New Roman" w:eastAsia="Times New Roman" w:hAnsi="Times New Roman"/>
                <w:sz w:val="20"/>
                <w:szCs w:val="20"/>
              </w:rPr>
            </w:pPr>
            <w:r w:rsidRPr="007A5F87">
              <w:rPr>
                <w:rFonts w:ascii="Times New Roman" w:eastAsia="Times New Roman" w:hAnsi="Times New Roman"/>
                <w:sz w:val="20"/>
                <w:szCs w:val="20"/>
              </w:rPr>
              <w:t>-</w:t>
            </w:r>
          </w:p>
        </w:tc>
        <w:tc>
          <w:tcPr>
            <w:tcW w:w="608" w:type="dxa"/>
            <w:shd w:val="clear" w:color="auto" w:fill="auto"/>
          </w:tcPr>
          <w:p w:rsidR="008630AF" w:rsidRPr="007A5F87" w:rsidRDefault="008630AF" w:rsidP="007A5F87">
            <w:pPr>
              <w:spacing w:after="0" w:line="240" w:lineRule="auto"/>
              <w:jc w:val="both"/>
              <w:rPr>
                <w:rFonts w:ascii="Times New Roman" w:eastAsia="Times New Roman" w:hAnsi="Times New Roman"/>
                <w:sz w:val="20"/>
                <w:szCs w:val="20"/>
              </w:rPr>
            </w:pPr>
            <w:r w:rsidRPr="007A5F87">
              <w:rPr>
                <w:rFonts w:ascii="Times New Roman" w:eastAsia="Times New Roman" w:hAnsi="Times New Roman"/>
                <w:sz w:val="20"/>
                <w:szCs w:val="20"/>
              </w:rPr>
              <w:t>-</w:t>
            </w:r>
          </w:p>
        </w:tc>
        <w:tc>
          <w:tcPr>
            <w:tcW w:w="532" w:type="dxa"/>
            <w:shd w:val="clear" w:color="auto" w:fill="auto"/>
          </w:tcPr>
          <w:p w:rsidR="008630AF" w:rsidRPr="007A5F87" w:rsidRDefault="008630AF" w:rsidP="007A5F87">
            <w:pPr>
              <w:spacing w:after="0" w:line="240" w:lineRule="auto"/>
              <w:jc w:val="both"/>
              <w:rPr>
                <w:rFonts w:ascii="Times New Roman" w:eastAsia="Times New Roman" w:hAnsi="Times New Roman"/>
                <w:sz w:val="20"/>
                <w:szCs w:val="20"/>
              </w:rPr>
            </w:pPr>
            <w:r w:rsidRPr="007A5F87">
              <w:rPr>
                <w:rFonts w:ascii="Times New Roman" w:eastAsia="Times New Roman" w:hAnsi="Times New Roman"/>
                <w:sz w:val="20"/>
                <w:szCs w:val="20"/>
              </w:rPr>
              <w:t>-</w:t>
            </w:r>
          </w:p>
        </w:tc>
        <w:tc>
          <w:tcPr>
            <w:tcW w:w="608" w:type="dxa"/>
            <w:shd w:val="clear" w:color="auto" w:fill="auto"/>
          </w:tcPr>
          <w:p w:rsidR="008630AF" w:rsidRPr="007A5F87" w:rsidRDefault="008630AF" w:rsidP="007A5F87">
            <w:pPr>
              <w:spacing w:after="0" w:line="240" w:lineRule="auto"/>
              <w:jc w:val="both"/>
              <w:rPr>
                <w:rFonts w:ascii="Times New Roman" w:eastAsia="Times New Roman" w:hAnsi="Times New Roman"/>
                <w:sz w:val="20"/>
                <w:szCs w:val="20"/>
              </w:rPr>
            </w:pPr>
            <w:r w:rsidRPr="007A5F87">
              <w:rPr>
                <w:rFonts w:ascii="Times New Roman" w:eastAsia="Times New Roman" w:hAnsi="Times New Roman"/>
                <w:sz w:val="20"/>
                <w:szCs w:val="20"/>
              </w:rPr>
              <w:t>-</w:t>
            </w:r>
          </w:p>
        </w:tc>
        <w:tc>
          <w:tcPr>
            <w:tcW w:w="532" w:type="dxa"/>
            <w:shd w:val="clear" w:color="auto" w:fill="auto"/>
          </w:tcPr>
          <w:p w:rsidR="008630AF" w:rsidRPr="007A5F87" w:rsidRDefault="008630AF" w:rsidP="007A5F87">
            <w:pPr>
              <w:spacing w:after="0" w:line="240" w:lineRule="auto"/>
              <w:jc w:val="both"/>
              <w:rPr>
                <w:rFonts w:ascii="Times New Roman" w:eastAsia="Times New Roman" w:hAnsi="Times New Roman"/>
                <w:sz w:val="20"/>
                <w:szCs w:val="20"/>
              </w:rPr>
            </w:pPr>
            <w:r w:rsidRPr="007A5F87">
              <w:rPr>
                <w:rFonts w:ascii="Times New Roman" w:eastAsia="Times New Roman" w:hAnsi="Times New Roman"/>
                <w:sz w:val="20"/>
                <w:szCs w:val="20"/>
              </w:rPr>
              <w:t>-</w:t>
            </w:r>
          </w:p>
        </w:tc>
        <w:tc>
          <w:tcPr>
            <w:tcW w:w="608" w:type="dxa"/>
            <w:shd w:val="clear" w:color="auto" w:fill="auto"/>
          </w:tcPr>
          <w:p w:rsidR="008630AF" w:rsidRPr="007A5F87" w:rsidRDefault="008630AF" w:rsidP="007A5F87">
            <w:pPr>
              <w:spacing w:after="0" w:line="240" w:lineRule="auto"/>
              <w:jc w:val="both"/>
              <w:rPr>
                <w:rFonts w:ascii="Times New Roman" w:eastAsia="Times New Roman" w:hAnsi="Times New Roman"/>
                <w:sz w:val="20"/>
                <w:szCs w:val="20"/>
              </w:rPr>
            </w:pPr>
            <w:r w:rsidRPr="007A5F87">
              <w:rPr>
                <w:rFonts w:ascii="Times New Roman" w:eastAsia="Times New Roman" w:hAnsi="Times New Roman"/>
                <w:sz w:val="20"/>
                <w:szCs w:val="20"/>
              </w:rPr>
              <w:t>-</w:t>
            </w:r>
          </w:p>
        </w:tc>
        <w:tc>
          <w:tcPr>
            <w:tcW w:w="532" w:type="dxa"/>
            <w:shd w:val="clear" w:color="auto" w:fill="auto"/>
          </w:tcPr>
          <w:p w:rsidR="008630AF" w:rsidRPr="007A5F87" w:rsidRDefault="008630AF" w:rsidP="007A5F87">
            <w:pPr>
              <w:spacing w:after="0" w:line="240" w:lineRule="auto"/>
              <w:jc w:val="both"/>
              <w:rPr>
                <w:rFonts w:ascii="Times New Roman" w:eastAsia="Times New Roman" w:hAnsi="Times New Roman"/>
                <w:sz w:val="20"/>
                <w:szCs w:val="20"/>
              </w:rPr>
            </w:pPr>
            <w:r w:rsidRPr="007A5F87">
              <w:rPr>
                <w:rFonts w:ascii="Times New Roman" w:eastAsia="Times New Roman" w:hAnsi="Times New Roman"/>
                <w:sz w:val="20"/>
                <w:szCs w:val="20"/>
              </w:rPr>
              <w:t>-</w:t>
            </w:r>
          </w:p>
        </w:tc>
        <w:tc>
          <w:tcPr>
            <w:tcW w:w="608" w:type="dxa"/>
            <w:shd w:val="clear" w:color="auto" w:fill="auto"/>
          </w:tcPr>
          <w:p w:rsidR="008630AF" w:rsidRPr="007A5F87" w:rsidRDefault="008630AF" w:rsidP="007A5F87">
            <w:pPr>
              <w:spacing w:after="0" w:line="240" w:lineRule="auto"/>
              <w:jc w:val="both"/>
              <w:rPr>
                <w:rFonts w:ascii="Times New Roman" w:eastAsia="Times New Roman" w:hAnsi="Times New Roman"/>
                <w:sz w:val="20"/>
                <w:szCs w:val="20"/>
              </w:rPr>
            </w:pPr>
            <w:r w:rsidRPr="007A5F87">
              <w:rPr>
                <w:rFonts w:ascii="Times New Roman" w:eastAsia="Times New Roman" w:hAnsi="Times New Roman"/>
                <w:sz w:val="20"/>
                <w:szCs w:val="20"/>
              </w:rPr>
              <w:t>-</w:t>
            </w:r>
          </w:p>
        </w:tc>
        <w:tc>
          <w:tcPr>
            <w:tcW w:w="532" w:type="dxa"/>
            <w:shd w:val="clear" w:color="auto" w:fill="auto"/>
          </w:tcPr>
          <w:p w:rsidR="008630AF" w:rsidRPr="007A5F87" w:rsidRDefault="008630AF" w:rsidP="007A5F87">
            <w:pPr>
              <w:spacing w:after="0" w:line="240" w:lineRule="auto"/>
              <w:jc w:val="both"/>
              <w:rPr>
                <w:rFonts w:ascii="Times New Roman" w:eastAsia="Times New Roman" w:hAnsi="Times New Roman"/>
                <w:sz w:val="20"/>
                <w:szCs w:val="20"/>
              </w:rPr>
            </w:pPr>
            <w:r w:rsidRPr="007A5F87">
              <w:rPr>
                <w:rFonts w:ascii="Times New Roman" w:eastAsia="Times New Roman" w:hAnsi="Times New Roman"/>
                <w:sz w:val="20"/>
                <w:szCs w:val="20"/>
              </w:rPr>
              <w:t>-</w:t>
            </w:r>
          </w:p>
        </w:tc>
      </w:tr>
      <w:tr w:rsidR="007A5F87" w:rsidRPr="00397C11" w:rsidTr="007A5F87">
        <w:tc>
          <w:tcPr>
            <w:tcW w:w="1728" w:type="dxa"/>
            <w:shd w:val="clear" w:color="auto" w:fill="E5B8B7"/>
          </w:tcPr>
          <w:p w:rsidR="008630AF" w:rsidRPr="007A5F87" w:rsidRDefault="008630AF" w:rsidP="007A5F87">
            <w:pPr>
              <w:spacing w:after="0" w:line="240" w:lineRule="auto"/>
              <w:jc w:val="both"/>
              <w:rPr>
                <w:rFonts w:ascii="Times New Roman" w:eastAsia="Times New Roman" w:hAnsi="Times New Roman"/>
                <w:sz w:val="24"/>
                <w:szCs w:val="24"/>
              </w:rPr>
            </w:pPr>
            <w:r w:rsidRPr="007A5F87">
              <w:rPr>
                <w:rFonts w:ascii="Times New Roman" w:eastAsia="Times New Roman" w:hAnsi="Times New Roman"/>
                <w:sz w:val="24"/>
                <w:szCs w:val="24"/>
              </w:rPr>
              <w:t>Физика</w:t>
            </w:r>
          </w:p>
        </w:tc>
        <w:tc>
          <w:tcPr>
            <w:tcW w:w="767" w:type="dxa"/>
            <w:shd w:val="clear" w:color="auto" w:fill="auto"/>
          </w:tcPr>
          <w:p w:rsidR="008630AF" w:rsidRPr="007A5F87" w:rsidRDefault="008630AF" w:rsidP="007A5F87">
            <w:pPr>
              <w:spacing w:after="0" w:line="240" w:lineRule="auto"/>
              <w:jc w:val="both"/>
              <w:rPr>
                <w:rFonts w:ascii="Times New Roman" w:eastAsia="Times New Roman" w:hAnsi="Times New Roman"/>
                <w:sz w:val="20"/>
                <w:szCs w:val="20"/>
              </w:rPr>
            </w:pPr>
            <w:r w:rsidRPr="007A5F87">
              <w:rPr>
                <w:rFonts w:ascii="Times New Roman" w:eastAsia="Times New Roman" w:hAnsi="Times New Roman"/>
                <w:sz w:val="20"/>
                <w:szCs w:val="20"/>
              </w:rPr>
              <w:t>-</w:t>
            </w:r>
          </w:p>
        </w:tc>
        <w:tc>
          <w:tcPr>
            <w:tcW w:w="532" w:type="dxa"/>
            <w:shd w:val="clear" w:color="auto" w:fill="auto"/>
          </w:tcPr>
          <w:p w:rsidR="008630AF" w:rsidRPr="007A5F87" w:rsidRDefault="008630AF" w:rsidP="007A5F87">
            <w:pPr>
              <w:spacing w:after="0" w:line="240" w:lineRule="auto"/>
              <w:jc w:val="both"/>
              <w:rPr>
                <w:rFonts w:ascii="Times New Roman" w:eastAsia="Times New Roman" w:hAnsi="Times New Roman"/>
                <w:sz w:val="20"/>
                <w:szCs w:val="20"/>
              </w:rPr>
            </w:pPr>
            <w:r w:rsidRPr="007A5F87">
              <w:rPr>
                <w:rFonts w:ascii="Times New Roman" w:eastAsia="Times New Roman" w:hAnsi="Times New Roman"/>
                <w:sz w:val="20"/>
                <w:szCs w:val="20"/>
              </w:rPr>
              <w:t>-</w:t>
            </w:r>
          </w:p>
        </w:tc>
        <w:tc>
          <w:tcPr>
            <w:tcW w:w="608" w:type="dxa"/>
            <w:shd w:val="clear" w:color="auto" w:fill="auto"/>
          </w:tcPr>
          <w:p w:rsidR="008630AF" w:rsidRPr="007A5F87" w:rsidRDefault="008630AF" w:rsidP="007A5F87">
            <w:pPr>
              <w:spacing w:after="0" w:line="240" w:lineRule="auto"/>
              <w:jc w:val="both"/>
              <w:rPr>
                <w:rFonts w:ascii="Times New Roman" w:eastAsia="Times New Roman" w:hAnsi="Times New Roman"/>
                <w:sz w:val="20"/>
                <w:szCs w:val="20"/>
              </w:rPr>
            </w:pPr>
            <w:r w:rsidRPr="007A5F87">
              <w:rPr>
                <w:rFonts w:ascii="Times New Roman" w:eastAsia="Times New Roman" w:hAnsi="Times New Roman"/>
                <w:sz w:val="20"/>
                <w:szCs w:val="20"/>
              </w:rPr>
              <w:t>100</w:t>
            </w:r>
          </w:p>
        </w:tc>
        <w:tc>
          <w:tcPr>
            <w:tcW w:w="532" w:type="dxa"/>
            <w:shd w:val="clear" w:color="auto" w:fill="auto"/>
          </w:tcPr>
          <w:p w:rsidR="008630AF" w:rsidRPr="007A5F87" w:rsidRDefault="008630AF" w:rsidP="007A5F87">
            <w:pPr>
              <w:spacing w:after="0" w:line="240" w:lineRule="auto"/>
              <w:jc w:val="both"/>
              <w:rPr>
                <w:rFonts w:ascii="Times New Roman" w:eastAsia="Times New Roman" w:hAnsi="Times New Roman"/>
                <w:sz w:val="20"/>
                <w:szCs w:val="20"/>
              </w:rPr>
            </w:pPr>
            <w:r w:rsidRPr="007A5F87">
              <w:rPr>
                <w:rFonts w:ascii="Times New Roman" w:eastAsia="Times New Roman" w:hAnsi="Times New Roman"/>
                <w:sz w:val="20"/>
                <w:szCs w:val="20"/>
              </w:rPr>
              <w:t>47</w:t>
            </w:r>
          </w:p>
        </w:tc>
        <w:tc>
          <w:tcPr>
            <w:tcW w:w="608" w:type="dxa"/>
            <w:shd w:val="clear" w:color="auto" w:fill="auto"/>
          </w:tcPr>
          <w:p w:rsidR="008630AF" w:rsidRPr="007A5F87" w:rsidRDefault="008630AF" w:rsidP="007A5F87">
            <w:pPr>
              <w:spacing w:after="0" w:line="240" w:lineRule="auto"/>
              <w:jc w:val="both"/>
              <w:rPr>
                <w:rFonts w:ascii="Times New Roman" w:eastAsia="Times New Roman" w:hAnsi="Times New Roman"/>
                <w:sz w:val="20"/>
                <w:szCs w:val="20"/>
              </w:rPr>
            </w:pPr>
            <w:r w:rsidRPr="007A5F87">
              <w:rPr>
                <w:rFonts w:ascii="Times New Roman" w:eastAsia="Times New Roman" w:hAnsi="Times New Roman"/>
                <w:sz w:val="20"/>
                <w:szCs w:val="20"/>
              </w:rPr>
              <w:t>100</w:t>
            </w:r>
          </w:p>
        </w:tc>
        <w:tc>
          <w:tcPr>
            <w:tcW w:w="532" w:type="dxa"/>
            <w:shd w:val="clear" w:color="auto" w:fill="auto"/>
          </w:tcPr>
          <w:p w:rsidR="008630AF" w:rsidRPr="007A5F87" w:rsidRDefault="008630AF" w:rsidP="007A5F87">
            <w:pPr>
              <w:spacing w:after="0" w:line="240" w:lineRule="auto"/>
              <w:jc w:val="both"/>
              <w:rPr>
                <w:rFonts w:ascii="Times New Roman" w:eastAsia="Times New Roman" w:hAnsi="Times New Roman"/>
                <w:sz w:val="20"/>
                <w:szCs w:val="20"/>
              </w:rPr>
            </w:pPr>
            <w:r w:rsidRPr="007A5F87">
              <w:rPr>
                <w:rFonts w:ascii="Times New Roman" w:eastAsia="Times New Roman" w:hAnsi="Times New Roman"/>
                <w:sz w:val="20"/>
                <w:szCs w:val="20"/>
              </w:rPr>
              <w:t>56</w:t>
            </w:r>
          </w:p>
        </w:tc>
        <w:tc>
          <w:tcPr>
            <w:tcW w:w="608" w:type="dxa"/>
            <w:shd w:val="clear" w:color="auto" w:fill="auto"/>
          </w:tcPr>
          <w:p w:rsidR="008630AF" w:rsidRPr="007A5F87" w:rsidRDefault="008630AF" w:rsidP="007A5F87">
            <w:pPr>
              <w:spacing w:after="0" w:line="240" w:lineRule="auto"/>
              <w:jc w:val="both"/>
              <w:rPr>
                <w:rFonts w:ascii="Times New Roman" w:eastAsia="Times New Roman" w:hAnsi="Times New Roman"/>
                <w:sz w:val="20"/>
                <w:szCs w:val="20"/>
              </w:rPr>
            </w:pPr>
            <w:r w:rsidRPr="007A5F87">
              <w:rPr>
                <w:rFonts w:ascii="Times New Roman" w:eastAsia="Times New Roman" w:hAnsi="Times New Roman"/>
                <w:sz w:val="20"/>
                <w:szCs w:val="20"/>
              </w:rPr>
              <w:t>-</w:t>
            </w:r>
          </w:p>
        </w:tc>
        <w:tc>
          <w:tcPr>
            <w:tcW w:w="532" w:type="dxa"/>
            <w:shd w:val="clear" w:color="auto" w:fill="auto"/>
          </w:tcPr>
          <w:p w:rsidR="008630AF" w:rsidRPr="007A5F87" w:rsidRDefault="008630AF" w:rsidP="007A5F87">
            <w:pPr>
              <w:spacing w:after="0" w:line="240" w:lineRule="auto"/>
              <w:jc w:val="both"/>
              <w:rPr>
                <w:rFonts w:ascii="Times New Roman" w:eastAsia="Times New Roman" w:hAnsi="Times New Roman"/>
                <w:sz w:val="20"/>
                <w:szCs w:val="20"/>
              </w:rPr>
            </w:pPr>
            <w:r w:rsidRPr="007A5F87">
              <w:rPr>
                <w:rFonts w:ascii="Times New Roman" w:eastAsia="Times New Roman" w:hAnsi="Times New Roman"/>
                <w:sz w:val="20"/>
                <w:szCs w:val="20"/>
              </w:rPr>
              <w:t>-</w:t>
            </w:r>
          </w:p>
        </w:tc>
        <w:tc>
          <w:tcPr>
            <w:tcW w:w="608" w:type="dxa"/>
            <w:shd w:val="clear" w:color="auto" w:fill="auto"/>
          </w:tcPr>
          <w:p w:rsidR="008630AF" w:rsidRPr="007A5F87" w:rsidRDefault="008630AF" w:rsidP="007A5F87">
            <w:pPr>
              <w:spacing w:after="0" w:line="240" w:lineRule="auto"/>
              <w:jc w:val="both"/>
              <w:rPr>
                <w:rFonts w:ascii="Times New Roman" w:eastAsia="Times New Roman" w:hAnsi="Times New Roman"/>
                <w:sz w:val="20"/>
                <w:szCs w:val="20"/>
              </w:rPr>
            </w:pPr>
            <w:r w:rsidRPr="007A5F87">
              <w:rPr>
                <w:rFonts w:ascii="Times New Roman" w:eastAsia="Times New Roman" w:hAnsi="Times New Roman"/>
                <w:sz w:val="20"/>
                <w:szCs w:val="20"/>
              </w:rPr>
              <w:t>100</w:t>
            </w:r>
          </w:p>
        </w:tc>
        <w:tc>
          <w:tcPr>
            <w:tcW w:w="532" w:type="dxa"/>
            <w:shd w:val="clear" w:color="auto" w:fill="auto"/>
          </w:tcPr>
          <w:p w:rsidR="008630AF" w:rsidRPr="007A5F87" w:rsidRDefault="008630AF" w:rsidP="007A5F87">
            <w:pPr>
              <w:spacing w:after="0" w:line="240" w:lineRule="auto"/>
              <w:jc w:val="both"/>
              <w:rPr>
                <w:rFonts w:ascii="Times New Roman" w:eastAsia="Times New Roman" w:hAnsi="Times New Roman"/>
                <w:sz w:val="20"/>
                <w:szCs w:val="20"/>
              </w:rPr>
            </w:pPr>
            <w:r w:rsidRPr="007A5F87">
              <w:rPr>
                <w:rFonts w:ascii="Times New Roman" w:eastAsia="Times New Roman" w:hAnsi="Times New Roman"/>
                <w:sz w:val="20"/>
                <w:szCs w:val="20"/>
              </w:rPr>
              <w:t>28</w:t>
            </w:r>
          </w:p>
        </w:tc>
        <w:tc>
          <w:tcPr>
            <w:tcW w:w="608" w:type="dxa"/>
            <w:shd w:val="clear" w:color="auto" w:fill="auto"/>
          </w:tcPr>
          <w:p w:rsidR="008630AF" w:rsidRPr="007A5F87" w:rsidRDefault="008630AF" w:rsidP="007A5F87">
            <w:pPr>
              <w:spacing w:after="0" w:line="240" w:lineRule="auto"/>
              <w:jc w:val="both"/>
              <w:rPr>
                <w:rFonts w:ascii="Times New Roman" w:eastAsia="Times New Roman" w:hAnsi="Times New Roman"/>
                <w:sz w:val="20"/>
                <w:szCs w:val="20"/>
              </w:rPr>
            </w:pPr>
            <w:r w:rsidRPr="007A5F87">
              <w:rPr>
                <w:rFonts w:ascii="Times New Roman" w:eastAsia="Times New Roman" w:hAnsi="Times New Roman"/>
                <w:sz w:val="20"/>
                <w:szCs w:val="20"/>
              </w:rPr>
              <w:t>100</w:t>
            </w:r>
          </w:p>
        </w:tc>
        <w:tc>
          <w:tcPr>
            <w:tcW w:w="532" w:type="dxa"/>
            <w:shd w:val="clear" w:color="auto" w:fill="auto"/>
          </w:tcPr>
          <w:p w:rsidR="008630AF" w:rsidRPr="007A5F87" w:rsidRDefault="008630AF" w:rsidP="007A5F87">
            <w:pPr>
              <w:spacing w:after="0" w:line="240" w:lineRule="auto"/>
              <w:jc w:val="both"/>
              <w:rPr>
                <w:rFonts w:ascii="Times New Roman" w:eastAsia="Times New Roman" w:hAnsi="Times New Roman"/>
                <w:sz w:val="20"/>
                <w:szCs w:val="20"/>
              </w:rPr>
            </w:pPr>
            <w:r w:rsidRPr="007A5F87">
              <w:rPr>
                <w:rFonts w:ascii="Times New Roman" w:eastAsia="Times New Roman" w:hAnsi="Times New Roman"/>
                <w:sz w:val="20"/>
                <w:szCs w:val="20"/>
              </w:rPr>
              <w:t>57</w:t>
            </w:r>
          </w:p>
        </w:tc>
        <w:tc>
          <w:tcPr>
            <w:tcW w:w="608" w:type="dxa"/>
            <w:shd w:val="clear" w:color="auto" w:fill="auto"/>
          </w:tcPr>
          <w:p w:rsidR="008630AF" w:rsidRPr="007A5F87" w:rsidRDefault="008630AF" w:rsidP="007A5F87">
            <w:pPr>
              <w:spacing w:after="0" w:line="240" w:lineRule="auto"/>
              <w:jc w:val="both"/>
              <w:rPr>
                <w:rFonts w:ascii="Times New Roman" w:eastAsia="Times New Roman" w:hAnsi="Times New Roman"/>
                <w:sz w:val="20"/>
                <w:szCs w:val="20"/>
              </w:rPr>
            </w:pPr>
            <w:r w:rsidRPr="007A5F87">
              <w:rPr>
                <w:rFonts w:ascii="Times New Roman" w:eastAsia="Times New Roman" w:hAnsi="Times New Roman"/>
                <w:sz w:val="20"/>
                <w:szCs w:val="20"/>
              </w:rPr>
              <w:t>100</w:t>
            </w:r>
          </w:p>
        </w:tc>
        <w:tc>
          <w:tcPr>
            <w:tcW w:w="532" w:type="dxa"/>
            <w:shd w:val="clear" w:color="auto" w:fill="auto"/>
          </w:tcPr>
          <w:p w:rsidR="008630AF" w:rsidRPr="007A5F87" w:rsidRDefault="008630AF" w:rsidP="007A5F87">
            <w:pPr>
              <w:spacing w:after="0" w:line="240" w:lineRule="auto"/>
              <w:jc w:val="both"/>
              <w:rPr>
                <w:rFonts w:ascii="Times New Roman" w:eastAsia="Times New Roman" w:hAnsi="Times New Roman"/>
                <w:sz w:val="20"/>
                <w:szCs w:val="20"/>
              </w:rPr>
            </w:pPr>
            <w:r w:rsidRPr="007A5F87">
              <w:rPr>
                <w:rFonts w:ascii="Times New Roman" w:eastAsia="Times New Roman" w:hAnsi="Times New Roman"/>
                <w:sz w:val="20"/>
                <w:szCs w:val="20"/>
              </w:rPr>
              <w:t>51</w:t>
            </w:r>
          </w:p>
        </w:tc>
      </w:tr>
      <w:tr w:rsidR="007A5F87" w:rsidRPr="00397C11" w:rsidTr="007A5F87">
        <w:tc>
          <w:tcPr>
            <w:tcW w:w="1728" w:type="dxa"/>
            <w:shd w:val="clear" w:color="auto" w:fill="E5B8B7"/>
          </w:tcPr>
          <w:p w:rsidR="008630AF" w:rsidRPr="007A5F87" w:rsidRDefault="008630AF" w:rsidP="007A5F87">
            <w:pPr>
              <w:spacing w:after="0" w:line="240" w:lineRule="auto"/>
              <w:jc w:val="both"/>
              <w:rPr>
                <w:rFonts w:ascii="Times New Roman" w:eastAsia="Times New Roman" w:hAnsi="Times New Roman"/>
                <w:sz w:val="24"/>
                <w:szCs w:val="24"/>
              </w:rPr>
            </w:pPr>
            <w:r w:rsidRPr="007A5F87">
              <w:rPr>
                <w:rFonts w:ascii="Times New Roman" w:eastAsia="Times New Roman" w:hAnsi="Times New Roman"/>
                <w:sz w:val="24"/>
                <w:szCs w:val="24"/>
              </w:rPr>
              <w:t>Химия</w:t>
            </w:r>
          </w:p>
        </w:tc>
        <w:tc>
          <w:tcPr>
            <w:tcW w:w="767" w:type="dxa"/>
            <w:shd w:val="clear" w:color="auto" w:fill="auto"/>
          </w:tcPr>
          <w:p w:rsidR="008630AF" w:rsidRPr="007A5F87" w:rsidRDefault="008630AF" w:rsidP="007A5F87">
            <w:pPr>
              <w:spacing w:after="0" w:line="240" w:lineRule="auto"/>
              <w:jc w:val="both"/>
              <w:rPr>
                <w:rFonts w:ascii="Times New Roman" w:eastAsia="Times New Roman" w:hAnsi="Times New Roman"/>
                <w:sz w:val="20"/>
                <w:szCs w:val="20"/>
              </w:rPr>
            </w:pPr>
            <w:r w:rsidRPr="007A5F87">
              <w:rPr>
                <w:rFonts w:ascii="Times New Roman" w:eastAsia="Times New Roman" w:hAnsi="Times New Roman"/>
                <w:sz w:val="20"/>
                <w:szCs w:val="20"/>
              </w:rPr>
              <w:t>-</w:t>
            </w:r>
          </w:p>
        </w:tc>
        <w:tc>
          <w:tcPr>
            <w:tcW w:w="532" w:type="dxa"/>
            <w:shd w:val="clear" w:color="auto" w:fill="auto"/>
          </w:tcPr>
          <w:p w:rsidR="008630AF" w:rsidRPr="007A5F87" w:rsidRDefault="008630AF" w:rsidP="007A5F87">
            <w:pPr>
              <w:spacing w:after="0" w:line="240" w:lineRule="auto"/>
              <w:jc w:val="both"/>
              <w:rPr>
                <w:rFonts w:ascii="Times New Roman" w:eastAsia="Times New Roman" w:hAnsi="Times New Roman"/>
                <w:sz w:val="20"/>
                <w:szCs w:val="20"/>
              </w:rPr>
            </w:pPr>
            <w:r w:rsidRPr="007A5F87">
              <w:rPr>
                <w:rFonts w:ascii="Times New Roman" w:eastAsia="Times New Roman" w:hAnsi="Times New Roman"/>
                <w:sz w:val="20"/>
                <w:szCs w:val="20"/>
              </w:rPr>
              <w:t>-</w:t>
            </w:r>
          </w:p>
        </w:tc>
        <w:tc>
          <w:tcPr>
            <w:tcW w:w="608" w:type="dxa"/>
            <w:shd w:val="clear" w:color="auto" w:fill="auto"/>
          </w:tcPr>
          <w:p w:rsidR="008630AF" w:rsidRPr="007A5F87" w:rsidRDefault="008630AF" w:rsidP="007A5F87">
            <w:pPr>
              <w:spacing w:after="0" w:line="240" w:lineRule="auto"/>
              <w:jc w:val="both"/>
              <w:rPr>
                <w:rFonts w:ascii="Times New Roman" w:eastAsia="Times New Roman" w:hAnsi="Times New Roman"/>
                <w:sz w:val="20"/>
                <w:szCs w:val="20"/>
              </w:rPr>
            </w:pPr>
            <w:r w:rsidRPr="007A5F87">
              <w:rPr>
                <w:rFonts w:ascii="Times New Roman" w:eastAsia="Times New Roman" w:hAnsi="Times New Roman"/>
                <w:sz w:val="20"/>
                <w:szCs w:val="20"/>
              </w:rPr>
              <w:t>100</w:t>
            </w:r>
          </w:p>
        </w:tc>
        <w:tc>
          <w:tcPr>
            <w:tcW w:w="532" w:type="dxa"/>
            <w:shd w:val="clear" w:color="auto" w:fill="auto"/>
          </w:tcPr>
          <w:p w:rsidR="008630AF" w:rsidRPr="007A5F87" w:rsidRDefault="008630AF" w:rsidP="007A5F87">
            <w:pPr>
              <w:spacing w:after="0" w:line="240" w:lineRule="auto"/>
              <w:jc w:val="both"/>
              <w:rPr>
                <w:rFonts w:ascii="Times New Roman" w:eastAsia="Times New Roman" w:hAnsi="Times New Roman"/>
                <w:sz w:val="20"/>
                <w:szCs w:val="20"/>
              </w:rPr>
            </w:pPr>
            <w:r w:rsidRPr="007A5F87">
              <w:rPr>
                <w:rFonts w:ascii="Times New Roman" w:eastAsia="Times New Roman" w:hAnsi="Times New Roman"/>
                <w:sz w:val="20"/>
                <w:szCs w:val="20"/>
              </w:rPr>
              <w:t>64</w:t>
            </w:r>
          </w:p>
        </w:tc>
        <w:tc>
          <w:tcPr>
            <w:tcW w:w="608" w:type="dxa"/>
            <w:shd w:val="clear" w:color="auto" w:fill="auto"/>
          </w:tcPr>
          <w:p w:rsidR="008630AF" w:rsidRPr="007A5F87" w:rsidRDefault="008630AF" w:rsidP="007A5F87">
            <w:pPr>
              <w:spacing w:after="0" w:line="240" w:lineRule="auto"/>
              <w:jc w:val="both"/>
              <w:rPr>
                <w:rFonts w:ascii="Times New Roman" w:eastAsia="Times New Roman" w:hAnsi="Times New Roman"/>
                <w:sz w:val="20"/>
                <w:szCs w:val="20"/>
              </w:rPr>
            </w:pPr>
            <w:r w:rsidRPr="007A5F87">
              <w:rPr>
                <w:rFonts w:ascii="Times New Roman" w:eastAsia="Times New Roman" w:hAnsi="Times New Roman"/>
                <w:sz w:val="20"/>
                <w:szCs w:val="20"/>
              </w:rPr>
              <w:t>100</w:t>
            </w:r>
          </w:p>
        </w:tc>
        <w:tc>
          <w:tcPr>
            <w:tcW w:w="532" w:type="dxa"/>
            <w:shd w:val="clear" w:color="auto" w:fill="auto"/>
          </w:tcPr>
          <w:p w:rsidR="008630AF" w:rsidRPr="007A5F87" w:rsidRDefault="008630AF" w:rsidP="007A5F87">
            <w:pPr>
              <w:spacing w:after="0" w:line="240" w:lineRule="auto"/>
              <w:jc w:val="both"/>
              <w:rPr>
                <w:rFonts w:ascii="Times New Roman" w:eastAsia="Times New Roman" w:hAnsi="Times New Roman"/>
                <w:sz w:val="20"/>
                <w:szCs w:val="20"/>
              </w:rPr>
            </w:pPr>
            <w:r w:rsidRPr="007A5F87">
              <w:rPr>
                <w:rFonts w:ascii="Times New Roman" w:eastAsia="Times New Roman" w:hAnsi="Times New Roman"/>
                <w:sz w:val="20"/>
                <w:szCs w:val="20"/>
              </w:rPr>
              <w:t>81</w:t>
            </w:r>
          </w:p>
        </w:tc>
        <w:tc>
          <w:tcPr>
            <w:tcW w:w="608" w:type="dxa"/>
            <w:shd w:val="clear" w:color="auto" w:fill="auto"/>
          </w:tcPr>
          <w:p w:rsidR="008630AF" w:rsidRPr="007A5F87" w:rsidRDefault="008630AF" w:rsidP="007A5F87">
            <w:pPr>
              <w:spacing w:after="0" w:line="240" w:lineRule="auto"/>
              <w:jc w:val="both"/>
              <w:rPr>
                <w:rFonts w:ascii="Times New Roman" w:eastAsia="Times New Roman" w:hAnsi="Times New Roman"/>
                <w:sz w:val="20"/>
                <w:szCs w:val="20"/>
              </w:rPr>
            </w:pPr>
            <w:r w:rsidRPr="007A5F87">
              <w:rPr>
                <w:rFonts w:ascii="Times New Roman" w:eastAsia="Times New Roman" w:hAnsi="Times New Roman"/>
                <w:sz w:val="20"/>
                <w:szCs w:val="20"/>
              </w:rPr>
              <w:t>-</w:t>
            </w:r>
          </w:p>
        </w:tc>
        <w:tc>
          <w:tcPr>
            <w:tcW w:w="532" w:type="dxa"/>
            <w:shd w:val="clear" w:color="auto" w:fill="auto"/>
          </w:tcPr>
          <w:p w:rsidR="008630AF" w:rsidRPr="007A5F87" w:rsidRDefault="008630AF" w:rsidP="007A5F87">
            <w:pPr>
              <w:spacing w:after="0" w:line="240" w:lineRule="auto"/>
              <w:jc w:val="both"/>
              <w:rPr>
                <w:rFonts w:ascii="Times New Roman" w:eastAsia="Times New Roman" w:hAnsi="Times New Roman"/>
                <w:sz w:val="20"/>
                <w:szCs w:val="20"/>
              </w:rPr>
            </w:pPr>
            <w:r w:rsidRPr="007A5F87">
              <w:rPr>
                <w:rFonts w:ascii="Times New Roman" w:eastAsia="Times New Roman" w:hAnsi="Times New Roman"/>
                <w:sz w:val="20"/>
                <w:szCs w:val="20"/>
              </w:rPr>
              <w:t>-</w:t>
            </w:r>
          </w:p>
        </w:tc>
        <w:tc>
          <w:tcPr>
            <w:tcW w:w="608" w:type="dxa"/>
            <w:shd w:val="clear" w:color="auto" w:fill="auto"/>
          </w:tcPr>
          <w:p w:rsidR="008630AF" w:rsidRPr="007A5F87" w:rsidRDefault="008630AF" w:rsidP="007A5F87">
            <w:pPr>
              <w:spacing w:after="0" w:line="240" w:lineRule="auto"/>
              <w:jc w:val="both"/>
              <w:rPr>
                <w:rFonts w:ascii="Times New Roman" w:eastAsia="Times New Roman" w:hAnsi="Times New Roman"/>
                <w:sz w:val="20"/>
                <w:szCs w:val="20"/>
              </w:rPr>
            </w:pPr>
            <w:r w:rsidRPr="007A5F87">
              <w:rPr>
                <w:rFonts w:ascii="Times New Roman" w:eastAsia="Times New Roman" w:hAnsi="Times New Roman"/>
                <w:sz w:val="20"/>
                <w:szCs w:val="20"/>
              </w:rPr>
              <w:t>100</w:t>
            </w:r>
          </w:p>
        </w:tc>
        <w:tc>
          <w:tcPr>
            <w:tcW w:w="532" w:type="dxa"/>
            <w:shd w:val="clear" w:color="auto" w:fill="auto"/>
          </w:tcPr>
          <w:p w:rsidR="008630AF" w:rsidRPr="007A5F87" w:rsidRDefault="008630AF" w:rsidP="007A5F87">
            <w:pPr>
              <w:spacing w:after="0" w:line="240" w:lineRule="auto"/>
              <w:jc w:val="both"/>
              <w:rPr>
                <w:rFonts w:ascii="Times New Roman" w:eastAsia="Times New Roman" w:hAnsi="Times New Roman"/>
                <w:sz w:val="20"/>
                <w:szCs w:val="20"/>
              </w:rPr>
            </w:pPr>
            <w:r w:rsidRPr="007A5F87">
              <w:rPr>
                <w:rFonts w:ascii="Times New Roman" w:eastAsia="Times New Roman" w:hAnsi="Times New Roman"/>
                <w:sz w:val="20"/>
                <w:szCs w:val="20"/>
              </w:rPr>
              <w:t>62</w:t>
            </w:r>
          </w:p>
        </w:tc>
        <w:tc>
          <w:tcPr>
            <w:tcW w:w="608" w:type="dxa"/>
            <w:shd w:val="clear" w:color="auto" w:fill="auto"/>
          </w:tcPr>
          <w:p w:rsidR="008630AF" w:rsidRPr="007A5F87" w:rsidRDefault="008630AF" w:rsidP="007A5F87">
            <w:pPr>
              <w:spacing w:after="0" w:line="240" w:lineRule="auto"/>
              <w:jc w:val="both"/>
              <w:rPr>
                <w:rFonts w:ascii="Times New Roman" w:eastAsia="Times New Roman" w:hAnsi="Times New Roman"/>
                <w:sz w:val="20"/>
                <w:szCs w:val="20"/>
              </w:rPr>
            </w:pPr>
            <w:r w:rsidRPr="007A5F87">
              <w:rPr>
                <w:rFonts w:ascii="Times New Roman" w:eastAsia="Times New Roman" w:hAnsi="Times New Roman"/>
                <w:sz w:val="20"/>
                <w:szCs w:val="20"/>
              </w:rPr>
              <w:t>100</w:t>
            </w:r>
          </w:p>
        </w:tc>
        <w:tc>
          <w:tcPr>
            <w:tcW w:w="532" w:type="dxa"/>
            <w:shd w:val="clear" w:color="auto" w:fill="auto"/>
          </w:tcPr>
          <w:p w:rsidR="008630AF" w:rsidRPr="007A5F87" w:rsidRDefault="008630AF" w:rsidP="007A5F87">
            <w:pPr>
              <w:spacing w:after="0" w:line="240" w:lineRule="auto"/>
              <w:jc w:val="both"/>
              <w:rPr>
                <w:rFonts w:ascii="Times New Roman" w:eastAsia="Times New Roman" w:hAnsi="Times New Roman"/>
                <w:sz w:val="20"/>
                <w:szCs w:val="20"/>
              </w:rPr>
            </w:pPr>
            <w:r w:rsidRPr="007A5F87">
              <w:rPr>
                <w:rFonts w:ascii="Times New Roman" w:eastAsia="Times New Roman" w:hAnsi="Times New Roman"/>
                <w:sz w:val="20"/>
                <w:szCs w:val="20"/>
              </w:rPr>
              <w:t>77</w:t>
            </w:r>
          </w:p>
        </w:tc>
        <w:tc>
          <w:tcPr>
            <w:tcW w:w="608" w:type="dxa"/>
            <w:shd w:val="clear" w:color="auto" w:fill="auto"/>
          </w:tcPr>
          <w:p w:rsidR="008630AF" w:rsidRPr="007A5F87" w:rsidRDefault="008630AF" w:rsidP="007A5F87">
            <w:pPr>
              <w:spacing w:after="0" w:line="240" w:lineRule="auto"/>
              <w:jc w:val="both"/>
              <w:rPr>
                <w:rFonts w:ascii="Times New Roman" w:eastAsia="Times New Roman" w:hAnsi="Times New Roman"/>
                <w:sz w:val="20"/>
                <w:szCs w:val="20"/>
              </w:rPr>
            </w:pPr>
            <w:r w:rsidRPr="007A5F87">
              <w:rPr>
                <w:rFonts w:ascii="Times New Roman" w:eastAsia="Times New Roman" w:hAnsi="Times New Roman"/>
                <w:sz w:val="20"/>
                <w:szCs w:val="20"/>
              </w:rPr>
              <w:t>100</w:t>
            </w:r>
          </w:p>
        </w:tc>
        <w:tc>
          <w:tcPr>
            <w:tcW w:w="532" w:type="dxa"/>
            <w:shd w:val="clear" w:color="auto" w:fill="auto"/>
          </w:tcPr>
          <w:p w:rsidR="008630AF" w:rsidRPr="007A5F87" w:rsidRDefault="008630AF" w:rsidP="007A5F87">
            <w:pPr>
              <w:spacing w:after="0" w:line="240" w:lineRule="auto"/>
              <w:jc w:val="both"/>
              <w:rPr>
                <w:rFonts w:ascii="Times New Roman" w:eastAsia="Times New Roman" w:hAnsi="Times New Roman"/>
                <w:sz w:val="20"/>
                <w:szCs w:val="20"/>
              </w:rPr>
            </w:pPr>
            <w:r w:rsidRPr="007A5F87">
              <w:rPr>
                <w:rFonts w:ascii="Times New Roman" w:eastAsia="Times New Roman" w:hAnsi="Times New Roman"/>
                <w:sz w:val="20"/>
                <w:szCs w:val="20"/>
              </w:rPr>
              <w:t>72</w:t>
            </w:r>
          </w:p>
        </w:tc>
      </w:tr>
      <w:tr w:rsidR="007A5F87" w:rsidRPr="00397C11" w:rsidTr="007A5F87">
        <w:tc>
          <w:tcPr>
            <w:tcW w:w="1728" w:type="dxa"/>
            <w:shd w:val="clear" w:color="auto" w:fill="E5B8B7"/>
          </w:tcPr>
          <w:p w:rsidR="008630AF" w:rsidRPr="007A5F87" w:rsidRDefault="008630AF" w:rsidP="007A5F87">
            <w:pPr>
              <w:spacing w:after="0" w:line="240" w:lineRule="auto"/>
              <w:jc w:val="both"/>
              <w:rPr>
                <w:rFonts w:ascii="Times New Roman" w:eastAsia="Times New Roman" w:hAnsi="Times New Roman"/>
                <w:sz w:val="24"/>
                <w:szCs w:val="24"/>
              </w:rPr>
            </w:pPr>
            <w:r w:rsidRPr="007A5F87">
              <w:rPr>
                <w:rFonts w:ascii="Times New Roman" w:eastAsia="Times New Roman" w:hAnsi="Times New Roman"/>
                <w:sz w:val="24"/>
                <w:szCs w:val="24"/>
              </w:rPr>
              <w:t>Биология</w:t>
            </w:r>
          </w:p>
        </w:tc>
        <w:tc>
          <w:tcPr>
            <w:tcW w:w="767" w:type="dxa"/>
            <w:shd w:val="clear" w:color="auto" w:fill="auto"/>
          </w:tcPr>
          <w:p w:rsidR="008630AF" w:rsidRPr="007A5F87" w:rsidRDefault="008630AF" w:rsidP="007A5F87">
            <w:pPr>
              <w:spacing w:after="0" w:line="240" w:lineRule="auto"/>
              <w:jc w:val="both"/>
              <w:rPr>
                <w:rFonts w:ascii="Times New Roman" w:eastAsia="Times New Roman" w:hAnsi="Times New Roman"/>
                <w:sz w:val="20"/>
                <w:szCs w:val="20"/>
              </w:rPr>
            </w:pPr>
            <w:r w:rsidRPr="007A5F87">
              <w:rPr>
                <w:rFonts w:ascii="Times New Roman" w:eastAsia="Times New Roman" w:hAnsi="Times New Roman"/>
                <w:sz w:val="20"/>
                <w:szCs w:val="20"/>
              </w:rPr>
              <w:t>-</w:t>
            </w:r>
          </w:p>
        </w:tc>
        <w:tc>
          <w:tcPr>
            <w:tcW w:w="532" w:type="dxa"/>
            <w:shd w:val="clear" w:color="auto" w:fill="auto"/>
          </w:tcPr>
          <w:p w:rsidR="008630AF" w:rsidRPr="007A5F87" w:rsidRDefault="008630AF" w:rsidP="007A5F87">
            <w:pPr>
              <w:spacing w:after="0" w:line="240" w:lineRule="auto"/>
              <w:jc w:val="both"/>
              <w:rPr>
                <w:rFonts w:ascii="Times New Roman" w:eastAsia="Times New Roman" w:hAnsi="Times New Roman"/>
                <w:sz w:val="20"/>
                <w:szCs w:val="20"/>
              </w:rPr>
            </w:pPr>
            <w:r w:rsidRPr="007A5F87">
              <w:rPr>
                <w:rFonts w:ascii="Times New Roman" w:eastAsia="Times New Roman" w:hAnsi="Times New Roman"/>
                <w:sz w:val="20"/>
                <w:szCs w:val="20"/>
              </w:rPr>
              <w:t>-</w:t>
            </w:r>
          </w:p>
        </w:tc>
        <w:tc>
          <w:tcPr>
            <w:tcW w:w="608" w:type="dxa"/>
            <w:shd w:val="clear" w:color="auto" w:fill="auto"/>
          </w:tcPr>
          <w:p w:rsidR="008630AF" w:rsidRPr="007A5F87" w:rsidRDefault="008630AF" w:rsidP="007A5F87">
            <w:pPr>
              <w:spacing w:after="0" w:line="240" w:lineRule="auto"/>
              <w:jc w:val="both"/>
              <w:rPr>
                <w:rFonts w:ascii="Times New Roman" w:eastAsia="Times New Roman" w:hAnsi="Times New Roman"/>
                <w:sz w:val="20"/>
                <w:szCs w:val="20"/>
              </w:rPr>
            </w:pPr>
            <w:r w:rsidRPr="007A5F87">
              <w:rPr>
                <w:rFonts w:ascii="Times New Roman" w:eastAsia="Times New Roman" w:hAnsi="Times New Roman"/>
                <w:sz w:val="20"/>
                <w:szCs w:val="20"/>
              </w:rPr>
              <w:t>100</w:t>
            </w:r>
          </w:p>
        </w:tc>
        <w:tc>
          <w:tcPr>
            <w:tcW w:w="532" w:type="dxa"/>
            <w:shd w:val="clear" w:color="auto" w:fill="auto"/>
          </w:tcPr>
          <w:p w:rsidR="008630AF" w:rsidRPr="007A5F87" w:rsidRDefault="008630AF" w:rsidP="007A5F87">
            <w:pPr>
              <w:spacing w:after="0" w:line="240" w:lineRule="auto"/>
              <w:jc w:val="both"/>
              <w:rPr>
                <w:rFonts w:ascii="Times New Roman" w:eastAsia="Times New Roman" w:hAnsi="Times New Roman"/>
                <w:sz w:val="20"/>
                <w:szCs w:val="20"/>
              </w:rPr>
            </w:pPr>
            <w:r w:rsidRPr="007A5F87">
              <w:rPr>
                <w:rFonts w:ascii="Times New Roman" w:eastAsia="Times New Roman" w:hAnsi="Times New Roman"/>
                <w:sz w:val="20"/>
                <w:szCs w:val="20"/>
              </w:rPr>
              <w:t>84</w:t>
            </w:r>
          </w:p>
        </w:tc>
        <w:tc>
          <w:tcPr>
            <w:tcW w:w="608" w:type="dxa"/>
            <w:shd w:val="clear" w:color="auto" w:fill="auto"/>
          </w:tcPr>
          <w:p w:rsidR="008630AF" w:rsidRPr="007A5F87" w:rsidRDefault="008630AF" w:rsidP="007A5F87">
            <w:pPr>
              <w:spacing w:after="0" w:line="240" w:lineRule="auto"/>
              <w:jc w:val="both"/>
              <w:rPr>
                <w:rFonts w:ascii="Times New Roman" w:eastAsia="Times New Roman" w:hAnsi="Times New Roman"/>
                <w:sz w:val="20"/>
                <w:szCs w:val="20"/>
              </w:rPr>
            </w:pPr>
            <w:r w:rsidRPr="007A5F87">
              <w:rPr>
                <w:rFonts w:ascii="Times New Roman" w:eastAsia="Times New Roman" w:hAnsi="Times New Roman"/>
                <w:sz w:val="20"/>
                <w:szCs w:val="20"/>
              </w:rPr>
              <w:t>100</w:t>
            </w:r>
          </w:p>
        </w:tc>
        <w:tc>
          <w:tcPr>
            <w:tcW w:w="532" w:type="dxa"/>
            <w:shd w:val="clear" w:color="auto" w:fill="auto"/>
          </w:tcPr>
          <w:p w:rsidR="008630AF" w:rsidRPr="007A5F87" w:rsidRDefault="008630AF" w:rsidP="007A5F87">
            <w:pPr>
              <w:spacing w:after="0" w:line="240" w:lineRule="auto"/>
              <w:jc w:val="both"/>
              <w:rPr>
                <w:rFonts w:ascii="Times New Roman" w:eastAsia="Times New Roman" w:hAnsi="Times New Roman"/>
                <w:sz w:val="20"/>
                <w:szCs w:val="20"/>
              </w:rPr>
            </w:pPr>
            <w:r w:rsidRPr="007A5F87">
              <w:rPr>
                <w:rFonts w:ascii="Times New Roman" w:eastAsia="Times New Roman" w:hAnsi="Times New Roman"/>
                <w:sz w:val="20"/>
                <w:szCs w:val="20"/>
              </w:rPr>
              <w:t>78</w:t>
            </w:r>
          </w:p>
        </w:tc>
        <w:tc>
          <w:tcPr>
            <w:tcW w:w="608" w:type="dxa"/>
            <w:shd w:val="clear" w:color="auto" w:fill="auto"/>
          </w:tcPr>
          <w:p w:rsidR="008630AF" w:rsidRPr="007A5F87" w:rsidRDefault="008630AF" w:rsidP="007A5F87">
            <w:pPr>
              <w:spacing w:after="0" w:line="240" w:lineRule="auto"/>
              <w:jc w:val="both"/>
              <w:rPr>
                <w:rFonts w:ascii="Times New Roman" w:eastAsia="Times New Roman" w:hAnsi="Times New Roman"/>
                <w:sz w:val="20"/>
                <w:szCs w:val="20"/>
              </w:rPr>
            </w:pPr>
            <w:r w:rsidRPr="007A5F87">
              <w:rPr>
                <w:rFonts w:ascii="Times New Roman" w:eastAsia="Times New Roman" w:hAnsi="Times New Roman"/>
                <w:sz w:val="20"/>
                <w:szCs w:val="20"/>
              </w:rPr>
              <w:t>-</w:t>
            </w:r>
          </w:p>
        </w:tc>
        <w:tc>
          <w:tcPr>
            <w:tcW w:w="532" w:type="dxa"/>
            <w:shd w:val="clear" w:color="auto" w:fill="auto"/>
          </w:tcPr>
          <w:p w:rsidR="008630AF" w:rsidRPr="007A5F87" w:rsidRDefault="008630AF" w:rsidP="007A5F87">
            <w:pPr>
              <w:spacing w:after="0" w:line="240" w:lineRule="auto"/>
              <w:jc w:val="both"/>
              <w:rPr>
                <w:rFonts w:ascii="Times New Roman" w:eastAsia="Times New Roman" w:hAnsi="Times New Roman"/>
                <w:sz w:val="20"/>
                <w:szCs w:val="20"/>
              </w:rPr>
            </w:pPr>
            <w:r w:rsidRPr="007A5F87">
              <w:rPr>
                <w:rFonts w:ascii="Times New Roman" w:eastAsia="Times New Roman" w:hAnsi="Times New Roman"/>
                <w:sz w:val="20"/>
                <w:szCs w:val="20"/>
              </w:rPr>
              <w:t>-</w:t>
            </w:r>
          </w:p>
        </w:tc>
        <w:tc>
          <w:tcPr>
            <w:tcW w:w="608" w:type="dxa"/>
            <w:shd w:val="clear" w:color="auto" w:fill="auto"/>
          </w:tcPr>
          <w:p w:rsidR="008630AF" w:rsidRPr="007A5F87" w:rsidRDefault="008630AF" w:rsidP="007A5F87">
            <w:pPr>
              <w:spacing w:after="0" w:line="240" w:lineRule="auto"/>
              <w:jc w:val="both"/>
              <w:rPr>
                <w:rFonts w:ascii="Times New Roman" w:eastAsia="Times New Roman" w:hAnsi="Times New Roman"/>
                <w:sz w:val="20"/>
                <w:szCs w:val="20"/>
              </w:rPr>
            </w:pPr>
            <w:r w:rsidRPr="007A5F87">
              <w:rPr>
                <w:rFonts w:ascii="Times New Roman" w:eastAsia="Times New Roman" w:hAnsi="Times New Roman"/>
                <w:sz w:val="20"/>
                <w:szCs w:val="20"/>
              </w:rPr>
              <w:t>100</w:t>
            </w:r>
          </w:p>
        </w:tc>
        <w:tc>
          <w:tcPr>
            <w:tcW w:w="532" w:type="dxa"/>
            <w:shd w:val="clear" w:color="auto" w:fill="auto"/>
          </w:tcPr>
          <w:p w:rsidR="008630AF" w:rsidRPr="007A5F87" w:rsidRDefault="008630AF" w:rsidP="007A5F87">
            <w:pPr>
              <w:spacing w:after="0" w:line="240" w:lineRule="auto"/>
              <w:jc w:val="both"/>
              <w:rPr>
                <w:rFonts w:ascii="Times New Roman" w:eastAsia="Times New Roman" w:hAnsi="Times New Roman"/>
                <w:sz w:val="20"/>
                <w:szCs w:val="20"/>
              </w:rPr>
            </w:pPr>
            <w:r w:rsidRPr="007A5F87">
              <w:rPr>
                <w:rFonts w:ascii="Times New Roman" w:eastAsia="Times New Roman" w:hAnsi="Times New Roman"/>
                <w:sz w:val="20"/>
                <w:szCs w:val="20"/>
              </w:rPr>
              <w:t>93</w:t>
            </w:r>
          </w:p>
        </w:tc>
        <w:tc>
          <w:tcPr>
            <w:tcW w:w="608" w:type="dxa"/>
            <w:shd w:val="clear" w:color="auto" w:fill="auto"/>
          </w:tcPr>
          <w:p w:rsidR="008630AF" w:rsidRPr="007A5F87" w:rsidRDefault="008630AF" w:rsidP="007A5F87">
            <w:pPr>
              <w:spacing w:after="0" w:line="240" w:lineRule="auto"/>
              <w:jc w:val="both"/>
              <w:rPr>
                <w:rFonts w:ascii="Times New Roman" w:eastAsia="Times New Roman" w:hAnsi="Times New Roman"/>
                <w:sz w:val="20"/>
                <w:szCs w:val="20"/>
              </w:rPr>
            </w:pPr>
            <w:r w:rsidRPr="007A5F87">
              <w:rPr>
                <w:rFonts w:ascii="Times New Roman" w:eastAsia="Times New Roman" w:hAnsi="Times New Roman"/>
                <w:sz w:val="20"/>
                <w:szCs w:val="20"/>
              </w:rPr>
              <w:t>100</w:t>
            </w:r>
          </w:p>
        </w:tc>
        <w:tc>
          <w:tcPr>
            <w:tcW w:w="532" w:type="dxa"/>
            <w:shd w:val="clear" w:color="auto" w:fill="auto"/>
          </w:tcPr>
          <w:p w:rsidR="008630AF" w:rsidRPr="007A5F87" w:rsidRDefault="008630AF" w:rsidP="007A5F87">
            <w:pPr>
              <w:spacing w:after="0" w:line="240" w:lineRule="auto"/>
              <w:jc w:val="both"/>
              <w:rPr>
                <w:rFonts w:ascii="Times New Roman" w:eastAsia="Times New Roman" w:hAnsi="Times New Roman"/>
                <w:sz w:val="20"/>
                <w:szCs w:val="20"/>
              </w:rPr>
            </w:pPr>
            <w:r w:rsidRPr="007A5F87">
              <w:rPr>
                <w:rFonts w:ascii="Times New Roman" w:eastAsia="Times New Roman" w:hAnsi="Times New Roman"/>
                <w:sz w:val="20"/>
                <w:szCs w:val="20"/>
              </w:rPr>
              <w:t>83</w:t>
            </w:r>
          </w:p>
        </w:tc>
        <w:tc>
          <w:tcPr>
            <w:tcW w:w="608" w:type="dxa"/>
            <w:shd w:val="clear" w:color="auto" w:fill="auto"/>
          </w:tcPr>
          <w:p w:rsidR="008630AF" w:rsidRPr="007A5F87" w:rsidRDefault="008630AF" w:rsidP="007A5F87">
            <w:pPr>
              <w:spacing w:after="0" w:line="240" w:lineRule="auto"/>
              <w:jc w:val="both"/>
              <w:rPr>
                <w:rFonts w:ascii="Times New Roman" w:eastAsia="Times New Roman" w:hAnsi="Times New Roman"/>
                <w:sz w:val="20"/>
                <w:szCs w:val="20"/>
              </w:rPr>
            </w:pPr>
            <w:r w:rsidRPr="007A5F87">
              <w:rPr>
                <w:rFonts w:ascii="Times New Roman" w:eastAsia="Times New Roman" w:hAnsi="Times New Roman"/>
                <w:sz w:val="20"/>
                <w:szCs w:val="20"/>
              </w:rPr>
              <w:t>100</w:t>
            </w:r>
          </w:p>
        </w:tc>
        <w:tc>
          <w:tcPr>
            <w:tcW w:w="532" w:type="dxa"/>
            <w:shd w:val="clear" w:color="auto" w:fill="auto"/>
          </w:tcPr>
          <w:p w:rsidR="008630AF" w:rsidRPr="007A5F87" w:rsidRDefault="008630AF" w:rsidP="007A5F87">
            <w:pPr>
              <w:spacing w:after="0" w:line="240" w:lineRule="auto"/>
              <w:jc w:val="both"/>
              <w:rPr>
                <w:rFonts w:ascii="Times New Roman" w:eastAsia="Times New Roman" w:hAnsi="Times New Roman"/>
                <w:sz w:val="20"/>
                <w:szCs w:val="20"/>
              </w:rPr>
            </w:pPr>
            <w:r w:rsidRPr="007A5F87">
              <w:rPr>
                <w:rFonts w:ascii="Times New Roman" w:eastAsia="Times New Roman" w:hAnsi="Times New Roman"/>
                <w:sz w:val="20"/>
                <w:szCs w:val="20"/>
              </w:rPr>
              <w:t>82</w:t>
            </w:r>
          </w:p>
        </w:tc>
      </w:tr>
      <w:tr w:rsidR="007A5F87" w:rsidRPr="00397C11" w:rsidTr="007A5F87">
        <w:tc>
          <w:tcPr>
            <w:tcW w:w="1728" w:type="dxa"/>
            <w:shd w:val="clear" w:color="auto" w:fill="E5B8B7"/>
          </w:tcPr>
          <w:p w:rsidR="008630AF" w:rsidRPr="007A5F87" w:rsidRDefault="008630AF" w:rsidP="007A5F87">
            <w:pPr>
              <w:spacing w:after="0" w:line="240" w:lineRule="auto"/>
              <w:jc w:val="both"/>
              <w:rPr>
                <w:rFonts w:ascii="Times New Roman" w:eastAsia="Times New Roman" w:hAnsi="Times New Roman"/>
                <w:sz w:val="24"/>
                <w:szCs w:val="24"/>
              </w:rPr>
            </w:pPr>
            <w:r w:rsidRPr="007A5F87">
              <w:rPr>
                <w:rFonts w:ascii="Times New Roman" w:eastAsia="Times New Roman" w:hAnsi="Times New Roman"/>
                <w:sz w:val="24"/>
                <w:szCs w:val="24"/>
              </w:rPr>
              <w:t>География</w:t>
            </w:r>
          </w:p>
        </w:tc>
        <w:tc>
          <w:tcPr>
            <w:tcW w:w="767" w:type="dxa"/>
            <w:shd w:val="clear" w:color="auto" w:fill="auto"/>
          </w:tcPr>
          <w:p w:rsidR="008630AF" w:rsidRPr="007A5F87" w:rsidRDefault="008630AF" w:rsidP="007A5F87">
            <w:pPr>
              <w:spacing w:after="0" w:line="240" w:lineRule="auto"/>
              <w:jc w:val="both"/>
              <w:rPr>
                <w:rFonts w:ascii="Times New Roman" w:eastAsia="Times New Roman" w:hAnsi="Times New Roman"/>
                <w:sz w:val="20"/>
                <w:szCs w:val="20"/>
              </w:rPr>
            </w:pPr>
            <w:r w:rsidRPr="007A5F87">
              <w:rPr>
                <w:rFonts w:ascii="Times New Roman" w:eastAsia="Times New Roman" w:hAnsi="Times New Roman"/>
                <w:sz w:val="20"/>
                <w:szCs w:val="20"/>
              </w:rPr>
              <w:t>-</w:t>
            </w:r>
          </w:p>
        </w:tc>
        <w:tc>
          <w:tcPr>
            <w:tcW w:w="532" w:type="dxa"/>
            <w:shd w:val="clear" w:color="auto" w:fill="auto"/>
          </w:tcPr>
          <w:p w:rsidR="008630AF" w:rsidRPr="007A5F87" w:rsidRDefault="008630AF" w:rsidP="007A5F87">
            <w:pPr>
              <w:spacing w:after="0" w:line="240" w:lineRule="auto"/>
              <w:jc w:val="both"/>
              <w:rPr>
                <w:rFonts w:ascii="Times New Roman" w:eastAsia="Times New Roman" w:hAnsi="Times New Roman"/>
                <w:sz w:val="20"/>
                <w:szCs w:val="20"/>
              </w:rPr>
            </w:pPr>
            <w:r w:rsidRPr="007A5F87">
              <w:rPr>
                <w:rFonts w:ascii="Times New Roman" w:eastAsia="Times New Roman" w:hAnsi="Times New Roman"/>
                <w:sz w:val="20"/>
                <w:szCs w:val="20"/>
              </w:rPr>
              <w:t>-</w:t>
            </w:r>
          </w:p>
        </w:tc>
        <w:tc>
          <w:tcPr>
            <w:tcW w:w="608" w:type="dxa"/>
            <w:shd w:val="clear" w:color="auto" w:fill="auto"/>
          </w:tcPr>
          <w:p w:rsidR="008630AF" w:rsidRPr="007A5F87" w:rsidRDefault="008630AF" w:rsidP="007A5F87">
            <w:pPr>
              <w:spacing w:after="0" w:line="240" w:lineRule="auto"/>
              <w:jc w:val="both"/>
              <w:rPr>
                <w:rFonts w:ascii="Times New Roman" w:eastAsia="Times New Roman" w:hAnsi="Times New Roman"/>
                <w:sz w:val="20"/>
                <w:szCs w:val="20"/>
              </w:rPr>
            </w:pPr>
            <w:r w:rsidRPr="007A5F87">
              <w:rPr>
                <w:rFonts w:ascii="Times New Roman" w:eastAsia="Times New Roman" w:hAnsi="Times New Roman"/>
                <w:sz w:val="20"/>
                <w:szCs w:val="20"/>
              </w:rPr>
              <w:t>100</w:t>
            </w:r>
          </w:p>
        </w:tc>
        <w:tc>
          <w:tcPr>
            <w:tcW w:w="532" w:type="dxa"/>
            <w:shd w:val="clear" w:color="auto" w:fill="auto"/>
          </w:tcPr>
          <w:p w:rsidR="008630AF" w:rsidRPr="007A5F87" w:rsidRDefault="008630AF" w:rsidP="007A5F87">
            <w:pPr>
              <w:spacing w:after="0" w:line="240" w:lineRule="auto"/>
              <w:jc w:val="both"/>
              <w:rPr>
                <w:rFonts w:ascii="Times New Roman" w:eastAsia="Times New Roman" w:hAnsi="Times New Roman"/>
                <w:sz w:val="20"/>
                <w:szCs w:val="20"/>
              </w:rPr>
            </w:pPr>
            <w:r w:rsidRPr="007A5F87">
              <w:rPr>
                <w:rFonts w:ascii="Times New Roman" w:eastAsia="Times New Roman" w:hAnsi="Times New Roman"/>
                <w:sz w:val="20"/>
                <w:szCs w:val="20"/>
              </w:rPr>
              <w:t>76</w:t>
            </w:r>
          </w:p>
        </w:tc>
        <w:tc>
          <w:tcPr>
            <w:tcW w:w="608" w:type="dxa"/>
            <w:shd w:val="clear" w:color="auto" w:fill="auto"/>
          </w:tcPr>
          <w:p w:rsidR="008630AF" w:rsidRPr="007A5F87" w:rsidRDefault="008630AF" w:rsidP="007A5F87">
            <w:pPr>
              <w:spacing w:after="0" w:line="240" w:lineRule="auto"/>
              <w:jc w:val="both"/>
              <w:rPr>
                <w:rFonts w:ascii="Times New Roman" w:eastAsia="Times New Roman" w:hAnsi="Times New Roman"/>
                <w:sz w:val="20"/>
                <w:szCs w:val="20"/>
              </w:rPr>
            </w:pPr>
            <w:r w:rsidRPr="007A5F87">
              <w:rPr>
                <w:rFonts w:ascii="Times New Roman" w:eastAsia="Times New Roman" w:hAnsi="Times New Roman"/>
                <w:sz w:val="20"/>
                <w:szCs w:val="20"/>
              </w:rPr>
              <w:t>100</w:t>
            </w:r>
          </w:p>
        </w:tc>
        <w:tc>
          <w:tcPr>
            <w:tcW w:w="532" w:type="dxa"/>
            <w:shd w:val="clear" w:color="auto" w:fill="auto"/>
          </w:tcPr>
          <w:p w:rsidR="008630AF" w:rsidRPr="007A5F87" w:rsidRDefault="008630AF" w:rsidP="007A5F87">
            <w:pPr>
              <w:spacing w:after="0" w:line="240" w:lineRule="auto"/>
              <w:jc w:val="both"/>
              <w:rPr>
                <w:rFonts w:ascii="Times New Roman" w:eastAsia="Times New Roman" w:hAnsi="Times New Roman"/>
                <w:sz w:val="20"/>
                <w:szCs w:val="20"/>
              </w:rPr>
            </w:pPr>
            <w:r w:rsidRPr="007A5F87">
              <w:rPr>
                <w:rFonts w:ascii="Times New Roman" w:eastAsia="Times New Roman" w:hAnsi="Times New Roman"/>
                <w:sz w:val="20"/>
                <w:szCs w:val="20"/>
              </w:rPr>
              <w:t>68</w:t>
            </w:r>
          </w:p>
        </w:tc>
        <w:tc>
          <w:tcPr>
            <w:tcW w:w="608" w:type="dxa"/>
            <w:shd w:val="clear" w:color="auto" w:fill="auto"/>
          </w:tcPr>
          <w:p w:rsidR="008630AF" w:rsidRPr="007A5F87" w:rsidRDefault="008630AF" w:rsidP="007A5F87">
            <w:pPr>
              <w:spacing w:after="0" w:line="240" w:lineRule="auto"/>
              <w:jc w:val="both"/>
              <w:rPr>
                <w:rFonts w:ascii="Times New Roman" w:eastAsia="Times New Roman" w:hAnsi="Times New Roman"/>
                <w:sz w:val="20"/>
                <w:szCs w:val="20"/>
              </w:rPr>
            </w:pPr>
            <w:r w:rsidRPr="007A5F87">
              <w:rPr>
                <w:rFonts w:ascii="Times New Roman" w:eastAsia="Times New Roman" w:hAnsi="Times New Roman"/>
                <w:sz w:val="20"/>
                <w:szCs w:val="20"/>
              </w:rPr>
              <w:t>-</w:t>
            </w:r>
          </w:p>
        </w:tc>
        <w:tc>
          <w:tcPr>
            <w:tcW w:w="532" w:type="dxa"/>
            <w:shd w:val="clear" w:color="auto" w:fill="auto"/>
          </w:tcPr>
          <w:p w:rsidR="008630AF" w:rsidRPr="007A5F87" w:rsidRDefault="008630AF" w:rsidP="007A5F87">
            <w:pPr>
              <w:spacing w:after="0" w:line="240" w:lineRule="auto"/>
              <w:jc w:val="both"/>
              <w:rPr>
                <w:rFonts w:ascii="Times New Roman" w:eastAsia="Times New Roman" w:hAnsi="Times New Roman"/>
                <w:sz w:val="20"/>
                <w:szCs w:val="20"/>
              </w:rPr>
            </w:pPr>
            <w:r w:rsidRPr="007A5F87">
              <w:rPr>
                <w:rFonts w:ascii="Times New Roman" w:eastAsia="Times New Roman" w:hAnsi="Times New Roman"/>
                <w:sz w:val="20"/>
                <w:szCs w:val="20"/>
              </w:rPr>
              <w:t>-</w:t>
            </w:r>
          </w:p>
        </w:tc>
        <w:tc>
          <w:tcPr>
            <w:tcW w:w="608" w:type="dxa"/>
            <w:shd w:val="clear" w:color="auto" w:fill="auto"/>
          </w:tcPr>
          <w:p w:rsidR="008630AF" w:rsidRPr="007A5F87" w:rsidRDefault="008630AF" w:rsidP="007A5F87">
            <w:pPr>
              <w:spacing w:after="0" w:line="240" w:lineRule="auto"/>
              <w:jc w:val="both"/>
              <w:rPr>
                <w:rFonts w:ascii="Times New Roman" w:eastAsia="Times New Roman" w:hAnsi="Times New Roman"/>
                <w:sz w:val="20"/>
                <w:szCs w:val="20"/>
              </w:rPr>
            </w:pPr>
            <w:r w:rsidRPr="007A5F87">
              <w:rPr>
                <w:rFonts w:ascii="Times New Roman" w:eastAsia="Times New Roman" w:hAnsi="Times New Roman"/>
                <w:sz w:val="20"/>
                <w:szCs w:val="20"/>
              </w:rPr>
              <w:t>100</w:t>
            </w:r>
          </w:p>
        </w:tc>
        <w:tc>
          <w:tcPr>
            <w:tcW w:w="532" w:type="dxa"/>
            <w:shd w:val="clear" w:color="auto" w:fill="auto"/>
          </w:tcPr>
          <w:p w:rsidR="008630AF" w:rsidRPr="007A5F87" w:rsidRDefault="008630AF" w:rsidP="007A5F87">
            <w:pPr>
              <w:spacing w:after="0" w:line="240" w:lineRule="auto"/>
              <w:jc w:val="both"/>
              <w:rPr>
                <w:rFonts w:ascii="Times New Roman" w:eastAsia="Times New Roman" w:hAnsi="Times New Roman"/>
                <w:sz w:val="20"/>
                <w:szCs w:val="20"/>
              </w:rPr>
            </w:pPr>
            <w:r w:rsidRPr="007A5F87">
              <w:rPr>
                <w:rFonts w:ascii="Times New Roman" w:eastAsia="Times New Roman" w:hAnsi="Times New Roman"/>
                <w:sz w:val="20"/>
                <w:szCs w:val="20"/>
              </w:rPr>
              <w:t>75</w:t>
            </w:r>
          </w:p>
        </w:tc>
        <w:tc>
          <w:tcPr>
            <w:tcW w:w="608" w:type="dxa"/>
            <w:shd w:val="clear" w:color="auto" w:fill="auto"/>
          </w:tcPr>
          <w:p w:rsidR="008630AF" w:rsidRPr="007A5F87" w:rsidRDefault="008630AF" w:rsidP="007A5F87">
            <w:pPr>
              <w:spacing w:after="0" w:line="240" w:lineRule="auto"/>
              <w:jc w:val="both"/>
              <w:rPr>
                <w:rFonts w:ascii="Times New Roman" w:eastAsia="Times New Roman" w:hAnsi="Times New Roman"/>
                <w:sz w:val="20"/>
                <w:szCs w:val="20"/>
              </w:rPr>
            </w:pPr>
            <w:r w:rsidRPr="007A5F87">
              <w:rPr>
                <w:rFonts w:ascii="Times New Roman" w:eastAsia="Times New Roman" w:hAnsi="Times New Roman"/>
                <w:sz w:val="20"/>
                <w:szCs w:val="20"/>
              </w:rPr>
              <w:t>100</w:t>
            </w:r>
          </w:p>
        </w:tc>
        <w:tc>
          <w:tcPr>
            <w:tcW w:w="532" w:type="dxa"/>
            <w:shd w:val="clear" w:color="auto" w:fill="auto"/>
          </w:tcPr>
          <w:p w:rsidR="008630AF" w:rsidRPr="007A5F87" w:rsidRDefault="008630AF" w:rsidP="007A5F87">
            <w:pPr>
              <w:spacing w:after="0" w:line="240" w:lineRule="auto"/>
              <w:jc w:val="both"/>
              <w:rPr>
                <w:rFonts w:ascii="Times New Roman" w:eastAsia="Times New Roman" w:hAnsi="Times New Roman"/>
                <w:sz w:val="20"/>
                <w:szCs w:val="20"/>
              </w:rPr>
            </w:pPr>
            <w:r w:rsidRPr="007A5F87">
              <w:rPr>
                <w:rFonts w:ascii="Times New Roman" w:eastAsia="Times New Roman" w:hAnsi="Times New Roman"/>
                <w:sz w:val="20"/>
                <w:szCs w:val="20"/>
              </w:rPr>
              <w:t>74</w:t>
            </w:r>
          </w:p>
        </w:tc>
        <w:tc>
          <w:tcPr>
            <w:tcW w:w="608" w:type="dxa"/>
            <w:shd w:val="clear" w:color="auto" w:fill="auto"/>
          </w:tcPr>
          <w:p w:rsidR="008630AF" w:rsidRPr="007A5F87" w:rsidRDefault="008630AF" w:rsidP="007A5F87">
            <w:pPr>
              <w:spacing w:after="0" w:line="240" w:lineRule="auto"/>
              <w:jc w:val="both"/>
              <w:rPr>
                <w:rFonts w:ascii="Times New Roman" w:eastAsia="Times New Roman" w:hAnsi="Times New Roman"/>
                <w:sz w:val="20"/>
                <w:szCs w:val="20"/>
              </w:rPr>
            </w:pPr>
            <w:r w:rsidRPr="007A5F87">
              <w:rPr>
                <w:rFonts w:ascii="Times New Roman" w:eastAsia="Times New Roman" w:hAnsi="Times New Roman"/>
                <w:sz w:val="20"/>
                <w:szCs w:val="20"/>
              </w:rPr>
              <w:t>100</w:t>
            </w:r>
          </w:p>
        </w:tc>
        <w:tc>
          <w:tcPr>
            <w:tcW w:w="532" w:type="dxa"/>
            <w:shd w:val="clear" w:color="auto" w:fill="auto"/>
          </w:tcPr>
          <w:p w:rsidR="008630AF" w:rsidRPr="007A5F87" w:rsidRDefault="008630AF" w:rsidP="007A5F87">
            <w:pPr>
              <w:spacing w:after="0" w:line="240" w:lineRule="auto"/>
              <w:jc w:val="both"/>
              <w:rPr>
                <w:rFonts w:ascii="Times New Roman" w:eastAsia="Times New Roman" w:hAnsi="Times New Roman"/>
                <w:sz w:val="20"/>
                <w:szCs w:val="20"/>
              </w:rPr>
            </w:pPr>
            <w:r w:rsidRPr="007A5F87">
              <w:rPr>
                <w:rFonts w:ascii="Times New Roman" w:eastAsia="Times New Roman" w:hAnsi="Times New Roman"/>
                <w:sz w:val="20"/>
                <w:szCs w:val="20"/>
              </w:rPr>
              <w:t>74</w:t>
            </w:r>
          </w:p>
        </w:tc>
      </w:tr>
      <w:tr w:rsidR="007A5F87" w:rsidRPr="00397C11" w:rsidTr="007A5F87">
        <w:tc>
          <w:tcPr>
            <w:tcW w:w="1728" w:type="dxa"/>
            <w:shd w:val="clear" w:color="auto" w:fill="E5B8B7"/>
          </w:tcPr>
          <w:p w:rsidR="008630AF" w:rsidRPr="007A5F87" w:rsidRDefault="008630AF" w:rsidP="007A5F87">
            <w:pPr>
              <w:spacing w:after="0" w:line="240" w:lineRule="auto"/>
              <w:jc w:val="both"/>
              <w:rPr>
                <w:rFonts w:ascii="Times New Roman" w:eastAsia="Times New Roman" w:hAnsi="Times New Roman"/>
                <w:sz w:val="24"/>
                <w:szCs w:val="24"/>
              </w:rPr>
            </w:pPr>
            <w:r w:rsidRPr="007A5F87">
              <w:rPr>
                <w:rFonts w:ascii="Times New Roman" w:eastAsia="Times New Roman" w:hAnsi="Times New Roman"/>
                <w:sz w:val="24"/>
                <w:szCs w:val="24"/>
              </w:rPr>
              <w:t>Право</w:t>
            </w:r>
          </w:p>
        </w:tc>
        <w:tc>
          <w:tcPr>
            <w:tcW w:w="767" w:type="dxa"/>
            <w:shd w:val="clear" w:color="auto" w:fill="auto"/>
          </w:tcPr>
          <w:p w:rsidR="008630AF" w:rsidRPr="007A5F87" w:rsidRDefault="008630AF" w:rsidP="007A5F87">
            <w:pPr>
              <w:spacing w:after="0" w:line="240" w:lineRule="auto"/>
              <w:jc w:val="both"/>
              <w:rPr>
                <w:rFonts w:ascii="Times New Roman" w:eastAsia="Times New Roman" w:hAnsi="Times New Roman"/>
                <w:sz w:val="20"/>
                <w:szCs w:val="20"/>
              </w:rPr>
            </w:pPr>
            <w:r w:rsidRPr="007A5F87">
              <w:rPr>
                <w:rFonts w:ascii="Times New Roman" w:eastAsia="Times New Roman" w:hAnsi="Times New Roman"/>
                <w:sz w:val="20"/>
                <w:szCs w:val="20"/>
              </w:rPr>
              <w:t>-</w:t>
            </w:r>
          </w:p>
        </w:tc>
        <w:tc>
          <w:tcPr>
            <w:tcW w:w="532" w:type="dxa"/>
            <w:shd w:val="clear" w:color="auto" w:fill="auto"/>
          </w:tcPr>
          <w:p w:rsidR="008630AF" w:rsidRPr="007A5F87" w:rsidRDefault="008630AF" w:rsidP="007A5F87">
            <w:pPr>
              <w:spacing w:after="0" w:line="240" w:lineRule="auto"/>
              <w:jc w:val="both"/>
              <w:rPr>
                <w:rFonts w:ascii="Times New Roman" w:eastAsia="Times New Roman" w:hAnsi="Times New Roman"/>
                <w:sz w:val="20"/>
                <w:szCs w:val="20"/>
              </w:rPr>
            </w:pPr>
            <w:r w:rsidRPr="007A5F87">
              <w:rPr>
                <w:rFonts w:ascii="Times New Roman" w:eastAsia="Times New Roman" w:hAnsi="Times New Roman"/>
                <w:sz w:val="20"/>
                <w:szCs w:val="20"/>
              </w:rPr>
              <w:t>-</w:t>
            </w:r>
          </w:p>
        </w:tc>
        <w:tc>
          <w:tcPr>
            <w:tcW w:w="608" w:type="dxa"/>
            <w:shd w:val="clear" w:color="auto" w:fill="auto"/>
          </w:tcPr>
          <w:p w:rsidR="008630AF" w:rsidRPr="007A5F87" w:rsidRDefault="008630AF" w:rsidP="007A5F87">
            <w:pPr>
              <w:spacing w:after="0" w:line="240" w:lineRule="auto"/>
              <w:jc w:val="both"/>
              <w:rPr>
                <w:rFonts w:ascii="Times New Roman" w:eastAsia="Times New Roman" w:hAnsi="Times New Roman"/>
                <w:sz w:val="20"/>
                <w:szCs w:val="20"/>
              </w:rPr>
            </w:pPr>
            <w:r w:rsidRPr="007A5F87">
              <w:rPr>
                <w:rFonts w:ascii="Times New Roman" w:eastAsia="Times New Roman" w:hAnsi="Times New Roman"/>
                <w:sz w:val="20"/>
                <w:szCs w:val="20"/>
              </w:rPr>
              <w:t>-</w:t>
            </w:r>
          </w:p>
        </w:tc>
        <w:tc>
          <w:tcPr>
            <w:tcW w:w="532" w:type="dxa"/>
            <w:shd w:val="clear" w:color="auto" w:fill="auto"/>
          </w:tcPr>
          <w:p w:rsidR="008630AF" w:rsidRPr="007A5F87" w:rsidRDefault="008630AF" w:rsidP="007A5F87">
            <w:pPr>
              <w:spacing w:after="0" w:line="240" w:lineRule="auto"/>
              <w:jc w:val="both"/>
              <w:rPr>
                <w:rFonts w:ascii="Times New Roman" w:eastAsia="Times New Roman" w:hAnsi="Times New Roman"/>
                <w:sz w:val="20"/>
                <w:szCs w:val="20"/>
              </w:rPr>
            </w:pPr>
            <w:r w:rsidRPr="007A5F87">
              <w:rPr>
                <w:rFonts w:ascii="Times New Roman" w:eastAsia="Times New Roman" w:hAnsi="Times New Roman"/>
                <w:sz w:val="20"/>
                <w:szCs w:val="20"/>
              </w:rPr>
              <w:t>-</w:t>
            </w:r>
          </w:p>
        </w:tc>
        <w:tc>
          <w:tcPr>
            <w:tcW w:w="608" w:type="dxa"/>
            <w:shd w:val="clear" w:color="auto" w:fill="auto"/>
          </w:tcPr>
          <w:p w:rsidR="008630AF" w:rsidRPr="007A5F87" w:rsidRDefault="008630AF" w:rsidP="007A5F87">
            <w:pPr>
              <w:spacing w:after="0" w:line="240" w:lineRule="auto"/>
              <w:jc w:val="both"/>
              <w:rPr>
                <w:rFonts w:ascii="Times New Roman" w:eastAsia="Times New Roman" w:hAnsi="Times New Roman"/>
                <w:sz w:val="20"/>
                <w:szCs w:val="20"/>
              </w:rPr>
            </w:pPr>
            <w:r w:rsidRPr="007A5F87">
              <w:rPr>
                <w:rFonts w:ascii="Times New Roman" w:eastAsia="Times New Roman" w:hAnsi="Times New Roman"/>
                <w:sz w:val="20"/>
                <w:szCs w:val="20"/>
              </w:rPr>
              <w:t>100</w:t>
            </w:r>
          </w:p>
        </w:tc>
        <w:tc>
          <w:tcPr>
            <w:tcW w:w="532" w:type="dxa"/>
            <w:shd w:val="clear" w:color="auto" w:fill="auto"/>
          </w:tcPr>
          <w:p w:rsidR="008630AF" w:rsidRPr="007A5F87" w:rsidRDefault="008630AF" w:rsidP="007A5F87">
            <w:pPr>
              <w:spacing w:after="0" w:line="240" w:lineRule="auto"/>
              <w:jc w:val="both"/>
              <w:rPr>
                <w:rFonts w:ascii="Times New Roman" w:eastAsia="Times New Roman" w:hAnsi="Times New Roman"/>
                <w:sz w:val="20"/>
                <w:szCs w:val="20"/>
              </w:rPr>
            </w:pPr>
            <w:r w:rsidRPr="007A5F87">
              <w:rPr>
                <w:rFonts w:ascii="Times New Roman" w:eastAsia="Times New Roman" w:hAnsi="Times New Roman"/>
                <w:sz w:val="20"/>
                <w:szCs w:val="20"/>
              </w:rPr>
              <w:t>91</w:t>
            </w:r>
          </w:p>
        </w:tc>
        <w:tc>
          <w:tcPr>
            <w:tcW w:w="608" w:type="dxa"/>
            <w:shd w:val="clear" w:color="auto" w:fill="auto"/>
          </w:tcPr>
          <w:p w:rsidR="008630AF" w:rsidRPr="007A5F87" w:rsidRDefault="008630AF" w:rsidP="007A5F87">
            <w:pPr>
              <w:spacing w:after="0" w:line="240" w:lineRule="auto"/>
              <w:jc w:val="both"/>
              <w:rPr>
                <w:rFonts w:ascii="Times New Roman" w:eastAsia="Times New Roman" w:hAnsi="Times New Roman"/>
                <w:sz w:val="20"/>
                <w:szCs w:val="20"/>
              </w:rPr>
            </w:pPr>
            <w:r w:rsidRPr="007A5F87">
              <w:rPr>
                <w:rFonts w:ascii="Times New Roman" w:eastAsia="Times New Roman" w:hAnsi="Times New Roman"/>
                <w:sz w:val="20"/>
                <w:szCs w:val="20"/>
              </w:rPr>
              <w:t>-</w:t>
            </w:r>
          </w:p>
        </w:tc>
        <w:tc>
          <w:tcPr>
            <w:tcW w:w="532" w:type="dxa"/>
            <w:shd w:val="clear" w:color="auto" w:fill="auto"/>
          </w:tcPr>
          <w:p w:rsidR="008630AF" w:rsidRPr="007A5F87" w:rsidRDefault="008630AF" w:rsidP="007A5F87">
            <w:pPr>
              <w:spacing w:after="0" w:line="240" w:lineRule="auto"/>
              <w:jc w:val="both"/>
              <w:rPr>
                <w:rFonts w:ascii="Times New Roman" w:eastAsia="Times New Roman" w:hAnsi="Times New Roman"/>
                <w:sz w:val="20"/>
                <w:szCs w:val="20"/>
              </w:rPr>
            </w:pPr>
            <w:r w:rsidRPr="007A5F87">
              <w:rPr>
                <w:rFonts w:ascii="Times New Roman" w:eastAsia="Times New Roman" w:hAnsi="Times New Roman"/>
                <w:sz w:val="20"/>
                <w:szCs w:val="20"/>
              </w:rPr>
              <w:t>-</w:t>
            </w:r>
          </w:p>
        </w:tc>
        <w:tc>
          <w:tcPr>
            <w:tcW w:w="608" w:type="dxa"/>
            <w:shd w:val="clear" w:color="auto" w:fill="auto"/>
          </w:tcPr>
          <w:p w:rsidR="008630AF" w:rsidRPr="007A5F87" w:rsidRDefault="008630AF" w:rsidP="007A5F87">
            <w:pPr>
              <w:spacing w:after="0" w:line="240" w:lineRule="auto"/>
              <w:jc w:val="both"/>
              <w:rPr>
                <w:rFonts w:ascii="Times New Roman" w:eastAsia="Times New Roman" w:hAnsi="Times New Roman"/>
                <w:sz w:val="20"/>
                <w:szCs w:val="20"/>
              </w:rPr>
            </w:pPr>
            <w:r w:rsidRPr="007A5F87">
              <w:rPr>
                <w:rFonts w:ascii="Times New Roman" w:eastAsia="Times New Roman" w:hAnsi="Times New Roman"/>
                <w:sz w:val="20"/>
                <w:szCs w:val="20"/>
              </w:rPr>
              <w:t>-</w:t>
            </w:r>
          </w:p>
        </w:tc>
        <w:tc>
          <w:tcPr>
            <w:tcW w:w="532" w:type="dxa"/>
            <w:shd w:val="clear" w:color="auto" w:fill="auto"/>
          </w:tcPr>
          <w:p w:rsidR="008630AF" w:rsidRPr="007A5F87" w:rsidRDefault="008630AF" w:rsidP="007A5F87">
            <w:pPr>
              <w:spacing w:after="0" w:line="240" w:lineRule="auto"/>
              <w:jc w:val="both"/>
              <w:rPr>
                <w:rFonts w:ascii="Times New Roman" w:eastAsia="Times New Roman" w:hAnsi="Times New Roman"/>
                <w:sz w:val="20"/>
                <w:szCs w:val="20"/>
              </w:rPr>
            </w:pPr>
            <w:r w:rsidRPr="007A5F87">
              <w:rPr>
                <w:rFonts w:ascii="Times New Roman" w:eastAsia="Times New Roman" w:hAnsi="Times New Roman"/>
                <w:sz w:val="20"/>
                <w:szCs w:val="20"/>
              </w:rPr>
              <w:t>-</w:t>
            </w:r>
          </w:p>
        </w:tc>
        <w:tc>
          <w:tcPr>
            <w:tcW w:w="608" w:type="dxa"/>
            <w:shd w:val="clear" w:color="auto" w:fill="auto"/>
          </w:tcPr>
          <w:p w:rsidR="008630AF" w:rsidRPr="007A5F87" w:rsidRDefault="008630AF" w:rsidP="007A5F87">
            <w:pPr>
              <w:spacing w:after="0" w:line="240" w:lineRule="auto"/>
              <w:jc w:val="both"/>
              <w:rPr>
                <w:rFonts w:ascii="Times New Roman" w:eastAsia="Times New Roman" w:hAnsi="Times New Roman"/>
                <w:sz w:val="20"/>
                <w:szCs w:val="20"/>
              </w:rPr>
            </w:pPr>
            <w:r w:rsidRPr="007A5F87">
              <w:rPr>
                <w:rFonts w:ascii="Times New Roman" w:eastAsia="Times New Roman" w:hAnsi="Times New Roman"/>
                <w:sz w:val="20"/>
                <w:szCs w:val="20"/>
              </w:rPr>
              <w:t>100</w:t>
            </w:r>
          </w:p>
        </w:tc>
        <w:tc>
          <w:tcPr>
            <w:tcW w:w="532" w:type="dxa"/>
            <w:shd w:val="clear" w:color="auto" w:fill="auto"/>
          </w:tcPr>
          <w:p w:rsidR="008630AF" w:rsidRPr="007A5F87" w:rsidRDefault="008630AF" w:rsidP="007A5F87">
            <w:pPr>
              <w:spacing w:after="0" w:line="240" w:lineRule="auto"/>
              <w:jc w:val="both"/>
              <w:rPr>
                <w:rFonts w:ascii="Times New Roman" w:eastAsia="Times New Roman" w:hAnsi="Times New Roman"/>
                <w:sz w:val="20"/>
                <w:szCs w:val="20"/>
              </w:rPr>
            </w:pPr>
            <w:r w:rsidRPr="007A5F87">
              <w:rPr>
                <w:rFonts w:ascii="Times New Roman" w:eastAsia="Times New Roman" w:hAnsi="Times New Roman"/>
                <w:sz w:val="20"/>
                <w:szCs w:val="20"/>
              </w:rPr>
              <w:t>92</w:t>
            </w:r>
          </w:p>
        </w:tc>
        <w:tc>
          <w:tcPr>
            <w:tcW w:w="608" w:type="dxa"/>
            <w:shd w:val="clear" w:color="auto" w:fill="auto"/>
          </w:tcPr>
          <w:p w:rsidR="008630AF" w:rsidRPr="007A5F87" w:rsidRDefault="008630AF" w:rsidP="007A5F87">
            <w:pPr>
              <w:spacing w:after="0" w:line="240" w:lineRule="auto"/>
              <w:jc w:val="both"/>
              <w:rPr>
                <w:rFonts w:ascii="Times New Roman" w:eastAsia="Times New Roman" w:hAnsi="Times New Roman"/>
                <w:sz w:val="20"/>
                <w:szCs w:val="20"/>
              </w:rPr>
            </w:pPr>
            <w:r w:rsidRPr="007A5F87">
              <w:rPr>
                <w:rFonts w:ascii="Times New Roman" w:eastAsia="Times New Roman" w:hAnsi="Times New Roman"/>
                <w:sz w:val="20"/>
                <w:szCs w:val="20"/>
              </w:rPr>
              <w:t>100</w:t>
            </w:r>
          </w:p>
        </w:tc>
        <w:tc>
          <w:tcPr>
            <w:tcW w:w="532" w:type="dxa"/>
            <w:shd w:val="clear" w:color="auto" w:fill="auto"/>
          </w:tcPr>
          <w:p w:rsidR="008630AF" w:rsidRPr="007A5F87" w:rsidRDefault="008630AF" w:rsidP="007A5F87">
            <w:pPr>
              <w:spacing w:after="0" w:line="240" w:lineRule="auto"/>
              <w:jc w:val="both"/>
              <w:rPr>
                <w:rFonts w:ascii="Times New Roman" w:eastAsia="Times New Roman" w:hAnsi="Times New Roman"/>
                <w:sz w:val="20"/>
                <w:szCs w:val="20"/>
              </w:rPr>
            </w:pPr>
            <w:r w:rsidRPr="007A5F87">
              <w:rPr>
                <w:rFonts w:ascii="Times New Roman" w:eastAsia="Times New Roman" w:hAnsi="Times New Roman"/>
                <w:sz w:val="20"/>
                <w:szCs w:val="20"/>
              </w:rPr>
              <w:t>91</w:t>
            </w:r>
          </w:p>
        </w:tc>
      </w:tr>
      <w:tr w:rsidR="007A5F87" w:rsidRPr="00397C11" w:rsidTr="007A5F87">
        <w:tc>
          <w:tcPr>
            <w:tcW w:w="1728" w:type="dxa"/>
            <w:shd w:val="clear" w:color="auto" w:fill="E5B8B7"/>
          </w:tcPr>
          <w:p w:rsidR="008630AF" w:rsidRPr="007A5F87" w:rsidRDefault="008630AF" w:rsidP="007A5F87">
            <w:pPr>
              <w:spacing w:after="0" w:line="240" w:lineRule="auto"/>
              <w:jc w:val="both"/>
              <w:rPr>
                <w:rFonts w:ascii="Times New Roman" w:eastAsia="Times New Roman" w:hAnsi="Times New Roman"/>
                <w:sz w:val="24"/>
                <w:szCs w:val="24"/>
              </w:rPr>
            </w:pPr>
            <w:r w:rsidRPr="007A5F87">
              <w:rPr>
                <w:rFonts w:ascii="Times New Roman" w:eastAsia="Times New Roman" w:hAnsi="Times New Roman"/>
                <w:sz w:val="24"/>
                <w:szCs w:val="24"/>
              </w:rPr>
              <w:t>Экономика</w:t>
            </w:r>
          </w:p>
        </w:tc>
        <w:tc>
          <w:tcPr>
            <w:tcW w:w="767" w:type="dxa"/>
            <w:shd w:val="clear" w:color="auto" w:fill="auto"/>
          </w:tcPr>
          <w:p w:rsidR="008630AF" w:rsidRPr="007A5F87" w:rsidRDefault="008630AF" w:rsidP="007A5F87">
            <w:pPr>
              <w:spacing w:after="0" w:line="240" w:lineRule="auto"/>
              <w:jc w:val="both"/>
              <w:rPr>
                <w:rFonts w:ascii="Times New Roman" w:eastAsia="Times New Roman" w:hAnsi="Times New Roman"/>
                <w:sz w:val="20"/>
                <w:szCs w:val="20"/>
              </w:rPr>
            </w:pPr>
            <w:r w:rsidRPr="007A5F87">
              <w:rPr>
                <w:rFonts w:ascii="Times New Roman" w:eastAsia="Times New Roman" w:hAnsi="Times New Roman"/>
                <w:sz w:val="20"/>
                <w:szCs w:val="20"/>
              </w:rPr>
              <w:t>-</w:t>
            </w:r>
          </w:p>
        </w:tc>
        <w:tc>
          <w:tcPr>
            <w:tcW w:w="532" w:type="dxa"/>
            <w:shd w:val="clear" w:color="auto" w:fill="auto"/>
          </w:tcPr>
          <w:p w:rsidR="008630AF" w:rsidRPr="007A5F87" w:rsidRDefault="008630AF" w:rsidP="007A5F87">
            <w:pPr>
              <w:spacing w:after="0" w:line="240" w:lineRule="auto"/>
              <w:jc w:val="both"/>
              <w:rPr>
                <w:rFonts w:ascii="Times New Roman" w:eastAsia="Times New Roman" w:hAnsi="Times New Roman"/>
                <w:sz w:val="20"/>
                <w:szCs w:val="20"/>
              </w:rPr>
            </w:pPr>
            <w:r w:rsidRPr="007A5F87">
              <w:rPr>
                <w:rFonts w:ascii="Times New Roman" w:eastAsia="Times New Roman" w:hAnsi="Times New Roman"/>
                <w:sz w:val="20"/>
                <w:szCs w:val="20"/>
              </w:rPr>
              <w:t>-</w:t>
            </w:r>
          </w:p>
        </w:tc>
        <w:tc>
          <w:tcPr>
            <w:tcW w:w="608" w:type="dxa"/>
            <w:shd w:val="clear" w:color="auto" w:fill="auto"/>
          </w:tcPr>
          <w:p w:rsidR="008630AF" w:rsidRPr="007A5F87" w:rsidRDefault="008630AF" w:rsidP="007A5F87">
            <w:pPr>
              <w:spacing w:after="0" w:line="240" w:lineRule="auto"/>
              <w:jc w:val="both"/>
              <w:rPr>
                <w:rFonts w:ascii="Times New Roman" w:eastAsia="Times New Roman" w:hAnsi="Times New Roman"/>
                <w:sz w:val="20"/>
                <w:szCs w:val="20"/>
              </w:rPr>
            </w:pPr>
            <w:r w:rsidRPr="007A5F87">
              <w:rPr>
                <w:rFonts w:ascii="Times New Roman" w:eastAsia="Times New Roman" w:hAnsi="Times New Roman"/>
                <w:sz w:val="20"/>
                <w:szCs w:val="20"/>
              </w:rPr>
              <w:t>-</w:t>
            </w:r>
          </w:p>
        </w:tc>
        <w:tc>
          <w:tcPr>
            <w:tcW w:w="532" w:type="dxa"/>
            <w:shd w:val="clear" w:color="auto" w:fill="auto"/>
          </w:tcPr>
          <w:p w:rsidR="008630AF" w:rsidRPr="007A5F87" w:rsidRDefault="008630AF" w:rsidP="007A5F87">
            <w:pPr>
              <w:spacing w:after="0" w:line="240" w:lineRule="auto"/>
              <w:jc w:val="both"/>
              <w:rPr>
                <w:rFonts w:ascii="Times New Roman" w:eastAsia="Times New Roman" w:hAnsi="Times New Roman"/>
                <w:sz w:val="20"/>
                <w:szCs w:val="20"/>
              </w:rPr>
            </w:pPr>
            <w:r w:rsidRPr="007A5F87">
              <w:rPr>
                <w:rFonts w:ascii="Times New Roman" w:eastAsia="Times New Roman" w:hAnsi="Times New Roman"/>
                <w:sz w:val="20"/>
                <w:szCs w:val="20"/>
              </w:rPr>
              <w:t>-</w:t>
            </w:r>
          </w:p>
        </w:tc>
        <w:tc>
          <w:tcPr>
            <w:tcW w:w="608" w:type="dxa"/>
            <w:shd w:val="clear" w:color="auto" w:fill="auto"/>
          </w:tcPr>
          <w:p w:rsidR="008630AF" w:rsidRPr="007A5F87" w:rsidRDefault="008630AF" w:rsidP="007A5F87">
            <w:pPr>
              <w:spacing w:after="0" w:line="240" w:lineRule="auto"/>
              <w:jc w:val="both"/>
              <w:rPr>
                <w:rFonts w:ascii="Times New Roman" w:eastAsia="Times New Roman" w:hAnsi="Times New Roman"/>
                <w:sz w:val="20"/>
                <w:szCs w:val="20"/>
              </w:rPr>
            </w:pPr>
            <w:r w:rsidRPr="007A5F87">
              <w:rPr>
                <w:rFonts w:ascii="Times New Roman" w:eastAsia="Times New Roman" w:hAnsi="Times New Roman"/>
                <w:sz w:val="20"/>
                <w:szCs w:val="20"/>
              </w:rPr>
              <w:t>100</w:t>
            </w:r>
          </w:p>
        </w:tc>
        <w:tc>
          <w:tcPr>
            <w:tcW w:w="532" w:type="dxa"/>
            <w:shd w:val="clear" w:color="auto" w:fill="auto"/>
          </w:tcPr>
          <w:p w:rsidR="008630AF" w:rsidRPr="007A5F87" w:rsidRDefault="008630AF" w:rsidP="007A5F87">
            <w:pPr>
              <w:spacing w:after="0" w:line="240" w:lineRule="auto"/>
              <w:jc w:val="both"/>
              <w:rPr>
                <w:rFonts w:ascii="Times New Roman" w:eastAsia="Times New Roman" w:hAnsi="Times New Roman"/>
                <w:sz w:val="20"/>
                <w:szCs w:val="20"/>
              </w:rPr>
            </w:pPr>
            <w:r w:rsidRPr="007A5F87">
              <w:rPr>
                <w:rFonts w:ascii="Times New Roman" w:eastAsia="Times New Roman" w:hAnsi="Times New Roman"/>
                <w:sz w:val="20"/>
                <w:szCs w:val="20"/>
              </w:rPr>
              <w:t>100</w:t>
            </w:r>
          </w:p>
        </w:tc>
        <w:tc>
          <w:tcPr>
            <w:tcW w:w="608" w:type="dxa"/>
            <w:shd w:val="clear" w:color="auto" w:fill="auto"/>
          </w:tcPr>
          <w:p w:rsidR="008630AF" w:rsidRPr="007A5F87" w:rsidRDefault="008630AF" w:rsidP="007A5F87">
            <w:pPr>
              <w:spacing w:after="0" w:line="240" w:lineRule="auto"/>
              <w:jc w:val="both"/>
              <w:rPr>
                <w:rFonts w:ascii="Times New Roman" w:eastAsia="Times New Roman" w:hAnsi="Times New Roman"/>
                <w:sz w:val="20"/>
                <w:szCs w:val="20"/>
              </w:rPr>
            </w:pPr>
            <w:r w:rsidRPr="007A5F87">
              <w:rPr>
                <w:rFonts w:ascii="Times New Roman" w:eastAsia="Times New Roman" w:hAnsi="Times New Roman"/>
                <w:sz w:val="20"/>
                <w:szCs w:val="20"/>
              </w:rPr>
              <w:t>-</w:t>
            </w:r>
          </w:p>
        </w:tc>
        <w:tc>
          <w:tcPr>
            <w:tcW w:w="532" w:type="dxa"/>
            <w:shd w:val="clear" w:color="auto" w:fill="auto"/>
          </w:tcPr>
          <w:p w:rsidR="008630AF" w:rsidRPr="007A5F87" w:rsidRDefault="008630AF" w:rsidP="007A5F87">
            <w:pPr>
              <w:spacing w:after="0" w:line="240" w:lineRule="auto"/>
              <w:jc w:val="both"/>
              <w:rPr>
                <w:rFonts w:ascii="Times New Roman" w:eastAsia="Times New Roman" w:hAnsi="Times New Roman"/>
                <w:sz w:val="20"/>
                <w:szCs w:val="20"/>
              </w:rPr>
            </w:pPr>
            <w:r w:rsidRPr="007A5F87">
              <w:rPr>
                <w:rFonts w:ascii="Times New Roman" w:eastAsia="Times New Roman" w:hAnsi="Times New Roman"/>
                <w:sz w:val="20"/>
                <w:szCs w:val="20"/>
              </w:rPr>
              <w:t>-</w:t>
            </w:r>
          </w:p>
        </w:tc>
        <w:tc>
          <w:tcPr>
            <w:tcW w:w="608" w:type="dxa"/>
            <w:shd w:val="clear" w:color="auto" w:fill="auto"/>
          </w:tcPr>
          <w:p w:rsidR="008630AF" w:rsidRPr="007A5F87" w:rsidRDefault="008630AF" w:rsidP="007A5F87">
            <w:pPr>
              <w:spacing w:after="0" w:line="240" w:lineRule="auto"/>
              <w:jc w:val="both"/>
              <w:rPr>
                <w:rFonts w:ascii="Times New Roman" w:eastAsia="Times New Roman" w:hAnsi="Times New Roman"/>
                <w:sz w:val="20"/>
                <w:szCs w:val="20"/>
              </w:rPr>
            </w:pPr>
            <w:r w:rsidRPr="007A5F87">
              <w:rPr>
                <w:rFonts w:ascii="Times New Roman" w:eastAsia="Times New Roman" w:hAnsi="Times New Roman"/>
                <w:sz w:val="20"/>
                <w:szCs w:val="20"/>
              </w:rPr>
              <w:t>-</w:t>
            </w:r>
          </w:p>
        </w:tc>
        <w:tc>
          <w:tcPr>
            <w:tcW w:w="532" w:type="dxa"/>
            <w:shd w:val="clear" w:color="auto" w:fill="auto"/>
          </w:tcPr>
          <w:p w:rsidR="008630AF" w:rsidRPr="007A5F87" w:rsidRDefault="008630AF" w:rsidP="007A5F87">
            <w:pPr>
              <w:spacing w:after="0" w:line="240" w:lineRule="auto"/>
              <w:jc w:val="both"/>
              <w:rPr>
                <w:rFonts w:ascii="Times New Roman" w:eastAsia="Times New Roman" w:hAnsi="Times New Roman"/>
                <w:sz w:val="20"/>
                <w:szCs w:val="20"/>
              </w:rPr>
            </w:pPr>
            <w:r w:rsidRPr="007A5F87">
              <w:rPr>
                <w:rFonts w:ascii="Times New Roman" w:eastAsia="Times New Roman" w:hAnsi="Times New Roman"/>
                <w:sz w:val="20"/>
                <w:szCs w:val="20"/>
              </w:rPr>
              <w:t>-</w:t>
            </w:r>
          </w:p>
        </w:tc>
        <w:tc>
          <w:tcPr>
            <w:tcW w:w="608" w:type="dxa"/>
            <w:shd w:val="clear" w:color="auto" w:fill="auto"/>
          </w:tcPr>
          <w:p w:rsidR="008630AF" w:rsidRPr="007A5F87" w:rsidRDefault="008630AF" w:rsidP="007A5F87">
            <w:pPr>
              <w:spacing w:after="0" w:line="240" w:lineRule="auto"/>
              <w:jc w:val="both"/>
              <w:rPr>
                <w:rFonts w:ascii="Times New Roman" w:eastAsia="Times New Roman" w:hAnsi="Times New Roman"/>
                <w:sz w:val="20"/>
                <w:szCs w:val="20"/>
              </w:rPr>
            </w:pPr>
            <w:r w:rsidRPr="007A5F87">
              <w:rPr>
                <w:rFonts w:ascii="Times New Roman" w:eastAsia="Times New Roman" w:hAnsi="Times New Roman"/>
                <w:sz w:val="20"/>
                <w:szCs w:val="20"/>
              </w:rPr>
              <w:t>100</w:t>
            </w:r>
          </w:p>
        </w:tc>
        <w:tc>
          <w:tcPr>
            <w:tcW w:w="532" w:type="dxa"/>
            <w:shd w:val="clear" w:color="auto" w:fill="auto"/>
          </w:tcPr>
          <w:p w:rsidR="008630AF" w:rsidRPr="007A5F87" w:rsidRDefault="008630AF" w:rsidP="007A5F87">
            <w:pPr>
              <w:spacing w:after="0" w:line="240" w:lineRule="auto"/>
              <w:jc w:val="both"/>
              <w:rPr>
                <w:rFonts w:ascii="Times New Roman" w:eastAsia="Times New Roman" w:hAnsi="Times New Roman"/>
                <w:sz w:val="20"/>
                <w:szCs w:val="20"/>
              </w:rPr>
            </w:pPr>
            <w:r w:rsidRPr="007A5F87">
              <w:rPr>
                <w:rFonts w:ascii="Times New Roman" w:eastAsia="Times New Roman" w:hAnsi="Times New Roman"/>
                <w:sz w:val="20"/>
                <w:szCs w:val="20"/>
              </w:rPr>
              <w:t>100</w:t>
            </w:r>
          </w:p>
        </w:tc>
        <w:tc>
          <w:tcPr>
            <w:tcW w:w="608" w:type="dxa"/>
            <w:shd w:val="clear" w:color="auto" w:fill="auto"/>
          </w:tcPr>
          <w:p w:rsidR="008630AF" w:rsidRPr="007A5F87" w:rsidRDefault="008630AF" w:rsidP="007A5F87">
            <w:pPr>
              <w:spacing w:after="0" w:line="240" w:lineRule="auto"/>
              <w:jc w:val="both"/>
              <w:rPr>
                <w:rFonts w:ascii="Times New Roman" w:eastAsia="Times New Roman" w:hAnsi="Times New Roman"/>
                <w:sz w:val="20"/>
                <w:szCs w:val="20"/>
              </w:rPr>
            </w:pPr>
            <w:r w:rsidRPr="007A5F87">
              <w:rPr>
                <w:rFonts w:ascii="Times New Roman" w:eastAsia="Times New Roman" w:hAnsi="Times New Roman"/>
                <w:sz w:val="20"/>
                <w:szCs w:val="20"/>
              </w:rPr>
              <w:t>100</w:t>
            </w:r>
          </w:p>
        </w:tc>
        <w:tc>
          <w:tcPr>
            <w:tcW w:w="532" w:type="dxa"/>
            <w:shd w:val="clear" w:color="auto" w:fill="auto"/>
          </w:tcPr>
          <w:p w:rsidR="008630AF" w:rsidRPr="007A5F87" w:rsidRDefault="008630AF" w:rsidP="007A5F87">
            <w:pPr>
              <w:spacing w:after="0" w:line="240" w:lineRule="auto"/>
              <w:jc w:val="both"/>
              <w:rPr>
                <w:rFonts w:ascii="Times New Roman" w:eastAsia="Times New Roman" w:hAnsi="Times New Roman"/>
                <w:sz w:val="20"/>
                <w:szCs w:val="20"/>
              </w:rPr>
            </w:pPr>
            <w:r w:rsidRPr="007A5F87">
              <w:rPr>
                <w:rFonts w:ascii="Times New Roman" w:eastAsia="Times New Roman" w:hAnsi="Times New Roman"/>
                <w:sz w:val="20"/>
                <w:szCs w:val="20"/>
              </w:rPr>
              <w:t>100</w:t>
            </w:r>
          </w:p>
        </w:tc>
      </w:tr>
      <w:tr w:rsidR="007A5F87" w:rsidRPr="00397C11" w:rsidTr="007A5F87">
        <w:tc>
          <w:tcPr>
            <w:tcW w:w="1728" w:type="dxa"/>
            <w:shd w:val="clear" w:color="auto" w:fill="E5B8B7"/>
          </w:tcPr>
          <w:p w:rsidR="008630AF" w:rsidRPr="007A5F87" w:rsidRDefault="008630AF" w:rsidP="007A5F87">
            <w:pPr>
              <w:spacing w:after="0" w:line="240" w:lineRule="auto"/>
              <w:jc w:val="both"/>
              <w:rPr>
                <w:rFonts w:ascii="Times New Roman" w:eastAsia="Times New Roman" w:hAnsi="Times New Roman"/>
                <w:sz w:val="24"/>
                <w:szCs w:val="24"/>
              </w:rPr>
            </w:pPr>
            <w:r w:rsidRPr="007A5F87">
              <w:rPr>
                <w:rFonts w:ascii="Times New Roman" w:eastAsia="Times New Roman" w:hAnsi="Times New Roman"/>
                <w:sz w:val="24"/>
                <w:szCs w:val="24"/>
              </w:rPr>
              <w:lastRenderedPageBreak/>
              <w:t>Всеобщая история</w:t>
            </w:r>
          </w:p>
        </w:tc>
        <w:tc>
          <w:tcPr>
            <w:tcW w:w="767" w:type="dxa"/>
            <w:shd w:val="clear" w:color="auto" w:fill="auto"/>
          </w:tcPr>
          <w:p w:rsidR="008630AF" w:rsidRPr="007A5F87" w:rsidRDefault="008630AF" w:rsidP="007A5F87">
            <w:pPr>
              <w:spacing w:after="0" w:line="240" w:lineRule="auto"/>
              <w:jc w:val="both"/>
              <w:rPr>
                <w:rFonts w:ascii="Times New Roman" w:eastAsia="Times New Roman" w:hAnsi="Times New Roman"/>
                <w:sz w:val="20"/>
                <w:szCs w:val="20"/>
              </w:rPr>
            </w:pPr>
            <w:r w:rsidRPr="007A5F87">
              <w:rPr>
                <w:rFonts w:ascii="Times New Roman" w:eastAsia="Times New Roman" w:hAnsi="Times New Roman"/>
                <w:sz w:val="20"/>
                <w:szCs w:val="20"/>
              </w:rPr>
              <w:t>-</w:t>
            </w:r>
          </w:p>
        </w:tc>
        <w:tc>
          <w:tcPr>
            <w:tcW w:w="532" w:type="dxa"/>
            <w:shd w:val="clear" w:color="auto" w:fill="auto"/>
          </w:tcPr>
          <w:p w:rsidR="008630AF" w:rsidRPr="007A5F87" w:rsidRDefault="008630AF" w:rsidP="007A5F87">
            <w:pPr>
              <w:spacing w:after="0" w:line="240" w:lineRule="auto"/>
              <w:jc w:val="both"/>
              <w:rPr>
                <w:rFonts w:ascii="Times New Roman" w:eastAsia="Times New Roman" w:hAnsi="Times New Roman"/>
                <w:sz w:val="20"/>
                <w:szCs w:val="20"/>
              </w:rPr>
            </w:pPr>
            <w:r w:rsidRPr="007A5F87">
              <w:rPr>
                <w:rFonts w:ascii="Times New Roman" w:eastAsia="Times New Roman" w:hAnsi="Times New Roman"/>
                <w:sz w:val="20"/>
                <w:szCs w:val="20"/>
              </w:rPr>
              <w:t>-</w:t>
            </w:r>
          </w:p>
        </w:tc>
        <w:tc>
          <w:tcPr>
            <w:tcW w:w="608" w:type="dxa"/>
            <w:shd w:val="clear" w:color="auto" w:fill="auto"/>
          </w:tcPr>
          <w:p w:rsidR="008630AF" w:rsidRPr="007A5F87" w:rsidRDefault="008630AF" w:rsidP="007A5F87">
            <w:pPr>
              <w:spacing w:after="0" w:line="240" w:lineRule="auto"/>
              <w:jc w:val="both"/>
              <w:rPr>
                <w:rFonts w:ascii="Times New Roman" w:eastAsia="Times New Roman" w:hAnsi="Times New Roman"/>
                <w:sz w:val="20"/>
                <w:szCs w:val="20"/>
              </w:rPr>
            </w:pPr>
            <w:r w:rsidRPr="007A5F87">
              <w:rPr>
                <w:rFonts w:ascii="Times New Roman" w:eastAsia="Times New Roman" w:hAnsi="Times New Roman"/>
                <w:sz w:val="20"/>
                <w:szCs w:val="20"/>
              </w:rPr>
              <w:t>100</w:t>
            </w:r>
          </w:p>
        </w:tc>
        <w:tc>
          <w:tcPr>
            <w:tcW w:w="532" w:type="dxa"/>
            <w:shd w:val="clear" w:color="auto" w:fill="auto"/>
          </w:tcPr>
          <w:p w:rsidR="008630AF" w:rsidRPr="007A5F87" w:rsidRDefault="008630AF" w:rsidP="007A5F87">
            <w:pPr>
              <w:spacing w:after="0" w:line="240" w:lineRule="auto"/>
              <w:jc w:val="both"/>
              <w:rPr>
                <w:rFonts w:ascii="Times New Roman" w:eastAsia="Times New Roman" w:hAnsi="Times New Roman"/>
                <w:sz w:val="20"/>
                <w:szCs w:val="20"/>
              </w:rPr>
            </w:pPr>
            <w:r w:rsidRPr="007A5F87">
              <w:rPr>
                <w:rFonts w:ascii="Times New Roman" w:eastAsia="Times New Roman" w:hAnsi="Times New Roman"/>
                <w:sz w:val="20"/>
                <w:szCs w:val="20"/>
              </w:rPr>
              <w:t>76</w:t>
            </w:r>
          </w:p>
        </w:tc>
        <w:tc>
          <w:tcPr>
            <w:tcW w:w="608" w:type="dxa"/>
            <w:shd w:val="clear" w:color="auto" w:fill="auto"/>
          </w:tcPr>
          <w:p w:rsidR="008630AF" w:rsidRPr="007A5F87" w:rsidRDefault="008630AF" w:rsidP="007A5F87">
            <w:pPr>
              <w:spacing w:after="0" w:line="240" w:lineRule="auto"/>
              <w:jc w:val="both"/>
              <w:rPr>
                <w:rFonts w:ascii="Times New Roman" w:eastAsia="Times New Roman" w:hAnsi="Times New Roman"/>
                <w:sz w:val="20"/>
                <w:szCs w:val="20"/>
              </w:rPr>
            </w:pPr>
            <w:r w:rsidRPr="007A5F87">
              <w:rPr>
                <w:rFonts w:ascii="Times New Roman" w:eastAsia="Times New Roman" w:hAnsi="Times New Roman"/>
                <w:sz w:val="20"/>
                <w:szCs w:val="20"/>
              </w:rPr>
              <w:t>100</w:t>
            </w:r>
          </w:p>
        </w:tc>
        <w:tc>
          <w:tcPr>
            <w:tcW w:w="532" w:type="dxa"/>
            <w:shd w:val="clear" w:color="auto" w:fill="auto"/>
          </w:tcPr>
          <w:p w:rsidR="008630AF" w:rsidRPr="007A5F87" w:rsidRDefault="008630AF" w:rsidP="007A5F87">
            <w:pPr>
              <w:spacing w:after="0" w:line="240" w:lineRule="auto"/>
              <w:jc w:val="both"/>
              <w:rPr>
                <w:rFonts w:ascii="Times New Roman" w:eastAsia="Times New Roman" w:hAnsi="Times New Roman"/>
                <w:sz w:val="20"/>
                <w:szCs w:val="20"/>
              </w:rPr>
            </w:pPr>
            <w:r w:rsidRPr="007A5F87">
              <w:rPr>
                <w:rFonts w:ascii="Times New Roman" w:eastAsia="Times New Roman" w:hAnsi="Times New Roman"/>
                <w:sz w:val="20"/>
                <w:szCs w:val="20"/>
              </w:rPr>
              <w:t>86</w:t>
            </w:r>
          </w:p>
        </w:tc>
        <w:tc>
          <w:tcPr>
            <w:tcW w:w="608" w:type="dxa"/>
            <w:shd w:val="clear" w:color="auto" w:fill="auto"/>
          </w:tcPr>
          <w:p w:rsidR="008630AF" w:rsidRPr="007A5F87" w:rsidRDefault="008630AF" w:rsidP="007A5F87">
            <w:pPr>
              <w:spacing w:after="0" w:line="240" w:lineRule="auto"/>
              <w:jc w:val="both"/>
              <w:rPr>
                <w:rFonts w:ascii="Times New Roman" w:eastAsia="Times New Roman" w:hAnsi="Times New Roman"/>
                <w:sz w:val="20"/>
                <w:szCs w:val="20"/>
              </w:rPr>
            </w:pPr>
            <w:r w:rsidRPr="007A5F87">
              <w:rPr>
                <w:rFonts w:ascii="Times New Roman" w:eastAsia="Times New Roman" w:hAnsi="Times New Roman"/>
                <w:sz w:val="20"/>
                <w:szCs w:val="20"/>
              </w:rPr>
              <w:t>-</w:t>
            </w:r>
          </w:p>
        </w:tc>
        <w:tc>
          <w:tcPr>
            <w:tcW w:w="532" w:type="dxa"/>
            <w:shd w:val="clear" w:color="auto" w:fill="auto"/>
          </w:tcPr>
          <w:p w:rsidR="008630AF" w:rsidRPr="007A5F87" w:rsidRDefault="008630AF" w:rsidP="007A5F87">
            <w:pPr>
              <w:spacing w:after="0" w:line="240" w:lineRule="auto"/>
              <w:jc w:val="both"/>
              <w:rPr>
                <w:rFonts w:ascii="Times New Roman" w:eastAsia="Times New Roman" w:hAnsi="Times New Roman"/>
                <w:sz w:val="20"/>
                <w:szCs w:val="20"/>
              </w:rPr>
            </w:pPr>
            <w:r w:rsidRPr="007A5F87">
              <w:rPr>
                <w:rFonts w:ascii="Times New Roman" w:eastAsia="Times New Roman" w:hAnsi="Times New Roman"/>
                <w:sz w:val="20"/>
                <w:szCs w:val="20"/>
              </w:rPr>
              <w:t>-</w:t>
            </w:r>
          </w:p>
        </w:tc>
        <w:tc>
          <w:tcPr>
            <w:tcW w:w="608" w:type="dxa"/>
            <w:shd w:val="clear" w:color="auto" w:fill="auto"/>
          </w:tcPr>
          <w:p w:rsidR="008630AF" w:rsidRPr="007A5F87" w:rsidRDefault="008630AF" w:rsidP="007A5F87">
            <w:pPr>
              <w:spacing w:after="0" w:line="240" w:lineRule="auto"/>
              <w:jc w:val="both"/>
              <w:rPr>
                <w:rFonts w:ascii="Times New Roman" w:eastAsia="Times New Roman" w:hAnsi="Times New Roman"/>
                <w:sz w:val="20"/>
                <w:szCs w:val="20"/>
              </w:rPr>
            </w:pPr>
            <w:r w:rsidRPr="007A5F87">
              <w:rPr>
                <w:rFonts w:ascii="Times New Roman" w:eastAsia="Times New Roman" w:hAnsi="Times New Roman"/>
                <w:sz w:val="20"/>
                <w:szCs w:val="20"/>
              </w:rPr>
              <w:t>100</w:t>
            </w:r>
          </w:p>
        </w:tc>
        <w:tc>
          <w:tcPr>
            <w:tcW w:w="532" w:type="dxa"/>
            <w:shd w:val="clear" w:color="auto" w:fill="auto"/>
          </w:tcPr>
          <w:p w:rsidR="008630AF" w:rsidRPr="007A5F87" w:rsidRDefault="008630AF" w:rsidP="007A5F87">
            <w:pPr>
              <w:spacing w:after="0" w:line="240" w:lineRule="auto"/>
              <w:jc w:val="both"/>
              <w:rPr>
                <w:rFonts w:ascii="Times New Roman" w:eastAsia="Times New Roman" w:hAnsi="Times New Roman"/>
                <w:sz w:val="20"/>
                <w:szCs w:val="20"/>
              </w:rPr>
            </w:pPr>
            <w:r w:rsidRPr="007A5F87">
              <w:rPr>
                <w:rFonts w:ascii="Times New Roman" w:eastAsia="Times New Roman" w:hAnsi="Times New Roman"/>
                <w:sz w:val="20"/>
                <w:szCs w:val="20"/>
              </w:rPr>
              <w:t>60</w:t>
            </w:r>
          </w:p>
        </w:tc>
        <w:tc>
          <w:tcPr>
            <w:tcW w:w="608" w:type="dxa"/>
            <w:shd w:val="clear" w:color="auto" w:fill="auto"/>
          </w:tcPr>
          <w:p w:rsidR="008630AF" w:rsidRPr="007A5F87" w:rsidRDefault="008630AF" w:rsidP="007A5F87">
            <w:pPr>
              <w:spacing w:after="0" w:line="240" w:lineRule="auto"/>
              <w:jc w:val="both"/>
              <w:rPr>
                <w:rFonts w:ascii="Times New Roman" w:eastAsia="Times New Roman" w:hAnsi="Times New Roman"/>
                <w:sz w:val="20"/>
                <w:szCs w:val="20"/>
              </w:rPr>
            </w:pPr>
            <w:r w:rsidRPr="007A5F87">
              <w:rPr>
                <w:rFonts w:ascii="Times New Roman" w:eastAsia="Times New Roman" w:hAnsi="Times New Roman"/>
                <w:sz w:val="20"/>
                <w:szCs w:val="20"/>
              </w:rPr>
              <w:t>100</w:t>
            </w:r>
          </w:p>
        </w:tc>
        <w:tc>
          <w:tcPr>
            <w:tcW w:w="532" w:type="dxa"/>
            <w:shd w:val="clear" w:color="auto" w:fill="auto"/>
          </w:tcPr>
          <w:p w:rsidR="008630AF" w:rsidRPr="007A5F87" w:rsidRDefault="008630AF" w:rsidP="007A5F87">
            <w:pPr>
              <w:spacing w:after="0" w:line="240" w:lineRule="auto"/>
              <w:jc w:val="both"/>
              <w:rPr>
                <w:rFonts w:ascii="Times New Roman" w:eastAsia="Times New Roman" w:hAnsi="Times New Roman"/>
                <w:sz w:val="20"/>
                <w:szCs w:val="20"/>
              </w:rPr>
            </w:pPr>
            <w:r w:rsidRPr="007A5F87">
              <w:rPr>
                <w:rFonts w:ascii="Times New Roman" w:eastAsia="Times New Roman" w:hAnsi="Times New Roman"/>
                <w:sz w:val="20"/>
                <w:szCs w:val="20"/>
              </w:rPr>
              <w:t>100</w:t>
            </w:r>
          </w:p>
        </w:tc>
        <w:tc>
          <w:tcPr>
            <w:tcW w:w="608" w:type="dxa"/>
            <w:shd w:val="clear" w:color="auto" w:fill="auto"/>
          </w:tcPr>
          <w:p w:rsidR="008630AF" w:rsidRPr="007A5F87" w:rsidRDefault="008630AF" w:rsidP="007A5F87">
            <w:pPr>
              <w:spacing w:after="0" w:line="240" w:lineRule="auto"/>
              <w:jc w:val="both"/>
              <w:rPr>
                <w:rFonts w:ascii="Times New Roman" w:eastAsia="Times New Roman" w:hAnsi="Times New Roman"/>
                <w:sz w:val="20"/>
                <w:szCs w:val="20"/>
              </w:rPr>
            </w:pPr>
            <w:r w:rsidRPr="007A5F87">
              <w:rPr>
                <w:rFonts w:ascii="Times New Roman" w:eastAsia="Times New Roman" w:hAnsi="Times New Roman"/>
                <w:sz w:val="20"/>
                <w:szCs w:val="20"/>
              </w:rPr>
              <w:t>100</w:t>
            </w:r>
          </w:p>
        </w:tc>
        <w:tc>
          <w:tcPr>
            <w:tcW w:w="532" w:type="dxa"/>
            <w:shd w:val="clear" w:color="auto" w:fill="auto"/>
          </w:tcPr>
          <w:p w:rsidR="008630AF" w:rsidRPr="007A5F87" w:rsidRDefault="008630AF" w:rsidP="007A5F87">
            <w:pPr>
              <w:spacing w:after="0" w:line="240" w:lineRule="auto"/>
              <w:jc w:val="both"/>
              <w:rPr>
                <w:rFonts w:ascii="Times New Roman" w:eastAsia="Times New Roman" w:hAnsi="Times New Roman"/>
                <w:sz w:val="20"/>
                <w:szCs w:val="20"/>
              </w:rPr>
            </w:pPr>
            <w:r w:rsidRPr="007A5F87">
              <w:rPr>
                <w:rFonts w:ascii="Times New Roman" w:eastAsia="Times New Roman" w:hAnsi="Times New Roman"/>
                <w:sz w:val="20"/>
                <w:szCs w:val="20"/>
              </w:rPr>
              <w:t>79</w:t>
            </w:r>
          </w:p>
        </w:tc>
      </w:tr>
      <w:tr w:rsidR="007A5F87" w:rsidRPr="00397C11" w:rsidTr="007A5F87">
        <w:tc>
          <w:tcPr>
            <w:tcW w:w="1728" w:type="dxa"/>
            <w:shd w:val="clear" w:color="auto" w:fill="E5B8B7"/>
          </w:tcPr>
          <w:p w:rsidR="008630AF" w:rsidRPr="007A5F87" w:rsidRDefault="008630AF" w:rsidP="007A5F87">
            <w:pPr>
              <w:spacing w:after="0" w:line="240" w:lineRule="auto"/>
              <w:jc w:val="both"/>
              <w:rPr>
                <w:rFonts w:ascii="Times New Roman" w:eastAsia="Times New Roman" w:hAnsi="Times New Roman"/>
                <w:sz w:val="24"/>
                <w:szCs w:val="24"/>
              </w:rPr>
            </w:pPr>
            <w:r w:rsidRPr="007A5F87">
              <w:rPr>
                <w:rFonts w:ascii="Times New Roman" w:eastAsia="Times New Roman" w:hAnsi="Times New Roman"/>
                <w:sz w:val="24"/>
                <w:szCs w:val="24"/>
              </w:rPr>
              <w:t>История России</w:t>
            </w:r>
          </w:p>
        </w:tc>
        <w:tc>
          <w:tcPr>
            <w:tcW w:w="767" w:type="dxa"/>
            <w:shd w:val="clear" w:color="auto" w:fill="auto"/>
          </w:tcPr>
          <w:p w:rsidR="008630AF" w:rsidRPr="007A5F87" w:rsidRDefault="008630AF" w:rsidP="007A5F87">
            <w:pPr>
              <w:spacing w:after="0" w:line="240" w:lineRule="auto"/>
              <w:jc w:val="both"/>
              <w:rPr>
                <w:rFonts w:ascii="Times New Roman" w:eastAsia="Times New Roman" w:hAnsi="Times New Roman"/>
                <w:sz w:val="20"/>
                <w:szCs w:val="20"/>
              </w:rPr>
            </w:pPr>
            <w:r w:rsidRPr="007A5F87">
              <w:rPr>
                <w:rFonts w:ascii="Times New Roman" w:eastAsia="Times New Roman" w:hAnsi="Times New Roman"/>
                <w:sz w:val="20"/>
                <w:szCs w:val="20"/>
              </w:rPr>
              <w:t>-</w:t>
            </w:r>
          </w:p>
        </w:tc>
        <w:tc>
          <w:tcPr>
            <w:tcW w:w="532" w:type="dxa"/>
            <w:shd w:val="clear" w:color="auto" w:fill="auto"/>
          </w:tcPr>
          <w:p w:rsidR="008630AF" w:rsidRPr="007A5F87" w:rsidRDefault="008630AF" w:rsidP="007A5F87">
            <w:pPr>
              <w:spacing w:after="0" w:line="240" w:lineRule="auto"/>
              <w:jc w:val="both"/>
              <w:rPr>
                <w:rFonts w:ascii="Times New Roman" w:eastAsia="Times New Roman" w:hAnsi="Times New Roman"/>
                <w:sz w:val="20"/>
                <w:szCs w:val="20"/>
              </w:rPr>
            </w:pPr>
            <w:r w:rsidRPr="007A5F87">
              <w:rPr>
                <w:rFonts w:ascii="Times New Roman" w:eastAsia="Times New Roman" w:hAnsi="Times New Roman"/>
                <w:sz w:val="20"/>
                <w:szCs w:val="20"/>
              </w:rPr>
              <w:t>-</w:t>
            </w:r>
          </w:p>
        </w:tc>
        <w:tc>
          <w:tcPr>
            <w:tcW w:w="608" w:type="dxa"/>
            <w:shd w:val="clear" w:color="auto" w:fill="auto"/>
          </w:tcPr>
          <w:p w:rsidR="008630AF" w:rsidRPr="007A5F87" w:rsidRDefault="008630AF" w:rsidP="007A5F87">
            <w:pPr>
              <w:spacing w:after="0" w:line="240" w:lineRule="auto"/>
              <w:jc w:val="both"/>
              <w:rPr>
                <w:rFonts w:ascii="Times New Roman" w:eastAsia="Times New Roman" w:hAnsi="Times New Roman"/>
                <w:sz w:val="20"/>
                <w:szCs w:val="20"/>
              </w:rPr>
            </w:pPr>
            <w:r w:rsidRPr="007A5F87">
              <w:rPr>
                <w:rFonts w:ascii="Times New Roman" w:eastAsia="Times New Roman" w:hAnsi="Times New Roman"/>
                <w:sz w:val="20"/>
                <w:szCs w:val="20"/>
              </w:rPr>
              <w:t>100</w:t>
            </w:r>
          </w:p>
        </w:tc>
        <w:tc>
          <w:tcPr>
            <w:tcW w:w="532" w:type="dxa"/>
            <w:shd w:val="clear" w:color="auto" w:fill="auto"/>
          </w:tcPr>
          <w:p w:rsidR="008630AF" w:rsidRPr="007A5F87" w:rsidRDefault="008630AF" w:rsidP="007A5F87">
            <w:pPr>
              <w:spacing w:after="0" w:line="240" w:lineRule="auto"/>
              <w:jc w:val="both"/>
              <w:rPr>
                <w:rFonts w:ascii="Times New Roman" w:eastAsia="Times New Roman" w:hAnsi="Times New Roman"/>
                <w:sz w:val="20"/>
                <w:szCs w:val="20"/>
              </w:rPr>
            </w:pPr>
            <w:r w:rsidRPr="007A5F87">
              <w:rPr>
                <w:rFonts w:ascii="Times New Roman" w:eastAsia="Times New Roman" w:hAnsi="Times New Roman"/>
                <w:sz w:val="20"/>
                <w:szCs w:val="20"/>
              </w:rPr>
              <w:t>89</w:t>
            </w:r>
          </w:p>
        </w:tc>
        <w:tc>
          <w:tcPr>
            <w:tcW w:w="608" w:type="dxa"/>
            <w:shd w:val="clear" w:color="auto" w:fill="auto"/>
          </w:tcPr>
          <w:p w:rsidR="008630AF" w:rsidRPr="007A5F87" w:rsidRDefault="008630AF" w:rsidP="007A5F87">
            <w:pPr>
              <w:spacing w:after="0" w:line="240" w:lineRule="auto"/>
              <w:jc w:val="both"/>
              <w:rPr>
                <w:rFonts w:ascii="Times New Roman" w:eastAsia="Times New Roman" w:hAnsi="Times New Roman"/>
                <w:sz w:val="20"/>
                <w:szCs w:val="20"/>
              </w:rPr>
            </w:pPr>
            <w:r w:rsidRPr="007A5F87">
              <w:rPr>
                <w:rFonts w:ascii="Times New Roman" w:eastAsia="Times New Roman" w:hAnsi="Times New Roman"/>
                <w:sz w:val="20"/>
                <w:szCs w:val="20"/>
              </w:rPr>
              <w:t>100</w:t>
            </w:r>
          </w:p>
        </w:tc>
        <w:tc>
          <w:tcPr>
            <w:tcW w:w="532" w:type="dxa"/>
            <w:shd w:val="clear" w:color="auto" w:fill="auto"/>
          </w:tcPr>
          <w:p w:rsidR="008630AF" w:rsidRPr="007A5F87" w:rsidRDefault="008630AF" w:rsidP="007A5F87">
            <w:pPr>
              <w:spacing w:after="0" w:line="240" w:lineRule="auto"/>
              <w:jc w:val="both"/>
              <w:rPr>
                <w:rFonts w:ascii="Times New Roman" w:eastAsia="Times New Roman" w:hAnsi="Times New Roman"/>
                <w:sz w:val="20"/>
                <w:szCs w:val="20"/>
              </w:rPr>
            </w:pPr>
            <w:r w:rsidRPr="007A5F87">
              <w:rPr>
                <w:rFonts w:ascii="Times New Roman" w:eastAsia="Times New Roman" w:hAnsi="Times New Roman"/>
                <w:sz w:val="20"/>
                <w:szCs w:val="20"/>
              </w:rPr>
              <w:t>84</w:t>
            </w:r>
          </w:p>
        </w:tc>
        <w:tc>
          <w:tcPr>
            <w:tcW w:w="608" w:type="dxa"/>
            <w:shd w:val="clear" w:color="auto" w:fill="auto"/>
          </w:tcPr>
          <w:p w:rsidR="008630AF" w:rsidRPr="007A5F87" w:rsidRDefault="008630AF" w:rsidP="007A5F87">
            <w:pPr>
              <w:spacing w:after="0" w:line="240" w:lineRule="auto"/>
              <w:jc w:val="both"/>
              <w:rPr>
                <w:rFonts w:ascii="Times New Roman" w:eastAsia="Times New Roman" w:hAnsi="Times New Roman"/>
                <w:sz w:val="20"/>
                <w:szCs w:val="20"/>
              </w:rPr>
            </w:pPr>
            <w:r w:rsidRPr="007A5F87">
              <w:rPr>
                <w:rFonts w:ascii="Times New Roman" w:eastAsia="Times New Roman" w:hAnsi="Times New Roman"/>
                <w:sz w:val="20"/>
                <w:szCs w:val="20"/>
              </w:rPr>
              <w:t>-</w:t>
            </w:r>
          </w:p>
        </w:tc>
        <w:tc>
          <w:tcPr>
            <w:tcW w:w="532" w:type="dxa"/>
            <w:shd w:val="clear" w:color="auto" w:fill="auto"/>
          </w:tcPr>
          <w:p w:rsidR="008630AF" w:rsidRPr="007A5F87" w:rsidRDefault="008630AF" w:rsidP="007A5F87">
            <w:pPr>
              <w:spacing w:after="0" w:line="240" w:lineRule="auto"/>
              <w:jc w:val="both"/>
              <w:rPr>
                <w:rFonts w:ascii="Times New Roman" w:eastAsia="Times New Roman" w:hAnsi="Times New Roman"/>
                <w:sz w:val="20"/>
                <w:szCs w:val="20"/>
              </w:rPr>
            </w:pPr>
            <w:r w:rsidRPr="007A5F87">
              <w:rPr>
                <w:rFonts w:ascii="Times New Roman" w:eastAsia="Times New Roman" w:hAnsi="Times New Roman"/>
                <w:sz w:val="20"/>
                <w:szCs w:val="20"/>
              </w:rPr>
              <w:t>-</w:t>
            </w:r>
          </w:p>
        </w:tc>
        <w:tc>
          <w:tcPr>
            <w:tcW w:w="608" w:type="dxa"/>
            <w:shd w:val="clear" w:color="auto" w:fill="auto"/>
          </w:tcPr>
          <w:p w:rsidR="008630AF" w:rsidRPr="007A5F87" w:rsidRDefault="008630AF" w:rsidP="007A5F87">
            <w:pPr>
              <w:spacing w:after="0" w:line="240" w:lineRule="auto"/>
              <w:jc w:val="both"/>
              <w:rPr>
                <w:rFonts w:ascii="Times New Roman" w:eastAsia="Times New Roman" w:hAnsi="Times New Roman"/>
                <w:sz w:val="20"/>
                <w:szCs w:val="20"/>
              </w:rPr>
            </w:pPr>
            <w:r w:rsidRPr="007A5F87">
              <w:rPr>
                <w:rFonts w:ascii="Times New Roman" w:eastAsia="Times New Roman" w:hAnsi="Times New Roman"/>
                <w:sz w:val="20"/>
                <w:szCs w:val="20"/>
              </w:rPr>
              <w:t>100</w:t>
            </w:r>
          </w:p>
        </w:tc>
        <w:tc>
          <w:tcPr>
            <w:tcW w:w="532" w:type="dxa"/>
            <w:shd w:val="clear" w:color="auto" w:fill="auto"/>
          </w:tcPr>
          <w:p w:rsidR="008630AF" w:rsidRPr="007A5F87" w:rsidRDefault="008630AF" w:rsidP="007A5F87">
            <w:pPr>
              <w:spacing w:after="0" w:line="240" w:lineRule="auto"/>
              <w:jc w:val="both"/>
              <w:rPr>
                <w:rFonts w:ascii="Times New Roman" w:eastAsia="Times New Roman" w:hAnsi="Times New Roman"/>
                <w:sz w:val="20"/>
                <w:szCs w:val="20"/>
              </w:rPr>
            </w:pPr>
            <w:r w:rsidRPr="007A5F87">
              <w:rPr>
                <w:rFonts w:ascii="Times New Roman" w:eastAsia="Times New Roman" w:hAnsi="Times New Roman"/>
                <w:sz w:val="20"/>
                <w:szCs w:val="20"/>
              </w:rPr>
              <w:t>98</w:t>
            </w:r>
          </w:p>
        </w:tc>
        <w:tc>
          <w:tcPr>
            <w:tcW w:w="608" w:type="dxa"/>
            <w:shd w:val="clear" w:color="auto" w:fill="auto"/>
          </w:tcPr>
          <w:p w:rsidR="008630AF" w:rsidRPr="007A5F87" w:rsidRDefault="008630AF" w:rsidP="007A5F87">
            <w:pPr>
              <w:spacing w:after="0" w:line="240" w:lineRule="auto"/>
              <w:jc w:val="both"/>
              <w:rPr>
                <w:rFonts w:ascii="Times New Roman" w:eastAsia="Times New Roman" w:hAnsi="Times New Roman"/>
                <w:sz w:val="20"/>
                <w:szCs w:val="20"/>
              </w:rPr>
            </w:pPr>
            <w:r w:rsidRPr="007A5F87">
              <w:rPr>
                <w:rFonts w:ascii="Times New Roman" w:eastAsia="Times New Roman" w:hAnsi="Times New Roman"/>
                <w:sz w:val="20"/>
                <w:szCs w:val="20"/>
              </w:rPr>
              <w:t>100</w:t>
            </w:r>
          </w:p>
        </w:tc>
        <w:tc>
          <w:tcPr>
            <w:tcW w:w="532" w:type="dxa"/>
            <w:shd w:val="clear" w:color="auto" w:fill="auto"/>
          </w:tcPr>
          <w:p w:rsidR="008630AF" w:rsidRPr="007A5F87" w:rsidRDefault="008630AF" w:rsidP="007A5F87">
            <w:pPr>
              <w:spacing w:after="0" w:line="240" w:lineRule="auto"/>
              <w:jc w:val="both"/>
              <w:rPr>
                <w:rFonts w:ascii="Times New Roman" w:eastAsia="Times New Roman" w:hAnsi="Times New Roman"/>
                <w:sz w:val="20"/>
                <w:szCs w:val="20"/>
              </w:rPr>
            </w:pPr>
            <w:r w:rsidRPr="007A5F87">
              <w:rPr>
                <w:rFonts w:ascii="Times New Roman" w:eastAsia="Times New Roman" w:hAnsi="Times New Roman"/>
                <w:sz w:val="20"/>
                <w:szCs w:val="20"/>
              </w:rPr>
              <w:t>91</w:t>
            </w:r>
          </w:p>
        </w:tc>
        <w:tc>
          <w:tcPr>
            <w:tcW w:w="608" w:type="dxa"/>
            <w:shd w:val="clear" w:color="auto" w:fill="auto"/>
          </w:tcPr>
          <w:p w:rsidR="008630AF" w:rsidRPr="007A5F87" w:rsidRDefault="008630AF" w:rsidP="007A5F87">
            <w:pPr>
              <w:spacing w:after="0" w:line="240" w:lineRule="auto"/>
              <w:jc w:val="both"/>
              <w:rPr>
                <w:rFonts w:ascii="Times New Roman" w:eastAsia="Times New Roman" w:hAnsi="Times New Roman"/>
                <w:sz w:val="20"/>
                <w:szCs w:val="20"/>
              </w:rPr>
            </w:pPr>
            <w:r w:rsidRPr="007A5F87">
              <w:rPr>
                <w:rFonts w:ascii="Times New Roman" w:eastAsia="Times New Roman" w:hAnsi="Times New Roman"/>
                <w:sz w:val="20"/>
                <w:szCs w:val="20"/>
              </w:rPr>
              <w:t>100</w:t>
            </w:r>
          </w:p>
        </w:tc>
        <w:tc>
          <w:tcPr>
            <w:tcW w:w="532" w:type="dxa"/>
            <w:shd w:val="clear" w:color="auto" w:fill="auto"/>
          </w:tcPr>
          <w:p w:rsidR="008630AF" w:rsidRPr="007A5F87" w:rsidRDefault="008630AF" w:rsidP="007A5F87">
            <w:pPr>
              <w:spacing w:after="0" w:line="240" w:lineRule="auto"/>
              <w:jc w:val="both"/>
              <w:rPr>
                <w:rFonts w:ascii="Times New Roman" w:eastAsia="Times New Roman" w:hAnsi="Times New Roman"/>
                <w:sz w:val="20"/>
                <w:szCs w:val="20"/>
              </w:rPr>
            </w:pPr>
            <w:r w:rsidRPr="007A5F87">
              <w:rPr>
                <w:rFonts w:ascii="Times New Roman" w:eastAsia="Times New Roman" w:hAnsi="Times New Roman"/>
                <w:sz w:val="20"/>
                <w:szCs w:val="20"/>
              </w:rPr>
              <w:t>87</w:t>
            </w:r>
          </w:p>
        </w:tc>
      </w:tr>
      <w:tr w:rsidR="007A5F87" w:rsidRPr="00397C11" w:rsidTr="007A5F87">
        <w:tc>
          <w:tcPr>
            <w:tcW w:w="1728" w:type="dxa"/>
            <w:shd w:val="clear" w:color="auto" w:fill="E5B8B7"/>
          </w:tcPr>
          <w:p w:rsidR="008630AF" w:rsidRPr="007A5F87" w:rsidRDefault="008630AF" w:rsidP="007A5F87">
            <w:pPr>
              <w:spacing w:after="0" w:line="240" w:lineRule="auto"/>
              <w:jc w:val="both"/>
              <w:rPr>
                <w:rFonts w:ascii="Times New Roman" w:eastAsia="Times New Roman" w:hAnsi="Times New Roman"/>
                <w:sz w:val="24"/>
                <w:szCs w:val="24"/>
              </w:rPr>
            </w:pPr>
            <w:r w:rsidRPr="007A5F87">
              <w:rPr>
                <w:rFonts w:ascii="Times New Roman" w:eastAsia="Times New Roman" w:hAnsi="Times New Roman"/>
                <w:sz w:val="24"/>
                <w:szCs w:val="24"/>
              </w:rPr>
              <w:t>Обществознание</w:t>
            </w:r>
          </w:p>
        </w:tc>
        <w:tc>
          <w:tcPr>
            <w:tcW w:w="767" w:type="dxa"/>
            <w:shd w:val="clear" w:color="auto" w:fill="auto"/>
          </w:tcPr>
          <w:p w:rsidR="008630AF" w:rsidRPr="007A5F87" w:rsidRDefault="008630AF" w:rsidP="007A5F87">
            <w:pPr>
              <w:spacing w:after="0" w:line="240" w:lineRule="auto"/>
              <w:jc w:val="both"/>
              <w:rPr>
                <w:rFonts w:ascii="Times New Roman" w:eastAsia="Times New Roman" w:hAnsi="Times New Roman"/>
                <w:sz w:val="20"/>
                <w:szCs w:val="20"/>
              </w:rPr>
            </w:pPr>
            <w:r w:rsidRPr="007A5F87">
              <w:rPr>
                <w:rFonts w:ascii="Times New Roman" w:eastAsia="Times New Roman" w:hAnsi="Times New Roman"/>
                <w:sz w:val="20"/>
                <w:szCs w:val="20"/>
              </w:rPr>
              <w:t>-</w:t>
            </w:r>
          </w:p>
        </w:tc>
        <w:tc>
          <w:tcPr>
            <w:tcW w:w="532" w:type="dxa"/>
            <w:shd w:val="clear" w:color="auto" w:fill="auto"/>
          </w:tcPr>
          <w:p w:rsidR="008630AF" w:rsidRPr="007A5F87" w:rsidRDefault="008630AF" w:rsidP="007A5F87">
            <w:pPr>
              <w:spacing w:after="0" w:line="240" w:lineRule="auto"/>
              <w:jc w:val="both"/>
              <w:rPr>
                <w:rFonts w:ascii="Times New Roman" w:eastAsia="Times New Roman" w:hAnsi="Times New Roman"/>
                <w:sz w:val="20"/>
                <w:szCs w:val="20"/>
              </w:rPr>
            </w:pPr>
            <w:r w:rsidRPr="007A5F87">
              <w:rPr>
                <w:rFonts w:ascii="Times New Roman" w:eastAsia="Times New Roman" w:hAnsi="Times New Roman"/>
                <w:sz w:val="20"/>
                <w:szCs w:val="20"/>
              </w:rPr>
              <w:t>-</w:t>
            </w:r>
          </w:p>
        </w:tc>
        <w:tc>
          <w:tcPr>
            <w:tcW w:w="608" w:type="dxa"/>
            <w:shd w:val="clear" w:color="auto" w:fill="auto"/>
          </w:tcPr>
          <w:p w:rsidR="008630AF" w:rsidRPr="007A5F87" w:rsidRDefault="008630AF" w:rsidP="007A5F87">
            <w:pPr>
              <w:spacing w:after="0" w:line="240" w:lineRule="auto"/>
              <w:jc w:val="both"/>
              <w:rPr>
                <w:rFonts w:ascii="Times New Roman" w:eastAsia="Times New Roman" w:hAnsi="Times New Roman"/>
                <w:sz w:val="20"/>
                <w:szCs w:val="20"/>
              </w:rPr>
            </w:pPr>
            <w:r w:rsidRPr="007A5F87">
              <w:rPr>
                <w:rFonts w:ascii="Times New Roman" w:eastAsia="Times New Roman" w:hAnsi="Times New Roman"/>
                <w:sz w:val="20"/>
                <w:szCs w:val="20"/>
              </w:rPr>
              <w:t>100</w:t>
            </w:r>
          </w:p>
        </w:tc>
        <w:tc>
          <w:tcPr>
            <w:tcW w:w="532" w:type="dxa"/>
            <w:shd w:val="clear" w:color="auto" w:fill="auto"/>
          </w:tcPr>
          <w:p w:rsidR="008630AF" w:rsidRPr="007A5F87" w:rsidRDefault="008630AF" w:rsidP="007A5F87">
            <w:pPr>
              <w:spacing w:after="0" w:line="240" w:lineRule="auto"/>
              <w:jc w:val="both"/>
              <w:rPr>
                <w:rFonts w:ascii="Times New Roman" w:eastAsia="Times New Roman" w:hAnsi="Times New Roman"/>
                <w:sz w:val="20"/>
                <w:szCs w:val="20"/>
              </w:rPr>
            </w:pPr>
            <w:r w:rsidRPr="007A5F87">
              <w:rPr>
                <w:rFonts w:ascii="Times New Roman" w:eastAsia="Times New Roman" w:hAnsi="Times New Roman"/>
                <w:sz w:val="20"/>
                <w:szCs w:val="20"/>
              </w:rPr>
              <w:t>83</w:t>
            </w:r>
          </w:p>
        </w:tc>
        <w:tc>
          <w:tcPr>
            <w:tcW w:w="608" w:type="dxa"/>
            <w:shd w:val="clear" w:color="auto" w:fill="auto"/>
          </w:tcPr>
          <w:p w:rsidR="008630AF" w:rsidRPr="007A5F87" w:rsidRDefault="008630AF" w:rsidP="007A5F87">
            <w:pPr>
              <w:spacing w:after="0" w:line="240" w:lineRule="auto"/>
              <w:jc w:val="both"/>
              <w:rPr>
                <w:rFonts w:ascii="Times New Roman" w:eastAsia="Times New Roman" w:hAnsi="Times New Roman"/>
                <w:sz w:val="20"/>
                <w:szCs w:val="20"/>
              </w:rPr>
            </w:pPr>
            <w:r w:rsidRPr="007A5F87">
              <w:rPr>
                <w:rFonts w:ascii="Times New Roman" w:eastAsia="Times New Roman" w:hAnsi="Times New Roman"/>
                <w:sz w:val="20"/>
                <w:szCs w:val="20"/>
              </w:rPr>
              <w:t>100</w:t>
            </w:r>
          </w:p>
        </w:tc>
        <w:tc>
          <w:tcPr>
            <w:tcW w:w="532" w:type="dxa"/>
            <w:shd w:val="clear" w:color="auto" w:fill="auto"/>
          </w:tcPr>
          <w:p w:rsidR="008630AF" w:rsidRPr="007A5F87" w:rsidRDefault="008630AF" w:rsidP="007A5F87">
            <w:pPr>
              <w:spacing w:after="0" w:line="240" w:lineRule="auto"/>
              <w:jc w:val="both"/>
              <w:rPr>
                <w:rFonts w:ascii="Times New Roman" w:eastAsia="Times New Roman" w:hAnsi="Times New Roman"/>
                <w:sz w:val="20"/>
                <w:szCs w:val="20"/>
              </w:rPr>
            </w:pPr>
            <w:r w:rsidRPr="007A5F87">
              <w:rPr>
                <w:rFonts w:ascii="Times New Roman" w:eastAsia="Times New Roman" w:hAnsi="Times New Roman"/>
                <w:sz w:val="20"/>
                <w:szCs w:val="20"/>
              </w:rPr>
              <w:t>73</w:t>
            </w:r>
          </w:p>
        </w:tc>
        <w:tc>
          <w:tcPr>
            <w:tcW w:w="608" w:type="dxa"/>
            <w:shd w:val="clear" w:color="auto" w:fill="auto"/>
          </w:tcPr>
          <w:p w:rsidR="008630AF" w:rsidRPr="007A5F87" w:rsidRDefault="008630AF" w:rsidP="007A5F87">
            <w:pPr>
              <w:spacing w:after="0" w:line="240" w:lineRule="auto"/>
              <w:jc w:val="both"/>
              <w:rPr>
                <w:rFonts w:ascii="Times New Roman" w:eastAsia="Times New Roman" w:hAnsi="Times New Roman"/>
                <w:sz w:val="20"/>
                <w:szCs w:val="20"/>
              </w:rPr>
            </w:pPr>
            <w:r w:rsidRPr="007A5F87">
              <w:rPr>
                <w:rFonts w:ascii="Times New Roman" w:eastAsia="Times New Roman" w:hAnsi="Times New Roman"/>
                <w:sz w:val="20"/>
                <w:szCs w:val="20"/>
              </w:rPr>
              <w:t>-</w:t>
            </w:r>
          </w:p>
        </w:tc>
        <w:tc>
          <w:tcPr>
            <w:tcW w:w="532" w:type="dxa"/>
            <w:shd w:val="clear" w:color="auto" w:fill="auto"/>
          </w:tcPr>
          <w:p w:rsidR="008630AF" w:rsidRPr="007A5F87" w:rsidRDefault="008630AF" w:rsidP="007A5F87">
            <w:pPr>
              <w:spacing w:after="0" w:line="240" w:lineRule="auto"/>
              <w:jc w:val="both"/>
              <w:rPr>
                <w:rFonts w:ascii="Times New Roman" w:eastAsia="Times New Roman" w:hAnsi="Times New Roman"/>
                <w:sz w:val="20"/>
                <w:szCs w:val="20"/>
              </w:rPr>
            </w:pPr>
            <w:r w:rsidRPr="007A5F87">
              <w:rPr>
                <w:rFonts w:ascii="Times New Roman" w:eastAsia="Times New Roman" w:hAnsi="Times New Roman"/>
                <w:sz w:val="20"/>
                <w:szCs w:val="20"/>
              </w:rPr>
              <w:t>-</w:t>
            </w:r>
          </w:p>
        </w:tc>
        <w:tc>
          <w:tcPr>
            <w:tcW w:w="608" w:type="dxa"/>
            <w:shd w:val="clear" w:color="auto" w:fill="auto"/>
          </w:tcPr>
          <w:p w:rsidR="008630AF" w:rsidRPr="007A5F87" w:rsidRDefault="008630AF" w:rsidP="007A5F87">
            <w:pPr>
              <w:spacing w:after="0" w:line="240" w:lineRule="auto"/>
              <w:jc w:val="both"/>
              <w:rPr>
                <w:rFonts w:ascii="Times New Roman" w:eastAsia="Times New Roman" w:hAnsi="Times New Roman"/>
                <w:sz w:val="20"/>
                <w:szCs w:val="20"/>
              </w:rPr>
            </w:pPr>
            <w:r w:rsidRPr="007A5F87">
              <w:rPr>
                <w:rFonts w:ascii="Times New Roman" w:eastAsia="Times New Roman" w:hAnsi="Times New Roman"/>
                <w:sz w:val="20"/>
                <w:szCs w:val="20"/>
              </w:rPr>
              <w:t>100</w:t>
            </w:r>
          </w:p>
        </w:tc>
        <w:tc>
          <w:tcPr>
            <w:tcW w:w="532" w:type="dxa"/>
            <w:shd w:val="clear" w:color="auto" w:fill="auto"/>
          </w:tcPr>
          <w:p w:rsidR="008630AF" w:rsidRPr="007A5F87" w:rsidRDefault="008630AF" w:rsidP="007A5F87">
            <w:pPr>
              <w:spacing w:after="0" w:line="240" w:lineRule="auto"/>
              <w:jc w:val="both"/>
              <w:rPr>
                <w:rFonts w:ascii="Times New Roman" w:eastAsia="Times New Roman" w:hAnsi="Times New Roman"/>
                <w:sz w:val="20"/>
                <w:szCs w:val="20"/>
              </w:rPr>
            </w:pPr>
            <w:r w:rsidRPr="007A5F87">
              <w:rPr>
                <w:rFonts w:ascii="Times New Roman" w:eastAsia="Times New Roman" w:hAnsi="Times New Roman"/>
                <w:sz w:val="20"/>
                <w:szCs w:val="20"/>
              </w:rPr>
              <w:t>83</w:t>
            </w:r>
          </w:p>
        </w:tc>
        <w:tc>
          <w:tcPr>
            <w:tcW w:w="608" w:type="dxa"/>
            <w:shd w:val="clear" w:color="auto" w:fill="auto"/>
          </w:tcPr>
          <w:p w:rsidR="008630AF" w:rsidRPr="007A5F87" w:rsidRDefault="008630AF" w:rsidP="007A5F87">
            <w:pPr>
              <w:spacing w:after="0" w:line="240" w:lineRule="auto"/>
              <w:jc w:val="both"/>
              <w:rPr>
                <w:rFonts w:ascii="Times New Roman" w:eastAsia="Times New Roman" w:hAnsi="Times New Roman"/>
                <w:sz w:val="20"/>
                <w:szCs w:val="20"/>
              </w:rPr>
            </w:pPr>
            <w:r w:rsidRPr="007A5F87">
              <w:rPr>
                <w:rFonts w:ascii="Times New Roman" w:eastAsia="Times New Roman" w:hAnsi="Times New Roman"/>
                <w:sz w:val="20"/>
                <w:szCs w:val="20"/>
              </w:rPr>
              <w:t>100</w:t>
            </w:r>
          </w:p>
        </w:tc>
        <w:tc>
          <w:tcPr>
            <w:tcW w:w="532" w:type="dxa"/>
            <w:shd w:val="clear" w:color="auto" w:fill="auto"/>
          </w:tcPr>
          <w:p w:rsidR="008630AF" w:rsidRPr="007A5F87" w:rsidRDefault="008630AF" w:rsidP="007A5F87">
            <w:pPr>
              <w:spacing w:after="0" w:line="240" w:lineRule="auto"/>
              <w:jc w:val="both"/>
              <w:rPr>
                <w:rFonts w:ascii="Times New Roman" w:eastAsia="Times New Roman" w:hAnsi="Times New Roman"/>
                <w:sz w:val="20"/>
                <w:szCs w:val="20"/>
              </w:rPr>
            </w:pPr>
            <w:r w:rsidRPr="007A5F87">
              <w:rPr>
                <w:rFonts w:ascii="Times New Roman" w:eastAsia="Times New Roman" w:hAnsi="Times New Roman"/>
                <w:sz w:val="20"/>
                <w:szCs w:val="20"/>
              </w:rPr>
              <w:t>69</w:t>
            </w:r>
          </w:p>
        </w:tc>
        <w:tc>
          <w:tcPr>
            <w:tcW w:w="608" w:type="dxa"/>
            <w:shd w:val="clear" w:color="auto" w:fill="auto"/>
          </w:tcPr>
          <w:p w:rsidR="008630AF" w:rsidRPr="007A5F87" w:rsidRDefault="008630AF" w:rsidP="007A5F87">
            <w:pPr>
              <w:spacing w:after="0" w:line="240" w:lineRule="auto"/>
              <w:jc w:val="both"/>
              <w:rPr>
                <w:rFonts w:ascii="Times New Roman" w:eastAsia="Times New Roman" w:hAnsi="Times New Roman"/>
                <w:sz w:val="20"/>
                <w:szCs w:val="20"/>
              </w:rPr>
            </w:pPr>
            <w:r w:rsidRPr="007A5F87">
              <w:rPr>
                <w:rFonts w:ascii="Times New Roman" w:eastAsia="Times New Roman" w:hAnsi="Times New Roman"/>
                <w:sz w:val="20"/>
                <w:szCs w:val="20"/>
              </w:rPr>
              <w:t>100</w:t>
            </w:r>
          </w:p>
        </w:tc>
        <w:tc>
          <w:tcPr>
            <w:tcW w:w="532" w:type="dxa"/>
            <w:shd w:val="clear" w:color="auto" w:fill="auto"/>
          </w:tcPr>
          <w:p w:rsidR="008630AF" w:rsidRPr="007A5F87" w:rsidRDefault="008630AF" w:rsidP="007A5F87">
            <w:pPr>
              <w:spacing w:after="0" w:line="240" w:lineRule="auto"/>
              <w:jc w:val="both"/>
              <w:rPr>
                <w:rFonts w:ascii="Times New Roman" w:eastAsia="Times New Roman" w:hAnsi="Times New Roman"/>
                <w:sz w:val="20"/>
                <w:szCs w:val="20"/>
              </w:rPr>
            </w:pPr>
            <w:r w:rsidRPr="007A5F87">
              <w:rPr>
                <w:rFonts w:ascii="Times New Roman" w:eastAsia="Times New Roman" w:hAnsi="Times New Roman"/>
                <w:sz w:val="20"/>
                <w:szCs w:val="20"/>
              </w:rPr>
              <w:t>80</w:t>
            </w:r>
          </w:p>
        </w:tc>
      </w:tr>
      <w:tr w:rsidR="007A5F87" w:rsidRPr="00397C11" w:rsidTr="007A5F87">
        <w:tc>
          <w:tcPr>
            <w:tcW w:w="1728" w:type="dxa"/>
            <w:shd w:val="clear" w:color="auto" w:fill="E5B8B7"/>
          </w:tcPr>
          <w:p w:rsidR="008630AF" w:rsidRPr="007A5F87" w:rsidRDefault="008630AF" w:rsidP="007A5F87">
            <w:pPr>
              <w:spacing w:after="0" w:line="240" w:lineRule="auto"/>
              <w:jc w:val="both"/>
              <w:rPr>
                <w:rFonts w:ascii="Times New Roman" w:eastAsia="Times New Roman" w:hAnsi="Times New Roman"/>
                <w:sz w:val="24"/>
                <w:szCs w:val="24"/>
              </w:rPr>
            </w:pPr>
            <w:r w:rsidRPr="007A5F87">
              <w:rPr>
                <w:rFonts w:ascii="Times New Roman" w:eastAsia="Times New Roman" w:hAnsi="Times New Roman"/>
                <w:sz w:val="24"/>
                <w:szCs w:val="24"/>
              </w:rPr>
              <w:t>Физическая культура</w:t>
            </w:r>
          </w:p>
        </w:tc>
        <w:tc>
          <w:tcPr>
            <w:tcW w:w="767" w:type="dxa"/>
            <w:shd w:val="clear" w:color="auto" w:fill="auto"/>
          </w:tcPr>
          <w:p w:rsidR="008630AF" w:rsidRPr="007A5F87" w:rsidRDefault="008630AF" w:rsidP="007A5F87">
            <w:pPr>
              <w:spacing w:after="0" w:line="240" w:lineRule="auto"/>
              <w:jc w:val="both"/>
              <w:rPr>
                <w:rFonts w:ascii="Times New Roman" w:eastAsia="Times New Roman" w:hAnsi="Times New Roman"/>
                <w:sz w:val="20"/>
                <w:szCs w:val="20"/>
              </w:rPr>
            </w:pPr>
            <w:r w:rsidRPr="007A5F87">
              <w:rPr>
                <w:rFonts w:ascii="Times New Roman" w:eastAsia="Times New Roman" w:hAnsi="Times New Roman"/>
                <w:sz w:val="20"/>
                <w:szCs w:val="20"/>
              </w:rPr>
              <w:t>100</w:t>
            </w:r>
          </w:p>
        </w:tc>
        <w:tc>
          <w:tcPr>
            <w:tcW w:w="532" w:type="dxa"/>
            <w:shd w:val="clear" w:color="auto" w:fill="auto"/>
          </w:tcPr>
          <w:p w:rsidR="008630AF" w:rsidRPr="007A5F87" w:rsidRDefault="008630AF" w:rsidP="007A5F87">
            <w:pPr>
              <w:spacing w:after="0" w:line="240" w:lineRule="auto"/>
              <w:jc w:val="both"/>
              <w:rPr>
                <w:rFonts w:ascii="Times New Roman" w:eastAsia="Times New Roman" w:hAnsi="Times New Roman"/>
                <w:sz w:val="20"/>
                <w:szCs w:val="20"/>
              </w:rPr>
            </w:pPr>
            <w:r w:rsidRPr="007A5F87">
              <w:rPr>
                <w:rFonts w:ascii="Times New Roman" w:eastAsia="Times New Roman" w:hAnsi="Times New Roman"/>
                <w:sz w:val="20"/>
                <w:szCs w:val="20"/>
              </w:rPr>
              <w:t>100</w:t>
            </w:r>
          </w:p>
        </w:tc>
        <w:tc>
          <w:tcPr>
            <w:tcW w:w="608" w:type="dxa"/>
            <w:shd w:val="clear" w:color="auto" w:fill="auto"/>
          </w:tcPr>
          <w:p w:rsidR="008630AF" w:rsidRPr="007A5F87" w:rsidRDefault="008630AF" w:rsidP="007A5F87">
            <w:pPr>
              <w:spacing w:after="0" w:line="240" w:lineRule="auto"/>
              <w:jc w:val="both"/>
              <w:rPr>
                <w:rFonts w:ascii="Times New Roman" w:eastAsia="Times New Roman" w:hAnsi="Times New Roman"/>
                <w:sz w:val="20"/>
                <w:szCs w:val="20"/>
              </w:rPr>
            </w:pPr>
            <w:r w:rsidRPr="007A5F87">
              <w:rPr>
                <w:rFonts w:ascii="Times New Roman" w:eastAsia="Times New Roman" w:hAnsi="Times New Roman"/>
                <w:sz w:val="20"/>
                <w:szCs w:val="20"/>
              </w:rPr>
              <w:t>100</w:t>
            </w:r>
          </w:p>
        </w:tc>
        <w:tc>
          <w:tcPr>
            <w:tcW w:w="532" w:type="dxa"/>
            <w:shd w:val="clear" w:color="auto" w:fill="auto"/>
          </w:tcPr>
          <w:p w:rsidR="008630AF" w:rsidRPr="007A5F87" w:rsidRDefault="008630AF" w:rsidP="007A5F87">
            <w:pPr>
              <w:spacing w:after="0" w:line="240" w:lineRule="auto"/>
              <w:jc w:val="both"/>
              <w:rPr>
                <w:rFonts w:ascii="Times New Roman" w:eastAsia="Times New Roman" w:hAnsi="Times New Roman"/>
                <w:sz w:val="20"/>
                <w:szCs w:val="20"/>
              </w:rPr>
            </w:pPr>
            <w:r w:rsidRPr="007A5F87">
              <w:rPr>
                <w:rFonts w:ascii="Times New Roman" w:eastAsia="Times New Roman" w:hAnsi="Times New Roman"/>
                <w:sz w:val="20"/>
                <w:szCs w:val="20"/>
              </w:rPr>
              <w:t>100</w:t>
            </w:r>
          </w:p>
        </w:tc>
        <w:tc>
          <w:tcPr>
            <w:tcW w:w="608" w:type="dxa"/>
            <w:shd w:val="clear" w:color="auto" w:fill="auto"/>
          </w:tcPr>
          <w:p w:rsidR="008630AF" w:rsidRPr="007A5F87" w:rsidRDefault="008630AF" w:rsidP="007A5F87">
            <w:pPr>
              <w:spacing w:after="0" w:line="240" w:lineRule="auto"/>
              <w:jc w:val="both"/>
              <w:rPr>
                <w:rFonts w:ascii="Times New Roman" w:eastAsia="Times New Roman" w:hAnsi="Times New Roman"/>
                <w:sz w:val="20"/>
                <w:szCs w:val="20"/>
              </w:rPr>
            </w:pPr>
            <w:r w:rsidRPr="007A5F87">
              <w:rPr>
                <w:rFonts w:ascii="Times New Roman" w:eastAsia="Times New Roman" w:hAnsi="Times New Roman"/>
                <w:sz w:val="20"/>
                <w:szCs w:val="20"/>
              </w:rPr>
              <w:t>100</w:t>
            </w:r>
          </w:p>
        </w:tc>
        <w:tc>
          <w:tcPr>
            <w:tcW w:w="532" w:type="dxa"/>
            <w:shd w:val="clear" w:color="auto" w:fill="auto"/>
          </w:tcPr>
          <w:p w:rsidR="008630AF" w:rsidRPr="007A5F87" w:rsidRDefault="008630AF" w:rsidP="007A5F87">
            <w:pPr>
              <w:spacing w:after="0" w:line="240" w:lineRule="auto"/>
              <w:jc w:val="both"/>
              <w:rPr>
                <w:rFonts w:ascii="Times New Roman" w:eastAsia="Times New Roman" w:hAnsi="Times New Roman"/>
                <w:sz w:val="20"/>
                <w:szCs w:val="20"/>
              </w:rPr>
            </w:pPr>
            <w:r w:rsidRPr="007A5F87">
              <w:rPr>
                <w:rFonts w:ascii="Times New Roman" w:eastAsia="Times New Roman" w:hAnsi="Times New Roman"/>
                <w:sz w:val="20"/>
                <w:szCs w:val="20"/>
              </w:rPr>
              <w:t>97</w:t>
            </w:r>
          </w:p>
        </w:tc>
        <w:tc>
          <w:tcPr>
            <w:tcW w:w="608" w:type="dxa"/>
            <w:shd w:val="clear" w:color="auto" w:fill="auto"/>
          </w:tcPr>
          <w:p w:rsidR="008630AF" w:rsidRPr="007A5F87" w:rsidRDefault="008630AF" w:rsidP="007A5F87">
            <w:pPr>
              <w:spacing w:after="0" w:line="240" w:lineRule="auto"/>
              <w:jc w:val="both"/>
              <w:rPr>
                <w:rFonts w:ascii="Times New Roman" w:eastAsia="Times New Roman" w:hAnsi="Times New Roman"/>
                <w:sz w:val="20"/>
                <w:szCs w:val="20"/>
              </w:rPr>
            </w:pPr>
            <w:r w:rsidRPr="007A5F87">
              <w:rPr>
                <w:rFonts w:ascii="Times New Roman" w:eastAsia="Times New Roman" w:hAnsi="Times New Roman"/>
                <w:sz w:val="20"/>
                <w:szCs w:val="20"/>
              </w:rPr>
              <w:t>100</w:t>
            </w:r>
          </w:p>
        </w:tc>
        <w:tc>
          <w:tcPr>
            <w:tcW w:w="532" w:type="dxa"/>
            <w:shd w:val="clear" w:color="auto" w:fill="auto"/>
          </w:tcPr>
          <w:p w:rsidR="008630AF" w:rsidRPr="007A5F87" w:rsidRDefault="008630AF" w:rsidP="007A5F87">
            <w:pPr>
              <w:spacing w:after="0" w:line="240" w:lineRule="auto"/>
              <w:jc w:val="both"/>
              <w:rPr>
                <w:rFonts w:ascii="Times New Roman" w:eastAsia="Times New Roman" w:hAnsi="Times New Roman"/>
                <w:sz w:val="20"/>
                <w:szCs w:val="20"/>
              </w:rPr>
            </w:pPr>
            <w:r w:rsidRPr="007A5F87">
              <w:rPr>
                <w:rFonts w:ascii="Times New Roman" w:eastAsia="Times New Roman" w:hAnsi="Times New Roman"/>
                <w:sz w:val="20"/>
                <w:szCs w:val="20"/>
              </w:rPr>
              <w:t>100</w:t>
            </w:r>
          </w:p>
        </w:tc>
        <w:tc>
          <w:tcPr>
            <w:tcW w:w="608" w:type="dxa"/>
            <w:shd w:val="clear" w:color="auto" w:fill="auto"/>
          </w:tcPr>
          <w:p w:rsidR="008630AF" w:rsidRPr="007A5F87" w:rsidRDefault="008630AF" w:rsidP="007A5F87">
            <w:pPr>
              <w:spacing w:after="0" w:line="240" w:lineRule="auto"/>
              <w:jc w:val="both"/>
              <w:rPr>
                <w:rFonts w:ascii="Times New Roman" w:eastAsia="Times New Roman" w:hAnsi="Times New Roman"/>
                <w:sz w:val="20"/>
                <w:szCs w:val="20"/>
              </w:rPr>
            </w:pPr>
            <w:r w:rsidRPr="007A5F87">
              <w:rPr>
                <w:rFonts w:ascii="Times New Roman" w:eastAsia="Times New Roman" w:hAnsi="Times New Roman"/>
                <w:sz w:val="20"/>
                <w:szCs w:val="20"/>
              </w:rPr>
              <w:t>100</w:t>
            </w:r>
          </w:p>
        </w:tc>
        <w:tc>
          <w:tcPr>
            <w:tcW w:w="532" w:type="dxa"/>
            <w:shd w:val="clear" w:color="auto" w:fill="auto"/>
          </w:tcPr>
          <w:p w:rsidR="008630AF" w:rsidRPr="007A5F87" w:rsidRDefault="008630AF" w:rsidP="007A5F87">
            <w:pPr>
              <w:spacing w:after="0" w:line="240" w:lineRule="auto"/>
              <w:jc w:val="both"/>
              <w:rPr>
                <w:rFonts w:ascii="Times New Roman" w:eastAsia="Times New Roman" w:hAnsi="Times New Roman"/>
                <w:sz w:val="20"/>
                <w:szCs w:val="20"/>
              </w:rPr>
            </w:pPr>
            <w:r w:rsidRPr="007A5F87">
              <w:rPr>
                <w:rFonts w:ascii="Times New Roman" w:eastAsia="Times New Roman" w:hAnsi="Times New Roman"/>
                <w:sz w:val="20"/>
                <w:szCs w:val="20"/>
              </w:rPr>
              <w:t>100</w:t>
            </w:r>
          </w:p>
        </w:tc>
        <w:tc>
          <w:tcPr>
            <w:tcW w:w="608" w:type="dxa"/>
            <w:shd w:val="clear" w:color="auto" w:fill="auto"/>
          </w:tcPr>
          <w:p w:rsidR="008630AF" w:rsidRPr="007A5F87" w:rsidRDefault="008630AF" w:rsidP="007A5F87">
            <w:pPr>
              <w:spacing w:after="0" w:line="240" w:lineRule="auto"/>
              <w:jc w:val="both"/>
              <w:rPr>
                <w:rFonts w:ascii="Times New Roman" w:eastAsia="Times New Roman" w:hAnsi="Times New Roman"/>
                <w:sz w:val="20"/>
                <w:szCs w:val="20"/>
              </w:rPr>
            </w:pPr>
            <w:r w:rsidRPr="007A5F87">
              <w:rPr>
                <w:rFonts w:ascii="Times New Roman" w:eastAsia="Times New Roman" w:hAnsi="Times New Roman"/>
                <w:sz w:val="20"/>
                <w:szCs w:val="20"/>
              </w:rPr>
              <w:t>100</w:t>
            </w:r>
          </w:p>
        </w:tc>
        <w:tc>
          <w:tcPr>
            <w:tcW w:w="532" w:type="dxa"/>
            <w:shd w:val="clear" w:color="auto" w:fill="auto"/>
          </w:tcPr>
          <w:p w:rsidR="008630AF" w:rsidRPr="007A5F87" w:rsidRDefault="008630AF" w:rsidP="007A5F87">
            <w:pPr>
              <w:spacing w:after="0" w:line="240" w:lineRule="auto"/>
              <w:jc w:val="both"/>
              <w:rPr>
                <w:rFonts w:ascii="Times New Roman" w:eastAsia="Times New Roman" w:hAnsi="Times New Roman"/>
                <w:sz w:val="20"/>
                <w:szCs w:val="20"/>
              </w:rPr>
            </w:pPr>
            <w:r w:rsidRPr="007A5F87">
              <w:rPr>
                <w:rFonts w:ascii="Times New Roman" w:eastAsia="Times New Roman" w:hAnsi="Times New Roman"/>
                <w:sz w:val="20"/>
                <w:szCs w:val="20"/>
              </w:rPr>
              <w:t>100</w:t>
            </w:r>
          </w:p>
        </w:tc>
        <w:tc>
          <w:tcPr>
            <w:tcW w:w="608" w:type="dxa"/>
            <w:shd w:val="clear" w:color="auto" w:fill="auto"/>
          </w:tcPr>
          <w:p w:rsidR="008630AF" w:rsidRPr="007A5F87" w:rsidRDefault="008630AF" w:rsidP="007A5F87">
            <w:pPr>
              <w:spacing w:after="0" w:line="240" w:lineRule="auto"/>
              <w:jc w:val="both"/>
              <w:rPr>
                <w:rFonts w:ascii="Times New Roman" w:eastAsia="Times New Roman" w:hAnsi="Times New Roman"/>
                <w:sz w:val="20"/>
                <w:szCs w:val="20"/>
              </w:rPr>
            </w:pPr>
            <w:r w:rsidRPr="007A5F87">
              <w:rPr>
                <w:rFonts w:ascii="Times New Roman" w:eastAsia="Times New Roman" w:hAnsi="Times New Roman"/>
                <w:sz w:val="20"/>
                <w:szCs w:val="20"/>
              </w:rPr>
              <w:t>100</w:t>
            </w:r>
          </w:p>
        </w:tc>
        <w:tc>
          <w:tcPr>
            <w:tcW w:w="532" w:type="dxa"/>
            <w:shd w:val="clear" w:color="auto" w:fill="auto"/>
          </w:tcPr>
          <w:p w:rsidR="008630AF" w:rsidRPr="007A5F87" w:rsidRDefault="008630AF" w:rsidP="007A5F87">
            <w:pPr>
              <w:spacing w:after="0" w:line="240" w:lineRule="auto"/>
              <w:jc w:val="both"/>
              <w:rPr>
                <w:rFonts w:ascii="Times New Roman" w:eastAsia="Times New Roman" w:hAnsi="Times New Roman"/>
                <w:sz w:val="20"/>
                <w:szCs w:val="20"/>
              </w:rPr>
            </w:pPr>
            <w:r w:rsidRPr="007A5F87">
              <w:rPr>
                <w:rFonts w:ascii="Times New Roman" w:eastAsia="Times New Roman" w:hAnsi="Times New Roman"/>
                <w:sz w:val="20"/>
                <w:szCs w:val="20"/>
              </w:rPr>
              <w:t>99</w:t>
            </w:r>
          </w:p>
        </w:tc>
      </w:tr>
      <w:tr w:rsidR="007A5F87" w:rsidRPr="00397C11" w:rsidTr="007A5F87">
        <w:tc>
          <w:tcPr>
            <w:tcW w:w="1728" w:type="dxa"/>
            <w:shd w:val="clear" w:color="auto" w:fill="E5B8B7"/>
          </w:tcPr>
          <w:p w:rsidR="008630AF" w:rsidRPr="007A5F87" w:rsidRDefault="008630AF" w:rsidP="007A5F87">
            <w:pPr>
              <w:spacing w:after="0" w:line="240" w:lineRule="auto"/>
              <w:jc w:val="both"/>
              <w:rPr>
                <w:rFonts w:ascii="Times New Roman" w:eastAsia="Times New Roman" w:hAnsi="Times New Roman"/>
                <w:sz w:val="24"/>
                <w:szCs w:val="24"/>
              </w:rPr>
            </w:pPr>
            <w:r w:rsidRPr="007A5F87">
              <w:rPr>
                <w:rFonts w:ascii="Times New Roman" w:eastAsia="Times New Roman" w:hAnsi="Times New Roman"/>
                <w:sz w:val="24"/>
                <w:szCs w:val="24"/>
              </w:rPr>
              <w:t>Технология</w:t>
            </w:r>
          </w:p>
        </w:tc>
        <w:tc>
          <w:tcPr>
            <w:tcW w:w="767" w:type="dxa"/>
            <w:shd w:val="clear" w:color="auto" w:fill="auto"/>
          </w:tcPr>
          <w:p w:rsidR="008630AF" w:rsidRPr="007A5F87" w:rsidRDefault="008630AF" w:rsidP="007A5F87">
            <w:pPr>
              <w:spacing w:after="0" w:line="240" w:lineRule="auto"/>
              <w:jc w:val="both"/>
              <w:rPr>
                <w:rFonts w:ascii="Times New Roman" w:eastAsia="Times New Roman" w:hAnsi="Times New Roman"/>
                <w:sz w:val="20"/>
                <w:szCs w:val="20"/>
              </w:rPr>
            </w:pPr>
            <w:r w:rsidRPr="007A5F87">
              <w:rPr>
                <w:rFonts w:ascii="Times New Roman" w:eastAsia="Times New Roman" w:hAnsi="Times New Roman"/>
                <w:sz w:val="20"/>
                <w:szCs w:val="20"/>
              </w:rPr>
              <w:t>100</w:t>
            </w:r>
          </w:p>
        </w:tc>
        <w:tc>
          <w:tcPr>
            <w:tcW w:w="532" w:type="dxa"/>
            <w:shd w:val="clear" w:color="auto" w:fill="auto"/>
          </w:tcPr>
          <w:p w:rsidR="008630AF" w:rsidRPr="007A5F87" w:rsidRDefault="008630AF" w:rsidP="007A5F87">
            <w:pPr>
              <w:spacing w:after="0" w:line="240" w:lineRule="auto"/>
              <w:jc w:val="both"/>
              <w:rPr>
                <w:rFonts w:ascii="Times New Roman" w:eastAsia="Times New Roman" w:hAnsi="Times New Roman"/>
                <w:sz w:val="20"/>
                <w:szCs w:val="20"/>
              </w:rPr>
            </w:pPr>
            <w:r w:rsidRPr="007A5F87">
              <w:rPr>
                <w:rFonts w:ascii="Times New Roman" w:eastAsia="Times New Roman" w:hAnsi="Times New Roman"/>
                <w:sz w:val="20"/>
                <w:szCs w:val="20"/>
              </w:rPr>
              <w:t>100</w:t>
            </w:r>
          </w:p>
        </w:tc>
        <w:tc>
          <w:tcPr>
            <w:tcW w:w="608" w:type="dxa"/>
            <w:shd w:val="clear" w:color="auto" w:fill="auto"/>
          </w:tcPr>
          <w:p w:rsidR="008630AF" w:rsidRPr="007A5F87" w:rsidRDefault="008630AF" w:rsidP="007A5F87">
            <w:pPr>
              <w:spacing w:after="0" w:line="240" w:lineRule="auto"/>
              <w:jc w:val="both"/>
              <w:rPr>
                <w:rFonts w:ascii="Times New Roman" w:eastAsia="Times New Roman" w:hAnsi="Times New Roman"/>
                <w:sz w:val="20"/>
                <w:szCs w:val="20"/>
              </w:rPr>
            </w:pPr>
            <w:r w:rsidRPr="007A5F87">
              <w:rPr>
                <w:rFonts w:ascii="Times New Roman" w:eastAsia="Times New Roman" w:hAnsi="Times New Roman"/>
                <w:sz w:val="20"/>
                <w:szCs w:val="20"/>
              </w:rPr>
              <w:t>100</w:t>
            </w:r>
          </w:p>
        </w:tc>
        <w:tc>
          <w:tcPr>
            <w:tcW w:w="532" w:type="dxa"/>
            <w:shd w:val="clear" w:color="auto" w:fill="auto"/>
          </w:tcPr>
          <w:p w:rsidR="008630AF" w:rsidRPr="007A5F87" w:rsidRDefault="008630AF" w:rsidP="007A5F87">
            <w:pPr>
              <w:spacing w:after="0" w:line="240" w:lineRule="auto"/>
              <w:jc w:val="both"/>
              <w:rPr>
                <w:rFonts w:ascii="Times New Roman" w:eastAsia="Times New Roman" w:hAnsi="Times New Roman"/>
                <w:sz w:val="20"/>
                <w:szCs w:val="20"/>
              </w:rPr>
            </w:pPr>
            <w:r w:rsidRPr="007A5F87">
              <w:rPr>
                <w:rFonts w:ascii="Times New Roman" w:eastAsia="Times New Roman" w:hAnsi="Times New Roman"/>
                <w:sz w:val="20"/>
                <w:szCs w:val="20"/>
              </w:rPr>
              <w:t>100</w:t>
            </w:r>
          </w:p>
        </w:tc>
        <w:tc>
          <w:tcPr>
            <w:tcW w:w="608" w:type="dxa"/>
            <w:shd w:val="clear" w:color="auto" w:fill="auto"/>
          </w:tcPr>
          <w:p w:rsidR="008630AF" w:rsidRPr="007A5F87" w:rsidRDefault="008630AF" w:rsidP="007A5F87">
            <w:pPr>
              <w:spacing w:after="0" w:line="240" w:lineRule="auto"/>
              <w:jc w:val="both"/>
              <w:rPr>
                <w:rFonts w:ascii="Times New Roman" w:eastAsia="Times New Roman" w:hAnsi="Times New Roman"/>
                <w:sz w:val="20"/>
                <w:szCs w:val="20"/>
              </w:rPr>
            </w:pPr>
            <w:r w:rsidRPr="007A5F87">
              <w:rPr>
                <w:rFonts w:ascii="Times New Roman" w:eastAsia="Times New Roman" w:hAnsi="Times New Roman"/>
                <w:sz w:val="20"/>
                <w:szCs w:val="20"/>
              </w:rPr>
              <w:t>-</w:t>
            </w:r>
          </w:p>
        </w:tc>
        <w:tc>
          <w:tcPr>
            <w:tcW w:w="532" w:type="dxa"/>
            <w:shd w:val="clear" w:color="auto" w:fill="auto"/>
          </w:tcPr>
          <w:p w:rsidR="008630AF" w:rsidRPr="007A5F87" w:rsidRDefault="008630AF" w:rsidP="007A5F87">
            <w:pPr>
              <w:spacing w:after="0" w:line="240" w:lineRule="auto"/>
              <w:jc w:val="both"/>
              <w:rPr>
                <w:rFonts w:ascii="Times New Roman" w:eastAsia="Times New Roman" w:hAnsi="Times New Roman"/>
                <w:sz w:val="20"/>
                <w:szCs w:val="20"/>
              </w:rPr>
            </w:pPr>
            <w:r w:rsidRPr="007A5F87">
              <w:rPr>
                <w:rFonts w:ascii="Times New Roman" w:eastAsia="Times New Roman" w:hAnsi="Times New Roman"/>
                <w:sz w:val="20"/>
                <w:szCs w:val="20"/>
              </w:rPr>
              <w:t>-</w:t>
            </w:r>
          </w:p>
        </w:tc>
        <w:tc>
          <w:tcPr>
            <w:tcW w:w="608" w:type="dxa"/>
            <w:shd w:val="clear" w:color="auto" w:fill="auto"/>
          </w:tcPr>
          <w:p w:rsidR="008630AF" w:rsidRPr="007A5F87" w:rsidRDefault="008630AF" w:rsidP="007A5F87">
            <w:pPr>
              <w:spacing w:after="0" w:line="240" w:lineRule="auto"/>
              <w:jc w:val="both"/>
              <w:rPr>
                <w:rFonts w:ascii="Times New Roman" w:eastAsia="Times New Roman" w:hAnsi="Times New Roman"/>
                <w:sz w:val="20"/>
                <w:szCs w:val="20"/>
              </w:rPr>
            </w:pPr>
            <w:r w:rsidRPr="007A5F87">
              <w:rPr>
                <w:rFonts w:ascii="Times New Roman" w:eastAsia="Times New Roman" w:hAnsi="Times New Roman"/>
                <w:sz w:val="20"/>
                <w:szCs w:val="20"/>
              </w:rPr>
              <w:t>100</w:t>
            </w:r>
          </w:p>
        </w:tc>
        <w:tc>
          <w:tcPr>
            <w:tcW w:w="532" w:type="dxa"/>
            <w:shd w:val="clear" w:color="auto" w:fill="auto"/>
          </w:tcPr>
          <w:p w:rsidR="008630AF" w:rsidRPr="007A5F87" w:rsidRDefault="008630AF" w:rsidP="007A5F87">
            <w:pPr>
              <w:spacing w:after="0" w:line="240" w:lineRule="auto"/>
              <w:jc w:val="both"/>
              <w:rPr>
                <w:rFonts w:ascii="Times New Roman" w:eastAsia="Times New Roman" w:hAnsi="Times New Roman"/>
                <w:sz w:val="20"/>
                <w:szCs w:val="20"/>
              </w:rPr>
            </w:pPr>
            <w:r w:rsidRPr="007A5F87">
              <w:rPr>
                <w:rFonts w:ascii="Times New Roman" w:eastAsia="Times New Roman" w:hAnsi="Times New Roman"/>
                <w:sz w:val="20"/>
                <w:szCs w:val="20"/>
              </w:rPr>
              <w:t>100</w:t>
            </w:r>
          </w:p>
        </w:tc>
        <w:tc>
          <w:tcPr>
            <w:tcW w:w="608" w:type="dxa"/>
            <w:shd w:val="clear" w:color="auto" w:fill="auto"/>
          </w:tcPr>
          <w:p w:rsidR="008630AF" w:rsidRPr="007A5F87" w:rsidRDefault="008630AF" w:rsidP="007A5F87">
            <w:pPr>
              <w:spacing w:after="0" w:line="240" w:lineRule="auto"/>
              <w:jc w:val="both"/>
              <w:rPr>
                <w:rFonts w:ascii="Times New Roman" w:eastAsia="Times New Roman" w:hAnsi="Times New Roman"/>
                <w:sz w:val="20"/>
                <w:szCs w:val="20"/>
              </w:rPr>
            </w:pPr>
            <w:r w:rsidRPr="007A5F87">
              <w:rPr>
                <w:rFonts w:ascii="Times New Roman" w:eastAsia="Times New Roman" w:hAnsi="Times New Roman"/>
                <w:sz w:val="20"/>
                <w:szCs w:val="20"/>
              </w:rPr>
              <w:t>-</w:t>
            </w:r>
          </w:p>
        </w:tc>
        <w:tc>
          <w:tcPr>
            <w:tcW w:w="532" w:type="dxa"/>
            <w:shd w:val="clear" w:color="auto" w:fill="auto"/>
          </w:tcPr>
          <w:p w:rsidR="008630AF" w:rsidRPr="007A5F87" w:rsidRDefault="008630AF" w:rsidP="007A5F87">
            <w:pPr>
              <w:spacing w:after="0" w:line="240" w:lineRule="auto"/>
              <w:jc w:val="both"/>
              <w:rPr>
                <w:rFonts w:ascii="Times New Roman" w:eastAsia="Times New Roman" w:hAnsi="Times New Roman"/>
                <w:sz w:val="20"/>
                <w:szCs w:val="20"/>
              </w:rPr>
            </w:pPr>
            <w:r w:rsidRPr="007A5F87">
              <w:rPr>
                <w:rFonts w:ascii="Times New Roman" w:eastAsia="Times New Roman" w:hAnsi="Times New Roman"/>
                <w:sz w:val="20"/>
                <w:szCs w:val="20"/>
              </w:rPr>
              <w:t>-</w:t>
            </w:r>
          </w:p>
        </w:tc>
        <w:tc>
          <w:tcPr>
            <w:tcW w:w="608" w:type="dxa"/>
            <w:shd w:val="clear" w:color="auto" w:fill="auto"/>
          </w:tcPr>
          <w:p w:rsidR="008630AF" w:rsidRPr="007A5F87" w:rsidRDefault="008630AF" w:rsidP="007A5F87">
            <w:pPr>
              <w:spacing w:after="0" w:line="240" w:lineRule="auto"/>
              <w:jc w:val="both"/>
              <w:rPr>
                <w:rFonts w:ascii="Times New Roman" w:eastAsia="Times New Roman" w:hAnsi="Times New Roman"/>
                <w:sz w:val="20"/>
                <w:szCs w:val="20"/>
              </w:rPr>
            </w:pPr>
            <w:r w:rsidRPr="007A5F87">
              <w:rPr>
                <w:rFonts w:ascii="Times New Roman" w:eastAsia="Times New Roman" w:hAnsi="Times New Roman"/>
                <w:sz w:val="20"/>
                <w:szCs w:val="20"/>
              </w:rPr>
              <w:t>-</w:t>
            </w:r>
          </w:p>
        </w:tc>
        <w:tc>
          <w:tcPr>
            <w:tcW w:w="532" w:type="dxa"/>
            <w:shd w:val="clear" w:color="auto" w:fill="auto"/>
          </w:tcPr>
          <w:p w:rsidR="008630AF" w:rsidRPr="007A5F87" w:rsidRDefault="008630AF" w:rsidP="007A5F87">
            <w:pPr>
              <w:spacing w:after="0" w:line="240" w:lineRule="auto"/>
              <w:jc w:val="both"/>
              <w:rPr>
                <w:rFonts w:ascii="Times New Roman" w:eastAsia="Times New Roman" w:hAnsi="Times New Roman"/>
                <w:sz w:val="20"/>
                <w:szCs w:val="20"/>
              </w:rPr>
            </w:pPr>
            <w:r w:rsidRPr="007A5F87">
              <w:rPr>
                <w:rFonts w:ascii="Times New Roman" w:eastAsia="Times New Roman" w:hAnsi="Times New Roman"/>
                <w:sz w:val="20"/>
                <w:szCs w:val="20"/>
              </w:rPr>
              <w:t>-</w:t>
            </w:r>
          </w:p>
        </w:tc>
        <w:tc>
          <w:tcPr>
            <w:tcW w:w="608" w:type="dxa"/>
            <w:shd w:val="clear" w:color="auto" w:fill="auto"/>
          </w:tcPr>
          <w:p w:rsidR="008630AF" w:rsidRPr="007A5F87" w:rsidRDefault="008630AF" w:rsidP="007A5F87">
            <w:pPr>
              <w:spacing w:after="0" w:line="240" w:lineRule="auto"/>
              <w:jc w:val="both"/>
              <w:rPr>
                <w:rFonts w:ascii="Times New Roman" w:eastAsia="Times New Roman" w:hAnsi="Times New Roman"/>
                <w:sz w:val="20"/>
                <w:szCs w:val="20"/>
              </w:rPr>
            </w:pPr>
            <w:r w:rsidRPr="007A5F87">
              <w:rPr>
                <w:rFonts w:ascii="Times New Roman" w:eastAsia="Times New Roman" w:hAnsi="Times New Roman"/>
                <w:sz w:val="20"/>
                <w:szCs w:val="20"/>
              </w:rPr>
              <w:t>100</w:t>
            </w:r>
          </w:p>
        </w:tc>
        <w:tc>
          <w:tcPr>
            <w:tcW w:w="532" w:type="dxa"/>
            <w:shd w:val="clear" w:color="auto" w:fill="auto"/>
          </w:tcPr>
          <w:p w:rsidR="008630AF" w:rsidRPr="007A5F87" w:rsidRDefault="008630AF" w:rsidP="007A5F87">
            <w:pPr>
              <w:spacing w:after="0" w:line="240" w:lineRule="auto"/>
              <w:jc w:val="both"/>
              <w:rPr>
                <w:rFonts w:ascii="Times New Roman" w:eastAsia="Times New Roman" w:hAnsi="Times New Roman"/>
                <w:sz w:val="20"/>
                <w:szCs w:val="20"/>
              </w:rPr>
            </w:pPr>
            <w:r w:rsidRPr="007A5F87">
              <w:rPr>
                <w:rFonts w:ascii="Times New Roman" w:eastAsia="Times New Roman" w:hAnsi="Times New Roman"/>
                <w:sz w:val="20"/>
                <w:szCs w:val="20"/>
              </w:rPr>
              <w:t>100</w:t>
            </w:r>
          </w:p>
        </w:tc>
      </w:tr>
      <w:tr w:rsidR="007A5F87" w:rsidRPr="00397C11" w:rsidTr="007A5F87">
        <w:tc>
          <w:tcPr>
            <w:tcW w:w="1728" w:type="dxa"/>
            <w:shd w:val="clear" w:color="auto" w:fill="E5B8B7"/>
          </w:tcPr>
          <w:p w:rsidR="008630AF" w:rsidRPr="007A5F87" w:rsidRDefault="008630AF" w:rsidP="007A5F87">
            <w:pPr>
              <w:spacing w:after="0" w:line="240" w:lineRule="auto"/>
              <w:jc w:val="both"/>
              <w:rPr>
                <w:rFonts w:ascii="Times New Roman" w:eastAsia="Times New Roman" w:hAnsi="Times New Roman"/>
                <w:sz w:val="24"/>
                <w:szCs w:val="24"/>
              </w:rPr>
            </w:pPr>
            <w:r w:rsidRPr="007A5F87">
              <w:rPr>
                <w:rFonts w:ascii="Times New Roman" w:eastAsia="Times New Roman" w:hAnsi="Times New Roman"/>
                <w:sz w:val="24"/>
                <w:szCs w:val="24"/>
              </w:rPr>
              <w:t>ОБЖ</w:t>
            </w:r>
          </w:p>
        </w:tc>
        <w:tc>
          <w:tcPr>
            <w:tcW w:w="767" w:type="dxa"/>
            <w:shd w:val="clear" w:color="auto" w:fill="auto"/>
          </w:tcPr>
          <w:p w:rsidR="008630AF" w:rsidRPr="007A5F87" w:rsidRDefault="008630AF" w:rsidP="007A5F87">
            <w:pPr>
              <w:spacing w:after="0" w:line="240" w:lineRule="auto"/>
              <w:jc w:val="both"/>
              <w:rPr>
                <w:rFonts w:ascii="Times New Roman" w:eastAsia="Times New Roman" w:hAnsi="Times New Roman"/>
                <w:sz w:val="20"/>
                <w:szCs w:val="20"/>
              </w:rPr>
            </w:pPr>
            <w:r w:rsidRPr="007A5F87">
              <w:rPr>
                <w:rFonts w:ascii="Times New Roman" w:eastAsia="Times New Roman" w:hAnsi="Times New Roman"/>
                <w:sz w:val="20"/>
                <w:szCs w:val="20"/>
              </w:rPr>
              <w:t>-</w:t>
            </w:r>
          </w:p>
        </w:tc>
        <w:tc>
          <w:tcPr>
            <w:tcW w:w="532" w:type="dxa"/>
            <w:shd w:val="clear" w:color="auto" w:fill="auto"/>
          </w:tcPr>
          <w:p w:rsidR="008630AF" w:rsidRPr="007A5F87" w:rsidRDefault="008630AF" w:rsidP="007A5F87">
            <w:pPr>
              <w:spacing w:after="0" w:line="240" w:lineRule="auto"/>
              <w:jc w:val="both"/>
              <w:rPr>
                <w:rFonts w:ascii="Times New Roman" w:eastAsia="Times New Roman" w:hAnsi="Times New Roman"/>
                <w:sz w:val="20"/>
                <w:szCs w:val="20"/>
              </w:rPr>
            </w:pPr>
            <w:r w:rsidRPr="007A5F87">
              <w:rPr>
                <w:rFonts w:ascii="Times New Roman" w:eastAsia="Times New Roman" w:hAnsi="Times New Roman"/>
                <w:sz w:val="20"/>
                <w:szCs w:val="20"/>
              </w:rPr>
              <w:t>-</w:t>
            </w:r>
          </w:p>
        </w:tc>
        <w:tc>
          <w:tcPr>
            <w:tcW w:w="608" w:type="dxa"/>
            <w:shd w:val="clear" w:color="auto" w:fill="auto"/>
          </w:tcPr>
          <w:p w:rsidR="008630AF" w:rsidRPr="007A5F87" w:rsidRDefault="008630AF" w:rsidP="007A5F87">
            <w:pPr>
              <w:spacing w:after="0" w:line="240" w:lineRule="auto"/>
              <w:jc w:val="both"/>
              <w:rPr>
                <w:rFonts w:ascii="Times New Roman" w:eastAsia="Times New Roman" w:hAnsi="Times New Roman"/>
                <w:sz w:val="20"/>
                <w:szCs w:val="20"/>
              </w:rPr>
            </w:pPr>
            <w:r w:rsidRPr="007A5F87">
              <w:rPr>
                <w:rFonts w:ascii="Times New Roman" w:eastAsia="Times New Roman" w:hAnsi="Times New Roman"/>
                <w:sz w:val="20"/>
                <w:szCs w:val="20"/>
              </w:rPr>
              <w:t>100</w:t>
            </w:r>
          </w:p>
        </w:tc>
        <w:tc>
          <w:tcPr>
            <w:tcW w:w="532" w:type="dxa"/>
            <w:shd w:val="clear" w:color="auto" w:fill="auto"/>
          </w:tcPr>
          <w:p w:rsidR="008630AF" w:rsidRPr="007A5F87" w:rsidRDefault="008630AF" w:rsidP="007A5F87">
            <w:pPr>
              <w:spacing w:after="0" w:line="240" w:lineRule="auto"/>
              <w:jc w:val="both"/>
              <w:rPr>
                <w:rFonts w:ascii="Times New Roman" w:eastAsia="Times New Roman" w:hAnsi="Times New Roman"/>
                <w:sz w:val="20"/>
                <w:szCs w:val="20"/>
              </w:rPr>
            </w:pPr>
            <w:r w:rsidRPr="007A5F87">
              <w:rPr>
                <w:rFonts w:ascii="Times New Roman" w:eastAsia="Times New Roman" w:hAnsi="Times New Roman"/>
                <w:sz w:val="20"/>
                <w:szCs w:val="20"/>
              </w:rPr>
              <w:t>99</w:t>
            </w:r>
          </w:p>
        </w:tc>
        <w:tc>
          <w:tcPr>
            <w:tcW w:w="608" w:type="dxa"/>
            <w:shd w:val="clear" w:color="auto" w:fill="auto"/>
          </w:tcPr>
          <w:p w:rsidR="008630AF" w:rsidRPr="007A5F87" w:rsidRDefault="008630AF" w:rsidP="007A5F87">
            <w:pPr>
              <w:spacing w:after="0" w:line="240" w:lineRule="auto"/>
              <w:jc w:val="both"/>
              <w:rPr>
                <w:rFonts w:ascii="Times New Roman" w:eastAsia="Times New Roman" w:hAnsi="Times New Roman"/>
                <w:sz w:val="20"/>
                <w:szCs w:val="20"/>
              </w:rPr>
            </w:pPr>
            <w:r w:rsidRPr="007A5F87">
              <w:rPr>
                <w:rFonts w:ascii="Times New Roman" w:eastAsia="Times New Roman" w:hAnsi="Times New Roman"/>
                <w:sz w:val="20"/>
                <w:szCs w:val="20"/>
              </w:rPr>
              <w:t>100</w:t>
            </w:r>
          </w:p>
        </w:tc>
        <w:tc>
          <w:tcPr>
            <w:tcW w:w="532" w:type="dxa"/>
            <w:shd w:val="clear" w:color="auto" w:fill="auto"/>
          </w:tcPr>
          <w:p w:rsidR="008630AF" w:rsidRPr="007A5F87" w:rsidRDefault="008630AF" w:rsidP="007A5F87">
            <w:pPr>
              <w:spacing w:after="0" w:line="240" w:lineRule="auto"/>
              <w:jc w:val="both"/>
              <w:rPr>
                <w:rFonts w:ascii="Times New Roman" w:eastAsia="Times New Roman" w:hAnsi="Times New Roman"/>
                <w:sz w:val="20"/>
                <w:szCs w:val="20"/>
              </w:rPr>
            </w:pPr>
            <w:r w:rsidRPr="007A5F87">
              <w:rPr>
                <w:rFonts w:ascii="Times New Roman" w:eastAsia="Times New Roman" w:hAnsi="Times New Roman"/>
                <w:sz w:val="20"/>
                <w:szCs w:val="20"/>
              </w:rPr>
              <w:t>100</w:t>
            </w:r>
          </w:p>
        </w:tc>
        <w:tc>
          <w:tcPr>
            <w:tcW w:w="608" w:type="dxa"/>
            <w:shd w:val="clear" w:color="auto" w:fill="auto"/>
          </w:tcPr>
          <w:p w:rsidR="008630AF" w:rsidRPr="007A5F87" w:rsidRDefault="008630AF" w:rsidP="007A5F87">
            <w:pPr>
              <w:spacing w:after="0" w:line="240" w:lineRule="auto"/>
              <w:jc w:val="both"/>
              <w:rPr>
                <w:rFonts w:ascii="Times New Roman" w:eastAsia="Times New Roman" w:hAnsi="Times New Roman"/>
                <w:sz w:val="20"/>
                <w:szCs w:val="20"/>
              </w:rPr>
            </w:pPr>
            <w:r w:rsidRPr="007A5F87">
              <w:rPr>
                <w:rFonts w:ascii="Times New Roman" w:eastAsia="Times New Roman" w:hAnsi="Times New Roman"/>
                <w:sz w:val="20"/>
                <w:szCs w:val="20"/>
              </w:rPr>
              <w:t>-</w:t>
            </w:r>
          </w:p>
        </w:tc>
        <w:tc>
          <w:tcPr>
            <w:tcW w:w="532" w:type="dxa"/>
            <w:shd w:val="clear" w:color="auto" w:fill="auto"/>
          </w:tcPr>
          <w:p w:rsidR="008630AF" w:rsidRPr="007A5F87" w:rsidRDefault="008630AF" w:rsidP="007A5F87">
            <w:pPr>
              <w:spacing w:after="0" w:line="240" w:lineRule="auto"/>
              <w:jc w:val="both"/>
              <w:rPr>
                <w:rFonts w:ascii="Times New Roman" w:eastAsia="Times New Roman" w:hAnsi="Times New Roman"/>
                <w:sz w:val="20"/>
                <w:szCs w:val="20"/>
              </w:rPr>
            </w:pPr>
            <w:r w:rsidRPr="007A5F87">
              <w:rPr>
                <w:rFonts w:ascii="Times New Roman" w:eastAsia="Times New Roman" w:hAnsi="Times New Roman"/>
                <w:sz w:val="20"/>
                <w:szCs w:val="20"/>
              </w:rPr>
              <w:t>-</w:t>
            </w:r>
          </w:p>
        </w:tc>
        <w:tc>
          <w:tcPr>
            <w:tcW w:w="608" w:type="dxa"/>
            <w:shd w:val="clear" w:color="auto" w:fill="auto"/>
          </w:tcPr>
          <w:p w:rsidR="008630AF" w:rsidRPr="007A5F87" w:rsidRDefault="008630AF" w:rsidP="007A5F87">
            <w:pPr>
              <w:spacing w:after="0" w:line="240" w:lineRule="auto"/>
              <w:jc w:val="both"/>
              <w:rPr>
                <w:rFonts w:ascii="Times New Roman" w:eastAsia="Times New Roman" w:hAnsi="Times New Roman"/>
                <w:sz w:val="20"/>
                <w:szCs w:val="20"/>
              </w:rPr>
            </w:pPr>
            <w:r w:rsidRPr="007A5F87">
              <w:rPr>
                <w:rFonts w:ascii="Times New Roman" w:eastAsia="Times New Roman" w:hAnsi="Times New Roman"/>
                <w:sz w:val="20"/>
                <w:szCs w:val="20"/>
              </w:rPr>
              <w:t>100</w:t>
            </w:r>
          </w:p>
        </w:tc>
        <w:tc>
          <w:tcPr>
            <w:tcW w:w="532" w:type="dxa"/>
            <w:shd w:val="clear" w:color="auto" w:fill="auto"/>
          </w:tcPr>
          <w:p w:rsidR="008630AF" w:rsidRPr="007A5F87" w:rsidRDefault="008630AF" w:rsidP="007A5F87">
            <w:pPr>
              <w:spacing w:after="0" w:line="240" w:lineRule="auto"/>
              <w:jc w:val="both"/>
              <w:rPr>
                <w:rFonts w:ascii="Times New Roman" w:eastAsia="Times New Roman" w:hAnsi="Times New Roman"/>
                <w:sz w:val="20"/>
                <w:szCs w:val="20"/>
              </w:rPr>
            </w:pPr>
            <w:r w:rsidRPr="007A5F87">
              <w:rPr>
                <w:rFonts w:ascii="Times New Roman" w:eastAsia="Times New Roman" w:hAnsi="Times New Roman"/>
                <w:sz w:val="20"/>
                <w:szCs w:val="20"/>
              </w:rPr>
              <w:t>100</w:t>
            </w:r>
          </w:p>
        </w:tc>
        <w:tc>
          <w:tcPr>
            <w:tcW w:w="608" w:type="dxa"/>
            <w:shd w:val="clear" w:color="auto" w:fill="auto"/>
          </w:tcPr>
          <w:p w:rsidR="008630AF" w:rsidRPr="007A5F87" w:rsidRDefault="008630AF" w:rsidP="007A5F87">
            <w:pPr>
              <w:spacing w:after="0" w:line="240" w:lineRule="auto"/>
              <w:jc w:val="both"/>
              <w:rPr>
                <w:rFonts w:ascii="Times New Roman" w:eastAsia="Times New Roman" w:hAnsi="Times New Roman"/>
                <w:sz w:val="20"/>
                <w:szCs w:val="20"/>
              </w:rPr>
            </w:pPr>
            <w:r w:rsidRPr="007A5F87">
              <w:rPr>
                <w:rFonts w:ascii="Times New Roman" w:eastAsia="Times New Roman" w:hAnsi="Times New Roman"/>
                <w:sz w:val="20"/>
                <w:szCs w:val="20"/>
              </w:rPr>
              <w:t>100</w:t>
            </w:r>
          </w:p>
        </w:tc>
        <w:tc>
          <w:tcPr>
            <w:tcW w:w="532" w:type="dxa"/>
            <w:shd w:val="clear" w:color="auto" w:fill="auto"/>
          </w:tcPr>
          <w:p w:rsidR="008630AF" w:rsidRPr="007A5F87" w:rsidRDefault="008630AF" w:rsidP="007A5F87">
            <w:pPr>
              <w:spacing w:after="0" w:line="240" w:lineRule="auto"/>
              <w:jc w:val="both"/>
              <w:rPr>
                <w:rFonts w:ascii="Times New Roman" w:eastAsia="Times New Roman" w:hAnsi="Times New Roman"/>
                <w:sz w:val="20"/>
                <w:szCs w:val="20"/>
              </w:rPr>
            </w:pPr>
            <w:r w:rsidRPr="007A5F87">
              <w:rPr>
                <w:rFonts w:ascii="Times New Roman" w:eastAsia="Times New Roman" w:hAnsi="Times New Roman"/>
                <w:sz w:val="20"/>
                <w:szCs w:val="20"/>
              </w:rPr>
              <w:t>100</w:t>
            </w:r>
          </w:p>
        </w:tc>
        <w:tc>
          <w:tcPr>
            <w:tcW w:w="608" w:type="dxa"/>
            <w:shd w:val="clear" w:color="auto" w:fill="auto"/>
          </w:tcPr>
          <w:p w:rsidR="008630AF" w:rsidRPr="007A5F87" w:rsidRDefault="008630AF" w:rsidP="007A5F87">
            <w:pPr>
              <w:spacing w:after="0" w:line="240" w:lineRule="auto"/>
              <w:jc w:val="both"/>
              <w:rPr>
                <w:rFonts w:ascii="Times New Roman" w:eastAsia="Times New Roman" w:hAnsi="Times New Roman"/>
                <w:sz w:val="20"/>
                <w:szCs w:val="20"/>
              </w:rPr>
            </w:pPr>
            <w:r w:rsidRPr="007A5F87">
              <w:rPr>
                <w:rFonts w:ascii="Times New Roman" w:eastAsia="Times New Roman" w:hAnsi="Times New Roman"/>
                <w:sz w:val="20"/>
                <w:szCs w:val="20"/>
              </w:rPr>
              <w:t>100</w:t>
            </w:r>
          </w:p>
        </w:tc>
        <w:tc>
          <w:tcPr>
            <w:tcW w:w="532" w:type="dxa"/>
            <w:shd w:val="clear" w:color="auto" w:fill="auto"/>
          </w:tcPr>
          <w:p w:rsidR="008630AF" w:rsidRPr="007A5F87" w:rsidRDefault="008630AF" w:rsidP="007A5F87">
            <w:pPr>
              <w:spacing w:after="0" w:line="240" w:lineRule="auto"/>
              <w:jc w:val="both"/>
              <w:rPr>
                <w:rFonts w:ascii="Times New Roman" w:eastAsia="Times New Roman" w:hAnsi="Times New Roman"/>
                <w:sz w:val="20"/>
                <w:szCs w:val="20"/>
              </w:rPr>
            </w:pPr>
            <w:r w:rsidRPr="007A5F87">
              <w:rPr>
                <w:rFonts w:ascii="Times New Roman" w:eastAsia="Times New Roman" w:hAnsi="Times New Roman"/>
                <w:sz w:val="20"/>
                <w:szCs w:val="20"/>
              </w:rPr>
              <w:t>100</w:t>
            </w:r>
          </w:p>
        </w:tc>
      </w:tr>
      <w:tr w:rsidR="007A5F87" w:rsidRPr="00397C11" w:rsidTr="007A5F87">
        <w:tc>
          <w:tcPr>
            <w:tcW w:w="1728" w:type="dxa"/>
            <w:shd w:val="clear" w:color="auto" w:fill="E5B8B7"/>
          </w:tcPr>
          <w:p w:rsidR="008630AF" w:rsidRPr="007A5F87" w:rsidRDefault="008630AF" w:rsidP="007A5F87">
            <w:pPr>
              <w:spacing w:after="0" w:line="240" w:lineRule="auto"/>
              <w:jc w:val="both"/>
              <w:rPr>
                <w:rFonts w:ascii="Times New Roman" w:eastAsia="Times New Roman" w:hAnsi="Times New Roman"/>
                <w:sz w:val="24"/>
                <w:szCs w:val="24"/>
              </w:rPr>
            </w:pPr>
            <w:r w:rsidRPr="007A5F87">
              <w:rPr>
                <w:rFonts w:ascii="Times New Roman" w:eastAsia="Times New Roman" w:hAnsi="Times New Roman"/>
                <w:sz w:val="24"/>
                <w:szCs w:val="24"/>
              </w:rPr>
              <w:t>ИЗО</w:t>
            </w:r>
          </w:p>
        </w:tc>
        <w:tc>
          <w:tcPr>
            <w:tcW w:w="767" w:type="dxa"/>
            <w:shd w:val="clear" w:color="auto" w:fill="auto"/>
          </w:tcPr>
          <w:p w:rsidR="008630AF" w:rsidRPr="007A5F87" w:rsidRDefault="008630AF" w:rsidP="007A5F87">
            <w:pPr>
              <w:spacing w:after="0" w:line="240" w:lineRule="auto"/>
              <w:jc w:val="both"/>
              <w:rPr>
                <w:rFonts w:ascii="Times New Roman" w:eastAsia="Times New Roman" w:hAnsi="Times New Roman"/>
                <w:sz w:val="20"/>
                <w:szCs w:val="20"/>
              </w:rPr>
            </w:pPr>
            <w:r w:rsidRPr="007A5F87">
              <w:rPr>
                <w:rFonts w:ascii="Times New Roman" w:eastAsia="Times New Roman" w:hAnsi="Times New Roman"/>
                <w:sz w:val="20"/>
                <w:szCs w:val="20"/>
              </w:rPr>
              <w:t>100</w:t>
            </w:r>
          </w:p>
        </w:tc>
        <w:tc>
          <w:tcPr>
            <w:tcW w:w="532" w:type="dxa"/>
            <w:shd w:val="clear" w:color="auto" w:fill="auto"/>
          </w:tcPr>
          <w:p w:rsidR="008630AF" w:rsidRPr="007A5F87" w:rsidRDefault="008630AF" w:rsidP="007A5F87">
            <w:pPr>
              <w:spacing w:after="0" w:line="240" w:lineRule="auto"/>
              <w:jc w:val="both"/>
              <w:rPr>
                <w:rFonts w:ascii="Times New Roman" w:eastAsia="Times New Roman" w:hAnsi="Times New Roman"/>
                <w:sz w:val="20"/>
                <w:szCs w:val="20"/>
              </w:rPr>
            </w:pPr>
            <w:r w:rsidRPr="007A5F87">
              <w:rPr>
                <w:rFonts w:ascii="Times New Roman" w:eastAsia="Times New Roman" w:hAnsi="Times New Roman"/>
                <w:sz w:val="20"/>
                <w:szCs w:val="20"/>
              </w:rPr>
              <w:t>100</w:t>
            </w:r>
          </w:p>
        </w:tc>
        <w:tc>
          <w:tcPr>
            <w:tcW w:w="608" w:type="dxa"/>
            <w:shd w:val="clear" w:color="auto" w:fill="auto"/>
          </w:tcPr>
          <w:p w:rsidR="008630AF" w:rsidRPr="007A5F87" w:rsidRDefault="008630AF" w:rsidP="007A5F87">
            <w:pPr>
              <w:spacing w:after="0" w:line="240" w:lineRule="auto"/>
              <w:jc w:val="both"/>
              <w:rPr>
                <w:rFonts w:ascii="Times New Roman" w:eastAsia="Times New Roman" w:hAnsi="Times New Roman"/>
                <w:sz w:val="20"/>
                <w:szCs w:val="20"/>
              </w:rPr>
            </w:pPr>
            <w:r w:rsidRPr="007A5F87">
              <w:rPr>
                <w:rFonts w:ascii="Times New Roman" w:eastAsia="Times New Roman" w:hAnsi="Times New Roman"/>
                <w:sz w:val="20"/>
                <w:szCs w:val="20"/>
              </w:rPr>
              <w:t>100</w:t>
            </w:r>
          </w:p>
        </w:tc>
        <w:tc>
          <w:tcPr>
            <w:tcW w:w="532" w:type="dxa"/>
            <w:shd w:val="clear" w:color="auto" w:fill="auto"/>
          </w:tcPr>
          <w:p w:rsidR="008630AF" w:rsidRPr="007A5F87" w:rsidRDefault="008630AF" w:rsidP="007A5F87">
            <w:pPr>
              <w:spacing w:after="0" w:line="240" w:lineRule="auto"/>
              <w:jc w:val="both"/>
              <w:rPr>
                <w:rFonts w:ascii="Times New Roman" w:eastAsia="Times New Roman" w:hAnsi="Times New Roman"/>
                <w:sz w:val="20"/>
                <w:szCs w:val="20"/>
              </w:rPr>
            </w:pPr>
            <w:r w:rsidRPr="007A5F87">
              <w:rPr>
                <w:rFonts w:ascii="Times New Roman" w:eastAsia="Times New Roman" w:hAnsi="Times New Roman"/>
                <w:sz w:val="20"/>
                <w:szCs w:val="20"/>
              </w:rPr>
              <w:t>89</w:t>
            </w:r>
          </w:p>
        </w:tc>
        <w:tc>
          <w:tcPr>
            <w:tcW w:w="608" w:type="dxa"/>
            <w:shd w:val="clear" w:color="auto" w:fill="auto"/>
          </w:tcPr>
          <w:p w:rsidR="008630AF" w:rsidRPr="007A5F87" w:rsidRDefault="008630AF" w:rsidP="007A5F87">
            <w:pPr>
              <w:spacing w:after="0" w:line="240" w:lineRule="auto"/>
              <w:jc w:val="both"/>
              <w:rPr>
                <w:rFonts w:ascii="Times New Roman" w:eastAsia="Times New Roman" w:hAnsi="Times New Roman"/>
                <w:sz w:val="20"/>
                <w:szCs w:val="20"/>
              </w:rPr>
            </w:pPr>
            <w:r w:rsidRPr="007A5F87">
              <w:rPr>
                <w:rFonts w:ascii="Times New Roman" w:eastAsia="Times New Roman" w:hAnsi="Times New Roman"/>
                <w:sz w:val="20"/>
                <w:szCs w:val="20"/>
              </w:rPr>
              <w:t>-</w:t>
            </w:r>
          </w:p>
        </w:tc>
        <w:tc>
          <w:tcPr>
            <w:tcW w:w="532" w:type="dxa"/>
            <w:shd w:val="clear" w:color="auto" w:fill="auto"/>
          </w:tcPr>
          <w:p w:rsidR="008630AF" w:rsidRPr="007A5F87" w:rsidRDefault="008630AF" w:rsidP="007A5F87">
            <w:pPr>
              <w:spacing w:after="0" w:line="240" w:lineRule="auto"/>
              <w:jc w:val="both"/>
              <w:rPr>
                <w:rFonts w:ascii="Times New Roman" w:eastAsia="Times New Roman" w:hAnsi="Times New Roman"/>
                <w:sz w:val="20"/>
                <w:szCs w:val="20"/>
              </w:rPr>
            </w:pPr>
            <w:r w:rsidRPr="007A5F87">
              <w:rPr>
                <w:rFonts w:ascii="Times New Roman" w:eastAsia="Times New Roman" w:hAnsi="Times New Roman"/>
                <w:sz w:val="20"/>
                <w:szCs w:val="20"/>
              </w:rPr>
              <w:t>-</w:t>
            </w:r>
          </w:p>
        </w:tc>
        <w:tc>
          <w:tcPr>
            <w:tcW w:w="608" w:type="dxa"/>
            <w:shd w:val="clear" w:color="auto" w:fill="auto"/>
          </w:tcPr>
          <w:p w:rsidR="008630AF" w:rsidRPr="007A5F87" w:rsidRDefault="008630AF" w:rsidP="007A5F87">
            <w:pPr>
              <w:spacing w:after="0" w:line="240" w:lineRule="auto"/>
              <w:jc w:val="both"/>
              <w:rPr>
                <w:rFonts w:ascii="Times New Roman" w:eastAsia="Times New Roman" w:hAnsi="Times New Roman"/>
                <w:sz w:val="20"/>
                <w:szCs w:val="20"/>
              </w:rPr>
            </w:pPr>
            <w:r w:rsidRPr="007A5F87">
              <w:rPr>
                <w:rFonts w:ascii="Times New Roman" w:eastAsia="Times New Roman" w:hAnsi="Times New Roman"/>
                <w:sz w:val="20"/>
                <w:szCs w:val="20"/>
              </w:rPr>
              <w:t>100</w:t>
            </w:r>
          </w:p>
        </w:tc>
        <w:tc>
          <w:tcPr>
            <w:tcW w:w="532" w:type="dxa"/>
            <w:shd w:val="clear" w:color="auto" w:fill="auto"/>
          </w:tcPr>
          <w:p w:rsidR="008630AF" w:rsidRPr="007A5F87" w:rsidRDefault="008630AF" w:rsidP="007A5F87">
            <w:pPr>
              <w:spacing w:after="0" w:line="240" w:lineRule="auto"/>
              <w:jc w:val="both"/>
              <w:rPr>
                <w:rFonts w:ascii="Times New Roman" w:eastAsia="Times New Roman" w:hAnsi="Times New Roman"/>
                <w:sz w:val="20"/>
                <w:szCs w:val="20"/>
              </w:rPr>
            </w:pPr>
            <w:r w:rsidRPr="007A5F87">
              <w:rPr>
                <w:rFonts w:ascii="Times New Roman" w:eastAsia="Times New Roman" w:hAnsi="Times New Roman"/>
                <w:sz w:val="20"/>
                <w:szCs w:val="20"/>
              </w:rPr>
              <w:t>100</w:t>
            </w:r>
          </w:p>
        </w:tc>
        <w:tc>
          <w:tcPr>
            <w:tcW w:w="608" w:type="dxa"/>
            <w:shd w:val="clear" w:color="auto" w:fill="auto"/>
          </w:tcPr>
          <w:p w:rsidR="008630AF" w:rsidRPr="007A5F87" w:rsidRDefault="008630AF" w:rsidP="007A5F87">
            <w:pPr>
              <w:spacing w:after="0" w:line="240" w:lineRule="auto"/>
              <w:jc w:val="both"/>
              <w:rPr>
                <w:rFonts w:ascii="Times New Roman" w:eastAsia="Times New Roman" w:hAnsi="Times New Roman"/>
                <w:sz w:val="20"/>
                <w:szCs w:val="20"/>
              </w:rPr>
            </w:pPr>
            <w:r w:rsidRPr="007A5F87">
              <w:rPr>
                <w:rFonts w:ascii="Times New Roman" w:eastAsia="Times New Roman" w:hAnsi="Times New Roman"/>
                <w:sz w:val="20"/>
                <w:szCs w:val="20"/>
              </w:rPr>
              <w:t>100</w:t>
            </w:r>
          </w:p>
        </w:tc>
        <w:tc>
          <w:tcPr>
            <w:tcW w:w="532" w:type="dxa"/>
            <w:shd w:val="clear" w:color="auto" w:fill="auto"/>
          </w:tcPr>
          <w:p w:rsidR="008630AF" w:rsidRPr="007A5F87" w:rsidRDefault="008630AF" w:rsidP="007A5F87">
            <w:pPr>
              <w:spacing w:after="0" w:line="240" w:lineRule="auto"/>
              <w:jc w:val="both"/>
              <w:rPr>
                <w:rFonts w:ascii="Times New Roman" w:eastAsia="Times New Roman" w:hAnsi="Times New Roman"/>
                <w:sz w:val="20"/>
                <w:szCs w:val="20"/>
              </w:rPr>
            </w:pPr>
            <w:r w:rsidRPr="007A5F87">
              <w:rPr>
                <w:rFonts w:ascii="Times New Roman" w:eastAsia="Times New Roman" w:hAnsi="Times New Roman"/>
                <w:sz w:val="20"/>
                <w:szCs w:val="20"/>
              </w:rPr>
              <w:t>82</w:t>
            </w:r>
          </w:p>
        </w:tc>
        <w:tc>
          <w:tcPr>
            <w:tcW w:w="608" w:type="dxa"/>
            <w:shd w:val="clear" w:color="auto" w:fill="auto"/>
          </w:tcPr>
          <w:p w:rsidR="008630AF" w:rsidRPr="007A5F87" w:rsidRDefault="008630AF" w:rsidP="007A5F87">
            <w:pPr>
              <w:spacing w:after="0" w:line="240" w:lineRule="auto"/>
              <w:jc w:val="both"/>
              <w:rPr>
                <w:rFonts w:ascii="Times New Roman" w:eastAsia="Times New Roman" w:hAnsi="Times New Roman"/>
                <w:sz w:val="20"/>
                <w:szCs w:val="20"/>
              </w:rPr>
            </w:pPr>
            <w:r w:rsidRPr="007A5F87">
              <w:rPr>
                <w:rFonts w:ascii="Times New Roman" w:eastAsia="Times New Roman" w:hAnsi="Times New Roman"/>
                <w:sz w:val="20"/>
                <w:szCs w:val="20"/>
              </w:rPr>
              <w:t>-</w:t>
            </w:r>
          </w:p>
        </w:tc>
        <w:tc>
          <w:tcPr>
            <w:tcW w:w="532" w:type="dxa"/>
            <w:shd w:val="clear" w:color="auto" w:fill="auto"/>
          </w:tcPr>
          <w:p w:rsidR="008630AF" w:rsidRPr="007A5F87" w:rsidRDefault="008630AF" w:rsidP="007A5F87">
            <w:pPr>
              <w:spacing w:after="0" w:line="240" w:lineRule="auto"/>
              <w:jc w:val="both"/>
              <w:rPr>
                <w:rFonts w:ascii="Times New Roman" w:eastAsia="Times New Roman" w:hAnsi="Times New Roman"/>
                <w:sz w:val="20"/>
                <w:szCs w:val="20"/>
              </w:rPr>
            </w:pPr>
            <w:r w:rsidRPr="007A5F87">
              <w:rPr>
                <w:rFonts w:ascii="Times New Roman" w:eastAsia="Times New Roman" w:hAnsi="Times New Roman"/>
                <w:sz w:val="20"/>
                <w:szCs w:val="20"/>
              </w:rPr>
              <w:t>-</w:t>
            </w:r>
          </w:p>
        </w:tc>
        <w:tc>
          <w:tcPr>
            <w:tcW w:w="608" w:type="dxa"/>
            <w:shd w:val="clear" w:color="auto" w:fill="auto"/>
          </w:tcPr>
          <w:p w:rsidR="008630AF" w:rsidRPr="007A5F87" w:rsidRDefault="008630AF" w:rsidP="007A5F87">
            <w:pPr>
              <w:spacing w:after="0" w:line="240" w:lineRule="auto"/>
              <w:jc w:val="both"/>
              <w:rPr>
                <w:rFonts w:ascii="Times New Roman" w:eastAsia="Times New Roman" w:hAnsi="Times New Roman"/>
                <w:sz w:val="20"/>
                <w:szCs w:val="20"/>
              </w:rPr>
            </w:pPr>
            <w:r w:rsidRPr="007A5F87">
              <w:rPr>
                <w:rFonts w:ascii="Times New Roman" w:eastAsia="Times New Roman" w:hAnsi="Times New Roman"/>
                <w:sz w:val="20"/>
                <w:szCs w:val="20"/>
              </w:rPr>
              <w:t>100</w:t>
            </w:r>
          </w:p>
        </w:tc>
        <w:tc>
          <w:tcPr>
            <w:tcW w:w="532" w:type="dxa"/>
            <w:shd w:val="clear" w:color="auto" w:fill="auto"/>
          </w:tcPr>
          <w:p w:rsidR="008630AF" w:rsidRPr="007A5F87" w:rsidRDefault="008630AF" w:rsidP="007A5F87">
            <w:pPr>
              <w:spacing w:after="0" w:line="240" w:lineRule="auto"/>
              <w:jc w:val="both"/>
              <w:rPr>
                <w:rFonts w:ascii="Times New Roman" w:eastAsia="Times New Roman" w:hAnsi="Times New Roman"/>
                <w:sz w:val="20"/>
                <w:szCs w:val="20"/>
              </w:rPr>
            </w:pPr>
            <w:r w:rsidRPr="007A5F87">
              <w:rPr>
                <w:rFonts w:ascii="Times New Roman" w:eastAsia="Times New Roman" w:hAnsi="Times New Roman"/>
                <w:sz w:val="20"/>
                <w:szCs w:val="20"/>
              </w:rPr>
              <w:t>93</w:t>
            </w:r>
          </w:p>
        </w:tc>
      </w:tr>
      <w:tr w:rsidR="007A5F87" w:rsidRPr="00397C11" w:rsidTr="007A5F87">
        <w:tc>
          <w:tcPr>
            <w:tcW w:w="1728" w:type="dxa"/>
            <w:shd w:val="clear" w:color="auto" w:fill="E5B8B7"/>
          </w:tcPr>
          <w:p w:rsidR="008630AF" w:rsidRPr="007A5F87" w:rsidRDefault="008630AF" w:rsidP="007A5F87">
            <w:pPr>
              <w:spacing w:after="0" w:line="240" w:lineRule="auto"/>
              <w:jc w:val="both"/>
              <w:rPr>
                <w:rFonts w:ascii="Times New Roman" w:eastAsia="Times New Roman" w:hAnsi="Times New Roman"/>
                <w:sz w:val="24"/>
                <w:szCs w:val="24"/>
              </w:rPr>
            </w:pPr>
            <w:r w:rsidRPr="007A5F87">
              <w:rPr>
                <w:rFonts w:ascii="Times New Roman" w:eastAsia="Times New Roman" w:hAnsi="Times New Roman"/>
                <w:sz w:val="24"/>
                <w:szCs w:val="24"/>
              </w:rPr>
              <w:t>Музыка</w:t>
            </w:r>
          </w:p>
        </w:tc>
        <w:tc>
          <w:tcPr>
            <w:tcW w:w="767" w:type="dxa"/>
            <w:shd w:val="clear" w:color="auto" w:fill="auto"/>
          </w:tcPr>
          <w:p w:rsidR="008630AF" w:rsidRPr="007A5F87" w:rsidRDefault="008630AF" w:rsidP="007A5F87">
            <w:pPr>
              <w:spacing w:after="0" w:line="240" w:lineRule="auto"/>
              <w:jc w:val="both"/>
              <w:rPr>
                <w:rFonts w:ascii="Times New Roman" w:eastAsia="Times New Roman" w:hAnsi="Times New Roman"/>
                <w:sz w:val="20"/>
                <w:szCs w:val="20"/>
              </w:rPr>
            </w:pPr>
            <w:r w:rsidRPr="007A5F87">
              <w:rPr>
                <w:rFonts w:ascii="Times New Roman" w:eastAsia="Times New Roman" w:hAnsi="Times New Roman"/>
                <w:sz w:val="20"/>
                <w:szCs w:val="20"/>
              </w:rPr>
              <w:t>100</w:t>
            </w:r>
          </w:p>
        </w:tc>
        <w:tc>
          <w:tcPr>
            <w:tcW w:w="532" w:type="dxa"/>
            <w:shd w:val="clear" w:color="auto" w:fill="auto"/>
          </w:tcPr>
          <w:p w:rsidR="008630AF" w:rsidRPr="007A5F87" w:rsidRDefault="008630AF" w:rsidP="007A5F87">
            <w:pPr>
              <w:spacing w:after="0" w:line="240" w:lineRule="auto"/>
              <w:jc w:val="both"/>
              <w:rPr>
                <w:rFonts w:ascii="Times New Roman" w:eastAsia="Times New Roman" w:hAnsi="Times New Roman"/>
                <w:sz w:val="20"/>
                <w:szCs w:val="20"/>
              </w:rPr>
            </w:pPr>
            <w:r w:rsidRPr="007A5F87">
              <w:rPr>
                <w:rFonts w:ascii="Times New Roman" w:eastAsia="Times New Roman" w:hAnsi="Times New Roman"/>
                <w:sz w:val="20"/>
                <w:szCs w:val="20"/>
              </w:rPr>
              <w:t>98</w:t>
            </w:r>
          </w:p>
        </w:tc>
        <w:tc>
          <w:tcPr>
            <w:tcW w:w="608" w:type="dxa"/>
            <w:shd w:val="clear" w:color="auto" w:fill="auto"/>
          </w:tcPr>
          <w:p w:rsidR="008630AF" w:rsidRPr="007A5F87" w:rsidRDefault="008630AF" w:rsidP="007A5F87">
            <w:pPr>
              <w:spacing w:after="0" w:line="240" w:lineRule="auto"/>
              <w:jc w:val="both"/>
              <w:rPr>
                <w:rFonts w:ascii="Times New Roman" w:eastAsia="Times New Roman" w:hAnsi="Times New Roman"/>
                <w:sz w:val="20"/>
                <w:szCs w:val="20"/>
              </w:rPr>
            </w:pPr>
            <w:r w:rsidRPr="007A5F87">
              <w:rPr>
                <w:rFonts w:ascii="Times New Roman" w:eastAsia="Times New Roman" w:hAnsi="Times New Roman"/>
                <w:sz w:val="20"/>
                <w:szCs w:val="20"/>
              </w:rPr>
              <w:t>100</w:t>
            </w:r>
          </w:p>
        </w:tc>
        <w:tc>
          <w:tcPr>
            <w:tcW w:w="532" w:type="dxa"/>
            <w:shd w:val="clear" w:color="auto" w:fill="auto"/>
          </w:tcPr>
          <w:p w:rsidR="008630AF" w:rsidRPr="007A5F87" w:rsidRDefault="008630AF" w:rsidP="007A5F87">
            <w:pPr>
              <w:spacing w:after="0" w:line="240" w:lineRule="auto"/>
              <w:jc w:val="both"/>
              <w:rPr>
                <w:rFonts w:ascii="Times New Roman" w:eastAsia="Times New Roman" w:hAnsi="Times New Roman"/>
                <w:sz w:val="20"/>
                <w:szCs w:val="20"/>
              </w:rPr>
            </w:pPr>
            <w:r w:rsidRPr="007A5F87">
              <w:rPr>
                <w:rFonts w:ascii="Times New Roman" w:eastAsia="Times New Roman" w:hAnsi="Times New Roman"/>
                <w:sz w:val="20"/>
                <w:szCs w:val="20"/>
              </w:rPr>
              <w:t>97</w:t>
            </w:r>
          </w:p>
        </w:tc>
        <w:tc>
          <w:tcPr>
            <w:tcW w:w="608" w:type="dxa"/>
            <w:shd w:val="clear" w:color="auto" w:fill="auto"/>
          </w:tcPr>
          <w:p w:rsidR="008630AF" w:rsidRPr="007A5F87" w:rsidRDefault="008630AF" w:rsidP="007A5F87">
            <w:pPr>
              <w:spacing w:after="0" w:line="240" w:lineRule="auto"/>
              <w:jc w:val="both"/>
              <w:rPr>
                <w:rFonts w:ascii="Times New Roman" w:eastAsia="Times New Roman" w:hAnsi="Times New Roman"/>
                <w:sz w:val="20"/>
                <w:szCs w:val="20"/>
              </w:rPr>
            </w:pPr>
            <w:r w:rsidRPr="007A5F87">
              <w:rPr>
                <w:rFonts w:ascii="Times New Roman" w:eastAsia="Times New Roman" w:hAnsi="Times New Roman"/>
                <w:sz w:val="20"/>
                <w:szCs w:val="20"/>
              </w:rPr>
              <w:t>-</w:t>
            </w:r>
          </w:p>
        </w:tc>
        <w:tc>
          <w:tcPr>
            <w:tcW w:w="532" w:type="dxa"/>
            <w:shd w:val="clear" w:color="auto" w:fill="auto"/>
          </w:tcPr>
          <w:p w:rsidR="008630AF" w:rsidRPr="007A5F87" w:rsidRDefault="008630AF" w:rsidP="007A5F87">
            <w:pPr>
              <w:spacing w:after="0" w:line="240" w:lineRule="auto"/>
              <w:jc w:val="both"/>
              <w:rPr>
                <w:rFonts w:ascii="Times New Roman" w:eastAsia="Times New Roman" w:hAnsi="Times New Roman"/>
                <w:sz w:val="20"/>
                <w:szCs w:val="20"/>
              </w:rPr>
            </w:pPr>
            <w:r w:rsidRPr="007A5F87">
              <w:rPr>
                <w:rFonts w:ascii="Times New Roman" w:eastAsia="Times New Roman" w:hAnsi="Times New Roman"/>
                <w:sz w:val="20"/>
                <w:szCs w:val="20"/>
              </w:rPr>
              <w:t>-</w:t>
            </w:r>
          </w:p>
        </w:tc>
        <w:tc>
          <w:tcPr>
            <w:tcW w:w="608" w:type="dxa"/>
            <w:shd w:val="clear" w:color="auto" w:fill="auto"/>
          </w:tcPr>
          <w:p w:rsidR="008630AF" w:rsidRPr="007A5F87" w:rsidRDefault="008630AF" w:rsidP="007A5F87">
            <w:pPr>
              <w:spacing w:after="0" w:line="240" w:lineRule="auto"/>
              <w:jc w:val="both"/>
              <w:rPr>
                <w:rFonts w:ascii="Times New Roman" w:eastAsia="Times New Roman" w:hAnsi="Times New Roman"/>
                <w:sz w:val="20"/>
                <w:szCs w:val="20"/>
              </w:rPr>
            </w:pPr>
            <w:r w:rsidRPr="007A5F87">
              <w:rPr>
                <w:rFonts w:ascii="Times New Roman" w:eastAsia="Times New Roman" w:hAnsi="Times New Roman"/>
                <w:sz w:val="20"/>
                <w:szCs w:val="20"/>
              </w:rPr>
              <w:t>100</w:t>
            </w:r>
          </w:p>
        </w:tc>
        <w:tc>
          <w:tcPr>
            <w:tcW w:w="532" w:type="dxa"/>
            <w:shd w:val="clear" w:color="auto" w:fill="auto"/>
          </w:tcPr>
          <w:p w:rsidR="008630AF" w:rsidRPr="007A5F87" w:rsidRDefault="008630AF" w:rsidP="007A5F87">
            <w:pPr>
              <w:spacing w:after="0" w:line="240" w:lineRule="auto"/>
              <w:jc w:val="both"/>
              <w:rPr>
                <w:rFonts w:ascii="Times New Roman" w:eastAsia="Times New Roman" w:hAnsi="Times New Roman"/>
                <w:sz w:val="20"/>
                <w:szCs w:val="20"/>
              </w:rPr>
            </w:pPr>
            <w:r w:rsidRPr="007A5F87">
              <w:rPr>
                <w:rFonts w:ascii="Times New Roman" w:eastAsia="Times New Roman" w:hAnsi="Times New Roman"/>
                <w:sz w:val="20"/>
                <w:szCs w:val="20"/>
              </w:rPr>
              <w:t>100</w:t>
            </w:r>
          </w:p>
        </w:tc>
        <w:tc>
          <w:tcPr>
            <w:tcW w:w="608" w:type="dxa"/>
            <w:shd w:val="clear" w:color="auto" w:fill="auto"/>
          </w:tcPr>
          <w:p w:rsidR="008630AF" w:rsidRPr="007A5F87" w:rsidRDefault="008630AF" w:rsidP="007A5F87">
            <w:pPr>
              <w:spacing w:after="0" w:line="240" w:lineRule="auto"/>
              <w:jc w:val="both"/>
              <w:rPr>
                <w:rFonts w:ascii="Times New Roman" w:eastAsia="Times New Roman" w:hAnsi="Times New Roman"/>
                <w:sz w:val="20"/>
                <w:szCs w:val="20"/>
              </w:rPr>
            </w:pPr>
            <w:r w:rsidRPr="007A5F87">
              <w:rPr>
                <w:rFonts w:ascii="Times New Roman" w:eastAsia="Times New Roman" w:hAnsi="Times New Roman"/>
                <w:sz w:val="20"/>
                <w:szCs w:val="20"/>
              </w:rPr>
              <w:t>-</w:t>
            </w:r>
          </w:p>
        </w:tc>
        <w:tc>
          <w:tcPr>
            <w:tcW w:w="532" w:type="dxa"/>
            <w:shd w:val="clear" w:color="auto" w:fill="auto"/>
          </w:tcPr>
          <w:p w:rsidR="008630AF" w:rsidRPr="007A5F87" w:rsidRDefault="008630AF" w:rsidP="007A5F87">
            <w:pPr>
              <w:spacing w:after="0" w:line="240" w:lineRule="auto"/>
              <w:jc w:val="both"/>
              <w:rPr>
                <w:rFonts w:ascii="Times New Roman" w:eastAsia="Times New Roman" w:hAnsi="Times New Roman"/>
                <w:sz w:val="20"/>
                <w:szCs w:val="20"/>
              </w:rPr>
            </w:pPr>
            <w:r w:rsidRPr="007A5F87">
              <w:rPr>
                <w:rFonts w:ascii="Times New Roman" w:eastAsia="Times New Roman" w:hAnsi="Times New Roman"/>
                <w:sz w:val="20"/>
                <w:szCs w:val="20"/>
              </w:rPr>
              <w:t>-</w:t>
            </w:r>
          </w:p>
        </w:tc>
        <w:tc>
          <w:tcPr>
            <w:tcW w:w="608" w:type="dxa"/>
            <w:shd w:val="clear" w:color="auto" w:fill="auto"/>
          </w:tcPr>
          <w:p w:rsidR="008630AF" w:rsidRPr="007A5F87" w:rsidRDefault="008630AF" w:rsidP="007A5F87">
            <w:pPr>
              <w:spacing w:after="0" w:line="240" w:lineRule="auto"/>
              <w:jc w:val="both"/>
              <w:rPr>
                <w:rFonts w:ascii="Times New Roman" w:eastAsia="Times New Roman" w:hAnsi="Times New Roman"/>
                <w:sz w:val="20"/>
                <w:szCs w:val="20"/>
              </w:rPr>
            </w:pPr>
            <w:r w:rsidRPr="007A5F87">
              <w:rPr>
                <w:rFonts w:ascii="Times New Roman" w:eastAsia="Times New Roman" w:hAnsi="Times New Roman"/>
                <w:sz w:val="20"/>
                <w:szCs w:val="20"/>
              </w:rPr>
              <w:t>-</w:t>
            </w:r>
          </w:p>
        </w:tc>
        <w:tc>
          <w:tcPr>
            <w:tcW w:w="532" w:type="dxa"/>
            <w:shd w:val="clear" w:color="auto" w:fill="auto"/>
          </w:tcPr>
          <w:p w:rsidR="008630AF" w:rsidRPr="007A5F87" w:rsidRDefault="008630AF" w:rsidP="007A5F87">
            <w:pPr>
              <w:spacing w:after="0" w:line="240" w:lineRule="auto"/>
              <w:jc w:val="both"/>
              <w:rPr>
                <w:rFonts w:ascii="Times New Roman" w:eastAsia="Times New Roman" w:hAnsi="Times New Roman"/>
                <w:sz w:val="20"/>
                <w:szCs w:val="20"/>
              </w:rPr>
            </w:pPr>
            <w:r w:rsidRPr="007A5F87">
              <w:rPr>
                <w:rFonts w:ascii="Times New Roman" w:eastAsia="Times New Roman" w:hAnsi="Times New Roman"/>
                <w:sz w:val="20"/>
                <w:szCs w:val="20"/>
              </w:rPr>
              <w:t>-</w:t>
            </w:r>
          </w:p>
        </w:tc>
        <w:tc>
          <w:tcPr>
            <w:tcW w:w="608" w:type="dxa"/>
            <w:shd w:val="clear" w:color="auto" w:fill="auto"/>
          </w:tcPr>
          <w:p w:rsidR="008630AF" w:rsidRPr="007A5F87" w:rsidRDefault="008630AF" w:rsidP="007A5F87">
            <w:pPr>
              <w:spacing w:after="0" w:line="240" w:lineRule="auto"/>
              <w:jc w:val="both"/>
              <w:rPr>
                <w:rFonts w:ascii="Times New Roman" w:eastAsia="Times New Roman" w:hAnsi="Times New Roman"/>
                <w:sz w:val="20"/>
                <w:szCs w:val="20"/>
              </w:rPr>
            </w:pPr>
            <w:r w:rsidRPr="007A5F87">
              <w:rPr>
                <w:rFonts w:ascii="Times New Roman" w:eastAsia="Times New Roman" w:hAnsi="Times New Roman"/>
                <w:sz w:val="20"/>
                <w:szCs w:val="20"/>
              </w:rPr>
              <w:t>100</w:t>
            </w:r>
          </w:p>
        </w:tc>
        <w:tc>
          <w:tcPr>
            <w:tcW w:w="532" w:type="dxa"/>
            <w:shd w:val="clear" w:color="auto" w:fill="auto"/>
          </w:tcPr>
          <w:p w:rsidR="008630AF" w:rsidRPr="007A5F87" w:rsidRDefault="008630AF" w:rsidP="007A5F87">
            <w:pPr>
              <w:spacing w:after="0" w:line="240" w:lineRule="auto"/>
              <w:jc w:val="both"/>
              <w:rPr>
                <w:rFonts w:ascii="Times New Roman" w:eastAsia="Times New Roman" w:hAnsi="Times New Roman"/>
                <w:sz w:val="20"/>
                <w:szCs w:val="20"/>
              </w:rPr>
            </w:pPr>
            <w:r w:rsidRPr="007A5F87">
              <w:rPr>
                <w:rFonts w:ascii="Times New Roman" w:eastAsia="Times New Roman" w:hAnsi="Times New Roman"/>
                <w:sz w:val="20"/>
                <w:szCs w:val="20"/>
              </w:rPr>
              <w:t>98</w:t>
            </w:r>
          </w:p>
        </w:tc>
      </w:tr>
      <w:tr w:rsidR="008630AF" w:rsidRPr="00397C11" w:rsidTr="007A5F87">
        <w:tc>
          <w:tcPr>
            <w:tcW w:w="9867" w:type="dxa"/>
            <w:gridSpan w:val="15"/>
            <w:shd w:val="clear" w:color="auto" w:fill="E5B8B7"/>
          </w:tcPr>
          <w:p w:rsidR="008630AF" w:rsidRPr="007A5F87" w:rsidRDefault="008630AF" w:rsidP="007A5F87">
            <w:pPr>
              <w:spacing w:after="0" w:line="240" w:lineRule="auto"/>
              <w:jc w:val="center"/>
              <w:rPr>
                <w:rFonts w:ascii="Times New Roman" w:eastAsia="Times New Roman" w:hAnsi="Times New Roman"/>
                <w:sz w:val="20"/>
                <w:szCs w:val="20"/>
              </w:rPr>
            </w:pPr>
            <w:r w:rsidRPr="007A5F87">
              <w:rPr>
                <w:rFonts w:ascii="Times New Roman" w:eastAsia="Times New Roman" w:hAnsi="Times New Roman"/>
                <w:sz w:val="24"/>
                <w:szCs w:val="24"/>
              </w:rPr>
              <w:t>Предметы регионального компонента</w:t>
            </w:r>
          </w:p>
        </w:tc>
      </w:tr>
      <w:tr w:rsidR="007A5F87" w:rsidRPr="00397C11" w:rsidTr="007A5F87">
        <w:tc>
          <w:tcPr>
            <w:tcW w:w="1728" w:type="dxa"/>
            <w:shd w:val="clear" w:color="auto" w:fill="E5B8B7"/>
          </w:tcPr>
          <w:p w:rsidR="008630AF" w:rsidRPr="007A5F87" w:rsidRDefault="008630AF" w:rsidP="007A5F87">
            <w:pPr>
              <w:spacing w:after="0" w:line="240" w:lineRule="auto"/>
              <w:jc w:val="both"/>
              <w:rPr>
                <w:rFonts w:ascii="Times New Roman" w:eastAsia="Times New Roman" w:hAnsi="Times New Roman"/>
                <w:sz w:val="24"/>
                <w:szCs w:val="24"/>
              </w:rPr>
            </w:pPr>
            <w:r w:rsidRPr="007A5F87">
              <w:rPr>
                <w:rFonts w:ascii="Times New Roman" w:eastAsia="Times New Roman" w:hAnsi="Times New Roman"/>
                <w:sz w:val="24"/>
                <w:szCs w:val="24"/>
              </w:rPr>
              <w:t>География ЯНАО</w:t>
            </w:r>
          </w:p>
        </w:tc>
        <w:tc>
          <w:tcPr>
            <w:tcW w:w="767" w:type="dxa"/>
            <w:shd w:val="clear" w:color="auto" w:fill="auto"/>
          </w:tcPr>
          <w:p w:rsidR="008630AF" w:rsidRPr="007A5F87" w:rsidRDefault="008630AF" w:rsidP="007A5F87">
            <w:pPr>
              <w:spacing w:after="0" w:line="240" w:lineRule="auto"/>
              <w:jc w:val="both"/>
              <w:rPr>
                <w:rFonts w:ascii="Times New Roman" w:eastAsia="Times New Roman" w:hAnsi="Times New Roman"/>
                <w:sz w:val="20"/>
                <w:szCs w:val="20"/>
              </w:rPr>
            </w:pPr>
            <w:r w:rsidRPr="007A5F87">
              <w:rPr>
                <w:rFonts w:ascii="Times New Roman" w:eastAsia="Times New Roman" w:hAnsi="Times New Roman"/>
                <w:sz w:val="20"/>
                <w:szCs w:val="20"/>
              </w:rPr>
              <w:t>-</w:t>
            </w:r>
          </w:p>
        </w:tc>
        <w:tc>
          <w:tcPr>
            <w:tcW w:w="532" w:type="dxa"/>
            <w:shd w:val="clear" w:color="auto" w:fill="auto"/>
          </w:tcPr>
          <w:p w:rsidR="008630AF" w:rsidRPr="007A5F87" w:rsidRDefault="008630AF" w:rsidP="007A5F87">
            <w:pPr>
              <w:spacing w:after="0" w:line="240" w:lineRule="auto"/>
              <w:jc w:val="both"/>
              <w:rPr>
                <w:rFonts w:ascii="Times New Roman" w:eastAsia="Times New Roman" w:hAnsi="Times New Roman"/>
                <w:sz w:val="20"/>
                <w:szCs w:val="20"/>
              </w:rPr>
            </w:pPr>
            <w:r w:rsidRPr="007A5F87">
              <w:rPr>
                <w:rFonts w:ascii="Times New Roman" w:eastAsia="Times New Roman" w:hAnsi="Times New Roman"/>
                <w:sz w:val="20"/>
                <w:szCs w:val="20"/>
              </w:rPr>
              <w:t>-</w:t>
            </w:r>
          </w:p>
        </w:tc>
        <w:tc>
          <w:tcPr>
            <w:tcW w:w="608" w:type="dxa"/>
            <w:shd w:val="clear" w:color="auto" w:fill="auto"/>
          </w:tcPr>
          <w:p w:rsidR="008630AF" w:rsidRPr="007A5F87" w:rsidRDefault="008630AF" w:rsidP="007A5F87">
            <w:pPr>
              <w:spacing w:after="0" w:line="240" w:lineRule="auto"/>
              <w:jc w:val="both"/>
              <w:rPr>
                <w:rFonts w:ascii="Times New Roman" w:eastAsia="Times New Roman" w:hAnsi="Times New Roman"/>
                <w:sz w:val="20"/>
                <w:szCs w:val="20"/>
              </w:rPr>
            </w:pPr>
            <w:r w:rsidRPr="007A5F87">
              <w:rPr>
                <w:rFonts w:ascii="Times New Roman" w:eastAsia="Times New Roman" w:hAnsi="Times New Roman"/>
                <w:sz w:val="20"/>
                <w:szCs w:val="20"/>
              </w:rPr>
              <w:t>100</w:t>
            </w:r>
          </w:p>
        </w:tc>
        <w:tc>
          <w:tcPr>
            <w:tcW w:w="532" w:type="dxa"/>
            <w:shd w:val="clear" w:color="auto" w:fill="auto"/>
          </w:tcPr>
          <w:p w:rsidR="008630AF" w:rsidRPr="007A5F87" w:rsidRDefault="008630AF" w:rsidP="007A5F87">
            <w:pPr>
              <w:spacing w:after="0" w:line="240" w:lineRule="auto"/>
              <w:jc w:val="both"/>
              <w:rPr>
                <w:rFonts w:ascii="Times New Roman" w:eastAsia="Times New Roman" w:hAnsi="Times New Roman"/>
                <w:sz w:val="20"/>
                <w:szCs w:val="20"/>
              </w:rPr>
            </w:pPr>
            <w:r w:rsidRPr="007A5F87">
              <w:rPr>
                <w:rFonts w:ascii="Times New Roman" w:eastAsia="Times New Roman" w:hAnsi="Times New Roman"/>
                <w:sz w:val="20"/>
                <w:szCs w:val="20"/>
              </w:rPr>
              <w:t>89</w:t>
            </w:r>
          </w:p>
        </w:tc>
        <w:tc>
          <w:tcPr>
            <w:tcW w:w="608" w:type="dxa"/>
            <w:shd w:val="clear" w:color="auto" w:fill="auto"/>
          </w:tcPr>
          <w:p w:rsidR="008630AF" w:rsidRPr="007A5F87" w:rsidRDefault="008630AF" w:rsidP="007A5F87">
            <w:pPr>
              <w:spacing w:after="0" w:line="240" w:lineRule="auto"/>
              <w:jc w:val="both"/>
              <w:rPr>
                <w:rFonts w:ascii="Times New Roman" w:eastAsia="Times New Roman" w:hAnsi="Times New Roman"/>
                <w:sz w:val="20"/>
                <w:szCs w:val="20"/>
              </w:rPr>
            </w:pPr>
            <w:r w:rsidRPr="007A5F87">
              <w:rPr>
                <w:rFonts w:ascii="Times New Roman" w:eastAsia="Times New Roman" w:hAnsi="Times New Roman"/>
                <w:sz w:val="20"/>
                <w:szCs w:val="20"/>
              </w:rPr>
              <w:t>-</w:t>
            </w:r>
          </w:p>
        </w:tc>
        <w:tc>
          <w:tcPr>
            <w:tcW w:w="532" w:type="dxa"/>
            <w:shd w:val="clear" w:color="auto" w:fill="auto"/>
          </w:tcPr>
          <w:p w:rsidR="008630AF" w:rsidRPr="007A5F87" w:rsidRDefault="008630AF" w:rsidP="007A5F87">
            <w:pPr>
              <w:spacing w:after="0" w:line="240" w:lineRule="auto"/>
              <w:jc w:val="both"/>
              <w:rPr>
                <w:rFonts w:ascii="Times New Roman" w:eastAsia="Times New Roman" w:hAnsi="Times New Roman"/>
                <w:sz w:val="20"/>
                <w:szCs w:val="20"/>
              </w:rPr>
            </w:pPr>
            <w:r w:rsidRPr="007A5F87">
              <w:rPr>
                <w:rFonts w:ascii="Times New Roman" w:eastAsia="Times New Roman" w:hAnsi="Times New Roman"/>
                <w:sz w:val="20"/>
                <w:szCs w:val="20"/>
              </w:rPr>
              <w:t>-</w:t>
            </w:r>
          </w:p>
        </w:tc>
        <w:tc>
          <w:tcPr>
            <w:tcW w:w="608" w:type="dxa"/>
            <w:shd w:val="clear" w:color="auto" w:fill="auto"/>
          </w:tcPr>
          <w:p w:rsidR="008630AF" w:rsidRPr="007A5F87" w:rsidRDefault="008630AF" w:rsidP="007A5F87">
            <w:pPr>
              <w:spacing w:after="0" w:line="240" w:lineRule="auto"/>
              <w:jc w:val="both"/>
              <w:rPr>
                <w:rFonts w:ascii="Times New Roman" w:eastAsia="Times New Roman" w:hAnsi="Times New Roman"/>
                <w:sz w:val="20"/>
                <w:szCs w:val="20"/>
              </w:rPr>
            </w:pPr>
            <w:r w:rsidRPr="007A5F87">
              <w:rPr>
                <w:rFonts w:ascii="Times New Roman" w:eastAsia="Times New Roman" w:hAnsi="Times New Roman"/>
                <w:sz w:val="20"/>
                <w:szCs w:val="20"/>
              </w:rPr>
              <w:t>-</w:t>
            </w:r>
          </w:p>
        </w:tc>
        <w:tc>
          <w:tcPr>
            <w:tcW w:w="532" w:type="dxa"/>
            <w:shd w:val="clear" w:color="auto" w:fill="auto"/>
          </w:tcPr>
          <w:p w:rsidR="008630AF" w:rsidRPr="007A5F87" w:rsidRDefault="008630AF" w:rsidP="007A5F87">
            <w:pPr>
              <w:spacing w:after="0" w:line="240" w:lineRule="auto"/>
              <w:jc w:val="both"/>
              <w:rPr>
                <w:rFonts w:ascii="Times New Roman" w:eastAsia="Times New Roman" w:hAnsi="Times New Roman"/>
                <w:sz w:val="20"/>
                <w:szCs w:val="20"/>
              </w:rPr>
            </w:pPr>
            <w:r w:rsidRPr="007A5F87">
              <w:rPr>
                <w:rFonts w:ascii="Times New Roman" w:eastAsia="Times New Roman" w:hAnsi="Times New Roman"/>
                <w:sz w:val="20"/>
                <w:szCs w:val="20"/>
              </w:rPr>
              <w:t>-</w:t>
            </w:r>
          </w:p>
        </w:tc>
        <w:tc>
          <w:tcPr>
            <w:tcW w:w="608" w:type="dxa"/>
            <w:shd w:val="clear" w:color="auto" w:fill="auto"/>
          </w:tcPr>
          <w:p w:rsidR="008630AF" w:rsidRPr="007A5F87" w:rsidRDefault="008630AF" w:rsidP="007A5F87">
            <w:pPr>
              <w:spacing w:after="0" w:line="240" w:lineRule="auto"/>
              <w:jc w:val="both"/>
              <w:rPr>
                <w:rFonts w:ascii="Times New Roman" w:eastAsia="Times New Roman" w:hAnsi="Times New Roman"/>
                <w:sz w:val="20"/>
                <w:szCs w:val="20"/>
              </w:rPr>
            </w:pPr>
            <w:r w:rsidRPr="007A5F87">
              <w:rPr>
                <w:rFonts w:ascii="Times New Roman" w:eastAsia="Times New Roman" w:hAnsi="Times New Roman"/>
                <w:sz w:val="20"/>
                <w:szCs w:val="20"/>
              </w:rPr>
              <w:t>-</w:t>
            </w:r>
          </w:p>
        </w:tc>
        <w:tc>
          <w:tcPr>
            <w:tcW w:w="532" w:type="dxa"/>
            <w:shd w:val="clear" w:color="auto" w:fill="auto"/>
          </w:tcPr>
          <w:p w:rsidR="008630AF" w:rsidRPr="007A5F87" w:rsidRDefault="008630AF" w:rsidP="007A5F87">
            <w:pPr>
              <w:spacing w:after="0" w:line="240" w:lineRule="auto"/>
              <w:jc w:val="both"/>
              <w:rPr>
                <w:rFonts w:ascii="Times New Roman" w:eastAsia="Times New Roman" w:hAnsi="Times New Roman"/>
                <w:sz w:val="20"/>
                <w:szCs w:val="20"/>
              </w:rPr>
            </w:pPr>
            <w:r w:rsidRPr="007A5F87">
              <w:rPr>
                <w:rFonts w:ascii="Times New Roman" w:eastAsia="Times New Roman" w:hAnsi="Times New Roman"/>
                <w:sz w:val="20"/>
                <w:szCs w:val="20"/>
              </w:rPr>
              <w:t>-</w:t>
            </w:r>
          </w:p>
        </w:tc>
        <w:tc>
          <w:tcPr>
            <w:tcW w:w="608" w:type="dxa"/>
            <w:shd w:val="clear" w:color="auto" w:fill="auto"/>
          </w:tcPr>
          <w:p w:rsidR="008630AF" w:rsidRPr="007A5F87" w:rsidRDefault="008630AF" w:rsidP="007A5F87">
            <w:pPr>
              <w:spacing w:after="0" w:line="240" w:lineRule="auto"/>
              <w:jc w:val="both"/>
              <w:rPr>
                <w:rFonts w:ascii="Times New Roman" w:eastAsia="Times New Roman" w:hAnsi="Times New Roman"/>
                <w:sz w:val="20"/>
                <w:szCs w:val="20"/>
              </w:rPr>
            </w:pPr>
            <w:r w:rsidRPr="007A5F87">
              <w:rPr>
                <w:rFonts w:ascii="Times New Roman" w:eastAsia="Times New Roman" w:hAnsi="Times New Roman"/>
                <w:sz w:val="20"/>
                <w:szCs w:val="20"/>
              </w:rPr>
              <w:t>-</w:t>
            </w:r>
          </w:p>
        </w:tc>
        <w:tc>
          <w:tcPr>
            <w:tcW w:w="532" w:type="dxa"/>
            <w:shd w:val="clear" w:color="auto" w:fill="auto"/>
          </w:tcPr>
          <w:p w:rsidR="008630AF" w:rsidRPr="007A5F87" w:rsidRDefault="008630AF" w:rsidP="007A5F87">
            <w:pPr>
              <w:spacing w:after="0" w:line="240" w:lineRule="auto"/>
              <w:jc w:val="both"/>
              <w:rPr>
                <w:rFonts w:ascii="Times New Roman" w:eastAsia="Times New Roman" w:hAnsi="Times New Roman"/>
                <w:sz w:val="20"/>
                <w:szCs w:val="20"/>
              </w:rPr>
            </w:pPr>
            <w:r w:rsidRPr="007A5F87">
              <w:rPr>
                <w:rFonts w:ascii="Times New Roman" w:eastAsia="Times New Roman" w:hAnsi="Times New Roman"/>
                <w:sz w:val="20"/>
                <w:szCs w:val="20"/>
              </w:rPr>
              <w:t>-</w:t>
            </w:r>
          </w:p>
        </w:tc>
        <w:tc>
          <w:tcPr>
            <w:tcW w:w="608" w:type="dxa"/>
            <w:shd w:val="clear" w:color="auto" w:fill="auto"/>
          </w:tcPr>
          <w:p w:rsidR="008630AF" w:rsidRPr="007A5F87" w:rsidRDefault="008630AF" w:rsidP="007A5F87">
            <w:pPr>
              <w:spacing w:after="0" w:line="240" w:lineRule="auto"/>
              <w:jc w:val="both"/>
              <w:rPr>
                <w:rFonts w:ascii="Times New Roman" w:eastAsia="Times New Roman" w:hAnsi="Times New Roman"/>
                <w:sz w:val="20"/>
                <w:szCs w:val="20"/>
              </w:rPr>
            </w:pPr>
            <w:r w:rsidRPr="007A5F87">
              <w:rPr>
                <w:rFonts w:ascii="Times New Roman" w:eastAsia="Times New Roman" w:hAnsi="Times New Roman"/>
                <w:sz w:val="20"/>
                <w:szCs w:val="20"/>
              </w:rPr>
              <w:t>100</w:t>
            </w:r>
          </w:p>
        </w:tc>
        <w:tc>
          <w:tcPr>
            <w:tcW w:w="532" w:type="dxa"/>
            <w:shd w:val="clear" w:color="auto" w:fill="auto"/>
          </w:tcPr>
          <w:p w:rsidR="008630AF" w:rsidRPr="007A5F87" w:rsidRDefault="008630AF" w:rsidP="007A5F87">
            <w:pPr>
              <w:spacing w:after="0" w:line="240" w:lineRule="auto"/>
              <w:jc w:val="both"/>
              <w:rPr>
                <w:rFonts w:ascii="Times New Roman" w:eastAsia="Times New Roman" w:hAnsi="Times New Roman"/>
                <w:sz w:val="20"/>
                <w:szCs w:val="20"/>
              </w:rPr>
            </w:pPr>
            <w:r w:rsidRPr="007A5F87">
              <w:rPr>
                <w:rFonts w:ascii="Times New Roman" w:eastAsia="Times New Roman" w:hAnsi="Times New Roman"/>
                <w:sz w:val="20"/>
                <w:szCs w:val="20"/>
              </w:rPr>
              <w:t>89</w:t>
            </w:r>
          </w:p>
        </w:tc>
      </w:tr>
      <w:tr w:rsidR="007A5F87" w:rsidRPr="00397C11" w:rsidTr="007A5F87">
        <w:tc>
          <w:tcPr>
            <w:tcW w:w="1728" w:type="dxa"/>
            <w:shd w:val="clear" w:color="auto" w:fill="E5B8B7"/>
          </w:tcPr>
          <w:p w:rsidR="008630AF" w:rsidRPr="007A5F87" w:rsidRDefault="008630AF" w:rsidP="007A5F87">
            <w:pPr>
              <w:spacing w:after="0" w:line="240" w:lineRule="auto"/>
              <w:jc w:val="both"/>
              <w:rPr>
                <w:rFonts w:ascii="Times New Roman" w:eastAsia="Times New Roman" w:hAnsi="Times New Roman"/>
                <w:sz w:val="24"/>
                <w:szCs w:val="24"/>
              </w:rPr>
            </w:pPr>
            <w:r w:rsidRPr="007A5F87">
              <w:rPr>
                <w:rFonts w:ascii="Times New Roman" w:eastAsia="Times New Roman" w:hAnsi="Times New Roman"/>
                <w:sz w:val="24"/>
                <w:szCs w:val="24"/>
              </w:rPr>
              <w:t>Культура народов Ямала</w:t>
            </w:r>
          </w:p>
        </w:tc>
        <w:tc>
          <w:tcPr>
            <w:tcW w:w="767" w:type="dxa"/>
            <w:shd w:val="clear" w:color="auto" w:fill="auto"/>
          </w:tcPr>
          <w:p w:rsidR="008630AF" w:rsidRPr="007A5F87" w:rsidRDefault="008630AF" w:rsidP="007A5F87">
            <w:pPr>
              <w:spacing w:after="0" w:line="240" w:lineRule="auto"/>
              <w:jc w:val="both"/>
              <w:rPr>
                <w:rFonts w:ascii="Times New Roman" w:eastAsia="Times New Roman" w:hAnsi="Times New Roman"/>
                <w:sz w:val="20"/>
                <w:szCs w:val="20"/>
              </w:rPr>
            </w:pPr>
            <w:r w:rsidRPr="007A5F87">
              <w:rPr>
                <w:rFonts w:ascii="Times New Roman" w:eastAsia="Times New Roman" w:hAnsi="Times New Roman"/>
                <w:sz w:val="20"/>
                <w:szCs w:val="20"/>
              </w:rPr>
              <w:t>-</w:t>
            </w:r>
          </w:p>
        </w:tc>
        <w:tc>
          <w:tcPr>
            <w:tcW w:w="532" w:type="dxa"/>
            <w:shd w:val="clear" w:color="auto" w:fill="auto"/>
          </w:tcPr>
          <w:p w:rsidR="008630AF" w:rsidRPr="007A5F87" w:rsidRDefault="008630AF" w:rsidP="007A5F87">
            <w:pPr>
              <w:spacing w:after="0" w:line="240" w:lineRule="auto"/>
              <w:jc w:val="both"/>
              <w:rPr>
                <w:rFonts w:ascii="Times New Roman" w:eastAsia="Times New Roman" w:hAnsi="Times New Roman"/>
                <w:sz w:val="20"/>
                <w:szCs w:val="20"/>
              </w:rPr>
            </w:pPr>
            <w:r w:rsidRPr="007A5F87">
              <w:rPr>
                <w:rFonts w:ascii="Times New Roman" w:eastAsia="Times New Roman" w:hAnsi="Times New Roman"/>
                <w:sz w:val="20"/>
                <w:szCs w:val="20"/>
              </w:rPr>
              <w:t>-</w:t>
            </w:r>
          </w:p>
        </w:tc>
        <w:tc>
          <w:tcPr>
            <w:tcW w:w="608" w:type="dxa"/>
            <w:shd w:val="clear" w:color="auto" w:fill="auto"/>
          </w:tcPr>
          <w:p w:rsidR="008630AF" w:rsidRPr="007A5F87" w:rsidRDefault="008630AF" w:rsidP="007A5F87">
            <w:pPr>
              <w:spacing w:after="0" w:line="240" w:lineRule="auto"/>
              <w:jc w:val="both"/>
              <w:rPr>
                <w:rFonts w:ascii="Times New Roman" w:eastAsia="Times New Roman" w:hAnsi="Times New Roman"/>
                <w:sz w:val="20"/>
                <w:szCs w:val="20"/>
              </w:rPr>
            </w:pPr>
            <w:r w:rsidRPr="007A5F87">
              <w:rPr>
                <w:rFonts w:ascii="Times New Roman" w:eastAsia="Times New Roman" w:hAnsi="Times New Roman"/>
                <w:sz w:val="20"/>
                <w:szCs w:val="20"/>
              </w:rPr>
              <w:t>100</w:t>
            </w:r>
          </w:p>
        </w:tc>
        <w:tc>
          <w:tcPr>
            <w:tcW w:w="532" w:type="dxa"/>
            <w:shd w:val="clear" w:color="auto" w:fill="auto"/>
          </w:tcPr>
          <w:p w:rsidR="008630AF" w:rsidRPr="007A5F87" w:rsidRDefault="008630AF" w:rsidP="007A5F87">
            <w:pPr>
              <w:spacing w:after="0" w:line="240" w:lineRule="auto"/>
              <w:jc w:val="both"/>
              <w:rPr>
                <w:rFonts w:ascii="Times New Roman" w:eastAsia="Times New Roman" w:hAnsi="Times New Roman"/>
                <w:sz w:val="20"/>
                <w:szCs w:val="20"/>
              </w:rPr>
            </w:pPr>
            <w:r w:rsidRPr="007A5F87">
              <w:rPr>
                <w:rFonts w:ascii="Times New Roman" w:eastAsia="Times New Roman" w:hAnsi="Times New Roman"/>
                <w:sz w:val="20"/>
                <w:szCs w:val="20"/>
              </w:rPr>
              <w:t>100</w:t>
            </w:r>
          </w:p>
        </w:tc>
        <w:tc>
          <w:tcPr>
            <w:tcW w:w="608" w:type="dxa"/>
            <w:shd w:val="clear" w:color="auto" w:fill="auto"/>
          </w:tcPr>
          <w:p w:rsidR="008630AF" w:rsidRPr="007A5F87" w:rsidRDefault="008630AF" w:rsidP="007A5F87">
            <w:pPr>
              <w:spacing w:after="0" w:line="240" w:lineRule="auto"/>
              <w:jc w:val="both"/>
              <w:rPr>
                <w:rFonts w:ascii="Times New Roman" w:eastAsia="Times New Roman" w:hAnsi="Times New Roman"/>
                <w:sz w:val="20"/>
                <w:szCs w:val="20"/>
              </w:rPr>
            </w:pPr>
            <w:r w:rsidRPr="007A5F87">
              <w:rPr>
                <w:rFonts w:ascii="Times New Roman" w:eastAsia="Times New Roman" w:hAnsi="Times New Roman"/>
                <w:sz w:val="20"/>
                <w:szCs w:val="20"/>
              </w:rPr>
              <w:t>-</w:t>
            </w:r>
          </w:p>
        </w:tc>
        <w:tc>
          <w:tcPr>
            <w:tcW w:w="532" w:type="dxa"/>
            <w:shd w:val="clear" w:color="auto" w:fill="auto"/>
          </w:tcPr>
          <w:p w:rsidR="008630AF" w:rsidRPr="007A5F87" w:rsidRDefault="008630AF" w:rsidP="007A5F87">
            <w:pPr>
              <w:spacing w:after="0" w:line="240" w:lineRule="auto"/>
              <w:jc w:val="both"/>
              <w:rPr>
                <w:rFonts w:ascii="Times New Roman" w:eastAsia="Times New Roman" w:hAnsi="Times New Roman"/>
                <w:sz w:val="20"/>
                <w:szCs w:val="20"/>
              </w:rPr>
            </w:pPr>
            <w:r w:rsidRPr="007A5F87">
              <w:rPr>
                <w:rFonts w:ascii="Times New Roman" w:eastAsia="Times New Roman" w:hAnsi="Times New Roman"/>
                <w:sz w:val="20"/>
                <w:szCs w:val="20"/>
              </w:rPr>
              <w:t>-</w:t>
            </w:r>
          </w:p>
        </w:tc>
        <w:tc>
          <w:tcPr>
            <w:tcW w:w="608" w:type="dxa"/>
            <w:shd w:val="clear" w:color="auto" w:fill="auto"/>
          </w:tcPr>
          <w:p w:rsidR="008630AF" w:rsidRPr="007A5F87" w:rsidRDefault="008630AF" w:rsidP="007A5F87">
            <w:pPr>
              <w:spacing w:after="0" w:line="240" w:lineRule="auto"/>
              <w:jc w:val="both"/>
              <w:rPr>
                <w:rFonts w:ascii="Times New Roman" w:eastAsia="Times New Roman" w:hAnsi="Times New Roman"/>
                <w:sz w:val="20"/>
                <w:szCs w:val="20"/>
              </w:rPr>
            </w:pPr>
            <w:r w:rsidRPr="007A5F87">
              <w:rPr>
                <w:rFonts w:ascii="Times New Roman" w:eastAsia="Times New Roman" w:hAnsi="Times New Roman"/>
                <w:sz w:val="20"/>
                <w:szCs w:val="20"/>
              </w:rPr>
              <w:t>-</w:t>
            </w:r>
          </w:p>
        </w:tc>
        <w:tc>
          <w:tcPr>
            <w:tcW w:w="532" w:type="dxa"/>
            <w:shd w:val="clear" w:color="auto" w:fill="auto"/>
          </w:tcPr>
          <w:p w:rsidR="008630AF" w:rsidRPr="007A5F87" w:rsidRDefault="008630AF" w:rsidP="007A5F87">
            <w:pPr>
              <w:spacing w:after="0" w:line="240" w:lineRule="auto"/>
              <w:jc w:val="both"/>
              <w:rPr>
                <w:rFonts w:ascii="Times New Roman" w:eastAsia="Times New Roman" w:hAnsi="Times New Roman"/>
                <w:sz w:val="20"/>
                <w:szCs w:val="20"/>
              </w:rPr>
            </w:pPr>
            <w:r w:rsidRPr="007A5F87">
              <w:rPr>
                <w:rFonts w:ascii="Times New Roman" w:eastAsia="Times New Roman" w:hAnsi="Times New Roman"/>
                <w:sz w:val="20"/>
                <w:szCs w:val="20"/>
              </w:rPr>
              <w:t>-</w:t>
            </w:r>
          </w:p>
        </w:tc>
        <w:tc>
          <w:tcPr>
            <w:tcW w:w="608" w:type="dxa"/>
            <w:shd w:val="clear" w:color="auto" w:fill="auto"/>
          </w:tcPr>
          <w:p w:rsidR="008630AF" w:rsidRPr="007A5F87" w:rsidRDefault="008630AF" w:rsidP="007A5F87">
            <w:pPr>
              <w:spacing w:after="0" w:line="240" w:lineRule="auto"/>
              <w:jc w:val="both"/>
              <w:rPr>
                <w:rFonts w:ascii="Times New Roman" w:eastAsia="Times New Roman" w:hAnsi="Times New Roman"/>
                <w:sz w:val="20"/>
                <w:szCs w:val="20"/>
              </w:rPr>
            </w:pPr>
            <w:r w:rsidRPr="007A5F87">
              <w:rPr>
                <w:rFonts w:ascii="Times New Roman" w:eastAsia="Times New Roman" w:hAnsi="Times New Roman"/>
                <w:sz w:val="20"/>
                <w:szCs w:val="20"/>
              </w:rPr>
              <w:t>-</w:t>
            </w:r>
          </w:p>
        </w:tc>
        <w:tc>
          <w:tcPr>
            <w:tcW w:w="532" w:type="dxa"/>
            <w:shd w:val="clear" w:color="auto" w:fill="auto"/>
          </w:tcPr>
          <w:p w:rsidR="008630AF" w:rsidRPr="007A5F87" w:rsidRDefault="008630AF" w:rsidP="007A5F87">
            <w:pPr>
              <w:spacing w:after="0" w:line="240" w:lineRule="auto"/>
              <w:jc w:val="both"/>
              <w:rPr>
                <w:rFonts w:ascii="Times New Roman" w:eastAsia="Times New Roman" w:hAnsi="Times New Roman"/>
                <w:sz w:val="20"/>
                <w:szCs w:val="20"/>
              </w:rPr>
            </w:pPr>
            <w:r w:rsidRPr="007A5F87">
              <w:rPr>
                <w:rFonts w:ascii="Times New Roman" w:eastAsia="Times New Roman" w:hAnsi="Times New Roman"/>
                <w:sz w:val="20"/>
                <w:szCs w:val="20"/>
              </w:rPr>
              <w:t>-</w:t>
            </w:r>
          </w:p>
        </w:tc>
        <w:tc>
          <w:tcPr>
            <w:tcW w:w="608" w:type="dxa"/>
            <w:shd w:val="clear" w:color="auto" w:fill="auto"/>
          </w:tcPr>
          <w:p w:rsidR="008630AF" w:rsidRPr="007A5F87" w:rsidRDefault="008630AF" w:rsidP="007A5F87">
            <w:pPr>
              <w:spacing w:after="0" w:line="240" w:lineRule="auto"/>
              <w:jc w:val="both"/>
              <w:rPr>
                <w:rFonts w:ascii="Times New Roman" w:eastAsia="Times New Roman" w:hAnsi="Times New Roman"/>
                <w:sz w:val="20"/>
                <w:szCs w:val="20"/>
              </w:rPr>
            </w:pPr>
            <w:r w:rsidRPr="007A5F87">
              <w:rPr>
                <w:rFonts w:ascii="Times New Roman" w:eastAsia="Times New Roman" w:hAnsi="Times New Roman"/>
                <w:sz w:val="20"/>
                <w:szCs w:val="20"/>
              </w:rPr>
              <w:t>-</w:t>
            </w:r>
          </w:p>
        </w:tc>
        <w:tc>
          <w:tcPr>
            <w:tcW w:w="532" w:type="dxa"/>
            <w:shd w:val="clear" w:color="auto" w:fill="auto"/>
          </w:tcPr>
          <w:p w:rsidR="008630AF" w:rsidRPr="007A5F87" w:rsidRDefault="008630AF" w:rsidP="007A5F87">
            <w:pPr>
              <w:spacing w:after="0" w:line="240" w:lineRule="auto"/>
              <w:jc w:val="both"/>
              <w:rPr>
                <w:rFonts w:ascii="Times New Roman" w:eastAsia="Times New Roman" w:hAnsi="Times New Roman"/>
                <w:sz w:val="20"/>
                <w:szCs w:val="20"/>
              </w:rPr>
            </w:pPr>
            <w:r w:rsidRPr="007A5F87">
              <w:rPr>
                <w:rFonts w:ascii="Times New Roman" w:eastAsia="Times New Roman" w:hAnsi="Times New Roman"/>
                <w:sz w:val="20"/>
                <w:szCs w:val="20"/>
              </w:rPr>
              <w:t>-</w:t>
            </w:r>
          </w:p>
        </w:tc>
        <w:tc>
          <w:tcPr>
            <w:tcW w:w="608" w:type="dxa"/>
            <w:shd w:val="clear" w:color="auto" w:fill="auto"/>
          </w:tcPr>
          <w:p w:rsidR="008630AF" w:rsidRPr="007A5F87" w:rsidRDefault="008630AF" w:rsidP="007A5F87">
            <w:pPr>
              <w:spacing w:after="0" w:line="240" w:lineRule="auto"/>
              <w:jc w:val="both"/>
              <w:rPr>
                <w:rFonts w:ascii="Times New Roman" w:eastAsia="Times New Roman" w:hAnsi="Times New Roman"/>
                <w:sz w:val="20"/>
                <w:szCs w:val="20"/>
              </w:rPr>
            </w:pPr>
            <w:r w:rsidRPr="007A5F87">
              <w:rPr>
                <w:rFonts w:ascii="Times New Roman" w:eastAsia="Times New Roman" w:hAnsi="Times New Roman"/>
                <w:sz w:val="20"/>
                <w:szCs w:val="20"/>
              </w:rPr>
              <w:t>100</w:t>
            </w:r>
          </w:p>
        </w:tc>
        <w:tc>
          <w:tcPr>
            <w:tcW w:w="532" w:type="dxa"/>
            <w:shd w:val="clear" w:color="auto" w:fill="auto"/>
          </w:tcPr>
          <w:p w:rsidR="008630AF" w:rsidRPr="007A5F87" w:rsidRDefault="008630AF" w:rsidP="007A5F87">
            <w:pPr>
              <w:spacing w:after="0" w:line="240" w:lineRule="auto"/>
              <w:jc w:val="both"/>
              <w:rPr>
                <w:rFonts w:ascii="Times New Roman" w:eastAsia="Times New Roman" w:hAnsi="Times New Roman"/>
                <w:sz w:val="20"/>
                <w:szCs w:val="20"/>
              </w:rPr>
            </w:pPr>
            <w:r w:rsidRPr="007A5F87">
              <w:rPr>
                <w:rFonts w:ascii="Times New Roman" w:eastAsia="Times New Roman" w:hAnsi="Times New Roman"/>
                <w:sz w:val="20"/>
                <w:szCs w:val="20"/>
              </w:rPr>
              <w:t>100</w:t>
            </w:r>
          </w:p>
        </w:tc>
      </w:tr>
      <w:tr w:rsidR="007A5F87" w:rsidRPr="00397C11" w:rsidTr="007A5F87">
        <w:tc>
          <w:tcPr>
            <w:tcW w:w="1728" w:type="dxa"/>
            <w:shd w:val="clear" w:color="auto" w:fill="auto"/>
          </w:tcPr>
          <w:p w:rsidR="008630AF" w:rsidRPr="007A5F87" w:rsidRDefault="008630AF" w:rsidP="007A5F87">
            <w:pPr>
              <w:spacing w:after="0" w:line="240" w:lineRule="auto"/>
              <w:jc w:val="both"/>
              <w:rPr>
                <w:rFonts w:ascii="Times New Roman" w:eastAsia="Times New Roman" w:hAnsi="Times New Roman"/>
                <w:b/>
                <w:sz w:val="24"/>
                <w:szCs w:val="24"/>
              </w:rPr>
            </w:pPr>
            <w:r w:rsidRPr="007A5F87">
              <w:rPr>
                <w:rFonts w:ascii="Times New Roman" w:eastAsia="Times New Roman" w:hAnsi="Times New Roman"/>
                <w:b/>
                <w:sz w:val="24"/>
                <w:szCs w:val="24"/>
              </w:rPr>
              <w:t>По школе</w:t>
            </w:r>
          </w:p>
        </w:tc>
        <w:tc>
          <w:tcPr>
            <w:tcW w:w="767" w:type="dxa"/>
            <w:shd w:val="clear" w:color="auto" w:fill="auto"/>
          </w:tcPr>
          <w:p w:rsidR="008630AF" w:rsidRPr="007A5F87" w:rsidRDefault="008630AF" w:rsidP="007A5F87">
            <w:pPr>
              <w:spacing w:after="0" w:line="240" w:lineRule="auto"/>
              <w:jc w:val="both"/>
              <w:rPr>
                <w:rFonts w:ascii="Times New Roman" w:eastAsia="Times New Roman" w:hAnsi="Times New Roman"/>
                <w:sz w:val="20"/>
                <w:szCs w:val="20"/>
              </w:rPr>
            </w:pPr>
            <w:r w:rsidRPr="007A5F87">
              <w:rPr>
                <w:rFonts w:ascii="Times New Roman" w:eastAsia="Times New Roman" w:hAnsi="Times New Roman"/>
                <w:sz w:val="20"/>
                <w:szCs w:val="20"/>
              </w:rPr>
              <w:t>100</w:t>
            </w:r>
          </w:p>
        </w:tc>
        <w:tc>
          <w:tcPr>
            <w:tcW w:w="532" w:type="dxa"/>
            <w:shd w:val="clear" w:color="auto" w:fill="auto"/>
          </w:tcPr>
          <w:p w:rsidR="008630AF" w:rsidRPr="007A5F87" w:rsidRDefault="008630AF" w:rsidP="007A5F87">
            <w:pPr>
              <w:spacing w:after="0" w:line="240" w:lineRule="auto"/>
              <w:jc w:val="both"/>
              <w:rPr>
                <w:rFonts w:ascii="Times New Roman" w:eastAsia="Times New Roman" w:hAnsi="Times New Roman"/>
                <w:sz w:val="20"/>
                <w:szCs w:val="20"/>
              </w:rPr>
            </w:pPr>
            <w:r w:rsidRPr="007A5F87">
              <w:rPr>
                <w:rFonts w:ascii="Times New Roman" w:eastAsia="Times New Roman" w:hAnsi="Times New Roman"/>
                <w:sz w:val="20"/>
                <w:szCs w:val="20"/>
              </w:rPr>
              <w:t>90</w:t>
            </w:r>
          </w:p>
        </w:tc>
        <w:tc>
          <w:tcPr>
            <w:tcW w:w="608" w:type="dxa"/>
            <w:shd w:val="clear" w:color="auto" w:fill="auto"/>
          </w:tcPr>
          <w:p w:rsidR="008630AF" w:rsidRPr="007A5F87" w:rsidRDefault="008630AF" w:rsidP="007A5F87">
            <w:pPr>
              <w:spacing w:after="0" w:line="240" w:lineRule="auto"/>
              <w:jc w:val="both"/>
              <w:rPr>
                <w:rFonts w:ascii="Times New Roman" w:eastAsia="Times New Roman" w:hAnsi="Times New Roman"/>
                <w:sz w:val="20"/>
                <w:szCs w:val="20"/>
              </w:rPr>
            </w:pPr>
            <w:r w:rsidRPr="007A5F87">
              <w:rPr>
                <w:rFonts w:ascii="Times New Roman" w:eastAsia="Times New Roman" w:hAnsi="Times New Roman"/>
                <w:sz w:val="20"/>
                <w:szCs w:val="20"/>
              </w:rPr>
              <w:t>100</w:t>
            </w:r>
          </w:p>
        </w:tc>
        <w:tc>
          <w:tcPr>
            <w:tcW w:w="532" w:type="dxa"/>
            <w:shd w:val="clear" w:color="auto" w:fill="auto"/>
          </w:tcPr>
          <w:p w:rsidR="008630AF" w:rsidRPr="007A5F87" w:rsidRDefault="008630AF" w:rsidP="007A5F87">
            <w:pPr>
              <w:spacing w:after="0" w:line="240" w:lineRule="auto"/>
              <w:jc w:val="both"/>
              <w:rPr>
                <w:rFonts w:ascii="Times New Roman" w:eastAsia="Times New Roman" w:hAnsi="Times New Roman"/>
                <w:sz w:val="20"/>
                <w:szCs w:val="20"/>
              </w:rPr>
            </w:pPr>
            <w:r w:rsidRPr="007A5F87">
              <w:rPr>
                <w:rFonts w:ascii="Times New Roman" w:eastAsia="Times New Roman" w:hAnsi="Times New Roman"/>
                <w:sz w:val="20"/>
                <w:szCs w:val="20"/>
              </w:rPr>
              <w:t>78</w:t>
            </w:r>
          </w:p>
        </w:tc>
        <w:tc>
          <w:tcPr>
            <w:tcW w:w="608" w:type="dxa"/>
            <w:shd w:val="clear" w:color="auto" w:fill="auto"/>
          </w:tcPr>
          <w:p w:rsidR="008630AF" w:rsidRPr="007A5F87" w:rsidRDefault="008630AF" w:rsidP="007A5F87">
            <w:pPr>
              <w:spacing w:after="0" w:line="240" w:lineRule="auto"/>
              <w:jc w:val="both"/>
              <w:rPr>
                <w:rFonts w:ascii="Times New Roman" w:eastAsia="Times New Roman" w:hAnsi="Times New Roman"/>
                <w:sz w:val="20"/>
                <w:szCs w:val="20"/>
              </w:rPr>
            </w:pPr>
            <w:r w:rsidRPr="007A5F87">
              <w:rPr>
                <w:rFonts w:ascii="Times New Roman" w:eastAsia="Times New Roman" w:hAnsi="Times New Roman"/>
                <w:sz w:val="20"/>
                <w:szCs w:val="20"/>
              </w:rPr>
              <w:t>100</w:t>
            </w:r>
          </w:p>
        </w:tc>
        <w:tc>
          <w:tcPr>
            <w:tcW w:w="532" w:type="dxa"/>
            <w:shd w:val="clear" w:color="auto" w:fill="auto"/>
          </w:tcPr>
          <w:p w:rsidR="008630AF" w:rsidRPr="007A5F87" w:rsidRDefault="008630AF" w:rsidP="007A5F87">
            <w:pPr>
              <w:spacing w:after="0" w:line="240" w:lineRule="auto"/>
              <w:jc w:val="both"/>
              <w:rPr>
                <w:rFonts w:ascii="Times New Roman" w:eastAsia="Times New Roman" w:hAnsi="Times New Roman"/>
                <w:sz w:val="20"/>
                <w:szCs w:val="20"/>
              </w:rPr>
            </w:pPr>
            <w:r w:rsidRPr="007A5F87">
              <w:rPr>
                <w:rFonts w:ascii="Times New Roman" w:eastAsia="Times New Roman" w:hAnsi="Times New Roman"/>
                <w:sz w:val="20"/>
                <w:szCs w:val="20"/>
              </w:rPr>
              <w:t>74</w:t>
            </w:r>
          </w:p>
        </w:tc>
        <w:tc>
          <w:tcPr>
            <w:tcW w:w="608" w:type="dxa"/>
            <w:shd w:val="clear" w:color="auto" w:fill="auto"/>
          </w:tcPr>
          <w:p w:rsidR="008630AF" w:rsidRPr="007A5F87" w:rsidRDefault="008630AF" w:rsidP="007A5F87">
            <w:pPr>
              <w:spacing w:after="0" w:line="240" w:lineRule="auto"/>
              <w:jc w:val="both"/>
              <w:rPr>
                <w:rFonts w:ascii="Times New Roman" w:eastAsia="Times New Roman" w:hAnsi="Times New Roman"/>
                <w:sz w:val="20"/>
                <w:szCs w:val="20"/>
              </w:rPr>
            </w:pPr>
            <w:r w:rsidRPr="007A5F87">
              <w:rPr>
                <w:rFonts w:ascii="Times New Roman" w:eastAsia="Times New Roman" w:hAnsi="Times New Roman"/>
                <w:sz w:val="20"/>
                <w:szCs w:val="20"/>
              </w:rPr>
              <w:t>100</w:t>
            </w:r>
          </w:p>
        </w:tc>
        <w:tc>
          <w:tcPr>
            <w:tcW w:w="532" w:type="dxa"/>
            <w:shd w:val="clear" w:color="auto" w:fill="auto"/>
          </w:tcPr>
          <w:p w:rsidR="008630AF" w:rsidRPr="007A5F87" w:rsidRDefault="008630AF" w:rsidP="007A5F87">
            <w:pPr>
              <w:spacing w:after="0" w:line="240" w:lineRule="auto"/>
              <w:jc w:val="both"/>
              <w:rPr>
                <w:rFonts w:ascii="Times New Roman" w:eastAsia="Times New Roman" w:hAnsi="Times New Roman"/>
                <w:sz w:val="20"/>
                <w:szCs w:val="20"/>
              </w:rPr>
            </w:pPr>
            <w:r w:rsidRPr="007A5F87">
              <w:rPr>
                <w:rFonts w:ascii="Times New Roman" w:eastAsia="Times New Roman" w:hAnsi="Times New Roman"/>
                <w:sz w:val="20"/>
                <w:szCs w:val="20"/>
              </w:rPr>
              <w:t>88</w:t>
            </w:r>
          </w:p>
        </w:tc>
        <w:tc>
          <w:tcPr>
            <w:tcW w:w="608" w:type="dxa"/>
            <w:shd w:val="clear" w:color="auto" w:fill="auto"/>
          </w:tcPr>
          <w:p w:rsidR="008630AF" w:rsidRPr="007A5F87" w:rsidRDefault="008630AF" w:rsidP="007A5F87">
            <w:pPr>
              <w:spacing w:after="0" w:line="240" w:lineRule="auto"/>
              <w:jc w:val="both"/>
              <w:rPr>
                <w:rFonts w:ascii="Times New Roman" w:eastAsia="Times New Roman" w:hAnsi="Times New Roman"/>
                <w:sz w:val="20"/>
                <w:szCs w:val="20"/>
              </w:rPr>
            </w:pPr>
            <w:r w:rsidRPr="007A5F87">
              <w:rPr>
                <w:rFonts w:ascii="Times New Roman" w:eastAsia="Times New Roman" w:hAnsi="Times New Roman"/>
                <w:sz w:val="20"/>
                <w:szCs w:val="20"/>
              </w:rPr>
              <w:t>100</w:t>
            </w:r>
          </w:p>
        </w:tc>
        <w:tc>
          <w:tcPr>
            <w:tcW w:w="532" w:type="dxa"/>
            <w:shd w:val="clear" w:color="auto" w:fill="auto"/>
          </w:tcPr>
          <w:p w:rsidR="008630AF" w:rsidRPr="007A5F87" w:rsidRDefault="008630AF" w:rsidP="007A5F87">
            <w:pPr>
              <w:spacing w:after="0" w:line="240" w:lineRule="auto"/>
              <w:jc w:val="both"/>
              <w:rPr>
                <w:rFonts w:ascii="Times New Roman" w:eastAsia="Times New Roman" w:hAnsi="Times New Roman"/>
                <w:sz w:val="20"/>
                <w:szCs w:val="20"/>
              </w:rPr>
            </w:pPr>
            <w:r w:rsidRPr="007A5F87">
              <w:rPr>
                <w:rFonts w:ascii="Times New Roman" w:eastAsia="Times New Roman" w:hAnsi="Times New Roman"/>
                <w:sz w:val="20"/>
                <w:szCs w:val="20"/>
              </w:rPr>
              <w:t>68</w:t>
            </w:r>
          </w:p>
        </w:tc>
        <w:tc>
          <w:tcPr>
            <w:tcW w:w="608" w:type="dxa"/>
            <w:shd w:val="clear" w:color="auto" w:fill="auto"/>
          </w:tcPr>
          <w:p w:rsidR="008630AF" w:rsidRPr="007A5F87" w:rsidRDefault="008630AF" w:rsidP="007A5F87">
            <w:pPr>
              <w:spacing w:after="0" w:line="240" w:lineRule="auto"/>
              <w:jc w:val="both"/>
              <w:rPr>
                <w:rFonts w:ascii="Times New Roman" w:eastAsia="Times New Roman" w:hAnsi="Times New Roman"/>
                <w:sz w:val="20"/>
                <w:szCs w:val="20"/>
              </w:rPr>
            </w:pPr>
            <w:r w:rsidRPr="007A5F87">
              <w:rPr>
                <w:rFonts w:ascii="Times New Roman" w:eastAsia="Times New Roman" w:hAnsi="Times New Roman"/>
                <w:sz w:val="20"/>
                <w:szCs w:val="20"/>
              </w:rPr>
              <w:t>100</w:t>
            </w:r>
          </w:p>
        </w:tc>
        <w:tc>
          <w:tcPr>
            <w:tcW w:w="532" w:type="dxa"/>
            <w:shd w:val="clear" w:color="auto" w:fill="auto"/>
          </w:tcPr>
          <w:p w:rsidR="008630AF" w:rsidRPr="007A5F87" w:rsidRDefault="008630AF" w:rsidP="007A5F87">
            <w:pPr>
              <w:spacing w:after="0" w:line="240" w:lineRule="auto"/>
              <w:jc w:val="both"/>
              <w:rPr>
                <w:rFonts w:ascii="Times New Roman" w:eastAsia="Times New Roman" w:hAnsi="Times New Roman"/>
                <w:sz w:val="20"/>
                <w:szCs w:val="20"/>
              </w:rPr>
            </w:pPr>
            <w:r w:rsidRPr="007A5F87">
              <w:rPr>
                <w:rFonts w:ascii="Times New Roman" w:eastAsia="Times New Roman" w:hAnsi="Times New Roman"/>
                <w:sz w:val="20"/>
                <w:szCs w:val="20"/>
              </w:rPr>
              <w:t>77</w:t>
            </w:r>
          </w:p>
        </w:tc>
        <w:tc>
          <w:tcPr>
            <w:tcW w:w="608" w:type="dxa"/>
            <w:shd w:val="clear" w:color="auto" w:fill="auto"/>
          </w:tcPr>
          <w:p w:rsidR="008630AF" w:rsidRPr="007A5F87" w:rsidRDefault="008630AF" w:rsidP="007A5F87">
            <w:pPr>
              <w:spacing w:after="0" w:line="240" w:lineRule="auto"/>
              <w:jc w:val="both"/>
              <w:rPr>
                <w:rFonts w:ascii="Times New Roman" w:eastAsia="Times New Roman" w:hAnsi="Times New Roman"/>
                <w:sz w:val="20"/>
                <w:szCs w:val="20"/>
              </w:rPr>
            </w:pPr>
            <w:r w:rsidRPr="007A5F87">
              <w:rPr>
                <w:rFonts w:ascii="Times New Roman" w:eastAsia="Times New Roman" w:hAnsi="Times New Roman"/>
                <w:sz w:val="20"/>
                <w:szCs w:val="20"/>
              </w:rPr>
              <w:t>100</w:t>
            </w:r>
          </w:p>
        </w:tc>
        <w:tc>
          <w:tcPr>
            <w:tcW w:w="532" w:type="dxa"/>
            <w:shd w:val="clear" w:color="auto" w:fill="auto"/>
          </w:tcPr>
          <w:p w:rsidR="008630AF" w:rsidRPr="007A5F87" w:rsidRDefault="008630AF" w:rsidP="007A5F87">
            <w:pPr>
              <w:spacing w:after="0" w:line="240" w:lineRule="auto"/>
              <w:jc w:val="both"/>
              <w:rPr>
                <w:rFonts w:ascii="Times New Roman" w:eastAsia="Times New Roman" w:hAnsi="Times New Roman"/>
                <w:sz w:val="20"/>
                <w:szCs w:val="20"/>
              </w:rPr>
            </w:pPr>
            <w:r w:rsidRPr="007A5F87">
              <w:rPr>
                <w:rFonts w:ascii="Times New Roman" w:eastAsia="Times New Roman" w:hAnsi="Times New Roman"/>
                <w:sz w:val="20"/>
                <w:szCs w:val="20"/>
              </w:rPr>
              <w:t>81</w:t>
            </w:r>
          </w:p>
        </w:tc>
      </w:tr>
    </w:tbl>
    <w:p w:rsidR="008630AF" w:rsidRDefault="008630AF" w:rsidP="008630AF">
      <w:pPr>
        <w:spacing w:after="0" w:line="240" w:lineRule="auto"/>
        <w:jc w:val="both"/>
        <w:rPr>
          <w:rFonts w:ascii="Times New Roman" w:hAnsi="Times New Roman"/>
          <w:sz w:val="24"/>
          <w:szCs w:val="24"/>
        </w:rPr>
      </w:pPr>
    </w:p>
    <w:p w:rsidR="008630AF" w:rsidRDefault="008630AF" w:rsidP="008630AF">
      <w:pPr>
        <w:spacing w:after="0" w:line="240" w:lineRule="auto"/>
        <w:ind w:firstLine="708"/>
        <w:jc w:val="both"/>
        <w:rPr>
          <w:rFonts w:ascii="Times New Roman" w:hAnsi="Times New Roman"/>
          <w:sz w:val="24"/>
          <w:szCs w:val="24"/>
        </w:rPr>
      </w:pPr>
      <w:r w:rsidRPr="004E037D">
        <w:rPr>
          <w:rFonts w:ascii="Times New Roman" w:hAnsi="Times New Roman"/>
          <w:sz w:val="24"/>
          <w:szCs w:val="24"/>
        </w:rPr>
        <w:t>В 2012-2013 учебном году низкое качество знаний наблюдается по алгебре и началам анализа, геометрии, физике, русскому языку в старшей школе,</w:t>
      </w:r>
      <w:r>
        <w:rPr>
          <w:rFonts w:ascii="Times New Roman" w:hAnsi="Times New Roman"/>
          <w:sz w:val="24"/>
          <w:szCs w:val="24"/>
        </w:rPr>
        <w:t xml:space="preserve"> алгебре,</w:t>
      </w:r>
      <w:r w:rsidRPr="004E037D">
        <w:rPr>
          <w:rFonts w:ascii="Times New Roman" w:hAnsi="Times New Roman"/>
          <w:sz w:val="24"/>
          <w:szCs w:val="24"/>
        </w:rPr>
        <w:t xml:space="preserve"> геометрии в школе второй ступени русского языка в школе третьей ступ</w:t>
      </w:r>
      <w:r>
        <w:rPr>
          <w:rFonts w:ascii="Times New Roman" w:hAnsi="Times New Roman"/>
          <w:sz w:val="24"/>
          <w:szCs w:val="24"/>
        </w:rPr>
        <w:t>ени, это обусловлено повышенной с</w:t>
      </w:r>
      <w:r w:rsidRPr="004E037D">
        <w:rPr>
          <w:rFonts w:ascii="Times New Roman" w:hAnsi="Times New Roman"/>
          <w:sz w:val="24"/>
          <w:szCs w:val="24"/>
        </w:rPr>
        <w:t>ложностью вышеперечисленных предметов, недостаточной работой учителей-предметников, руководителей школьных методических объединений с детьми с низкой учебной мотивацией.</w:t>
      </w:r>
    </w:p>
    <w:p w:rsidR="00262523" w:rsidRPr="008630AF" w:rsidRDefault="00262523" w:rsidP="00155199">
      <w:pPr>
        <w:spacing w:after="0" w:line="240" w:lineRule="auto"/>
        <w:jc w:val="center"/>
        <w:rPr>
          <w:rFonts w:ascii="Times New Roman" w:eastAsia="Times New Roman" w:hAnsi="Times New Roman" w:cs="Times New Roman"/>
          <w:i/>
          <w:sz w:val="24"/>
          <w:szCs w:val="24"/>
          <w:lang w:eastAsia="ru-RU"/>
        </w:rPr>
      </w:pPr>
    </w:p>
    <w:p w:rsidR="003A065C" w:rsidRPr="00BB5191" w:rsidRDefault="003A065C" w:rsidP="003A065C">
      <w:pPr>
        <w:spacing w:after="0" w:line="240" w:lineRule="auto"/>
        <w:jc w:val="center"/>
        <w:rPr>
          <w:rFonts w:ascii="Times New Roman" w:hAnsi="Times New Roman" w:cs="Times New Roman"/>
          <w:b/>
          <w:sz w:val="24"/>
          <w:szCs w:val="24"/>
        </w:rPr>
      </w:pPr>
      <w:r w:rsidRPr="00BB5191">
        <w:rPr>
          <w:rFonts w:ascii="Times New Roman" w:hAnsi="Times New Roman" w:cs="Times New Roman"/>
          <w:b/>
          <w:sz w:val="24"/>
          <w:szCs w:val="24"/>
        </w:rPr>
        <w:t>Результаты</w:t>
      </w:r>
    </w:p>
    <w:p w:rsidR="003A065C" w:rsidRPr="00BB5191" w:rsidRDefault="003A065C" w:rsidP="003A065C">
      <w:pPr>
        <w:spacing w:after="0" w:line="240" w:lineRule="auto"/>
        <w:jc w:val="center"/>
        <w:rPr>
          <w:rFonts w:ascii="Times New Roman" w:hAnsi="Times New Roman" w:cs="Times New Roman"/>
          <w:b/>
          <w:sz w:val="24"/>
          <w:szCs w:val="24"/>
        </w:rPr>
      </w:pPr>
      <w:r w:rsidRPr="00BB5191">
        <w:rPr>
          <w:rFonts w:ascii="Times New Roman" w:hAnsi="Times New Roman" w:cs="Times New Roman"/>
          <w:b/>
          <w:sz w:val="24"/>
          <w:szCs w:val="24"/>
        </w:rPr>
        <w:t xml:space="preserve">государственной (итоговой) аттестации выпускников 9-х классов </w:t>
      </w:r>
    </w:p>
    <w:p w:rsidR="003A065C" w:rsidRPr="00BB5191" w:rsidRDefault="003A065C" w:rsidP="003A065C">
      <w:pPr>
        <w:spacing w:after="0" w:line="240" w:lineRule="auto"/>
        <w:jc w:val="center"/>
        <w:rPr>
          <w:rFonts w:ascii="Times New Roman" w:hAnsi="Times New Roman" w:cs="Times New Roman"/>
          <w:b/>
          <w:sz w:val="24"/>
          <w:szCs w:val="24"/>
        </w:rPr>
      </w:pPr>
      <w:r w:rsidRPr="00BB5191">
        <w:rPr>
          <w:rFonts w:ascii="Times New Roman" w:hAnsi="Times New Roman" w:cs="Times New Roman"/>
          <w:b/>
          <w:sz w:val="24"/>
          <w:szCs w:val="24"/>
        </w:rPr>
        <w:t>в 2012-2013 учебном году</w:t>
      </w:r>
    </w:p>
    <w:p w:rsidR="003A065C" w:rsidRPr="00BB5191" w:rsidRDefault="003A065C" w:rsidP="003A065C">
      <w:pPr>
        <w:spacing w:after="0" w:line="240" w:lineRule="auto"/>
        <w:jc w:val="center"/>
        <w:rPr>
          <w:rFonts w:ascii="Times New Roman" w:hAnsi="Times New Roman" w:cs="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80"/>
        <w:gridCol w:w="1110"/>
        <w:gridCol w:w="1024"/>
        <w:gridCol w:w="536"/>
        <w:gridCol w:w="536"/>
        <w:gridCol w:w="1024"/>
        <w:gridCol w:w="1154"/>
        <w:gridCol w:w="1141"/>
        <w:gridCol w:w="1367"/>
        <w:gridCol w:w="999"/>
      </w:tblGrid>
      <w:tr w:rsidR="007A5F87" w:rsidRPr="00BB5191" w:rsidTr="007A5F87">
        <w:tc>
          <w:tcPr>
            <w:tcW w:w="985" w:type="dxa"/>
            <w:shd w:val="clear" w:color="auto" w:fill="auto"/>
          </w:tcPr>
          <w:p w:rsidR="003A065C" w:rsidRPr="007A5F87" w:rsidRDefault="003A065C" w:rsidP="007A5F87">
            <w:pPr>
              <w:jc w:val="center"/>
              <w:rPr>
                <w:rFonts w:ascii="Times New Roman" w:eastAsia="Times New Roman" w:hAnsi="Times New Roman" w:cs="Times New Roman"/>
                <w:sz w:val="20"/>
                <w:szCs w:val="20"/>
              </w:rPr>
            </w:pPr>
            <w:r w:rsidRPr="007A5F87">
              <w:rPr>
                <w:rFonts w:ascii="Times New Roman" w:eastAsia="Times New Roman" w:hAnsi="Times New Roman" w:cs="Times New Roman"/>
                <w:sz w:val="20"/>
                <w:szCs w:val="20"/>
              </w:rPr>
              <w:t>Кол-во</w:t>
            </w:r>
          </w:p>
          <w:p w:rsidR="003A065C" w:rsidRPr="007A5F87" w:rsidRDefault="003A065C" w:rsidP="007A5F87">
            <w:pPr>
              <w:jc w:val="center"/>
              <w:rPr>
                <w:rFonts w:ascii="Times New Roman" w:eastAsia="Times New Roman" w:hAnsi="Times New Roman" w:cs="Times New Roman"/>
                <w:sz w:val="20"/>
                <w:szCs w:val="20"/>
              </w:rPr>
            </w:pPr>
            <w:r w:rsidRPr="007A5F87">
              <w:rPr>
                <w:rFonts w:ascii="Times New Roman" w:eastAsia="Times New Roman" w:hAnsi="Times New Roman" w:cs="Times New Roman"/>
                <w:sz w:val="20"/>
                <w:szCs w:val="20"/>
              </w:rPr>
              <w:t>уч-ся</w:t>
            </w:r>
          </w:p>
          <w:p w:rsidR="003A065C" w:rsidRPr="007A5F87" w:rsidRDefault="003A065C" w:rsidP="007A5F87">
            <w:pPr>
              <w:jc w:val="center"/>
              <w:rPr>
                <w:rFonts w:ascii="Times New Roman" w:eastAsia="Times New Roman" w:hAnsi="Times New Roman" w:cs="Times New Roman"/>
                <w:sz w:val="20"/>
                <w:szCs w:val="20"/>
              </w:rPr>
            </w:pPr>
            <w:r w:rsidRPr="007A5F87">
              <w:rPr>
                <w:rFonts w:ascii="Times New Roman" w:eastAsia="Times New Roman" w:hAnsi="Times New Roman" w:cs="Times New Roman"/>
                <w:sz w:val="20"/>
                <w:szCs w:val="20"/>
              </w:rPr>
              <w:t>на 25.05</w:t>
            </w:r>
          </w:p>
        </w:tc>
        <w:tc>
          <w:tcPr>
            <w:tcW w:w="985" w:type="dxa"/>
            <w:shd w:val="clear" w:color="auto" w:fill="auto"/>
          </w:tcPr>
          <w:p w:rsidR="003A065C" w:rsidRPr="007A5F87" w:rsidRDefault="003A065C" w:rsidP="007A5F87">
            <w:pPr>
              <w:jc w:val="center"/>
              <w:rPr>
                <w:rFonts w:ascii="Times New Roman" w:eastAsia="Times New Roman" w:hAnsi="Times New Roman" w:cs="Times New Roman"/>
                <w:sz w:val="20"/>
                <w:szCs w:val="20"/>
              </w:rPr>
            </w:pPr>
            <w:r w:rsidRPr="007A5F87">
              <w:rPr>
                <w:rFonts w:ascii="Times New Roman" w:eastAsia="Times New Roman" w:hAnsi="Times New Roman" w:cs="Times New Roman"/>
                <w:sz w:val="20"/>
                <w:szCs w:val="20"/>
              </w:rPr>
              <w:t>Допущено</w:t>
            </w:r>
          </w:p>
          <w:p w:rsidR="003A065C" w:rsidRPr="007A5F87" w:rsidRDefault="003A065C" w:rsidP="007A5F87">
            <w:pPr>
              <w:jc w:val="center"/>
              <w:rPr>
                <w:rFonts w:ascii="Times New Roman" w:eastAsia="Times New Roman" w:hAnsi="Times New Roman" w:cs="Times New Roman"/>
                <w:sz w:val="20"/>
                <w:szCs w:val="20"/>
              </w:rPr>
            </w:pPr>
            <w:r w:rsidRPr="007A5F87">
              <w:rPr>
                <w:rFonts w:ascii="Times New Roman" w:eastAsia="Times New Roman" w:hAnsi="Times New Roman" w:cs="Times New Roman"/>
                <w:sz w:val="20"/>
                <w:szCs w:val="20"/>
              </w:rPr>
              <w:t>к экзаменам</w:t>
            </w:r>
          </w:p>
        </w:tc>
        <w:tc>
          <w:tcPr>
            <w:tcW w:w="985" w:type="dxa"/>
            <w:shd w:val="clear" w:color="auto" w:fill="auto"/>
          </w:tcPr>
          <w:p w:rsidR="003A065C" w:rsidRPr="007A5F87" w:rsidRDefault="003A065C" w:rsidP="007A5F87">
            <w:pPr>
              <w:jc w:val="center"/>
              <w:rPr>
                <w:rFonts w:ascii="Times New Roman" w:eastAsia="Times New Roman" w:hAnsi="Times New Roman" w:cs="Times New Roman"/>
                <w:sz w:val="20"/>
                <w:szCs w:val="20"/>
              </w:rPr>
            </w:pPr>
            <w:r w:rsidRPr="007A5F87">
              <w:rPr>
                <w:rFonts w:ascii="Times New Roman" w:eastAsia="Times New Roman" w:hAnsi="Times New Roman" w:cs="Times New Roman"/>
                <w:sz w:val="20"/>
                <w:szCs w:val="20"/>
              </w:rPr>
              <w:t>Кол-во уч-ся, сдавших экзамены</w:t>
            </w:r>
          </w:p>
        </w:tc>
        <w:tc>
          <w:tcPr>
            <w:tcW w:w="985" w:type="dxa"/>
            <w:shd w:val="clear" w:color="auto" w:fill="auto"/>
          </w:tcPr>
          <w:p w:rsidR="003A065C" w:rsidRPr="007A5F87" w:rsidRDefault="003A065C" w:rsidP="007A5F87">
            <w:pPr>
              <w:jc w:val="center"/>
              <w:rPr>
                <w:rFonts w:ascii="Times New Roman" w:eastAsia="Times New Roman" w:hAnsi="Times New Roman" w:cs="Times New Roman"/>
                <w:sz w:val="20"/>
                <w:szCs w:val="20"/>
              </w:rPr>
            </w:pPr>
            <w:r w:rsidRPr="007A5F87">
              <w:rPr>
                <w:rFonts w:ascii="Times New Roman" w:eastAsia="Times New Roman" w:hAnsi="Times New Roman" w:cs="Times New Roman"/>
                <w:sz w:val="20"/>
                <w:szCs w:val="20"/>
              </w:rPr>
              <w:t>На «5»</w:t>
            </w:r>
          </w:p>
        </w:tc>
        <w:tc>
          <w:tcPr>
            <w:tcW w:w="985" w:type="dxa"/>
            <w:shd w:val="clear" w:color="auto" w:fill="auto"/>
          </w:tcPr>
          <w:p w:rsidR="003A065C" w:rsidRPr="007A5F87" w:rsidRDefault="003A065C" w:rsidP="007A5F87">
            <w:pPr>
              <w:jc w:val="center"/>
              <w:rPr>
                <w:rFonts w:ascii="Times New Roman" w:eastAsia="Times New Roman" w:hAnsi="Times New Roman" w:cs="Times New Roman"/>
                <w:sz w:val="20"/>
                <w:szCs w:val="20"/>
              </w:rPr>
            </w:pPr>
            <w:r w:rsidRPr="007A5F87">
              <w:rPr>
                <w:rFonts w:ascii="Times New Roman" w:eastAsia="Times New Roman" w:hAnsi="Times New Roman" w:cs="Times New Roman"/>
                <w:sz w:val="20"/>
                <w:szCs w:val="20"/>
              </w:rPr>
              <w:t>На «4» и «5»</w:t>
            </w:r>
          </w:p>
        </w:tc>
        <w:tc>
          <w:tcPr>
            <w:tcW w:w="985" w:type="dxa"/>
            <w:shd w:val="clear" w:color="auto" w:fill="auto"/>
          </w:tcPr>
          <w:p w:rsidR="003A065C" w:rsidRPr="007A5F87" w:rsidRDefault="003A065C" w:rsidP="007A5F87">
            <w:pPr>
              <w:jc w:val="center"/>
              <w:rPr>
                <w:rFonts w:ascii="Times New Roman" w:eastAsia="Times New Roman" w:hAnsi="Times New Roman" w:cs="Times New Roman"/>
                <w:sz w:val="20"/>
                <w:szCs w:val="20"/>
              </w:rPr>
            </w:pPr>
            <w:r w:rsidRPr="007A5F87">
              <w:rPr>
                <w:rFonts w:ascii="Times New Roman" w:eastAsia="Times New Roman" w:hAnsi="Times New Roman" w:cs="Times New Roman"/>
                <w:sz w:val="20"/>
                <w:szCs w:val="20"/>
              </w:rPr>
              <w:t>Кол-во не сдавших экзамены</w:t>
            </w:r>
          </w:p>
        </w:tc>
        <w:tc>
          <w:tcPr>
            <w:tcW w:w="986" w:type="dxa"/>
            <w:shd w:val="clear" w:color="auto" w:fill="auto"/>
          </w:tcPr>
          <w:p w:rsidR="003A065C" w:rsidRPr="007A5F87" w:rsidRDefault="003A065C" w:rsidP="007A5F87">
            <w:pPr>
              <w:jc w:val="center"/>
              <w:rPr>
                <w:rFonts w:ascii="Times New Roman" w:eastAsia="Times New Roman" w:hAnsi="Times New Roman" w:cs="Times New Roman"/>
                <w:sz w:val="20"/>
                <w:szCs w:val="20"/>
              </w:rPr>
            </w:pPr>
            <w:r w:rsidRPr="007A5F87">
              <w:rPr>
                <w:rFonts w:ascii="Times New Roman" w:eastAsia="Times New Roman" w:hAnsi="Times New Roman" w:cs="Times New Roman"/>
                <w:sz w:val="20"/>
                <w:szCs w:val="20"/>
              </w:rPr>
              <w:t>Оставлено на повторный курс</w:t>
            </w:r>
          </w:p>
        </w:tc>
        <w:tc>
          <w:tcPr>
            <w:tcW w:w="986" w:type="dxa"/>
            <w:shd w:val="clear" w:color="auto" w:fill="auto"/>
          </w:tcPr>
          <w:p w:rsidR="003A065C" w:rsidRPr="007A5F87" w:rsidRDefault="003A065C" w:rsidP="007A5F87">
            <w:pPr>
              <w:jc w:val="center"/>
              <w:rPr>
                <w:rFonts w:ascii="Times New Roman" w:eastAsia="Times New Roman" w:hAnsi="Times New Roman" w:cs="Times New Roman"/>
                <w:sz w:val="20"/>
                <w:szCs w:val="20"/>
              </w:rPr>
            </w:pPr>
            <w:r w:rsidRPr="007A5F87">
              <w:rPr>
                <w:rFonts w:ascii="Times New Roman" w:eastAsia="Times New Roman" w:hAnsi="Times New Roman" w:cs="Times New Roman"/>
                <w:sz w:val="20"/>
                <w:szCs w:val="20"/>
              </w:rPr>
              <w:t>Выпущено со справкой</w:t>
            </w:r>
          </w:p>
        </w:tc>
        <w:tc>
          <w:tcPr>
            <w:tcW w:w="986" w:type="dxa"/>
            <w:shd w:val="clear" w:color="auto" w:fill="auto"/>
          </w:tcPr>
          <w:p w:rsidR="003A065C" w:rsidRPr="007A5F87" w:rsidRDefault="003A065C" w:rsidP="007A5F87">
            <w:pPr>
              <w:jc w:val="center"/>
              <w:rPr>
                <w:rFonts w:ascii="Times New Roman" w:eastAsia="Times New Roman" w:hAnsi="Times New Roman" w:cs="Times New Roman"/>
                <w:sz w:val="20"/>
                <w:szCs w:val="20"/>
              </w:rPr>
            </w:pPr>
            <w:r w:rsidRPr="007A5F87">
              <w:rPr>
                <w:rFonts w:ascii="Times New Roman" w:eastAsia="Times New Roman" w:hAnsi="Times New Roman" w:cs="Times New Roman"/>
                <w:sz w:val="20"/>
                <w:szCs w:val="20"/>
              </w:rPr>
              <w:t>Общая успеваемость</w:t>
            </w:r>
          </w:p>
        </w:tc>
        <w:tc>
          <w:tcPr>
            <w:tcW w:w="986" w:type="dxa"/>
            <w:shd w:val="clear" w:color="auto" w:fill="auto"/>
          </w:tcPr>
          <w:p w:rsidR="003A065C" w:rsidRPr="007A5F87" w:rsidRDefault="003A065C" w:rsidP="007A5F87">
            <w:pPr>
              <w:jc w:val="center"/>
              <w:rPr>
                <w:rFonts w:ascii="Times New Roman" w:eastAsia="Times New Roman" w:hAnsi="Times New Roman" w:cs="Times New Roman"/>
                <w:sz w:val="20"/>
                <w:szCs w:val="20"/>
              </w:rPr>
            </w:pPr>
            <w:r w:rsidRPr="007A5F87">
              <w:rPr>
                <w:rFonts w:ascii="Times New Roman" w:eastAsia="Times New Roman" w:hAnsi="Times New Roman" w:cs="Times New Roman"/>
                <w:sz w:val="20"/>
                <w:szCs w:val="20"/>
              </w:rPr>
              <w:t>Качество знаний</w:t>
            </w:r>
          </w:p>
        </w:tc>
      </w:tr>
      <w:tr w:rsidR="007A5F87" w:rsidRPr="00BB5191" w:rsidTr="007A5F87">
        <w:tc>
          <w:tcPr>
            <w:tcW w:w="985" w:type="dxa"/>
            <w:shd w:val="clear" w:color="auto" w:fill="auto"/>
          </w:tcPr>
          <w:p w:rsidR="003A065C" w:rsidRPr="007A5F87" w:rsidRDefault="003A065C" w:rsidP="007A5F87">
            <w:pPr>
              <w:jc w:val="center"/>
              <w:rPr>
                <w:rFonts w:ascii="Times New Roman" w:eastAsia="Times New Roman" w:hAnsi="Times New Roman" w:cs="Times New Roman"/>
                <w:sz w:val="24"/>
                <w:szCs w:val="24"/>
              </w:rPr>
            </w:pPr>
            <w:r w:rsidRPr="007A5F87">
              <w:rPr>
                <w:rFonts w:ascii="Times New Roman" w:eastAsia="Times New Roman" w:hAnsi="Times New Roman" w:cs="Times New Roman"/>
                <w:sz w:val="24"/>
                <w:szCs w:val="24"/>
              </w:rPr>
              <w:t>41</w:t>
            </w:r>
          </w:p>
        </w:tc>
        <w:tc>
          <w:tcPr>
            <w:tcW w:w="985" w:type="dxa"/>
            <w:shd w:val="clear" w:color="auto" w:fill="auto"/>
          </w:tcPr>
          <w:p w:rsidR="003A065C" w:rsidRPr="007A5F87" w:rsidRDefault="003A065C" w:rsidP="007A5F87">
            <w:pPr>
              <w:jc w:val="center"/>
              <w:rPr>
                <w:rFonts w:ascii="Times New Roman" w:eastAsia="Times New Roman" w:hAnsi="Times New Roman" w:cs="Times New Roman"/>
                <w:sz w:val="24"/>
                <w:szCs w:val="24"/>
              </w:rPr>
            </w:pPr>
            <w:r w:rsidRPr="007A5F87">
              <w:rPr>
                <w:rFonts w:ascii="Times New Roman" w:eastAsia="Times New Roman" w:hAnsi="Times New Roman" w:cs="Times New Roman"/>
                <w:sz w:val="24"/>
                <w:szCs w:val="24"/>
              </w:rPr>
              <w:t>41</w:t>
            </w:r>
          </w:p>
        </w:tc>
        <w:tc>
          <w:tcPr>
            <w:tcW w:w="985" w:type="dxa"/>
            <w:shd w:val="clear" w:color="auto" w:fill="auto"/>
          </w:tcPr>
          <w:p w:rsidR="003A065C" w:rsidRPr="007A5F87" w:rsidRDefault="003A065C" w:rsidP="007A5F87">
            <w:pPr>
              <w:jc w:val="center"/>
              <w:rPr>
                <w:rFonts w:ascii="Times New Roman" w:eastAsia="Times New Roman" w:hAnsi="Times New Roman" w:cs="Times New Roman"/>
                <w:sz w:val="24"/>
                <w:szCs w:val="24"/>
              </w:rPr>
            </w:pPr>
            <w:r w:rsidRPr="007A5F87">
              <w:rPr>
                <w:rFonts w:ascii="Times New Roman" w:eastAsia="Times New Roman" w:hAnsi="Times New Roman" w:cs="Times New Roman"/>
                <w:sz w:val="24"/>
                <w:szCs w:val="24"/>
              </w:rPr>
              <w:t>41</w:t>
            </w:r>
          </w:p>
        </w:tc>
        <w:tc>
          <w:tcPr>
            <w:tcW w:w="985" w:type="dxa"/>
            <w:shd w:val="clear" w:color="auto" w:fill="auto"/>
          </w:tcPr>
          <w:p w:rsidR="003A065C" w:rsidRPr="007A5F87" w:rsidRDefault="003A065C" w:rsidP="007A5F87">
            <w:pPr>
              <w:jc w:val="center"/>
              <w:rPr>
                <w:rFonts w:ascii="Times New Roman" w:eastAsia="Times New Roman" w:hAnsi="Times New Roman" w:cs="Times New Roman"/>
                <w:sz w:val="24"/>
                <w:szCs w:val="24"/>
              </w:rPr>
            </w:pPr>
            <w:r w:rsidRPr="007A5F87">
              <w:rPr>
                <w:rFonts w:ascii="Times New Roman" w:eastAsia="Times New Roman" w:hAnsi="Times New Roman" w:cs="Times New Roman"/>
                <w:sz w:val="24"/>
                <w:szCs w:val="24"/>
              </w:rPr>
              <w:t>2</w:t>
            </w:r>
          </w:p>
        </w:tc>
        <w:tc>
          <w:tcPr>
            <w:tcW w:w="985" w:type="dxa"/>
            <w:shd w:val="clear" w:color="auto" w:fill="auto"/>
          </w:tcPr>
          <w:p w:rsidR="003A065C" w:rsidRPr="007A5F87" w:rsidRDefault="003A065C" w:rsidP="007A5F87">
            <w:pPr>
              <w:jc w:val="center"/>
              <w:rPr>
                <w:rFonts w:ascii="Times New Roman" w:eastAsia="Times New Roman" w:hAnsi="Times New Roman" w:cs="Times New Roman"/>
                <w:sz w:val="24"/>
                <w:szCs w:val="24"/>
              </w:rPr>
            </w:pPr>
            <w:r w:rsidRPr="007A5F87">
              <w:rPr>
                <w:rFonts w:ascii="Times New Roman" w:eastAsia="Times New Roman" w:hAnsi="Times New Roman" w:cs="Times New Roman"/>
                <w:sz w:val="24"/>
                <w:szCs w:val="24"/>
              </w:rPr>
              <w:t>6</w:t>
            </w:r>
          </w:p>
        </w:tc>
        <w:tc>
          <w:tcPr>
            <w:tcW w:w="985" w:type="dxa"/>
            <w:shd w:val="clear" w:color="auto" w:fill="auto"/>
          </w:tcPr>
          <w:p w:rsidR="003A065C" w:rsidRPr="007A5F87" w:rsidRDefault="003A065C" w:rsidP="007A5F87">
            <w:pPr>
              <w:jc w:val="center"/>
              <w:rPr>
                <w:rFonts w:ascii="Times New Roman" w:eastAsia="Times New Roman" w:hAnsi="Times New Roman" w:cs="Times New Roman"/>
                <w:sz w:val="24"/>
                <w:szCs w:val="24"/>
              </w:rPr>
            </w:pPr>
            <w:r w:rsidRPr="007A5F87">
              <w:rPr>
                <w:rFonts w:ascii="Times New Roman" w:eastAsia="Times New Roman" w:hAnsi="Times New Roman" w:cs="Times New Roman"/>
                <w:sz w:val="24"/>
                <w:szCs w:val="24"/>
              </w:rPr>
              <w:t>0</w:t>
            </w:r>
          </w:p>
        </w:tc>
        <w:tc>
          <w:tcPr>
            <w:tcW w:w="986" w:type="dxa"/>
            <w:shd w:val="clear" w:color="auto" w:fill="auto"/>
          </w:tcPr>
          <w:p w:rsidR="003A065C" w:rsidRPr="007A5F87" w:rsidRDefault="003A065C" w:rsidP="007A5F87">
            <w:pPr>
              <w:jc w:val="center"/>
              <w:rPr>
                <w:rFonts w:ascii="Times New Roman" w:eastAsia="Times New Roman" w:hAnsi="Times New Roman" w:cs="Times New Roman"/>
                <w:sz w:val="24"/>
                <w:szCs w:val="24"/>
              </w:rPr>
            </w:pPr>
            <w:r w:rsidRPr="007A5F87">
              <w:rPr>
                <w:rFonts w:ascii="Times New Roman" w:eastAsia="Times New Roman" w:hAnsi="Times New Roman" w:cs="Times New Roman"/>
                <w:sz w:val="24"/>
                <w:szCs w:val="24"/>
              </w:rPr>
              <w:t>0</w:t>
            </w:r>
          </w:p>
        </w:tc>
        <w:tc>
          <w:tcPr>
            <w:tcW w:w="986" w:type="dxa"/>
            <w:shd w:val="clear" w:color="auto" w:fill="auto"/>
          </w:tcPr>
          <w:p w:rsidR="003A065C" w:rsidRPr="007A5F87" w:rsidRDefault="003A065C" w:rsidP="007A5F87">
            <w:pPr>
              <w:jc w:val="center"/>
              <w:rPr>
                <w:rFonts w:ascii="Times New Roman" w:eastAsia="Times New Roman" w:hAnsi="Times New Roman" w:cs="Times New Roman"/>
                <w:sz w:val="24"/>
                <w:szCs w:val="24"/>
              </w:rPr>
            </w:pPr>
            <w:r w:rsidRPr="007A5F87">
              <w:rPr>
                <w:rFonts w:ascii="Times New Roman" w:eastAsia="Times New Roman" w:hAnsi="Times New Roman" w:cs="Times New Roman"/>
                <w:sz w:val="24"/>
                <w:szCs w:val="24"/>
              </w:rPr>
              <w:t>0</w:t>
            </w:r>
          </w:p>
        </w:tc>
        <w:tc>
          <w:tcPr>
            <w:tcW w:w="986" w:type="dxa"/>
            <w:shd w:val="clear" w:color="auto" w:fill="auto"/>
          </w:tcPr>
          <w:p w:rsidR="003A065C" w:rsidRPr="007A5F87" w:rsidRDefault="003A065C" w:rsidP="007A5F87">
            <w:pPr>
              <w:jc w:val="center"/>
              <w:rPr>
                <w:rFonts w:ascii="Times New Roman" w:eastAsia="Times New Roman" w:hAnsi="Times New Roman" w:cs="Times New Roman"/>
                <w:sz w:val="24"/>
                <w:szCs w:val="24"/>
              </w:rPr>
            </w:pPr>
            <w:r w:rsidRPr="007A5F87">
              <w:rPr>
                <w:rFonts w:ascii="Times New Roman" w:eastAsia="Times New Roman" w:hAnsi="Times New Roman" w:cs="Times New Roman"/>
                <w:sz w:val="24"/>
                <w:szCs w:val="24"/>
              </w:rPr>
              <w:t>100</w:t>
            </w:r>
          </w:p>
        </w:tc>
        <w:tc>
          <w:tcPr>
            <w:tcW w:w="986" w:type="dxa"/>
            <w:shd w:val="clear" w:color="auto" w:fill="auto"/>
          </w:tcPr>
          <w:p w:rsidR="003A065C" w:rsidRPr="007A5F87" w:rsidRDefault="003A065C" w:rsidP="007A5F87">
            <w:pPr>
              <w:jc w:val="center"/>
              <w:rPr>
                <w:rFonts w:ascii="Times New Roman" w:eastAsia="Times New Roman" w:hAnsi="Times New Roman" w:cs="Times New Roman"/>
                <w:sz w:val="24"/>
                <w:szCs w:val="24"/>
              </w:rPr>
            </w:pPr>
            <w:r w:rsidRPr="007A5F87">
              <w:rPr>
                <w:rFonts w:ascii="Times New Roman" w:eastAsia="Times New Roman" w:hAnsi="Times New Roman" w:cs="Times New Roman"/>
                <w:sz w:val="24"/>
                <w:szCs w:val="24"/>
              </w:rPr>
              <w:t>20</w:t>
            </w:r>
          </w:p>
        </w:tc>
      </w:tr>
    </w:tbl>
    <w:p w:rsidR="003A065C" w:rsidRDefault="003A065C" w:rsidP="003A065C"/>
    <w:p w:rsidR="003A065C" w:rsidRPr="00BB5191" w:rsidRDefault="003A065C" w:rsidP="003A065C"/>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84"/>
        <w:gridCol w:w="840"/>
        <w:gridCol w:w="840"/>
        <w:gridCol w:w="840"/>
        <w:gridCol w:w="839"/>
        <w:gridCol w:w="839"/>
        <w:gridCol w:w="839"/>
        <w:gridCol w:w="839"/>
        <w:gridCol w:w="839"/>
        <w:gridCol w:w="839"/>
        <w:gridCol w:w="839"/>
      </w:tblGrid>
      <w:tr w:rsidR="007A5F87" w:rsidRPr="00BB5191" w:rsidTr="007A5F87">
        <w:tc>
          <w:tcPr>
            <w:tcW w:w="1384" w:type="dxa"/>
            <w:vMerge w:val="restart"/>
            <w:shd w:val="clear" w:color="auto" w:fill="auto"/>
          </w:tcPr>
          <w:p w:rsidR="003A065C" w:rsidRPr="007A5F87" w:rsidRDefault="003A065C" w:rsidP="003A065C">
            <w:pPr>
              <w:rPr>
                <w:rFonts w:ascii="Times New Roman" w:eastAsia="Times New Roman" w:hAnsi="Times New Roman" w:cs="Times New Roman"/>
                <w:sz w:val="20"/>
                <w:szCs w:val="20"/>
              </w:rPr>
            </w:pPr>
            <w:r w:rsidRPr="007A5F87">
              <w:rPr>
                <w:rFonts w:ascii="Times New Roman" w:eastAsia="Times New Roman" w:hAnsi="Times New Roman" w:cs="Times New Roman"/>
                <w:sz w:val="20"/>
                <w:szCs w:val="20"/>
              </w:rPr>
              <w:t>Кол-во</w:t>
            </w:r>
          </w:p>
          <w:p w:rsidR="003A065C" w:rsidRPr="007A5F87" w:rsidRDefault="003A065C" w:rsidP="003A065C">
            <w:pPr>
              <w:rPr>
                <w:rFonts w:ascii="Times New Roman" w:eastAsia="Times New Roman" w:hAnsi="Times New Roman" w:cs="Times New Roman"/>
                <w:sz w:val="20"/>
                <w:szCs w:val="20"/>
              </w:rPr>
            </w:pPr>
            <w:r w:rsidRPr="007A5F87">
              <w:rPr>
                <w:rFonts w:ascii="Times New Roman" w:eastAsia="Times New Roman" w:hAnsi="Times New Roman" w:cs="Times New Roman"/>
                <w:sz w:val="20"/>
                <w:szCs w:val="20"/>
              </w:rPr>
              <w:t>выпускников</w:t>
            </w:r>
          </w:p>
          <w:p w:rsidR="003A065C" w:rsidRPr="007A5F87" w:rsidRDefault="003A065C" w:rsidP="003A065C">
            <w:pPr>
              <w:rPr>
                <w:rFonts w:ascii="Times New Roman" w:eastAsia="Times New Roman" w:hAnsi="Times New Roman" w:cs="Times New Roman"/>
                <w:sz w:val="20"/>
                <w:szCs w:val="20"/>
              </w:rPr>
            </w:pPr>
            <w:r w:rsidRPr="007A5F87">
              <w:rPr>
                <w:rFonts w:ascii="Times New Roman" w:eastAsia="Times New Roman" w:hAnsi="Times New Roman" w:cs="Times New Roman"/>
                <w:sz w:val="20"/>
                <w:szCs w:val="20"/>
              </w:rPr>
              <w:t>9-х</w:t>
            </w:r>
          </w:p>
          <w:p w:rsidR="003A065C" w:rsidRPr="007A5F87" w:rsidRDefault="003A065C" w:rsidP="003A065C">
            <w:pPr>
              <w:rPr>
                <w:rFonts w:ascii="Times New Roman" w:eastAsia="Times New Roman" w:hAnsi="Times New Roman" w:cs="Times New Roman"/>
                <w:sz w:val="20"/>
                <w:szCs w:val="20"/>
              </w:rPr>
            </w:pPr>
            <w:r w:rsidRPr="007A5F87">
              <w:rPr>
                <w:rFonts w:ascii="Times New Roman" w:eastAsia="Times New Roman" w:hAnsi="Times New Roman" w:cs="Times New Roman"/>
                <w:sz w:val="20"/>
                <w:szCs w:val="20"/>
              </w:rPr>
              <w:t>Классов,</w:t>
            </w:r>
          </w:p>
          <w:p w:rsidR="003A065C" w:rsidRPr="007A5F87" w:rsidRDefault="003A065C" w:rsidP="003A065C">
            <w:pPr>
              <w:rPr>
                <w:rFonts w:ascii="Times New Roman" w:eastAsia="Times New Roman" w:hAnsi="Times New Roman" w:cs="Times New Roman"/>
                <w:sz w:val="20"/>
                <w:szCs w:val="20"/>
              </w:rPr>
            </w:pPr>
            <w:r w:rsidRPr="007A5F87">
              <w:rPr>
                <w:rFonts w:ascii="Times New Roman" w:eastAsia="Times New Roman" w:hAnsi="Times New Roman" w:cs="Times New Roman"/>
                <w:sz w:val="20"/>
                <w:szCs w:val="20"/>
              </w:rPr>
              <w:t>награжденны</w:t>
            </w:r>
            <w:r w:rsidRPr="007A5F87">
              <w:rPr>
                <w:rFonts w:ascii="Times New Roman" w:eastAsia="Times New Roman" w:hAnsi="Times New Roman" w:cs="Times New Roman"/>
                <w:sz w:val="20"/>
                <w:szCs w:val="20"/>
              </w:rPr>
              <w:lastRenderedPageBreak/>
              <w:t>х</w:t>
            </w:r>
          </w:p>
          <w:p w:rsidR="003A065C" w:rsidRPr="007A5F87" w:rsidRDefault="003A065C" w:rsidP="003A065C">
            <w:pPr>
              <w:rPr>
                <w:rFonts w:ascii="Times New Roman" w:eastAsia="Times New Roman" w:hAnsi="Times New Roman" w:cs="Times New Roman"/>
                <w:sz w:val="20"/>
                <w:szCs w:val="20"/>
              </w:rPr>
            </w:pPr>
            <w:r w:rsidRPr="007A5F87">
              <w:rPr>
                <w:rFonts w:ascii="Times New Roman" w:eastAsia="Times New Roman" w:hAnsi="Times New Roman" w:cs="Times New Roman"/>
                <w:sz w:val="20"/>
                <w:szCs w:val="20"/>
              </w:rPr>
              <w:t>похвальной</w:t>
            </w:r>
          </w:p>
          <w:p w:rsidR="003A065C" w:rsidRPr="007A5F87" w:rsidRDefault="003A065C" w:rsidP="003A065C">
            <w:pPr>
              <w:rPr>
                <w:rFonts w:ascii="Times New Roman" w:eastAsia="Times New Roman" w:hAnsi="Times New Roman" w:cs="Times New Roman"/>
                <w:sz w:val="20"/>
                <w:szCs w:val="20"/>
              </w:rPr>
            </w:pPr>
            <w:r w:rsidRPr="007A5F87">
              <w:rPr>
                <w:rFonts w:ascii="Times New Roman" w:eastAsia="Times New Roman" w:hAnsi="Times New Roman" w:cs="Times New Roman"/>
                <w:sz w:val="20"/>
                <w:szCs w:val="20"/>
              </w:rPr>
              <w:t>грамотой</w:t>
            </w:r>
          </w:p>
          <w:p w:rsidR="003A065C" w:rsidRPr="007A5F87" w:rsidRDefault="003A065C" w:rsidP="003A065C">
            <w:pPr>
              <w:rPr>
                <w:rFonts w:ascii="Times New Roman" w:eastAsia="Times New Roman" w:hAnsi="Times New Roman" w:cs="Times New Roman"/>
                <w:sz w:val="20"/>
                <w:szCs w:val="20"/>
              </w:rPr>
            </w:pPr>
            <w:r w:rsidRPr="007A5F87">
              <w:rPr>
                <w:rFonts w:ascii="Times New Roman" w:eastAsia="Times New Roman" w:hAnsi="Times New Roman" w:cs="Times New Roman"/>
                <w:sz w:val="20"/>
                <w:szCs w:val="20"/>
              </w:rPr>
              <w:t>«За</w:t>
            </w:r>
          </w:p>
          <w:p w:rsidR="003A065C" w:rsidRPr="007A5F87" w:rsidRDefault="003A065C" w:rsidP="003A065C">
            <w:pPr>
              <w:rPr>
                <w:rFonts w:ascii="Times New Roman" w:eastAsia="Times New Roman" w:hAnsi="Times New Roman" w:cs="Times New Roman"/>
                <w:sz w:val="20"/>
                <w:szCs w:val="20"/>
              </w:rPr>
            </w:pPr>
            <w:r w:rsidRPr="007A5F87">
              <w:rPr>
                <w:rFonts w:ascii="Times New Roman" w:eastAsia="Times New Roman" w:hAnsi="Times New Roman" w:cs="Times New Roman"/>
                <w:sz w:val="20"/>
                <w:szCs w:val="20"/>
              </w:rPr>
              <w:t>отличные</w:t>
            </w:r>
          </w:p>
          <w:p w:rsidR="003A065C" w:rsidRPr="007A5F87" w:rsidRDefault="003A065C" w:rsidP="003A065C">
            <w:pPr>
              <w:rPr>
                <w:rFonts w:ascii="Times New Roman" w:eastAsia="Times New Roman" w:hAnsi="Times New Roman" w:cs="Times New Roman"/>
                <w:sz w:val="20"/>
                <w:szCs w:val="20"/>
              </w:rPr>
            </w:pPr>
            <w:r w:rsidRPr="007A5F87">
              <w:rPr>
                <w:rFonts w:ascii="Times New Roman" w:eastAsia="Times New Roman" w:hAnsi="Times New Roman" w:cs="Times New Roman"/>
                <w:sz w:val="20"/>
                <w:szCs w:val="20"/>
              </w:rPr>
              <w:t xml:space="preserve">успехи </w:t>
            </w:r>
            <w:proofErr w:type="gramStart"/>
            <w:r w:rsidRPr="007A5F87">
              <w:rPr>
                <w:rFonts w:ascii="Times New Roman" w:eastAsia="Times New Roman" w:hAnsi="Times New Roman" w:cs="Times New Roman"/>
                <w:sz w:val="20"/>
                <w:szCs w:val="20"/>
              </w:rPr>
              <w:t>в</w:t>
            </w:r>
            <w:proofErr w:type="gramEnd"/>
          </w:p>
          <w:p w:rsidR="003A065C" w:rsidRPr="007A5F87" w:rsidRDefault="003A065C" w:rsidP="003A065C">
            <w:pPr>
              <w:rPr>
                <w:rFonts w:ascii="Times New Roman" w:eastAsia="Times New Roman" w:hAnsi="Times New Roman" w:cs="Times New Roman"/>
                <w:sz w:val="20"/>
                <w:szCs w:val="20"/>
              </w:rPr>
            </w:pPr>
            <w:proofErr w:type="gramStart"/>
            <w:r w:rsidRPr="007A5F87">
              <w:rPr>
                <w:rFonts w:ascii="Times New Roman" w:eastAsia="Times New Roman" w:hAnsi="Times New Roman" w:cs="Times New Roman"/>
                <w:sz w:val="20"/>
                <w:szCs w:val="20"/>
              </w:rPr>
              <w:t>изучении</w:t>
            </w:r>
            <w:proofErr w:type="gramEnd"/>
          </w:p>
          <w:p w:rsidR="003A065C" w:rsidRPr="007A5F87" w:rsidRDefault="003A065C" w:rsidP="003A065C">
            <w:pPr>
              <w:rPr>
                <w:rFonts w:ascii="Times New Roman" w:eastAsia="Times New Roman" w:hAnsi="Times New Roman" w:cs="Times New Roman"/>
                <w:sz w:val="20"/>
                <w:szCs w:val="20"/>
              </w:rPr>
            </w:pPr>
            <w:r w:rsidRPr="007A5F87">
              <w:rPr>
                <w:rFonts w:ascii="Times New Roman" w:eastAsia="Times New Roman" w:hAnsi="Times New Roman" w:cs="Times New Roman"/>
                <w:sz w:val="20"/>
                <w:szCs w:val="20"/>
              </w:rPr>
              <w:t>отдельных</w:t>
            </w:r>
          </w:p>
          <w:p w:rsidR="003A065C" w:rsidRPr="007A5F87" w:rsidRDefault="003A065C" w:rsidP="003A065C">
            <w:pPr>
              <w:rPr>
                <w:rFonts w:ascii="Times New Roman" w:eastAsia="Times New Roman" w:hAnsi="Times New Roman" w:cs="Times New Roman"/>
                <w:sz w:val="20"/>
                <w:szCs w:val="20"/>
              </w:rPr>
            </w:pPr>
            <w:r w:rsidRPr="007A5F87">
              <w:rPr>
                <w:rFonts w:ascii="Times New Roman" w:eastAsia="Times New Roman" w:hAnsi="Times New Roman" w:cs="Times New Roman"/>
                <w:sz w:val="20"/>
                <w:szCs w:val="20"/>
              </w:rPr>
              <w:t>предметов»</w:t>
            </w:r>
          </w:p>
        </w:tc>
        <w:tc>
          <w:tcPr>
            <w:tcW w:w="840" w:type="dxa"/>
            <w:vMerge w:val="restart"/>
            <w:shd w:val="clear" w:color="auto" w:fill="auto"/>
          </w:tcPr>
          <w:p w:rsidR="003A065C" w:rsidRPr="007A5F87" w:rsidRDefault="003A065C" w:rsidP="003A065C">
            <w:pPr>
              <w:rPr>
                <w:rFonts w:ascii="Times New Roman" w:eastAsia="Times New Roman" w:hAnsi="Times New Roman" w:cs="Times New Roman"/>
                <w:sz w:val="20"/>
                <w:szCs w:val="20"/>
              </w:rPr>
            </w:pPr>
            <w:r w:rsidRPr="007A5F87">
              <w:rPr>
                <w:rFonts w:ascii="Times New Roman" w:eastAsia="Times New Roman" w:hAnsi="Times New Roman" w:cs="Times New Roman"/>
                <w:sz w:val="20"/>
                <w:szCs w:val="20"/>
              </w:rPr>
              <w:lastRenderedPageBreak/>
              <w:t>Кол-во</w:t>
            </w:r>
          </w:p>
          <w:p w:rsidR="003A065C" w:rsidRPr="007A5F87" w:rsidRDefault="003A065C" w:rsidP="003A065C">
            <w:pPr>
              <w:rPr>
                <w:rFonts w:ascii="Times New Roman" w:eastAsia="Times New Roman" w:hAnsi="Times New Roman" w:cs="Times New Roman"/>
                <w:sz w:val="20"/>
                <w:szCs w:val="20"/>
              </w:rPr>
            </w:pPr>
            <w:r w:rsidRPr="007A5F87">
              <w:rPr>
                <w:rFonts w:ascii="Times New Roman" w:eastAsia="Times New Roman" w:hAnsi="Times New Roman" w:cs="Times New Roman"/>
                <w:sz w:val="20"/>
                <w:szCs w:val="20"/>
              </w:rPr>
              <w:t>Уч-ся.</w:t>
            </w:r>
          </w:p>
          <w:p w:rsidR="003A065C" w:rsidRPr="007A5F87" w:rsidRDefault="003A065C" w:rsidP="003A065C">
            <w:pPr>
              <w:rPr>
                <w:rFonts w:ascii="Times New Roman" w:eastAsia="Times New Roman" w:hAnsi="Times New Roman" w:cs="Times New Roman"/>
                <w:sz w:val="20"/>
                <w:szCs w:val="20"/>
              </w:rPr>
            </w:pPr>
            <w:r w:rsidRPr="007A5F87">
              <w:rPr>
                <w:rFonts w:ascii="Times New Roman" w:eastAsia="Times New Roman" w:hAnsi="Times New Roman" w:cs="Times New Roman"/>
                <w:sz w:val="20"/>
                <w:szCs w:val="20"/>
              </w:rPr>
              <w:t>9-х классов,</w:t>
            </w:r>
          </w:p>
          <w:p w:rsidR="003A065C" w:rsidRPr="007A5F87" w:rsidRDefault="003A065C" w:rsidP="003A065C">
            <w:pPr>
              <w:rPr>
                <w:rFonts w:ascii="Times New Roman" w:eastAsia="Times New Roman" w:hAnsi="Times New Roman" w:cs="Times New Roman"/>
                <w:sz w:val="20"/>
                <w:szCs w:val="20"/>
              </w:rPr>
            </w:pPr>
            <w:r w:rsidRPr="007A5F87">
              <w:rPr>
                <w:rFonts w:ascii="Times New Roman" w:eastAsia="Times New Roman" w:hAnsi="Times New Roman" w:cs="Times New Roman"/>
                <w:sz w:val="20"/>
                <w:szCs w:val="20"/>
              </w:rPr>
              <w:t>получи</w:t>
            </w:r>
            <w:r w:rsidRPr="007A5F87">
              <w:rPr>
                <w:rFonts w:ascii="Times New Roman" w:eastAsia="Times New Roman" w:hAnsi="Times New Roman" w:cs="Times New Roman"/>
                <w:sz w:val="20"/>
                <w:szCs w:val="20"/>
              </w:rPr>
              <w:lastRenderedPageBreak/>
              <w:t>вших</w:t>
            </w:r>
          </w:p>
          <w:p w:rsidR="003A065C" w:rsidRPr="007A5F87" w:rsidRDefault="003A065C" w:rsidP="003A065C">
            <w:pPr>
              <w:rPr>
                <w:rFonts w:ascii="Times New Roman" w:eastAsia="Times New Roman" w:hAnsi="Times New Roman" w:cs="Times New Roman"/>
                <w:sz w:val="20"/>
                <w:szCs w:val="20"/>
              </w:rPr>
            </w:pPr>
            <w:r w:rsidRPr="007A5F87">
              <w:rPr>
                <w:rFonts w:ascii="Times New Roman" w:eastAsia="Times New Roman" w:hAnsi="Times New Roman" w:cs="Times New Roman"/>
                <w:sz w:val="20"/>
                <w:szCs w:val="20"/>
              </w:rPr>
              <w:t>аттестат</w:t>
            </w:r>
          </w:p>
          <w:p w:rsidR="003A065C" w:rsidRPr="007A5F87" w:rsidRDefault="003A065C" w:rsidP="003A065C">
            <w:pPr>
              <w:rPr>
                <w:rFonts w:ascii="Times New Roman" w:eastAsia="Times New Roman" w:hAnsi="Times New Roman" w:cs="Times New Roman"/>
                <w:sz w:val="20"/>
                <w:szCs w:val="20"/>
              </w:rPr>
            </w:pPr>
            <w:r w:rsidRPr="007A5F87">
              <w:rPr>
                <w:rFonts w:ascii="Times New Roman" w:eastAsia="Times New Roman" w:hAnsi="Times New Roman" w:cs="Times New Roman"/>
                <w:sz w:val="20"/>
                <w:szCs w:val="20"/>
              </w:rPr>
              <w:t>особого</w:t>
            </w:r>
          </w:p>
          <w:p w:rsidR="003A065C" w:rsidRPr="007A5F87" w:rsidRDefault="003A065C" w:rsidP="003A065C">
            <w:pPr>
              <w:rPr>
                <w:rFonts w:ascii="Times New Roman" w:eastAsia="Times New Roman" w:hAnsi="Times New Roman" w:cs="Times New Roman"/>
                <w:sz w:val="20"/>
                <w:szCs w:val="20"/>
              </w:rPr>
            </w:pPr>
            <w:r w:rsidRPr="007A5F87">
              <w:rPr>
                <w:rFonts w:ascii="Times New Roman" w:eastAsia="Times New Roman" w:hAnsi="Times New Roman" w:cs="Times New Roman"/>
                <w:sz w:val="20"/>
                <w:szCs w:val="20"/>
              </w:rPr>
              <w:t>образца</w:t>
            </w:r>
          </w:p>
        </w:tc>
        <w:tc>
          <w:tcPr>
            <w:tcW w:w="840" w:type="dxa"/>
            <w:vMerge w:val="restart"/>
            <w:shd w:val="clear" w:color="auto" w:fill="auto"/>
          </w:tcPr>
          <w:p w:rsidR="003A065C" w:rsidRPr="007A5F87" w:rsidRDefault="003A065C" w:rsidP="003A065C">
            <w:pPr>
              <w:rPr>
                <w:rFonts w:ascii="Times New Roman" w:eastAsia="Times New Roman" w:hAnsi="Times New Roman" w:cs="Times New Roman"/>
                <w:sz w:val="20"/>
                <w:szCs w:val="20"/>
              </w:rPr>
            </w:pPr>
            <w:r w:rsidRPr="007A5F87">
              <w:rPr>
                <w:rFonts w:ascii="Times New Roman" w:eastAsia="Times New Roman" w:hAnsi="Times New Roman" w:cs="Times New Roman"/>
                <w:sz w:val="20"/>
                <w:szCs w:val="20"/>
              </w:rPr>
              <w:lastRenderedPageBreak/>
              <w:t>Кол-во</w:t>
            </w:r>
          </w:p>
          <w:p w:rsidR="003A065C" w:rsidRPr="007A5F87" w:rsidRDefault="003A065C" w:rsidP="003A065C">
            <w:pPr>
              <w:rPr>
                <w:rFonts w:ascii="Times New Roman" w:eastAsia="Times New Roman" w:hAnsi="Times New Roman" w:cs="Times New Roman"/>
                <w:sz w:val="20"/>
                <w:szCs w:val="20"/>
              </w:rPr>
            </w:pPr>
            <w:r w:rsidRPr="007A5F87">
              <w:rPr>
                <w:rFonts w:ascii="Times New Roman" w:eastAsia="Times New Roman" w:hAnsi="Times New Roman" w:cs="Times New Roman"/>
                <w:sz w:val="20"/>
                <w:szCs w:val="20"/>
              </w:rPr>
              <w:t>выпускников</w:t>
            </w:r>
          </w:p>
          <w:p w:rsidR="003A065C" w:rsidRPr="007A5F87" w:rsidRDefault="003A065C" w:rsidP="003A065C">
            <w:pPr>
              <w:rPr>
                <w:rFonts w:ascii="Times New Roman" w:eastAsia="Times New Roman" w:hAnsi="Times New Roman" w:cs="Times New Roman"/>
                <w:sz w:val="20"/>
                <w:szCs w:val="20"/>
              </w:rPr>
            </w:pPr>
            <w:r w:rsidRPr="007A5F87">
              <w:rPr>
                <w:rFonts w:ascii="Times New Roman" w:eastAsia="Times New Roman" w:hAnsi="Times New Roman" w:cs="Times New Roman"/>
                <w:sz w:val="20"/>
                <w:szCs w:val="20"/>
              </w:rPr>
              <w:t>9-х классов,</w:t>
            </w:r>
          </w:p>
          <w:p w:rsidR="003A065C" w:rsidRPr="007A5F87" w:rsidRDefault="003A065C" w:rsidP="003A065C">
            <w:pPr>
              <w:rPr>
                <w:rFonts w:ascii="Times New Roman" w:eastAsia="Times New Roman" w:hAnsi="Times New Roman" w:cs="Times New Roman"/>
                <w:sz w:val="20"/>
                <w:szCs w:val="20"/>
              </w:rPr>
            </w:pPr>
            <w:r w:rsidRPr="007A5F87">
              <w:rPr>
                <w:rFonts w:ascii="Times New Roman" w:eastAsia="Times New Roman" w:hAnsi="Times New Roman" w:cs="Times New Roman"/>
                <w:sz w:val="20"/>
                <w:szCs w:val="20"/>
              </w:rPr>
              <w:lastRenderedPageBreak/>
              <w:t xml:space="preserve">для </w:t>
            </w:r>
            <w:proofErr w:type="gramStart"/>
            <w:r w:rsidRPr="007A5F87">
              <w:rPr>
                <w:rFonts w:ascii="Times New Roman" w:eastAsia="Times New Roman" w:hAnsi="Times New Roman" w:cs="Times New Roman"/>
                <w:sz w:val="20"/>
                <w:szCs w:val="20"/>
              </w:rPr>
              <w:t>которых</w:t>
            </w:r>
            <w:proofErr w:type="gramEnd"/>
            <w:r w:rsidRPr="007A5F87">
              <w:rPr>
                <w:rFonts w:ascii="Times New Roman" w:eastAsia="Times New Roman" w:hAnsi="Times New Roman" w:cs="Times New Roman"/>
                <w:sz w:val="20"/>
                <w:szCs w:val="20"/>
              </w:rPr>
              <w:t xml:space="preserve"> аттестация организована в щадящем режиме</w:t>
            </w:r>
          </w:p>
        </w:tc>
        <w:tc>
          <w:tcPr>
            <w:tcW w:w="840" w:type="dxa"/>
            <w:vMerge w:val="restart"/>
            <w:shd w:val="clear" w:color="auto" w:fill="auto"/>
          </w:tcPr>
          <w:p w:rsidR="003A065C" w:rsidRPr="007A5F87" w:rsidRDefault="003A065C" w:rsidP="003A065C">
            <w:pPr>
              <w:rPr>
                <w:rFonts w:ascii="Times New Roman" w:eastAsia="Times New Roman" w:hAnsi="Times New Roman" w:cs="Times New Roman"/>
                <w:sz w:val="20"/>
                <w:szCs w:val="20"/>
              </w:rPr>
            </w:pPr>
            <w:r w:rsidRPr="007A5F87">
              <w:rPr>
                <w:rFonts w:ascii="Times New Roman" w:eastAsia="Times New Roman" w:hAnsi="Times New Roman" w:cs="Times New Roman"/>
                <w:sz w:val="20"/>
                <w:szCs w:val="20"/>
              </w:rPr>
              <w:lastRenderedPageBreak/>
              <w:t xml:space="preserve">Кол-во обучающихся, сдавших экзамены </w:t>
            </w:r>
            <w:r w:rsidRPr="007A5F87">
              <w:rPr>
                <w:rFonts w:ascii="Times New Roman" w:eastAsia="Times New Roman" w:hAnsi="Times New Roman" w:cs="Times New Roman"/>
                <w:sz w:val="20"/>
                <w:szCs w:val="20"/>
              </w:rPr>
              <w:lastRenderedPageBreak/>
              <w:t>экстерном за курс основной школы</w:t>
            </w:r>
          </w:p>
        </w:tc>
        <w:tc>
          <w:tcPr>
            <w:tcW w:w="839" w:type="dxa"/>
            <w:vMerge w:val="restart"/>
            <w:shd w:val="clear" w:color="auto" w:fill="auto"/>
          </w:tcPr>
          <w:p w:rsidR="003A065C" w:rsidRPr="007A5F87" w:rsidRDefault="003A065C" w:rsidP="003A065C">
            <w:pPr>
              <w:rPr>
                <w:rFonts w:ascii="Times New Roman" w:eastAsia="Times New Roman" w:hAnsi="Times New Roman" w:cs="Times New Roman"/>
                <w:sz w:val="20"/>
                <w:szCs w:val="20"/>
              </w:rPr>
            </w:pPr>
            <w:r w:rsidRPr="007A5F87">
              <w:rPr>
                <w:rFonts w:ascii="Times New Roman" w:eastAsia="Times New Roman" w:hAnsi="Times New Roman" w:cs="Times New Roman"/>
                <w:sz w:val="20"/>
                <w:szCs w:val="20"/>
              </w:rPr>
              <w:lastRenderedPageBreak/>
              <w:t xml:space="preserve">Кол-во учащихся 9-х классов, оставленных на </w:t>
            </w:r>
            <w:r w:rsidRPr="007A5F87">
              <w:rPr>
                <w:rFonts w:ascii="Times New Roman" w:eastAsia="Times New Roman" w:hAnsi="Times New Roman" w:cs="Times New Roman"/>
                <w:sz w:val="20"/>
                <w:szCs w:val="20"/>
              </w:rPr>
              <w:lastRenderedPageBreak/>
              <w:t>повторное обучение</w:t>
            </w:r>
          </w:p>
        </w:tc>
        <w:tc>
          <w:tcPr>
            <w:tcW w:w="839" w:type="dxa"/>
            <w:vMerge w:val="restart"/>
            <w:shd w:val="clear" w:color="auto" w:fill="auto"/>
          </w:tcPr>
          <w:p w:rsidR="003A065C" w:rsidRPr="007A5F87" w:rsidRDefault="003A065C" w:rsidP="003A065C">
            <w:pPr>
              <w:rPr>
                <w:rFonts w:ascii="Times New Roman" w:eastAsia="Times New Roman" w:hAnsi="Times New Roman" w:cs="Times New Roman"/>
                <w:sz w:val="20"/>
                <w:szCs w:val="20"/>
              </w:rPr>
            </w:pPr>
            <w:r w:rsidRPr="007A5F87">
              <w:rPr>
                <w:rFonts w:ascii="Times New Roman" w:eastAsia="Times New Roman" w:hAnsi="Times New Roman" w:cs="Times New Roman"/>
                <w:sz w:val="20"/>
                <w:szCs w:val="20"/>
              </w:rPr>
              <w:lastRenderedPageBreak/>
              <w:t xml:space="preserve">Кол-во уч-ся 9-х классов, выпущенных со </w:t>
            </w:r>
            <w:r w:rsidRPr="007A5F87">
              <w:rPr>
                <w:rFonts w:ascii="Times New Roman" w:eastAsia="Times New Roman" w:hAnsi="Times New Roman" w:cs="Times New Roman"/>
                <w:sz w:val="20"/>
                <w:szCs w:val="20"/>
              </w:rPr>
              <w:lastRenderedPageBreak/>
              <w:t>справкой установленного образца</w:t>
            </w:r>
          </w:p>
        </w:tc>
        <w:tc>
          <w:tcPr>
            <w:tcW w:w="839" w:type="dxa"/>
            <w:vMerge w:val="restart"/>
            <w:shd w:val="clear" w:color="auto" w:fill="auto"/>
          </w:tcPr>
          <w:p w:rsidR="003A065C" w:rsidRPr="007A5F87" w:rsidRDefault="003A065C" w:rsidP="003A065C">
            <w:pPr>
              <w:rPr>
                <w:rFonts w:ascii="Times New Roman" w:eastAsia="Times New Roman" w:hAnsi="Times New Roman" w:cs="Times New Roman"/>
                <w:sz w:val="20"/>
                <w:szCs w:val="20"/>
              </w:rPr>
            </w:pPr>
            <w:r w:rsidRPr="007A5F87">
              <w:rPr>
                <w:rFonts w:ascii="Times New Roman" w:eastAsia="Times New Roman" w:hAnsi="Times New Roman" w:cs="Times New Roman"/>
                <w:sz w:val="20"/>
                <w:szCs w:val="20"/>
              </w:rPr>
              <w:lastRenderedPageBreak/>
              <w:t>Кол-во учащихся 9-х классов, получивших свидет</w:t>
            </w:r>
            <w:r w:rsidRPr="007A5F87">
              <w:rPr>
                <w:rFonts w:ascii="Times New Roman" w:eastAsia="Times New Roman" w:hAnsi="Times New Roman" w:cs="Times New Roman"/>
                <w:sz w:val="20"/>
                <w:szCs w:val="20"/>
              </w:rPr>
              <w:lastRenderedPageBreak/>
              <w:t>ельство об окончании С(К)К 8 вида</w:t>
            </w:r>
          </w:p>
        </w:tc>
        <w:tc>
          <w:tcPr>
            <w:tcW w:w="839" w:type="dxa"/>
            <w:vMerge w:val="restart"/>
            <w:shd w:val="clear" w:color="auto" w:fill="auto"/>
          </w:tcPr>
          <w:p w:rsidR="003A065C" w:rsidRPr="007A5F87" w:rsidRDefault="003A065C" w:rsidP="003A065C">
            <w:pPr>
              <w:rPr>
                <w:rFonts w:ascii="Times New Roman" w:eastAsia="Times New Roman" w:hAnsi="Times New Roman" w:cs="Times New Roman"/>
                <w:sz w:val="20"/>
                <w:szCs w:val="20"/>
              </w:rPr>
            </w:pPr>
            <w:r w:rsidRPr="007A5F87">
              <w:rPr>
                <w:rFonts w:ascii="Times New Roman" w:eastAsia="Times New Roman" w:hAnsi="Times New Roman" w:cs="Times New Roman"/>
                <w:sz w:val="20"/>
                <w:szCs w:val="20"/>
              </w:rPr>
              <w:lastRenderedPageBreak/>
              <w:t xml:space="preserve">Численность учащихся, получивших аттестат об </w:t>
            </w:r>
            <w:r w:rsidRPr="007A5F87">
              <w:rPr>
                <w:rFonts w:ascii="Times New Roman" w:eastAsia="Times New Roman" w:hAnsi="Times New Roman" w:cs="Times New Roman"/>
                <w:sz w:val="20"/>
                <w:szCs w:val="20"/>
              </w:rPr>
              <w:lastRenderedPageBreak/>
              <w:t>основном общем образовании</w:t>
            </w:r>
          </w:p>
        </w:tc>
        <w:tc>
          <w:tcPr>
            <w:tcW w:w="2517" w:type="dxa"/>
            <w:gridSpan w:val="3"/>
            <w:shd w:val="clear" w:color="auto" w:fill="auto"/>
          </w:tcPr>
          <w:p w:rsidR="003A065C" w:rsidRPr="007A5F87" w:rsidRDefault="003A065C" w:rsidP="003A065C">
            <w:pPr>
              <w:rPr>
                <w:rFonts w:ascii="Times New Roman" w:eastAsia="Times New Roman" w:hAnsi="Times New Roman" w:cs="Times New Roman"/>
                <w:sz w:val="20"/>
                <w:szCs w:val="20"/>
              </w:rPr>
            </w:pPr>
            <w:r w:rsidRPr="007A5F87">
              <w:rPr>
                <w:rFonts w:ascii="Times New Roman" w:eastAsia="Times New Roman" w:hAnsi="Times New Roman" w:cs="Times New Roman"/>
                <w:sz w:val="20"/>
                <w:szCs w:val="20"/>
              </w:rPr>
              <w:lastRenderedPageBreak/>
              <w:t>В том числе</w:t>
            </w:r>
          </w:p>
          <w:p w:rsidR="003A065C" w:rsidRPr="007A5F87" w:rsidRDefault="003A065C" w:rsidP="003A065C">
            <w:pPr>
              <w:rPr>
                <w:rFonts w:ascii="Times New Roman" w:eastAsia="Times New Roman" w:hAnsi="Times New Roman" w:cs="Times New Roman"/>
                <w:sz w:val="20"/>
                <w:szCs w:val="20"/>
              </w:rPr>
            </w:pPr>
          </w:p>
        </w:tc>
      </w:tr>
      <w:tr w:rsidR="007A5F87" w:rsidRPr="00BB5191" w:rsidTr="007A5F87">
        <w:tc>
          <w:tcPr>
            <w:tcW w:w="1384" w:type="dxa"/>
            <w:vMerge/>
            <w:shd w:val="clear" w:color="auto" w:fill="auto"/>
          </w:tcPr>
          <w:p w:rsidR="003A065C" w:rsidRPr="007A5F87" w:rsidRDefault="003A065C" w:rsidP="003A065C">
            <w:pPr>
              <w:rPr>
                <w:rFonts w:ascii="Times New Roman" w:eastAsia="Times New Roman" w:hAnsi="Times New Roman" w:cs="Times New Roman"/>
                <w:sz w:val="20"/>
                <w:szCs w:val="20"/>
              </w:rPr>
            </w:pPr>
          </w:p>
        </w:tc>
        <w:tc>
          <w:tcPr>
            <w:tcW w:w="840" w:type="dxa"/>
            <w:vMerge/>
            <w:shd w:val="clear" w:color="auto" w:fill="auto"/>
          </w:tcPr>
          <w:p w:rsidR="003A065C" w:rsidRPr="007A5F87" w:rsidRDefault="003A065C" w:rsidP="003A065C">
            <w:pPr>
              <w:rPr>
                <w:rFonts w:ascii="Times New Roman" w:eastAsia="Times New Roman" w:hAnsi="Times New Roman" w:cs="Times New Roman"/>
                <w:sz w:val="20"/>
                <w:szCs w:val="20"/>
              </w:rPr>
            </w:pPr>
          </w:p>
        </w:tc>
        <w:tc>
          <w:tcPr>
            <w:tcW w:w="840" w:type="dxa"/>
            <w:vMerge/>
            <w:shd w:val="clear" w:color="auto" w:fill="auto"/>
          </w:tcPr>
          <w:p w:rsidR="003A065C" w:rsidRPr="007A5F87" w:rsidRDefault="003A065C" w:rsidP="003A065C">
            <w:pPr>
              <w:rPr>
                <w:rFonts w:ascii="Times New Roman" w:eastAsia="Times New Roman" w:hAnsi="Times New Roman" w:cs="Times New Roman"/>
                <w:sz w:val="20"/>
                <w:szCs w:val="20"/>
              </w:rPr>
            </w:pPr>
          </w:p>
        </w:tc>
        <w:tc>
          <w:tcPr>
            <w:tcW w:w="840" w:type="dxa"/>
            <w:vMerge/>
            <w:shd w:val="clear" w:color="auto" w:fill="auto"/>
          </w:tcPr>
          <w:p w:rsidR="003A065C" w:rsidRPr="007A5F87" w:rsidRDefault="003A065C" w:rsidP="003A065C">
            <w:pPr>
              <w:rPr>
                <w:rFonts w:ascii="Times New Roman" w:eastAsia="Times New Roman" w:hAnsi="Times New Roman" w:cs="Times New Roman"/>
                <w:sz w:val="20"/>
                <w:szCs w:val="20"/>
              </w:rPr>
            </w:pPr>
          </w:p>
        </w:tc>
        <w:tc>
          <w:tcPr>
            <w:tcW w:w="839" w:type="dxa"/>
            <w:vMerge/>
            <w:shd w:val="clear" w:color="auto" w:fill="auto"/>
          </w:tcPr>
          <w:p w:rsidR="003A065C" w:rsidRPr="007A5F87" w:rsidRDefault="003A065C" w:rsidP="003A065C">
            <w:pPr>
              <w:rPr>
                <w:rFonts w:ascii="Times New Roman" w:eastAsia="Times New Roman" w:hAnsi="Times New Roman" w:cs="Times New Roman"/>
                <w:sz w:val="20"/>
                <w:szCs w:val="20"/>
              </w:rPr>
            </w:pPr>
          </w:p>
        </w:tc>
        <w:tc>
          <w:tcPr>
            <w:tcW w:w="839" w:type="dxa"/>
            <w:vMerge/>
            <w:shd w:val="clear" w:color="auto" w:fill="auto"/>
          </w:tcPr>
          <w:p w:rsidR="003A065C" w:rsidRPr="007A5F87" w:rsidRDefault="003A065C" w:rsidP="003A065C">
            <w:pPr>
              <w:rPr>
                <w:rFonts w:ascii="Times New Roman" w:eastAsia="Times New Roman" w:hAnsi="Times New Roman" w:cs="Times New Roman"/>
                <w:sz w:val="20"/>
                <w:szCs w:val="20"/>
              </w:rPr>
            </w:pPr>
          </w:p>
        </w:tc>
        <w:tc>
          <w:tcPr>
            <w:tcW w:w="839" w:type="dxa"/>
            <w:vMerge/>
            <w:shd w:val="clear" w:color="auto" w:fill="auto"/>
          </w:tcPr>
          <w:p w:rsidR="003A065C" w:rsidRPr="007A5F87" w:rsidRDefault="003A065C" w:rsidP="003A065C">
            <w:pPr>
              <w:rPr>
                <w:rFonts w:ascii="Times New Roman" w:eastAsia="Times New Roman" w:hAnsi="Times New Roman" w:cs="Times New Roman"/>
                <w:sz w:val="20"/>
                <w:szCs w:val="20"/>
              </w:rPr>
            </w:pPr>
          </w:p>
        </w:tc>
        <w:tc>
          <w:tcPr>
            <w:tcW w:w="839" w:type="dxa"/>
            <w:vMerge/>
            <w:shd w:val="clear" w:color="auto" w:fill="auto"/>
          </w:tcPr>
          <w:p w:rsidR="003A065C" w:rsidRPr="007A5F87" w:rsidRDefault="003A065C" w:rsidP="003A065C">
            <w:pPr>
              <w:rPr>
                <w:rFonts w:ascii="Times New Roman" w:eastAsia="Times New Roman" w:hAnsi="Times New Roman" w:cs="Times New Roman"/>
                <w:sz w:val="20"/>
                <w:szCs w:val="20"/>
              </w:rPr>
            </w:pPr>
          </w:p>
        </w:tc>
        <w:tc>
          <w:tcPr>
            <w:tcW w:w="839" w:type="dxa"/>
            <w:shd w:val="clear" w:color="auto" w:fill="auto"/>
          </w:tcPr>
          <w:p w:rsidR="003A065C" w:rsidRPr="007A5F87" w:rsidRDefault="003A065C" w:rsidP="003A065C">
            <w:pPr>
              <w:rPr>
                <w:rFonts w:ascii="Times New Roman" w:eastAsia="Times New Roman" w:hAnsi="Times New Roman" w:cs="Times New Roman"/>
                <w:sz w:val="20"/>
                <w:szCs w:val="20"/>
              </w:rPr>
            </w:pPr>
            <w:r w:rsidRPr="007A5F87">
              <w:rPr>
                <w:rFonts w:ascii="Times New Roman" w:eastAsia="Times New Roman" w:hAnsi="Times New Roman" w:cs="Times New Roman"/>
                <w:sz w:val="20"/>
                <w:szCs w:val="20"/>
              </w:rPr>
              <w:t xml:space="preserve">Государственных дневных </w:t>
            </w:r>
            <w:r w:rsidRPr="007A5F87">
              <w:rPr>
                <w:rFonts w:ascii="Times New Roman" w:eastAsia="Times New Roman" w:hAnsi="Times New Roman" w:cs="Times New Roman"/>
                <w:sz w:val="20"/>
                <w:szCs w:val="20"/>
              </w:rPr>
              <w:lastRenderedPageBreak/>
              <w:t>учреждений</w:t>
            </w:r>
          </w:p>
        </w:tc>
        <w:tc>
          <w:tcPr>
            <w:tcW w:w="839" w:type="dxa"/>
            <w:shd w:val="clear" w:color="auto" w:fill="auto"/>
          </w:tcPr>
          <w:p w:rsidR="003A065C" w:rsidRPr="007A5F87" w:rsidRDefault="003A065C" w:rsidP="003A065C">
            <w:pPr>
              <w:rPr>
                <w:rFonts w:ascii="Times New Roman" w:eastAsia="Times New Roman" w:hAnsi="Times New Roman" w:cs="Times New Roman"/>
                <w:sz w:val="20"/>
                <w:szCs w:val="20"/>
              </w:rPr>
            </w:pPr>
            <w:r w:rsidRPr="007A5F87">
              <w:rPr>
                <w:rFonts w:ascii="Times New Roman" w:eastAsia="Times New Roman" w:hAnsi="Times New Roman" w:cs="Times New Roman"/>
                <w:sz w:val="20"/>
                <w:szCs w:val="20"/>
              </w:rPr>
              <w:lastRenderedPageBreak/>
              <w:t xml:space="preserve">Государственных вечерних </w:t>
            </w:r>
            <w:r w:rsidRPr="007A5F87">
              <w:rPr>
                <w:rFonts w:ascii="Times New Roman" w:eastAsia="Times New Roman" w:hAnsi="Times New Roman" w:cs="Times New Roman"/>
                <w:sz w:val="20"/>
                <w:szCs w:val="20"/>
              </w:rPr>
              <w:lastRenderedPageBreak/>
              <w:t>(сменных) учреждений</w:t>
            </w:r>
          </w:p>
        </w:tc>
        <w:tc>
          <w:tcPr>
            <w:tcW w:w="839" w:type="dxa"/>
            <w:shd w:val="clear" w:color="auto" w:fill="auto"/>
          </w:tcPr>
          <w:p w:rsidR="003A065C" w:rsidRPr="007A5F87" w:rsidRDefault="003A065C" w:rsidP="003A065C">
            <w:pPr>
              <w:rPr>
                <w:rFonts w:ascii="Times New Roman" w:eastAsia="Times New Roman" w:hAnsi="Times New Roman" w:cs="Times New Roman"/>
                <w:sz w:val="20"/>
                <w:szCs w:val="20"/>
              </w:rPr>
            </w:pPr>
            <w:r w:rsidRPr="007A5F87">
              <w:rPr>
                <w:rFonts w:ascii="Times New Roman" w:eastAsia="Times New Roman" w:hAnsi="Times New Roman" w:cs="Times New Roman"/>
                <w:sz w:val="20"/>
                <w:szCs w:val="20"/>
              </w:rPr>
              <w:lastRenderedPageBreak/>
              <w:t>Не государственных дневн</w:t>
            </w:r>
            <w:r w:rsidRPr="007A5F87">
              <w:rPr>
                <w:rFonts w:ascii="Times New Roman" w:eastAsia="Times New Roman" w:hAnsi="Times New Roman" w:cs="Times New Roman"/>
                <w:sz w:val="20"/>
                <w:szCs w:val="20"/>
              </w:rPr>
              <w:lastRenderedPageBreak/>
              <w:t>ых учреждений</w:t>
            </w:r>
          </w:p>
        </w:tc>
      </w:tr>
      <w:tr w:rsidR="007A5F87" w:rsidRPr="00BB5191" w:rsidTr="007A5F87">
        <w:tc>
          <w:tcPr>
            <w:tcW w:w="1384" w:type="dxa"/>
            <w:shd w:val="clear" w:color="auto" w:fill="auto"/>
          </w:tcPr>
          <w:p w:rsidR="003A065C" w:rsidRPr="007A5F87" w:rsidRDefault="003A065C" w:rsidP="007A5F87">
            <w:pPr>
              <w:jc w:val="center"/>
              <w:rPr>
                <w:rFonts w:ascii="Times New Roman" w:eastAsia="Times New Roman" w:hAnsi="Times New Roman" w:cs="Times New Roman"/>
                <w:sz w:val="20"/>
                <w:szCs w:val="20"/>
              </w:rPr>
            </w:pPr>
            <w:r w:rsidRPr="007A5F87">
              <w:rPr>
                <w:rFonts w:ascii="Times New Roman" w:eastAsia="Times New Roman" w:hAnsi="Times New Roman" w:cs="Times New Roman"/>
                <w:sz w:val="20"/>
                <w:szCs w:val="20"/>
              </w:rPr>
              <w:lastRenderedPageBreak/>
              <w:t>1</w:t>
            </w:r>
          </w:p>
        </w:tc>
        <w:tc>
          <w:tcPr>
            <w:tcW w:w="840" w:type="dxa"/>
            <w:shd w:val="clear" w:color="auto" w:fill="auto"/>
          </w:tcPr>
          <w:p w:rsidR="003A065C" w:rsidRPr="007A5F87" w:rsidRDefault="003A065C" w:rsidP="007A5F87">
            <w:pPr>
              <w:jc w:val="center"/>
              <w:rPr>
                <w:rFonts w:ascii="Times New Roman" w:eastAsia="Times New Roman" w:hAnsi="Times New Roman" w:cs="Times New Roman"/>
                <w:sz w:val="20"/>
                <w:szCs w:val="20"/>
              </w:rPr>
            </w:pPr>
            <w:r w:rsidRPr="007A5F87">
              <w:rPr>
                <w:rFonts w:ascii="Times New Roman" w:eastAsia="Times New Roman" w:hAnsi="Times New Roman" w:cs="Times New Roman"/>
                <w:sz w:val="20"/>
                <w:szCs w:val="20"/>
              </w:rPr>
              <w:t>2</w:t>
            </w:r>
          </w:p>
        </w:tc>
        <w:tc>
          <w:tcPr>
            <w:tcW w:w="840" w:type="dxa"/>
            <w:shd w:val="clear" w:color="auto" w:fill="auto"/>
          </w:tcPr>
          <w:p w:rsidR="003A065C" w:rsidRPr="007A5F87" w:rsidRDefault="003A065C" w:rsidP="007A5F87">
            <w:pPr>
              <w:jc w:val="center"/>
              <w:rPr>
                <w:rFonts w:ascii="Times New Roman" w:eastAsia="Times New Roman" w:hAnsi="Times New Roman" w:cs="Times New Roman"/>
                <w:sz w:val="20"/>
                <w:szCs w:val="20"/>
              </w:rPr>
            </w:pPr>
            <w:r w:rsidRPr="007A5F87">
              <w:rPr>
                <w:rFonts w:ascii="Times New Roman" w:eastAsia="Times New Roman" w:hAnsi="Times New Roman" w:cs="Times New Roman"/>
                <w:sz w:val="20"/>
                <w:szCs w:val="20"/>
              </w:rPr>
              <w:t>0</w:t>
            </w:r>
          </w:p>
        </w:tc>
        <w:tc>
          <w:tcPr>
            <w:tcW w:w="840" w:type="dxa"/>
            <w:shd w:val="clear" w:color="auto" w:fill="auto"/>
          </w:tcPr>
          <w:p w:rsidR="003A065C" w:rsidRPr="007A5F87" w:rsidRDefault="003A065C" w:rsidP="007A5F87">
            <w:pPr>
              <w:jc w:val="center"/>
              <w:rPr>
                <w:rFonts w:ascii="Times New Roman" w:eastAsia="Times New Roman" w:hAnsi="Times New Roman" w:cs="Times New Roman"/>
                <w:sz w:val="20"/>
                <w:szCs w:val="20"/>
              </w:rPr>
            </w:pPr>
            <w:r w:rsidRPr="007A5F87">
              <w:rPr>
                <w:rFonts w:ascii="Times New Roman" w:eastAsia="Times New Roman" w:hAnsi="Times New Roman" w:cs="Times New Roman"/>
                <w:sz w:val="20"/>
                <w:szCs w:val="20"/>
              </w:rPr>
              <w:t>0</w:t>
            </w:r>
          </w:p>
        </w:tc>
        <w:tc>
          <w:tcPr>
            <w:tcW w:w="839" w:type="dxa"/>
            <w:shd w:val="clear" w:color="auto" w:fill="auto"/>
          </w:tcPr>
          <w:p w:rsidR="003A065C" w:rsidRPr="007A5F87" w:rsidRDefault="003A065C" w:rsidP="007A5F87">
            <w:pPr>
              <w:jc w:val="center"/>
              <w:rPr>
                <w:rFonts w:ascii="Times New Roman" w:eastAsia="Times New Roman" w:hAnsi="Times New Roman" w:cs="Times New Roman"/>
                <w:sz w:val="20"/>
                <w:szCs w:val="20"/>
              </w:rPr>
            </w:pPr>
            <w:r w:rsidRPr="007A5F87">
              <w:rPr>
                <w:rFonts w:ascii="Times New Roman" w:eastAsia="Times New Roman" w:hAnsi="Times New Roman" w:cs="Times New Roman"/>
                <w:sz w:val="20"/>
                <w:szCs w:val="20"/>
              </w:rPr>
              <w:t>0</w:t>
            </w:r>
          </w:p>
        </w:tc>
        <w:tc>
          <w:tcPr>
            <w:tcW w:w="839" w:type="dxa"/>
            <w:shd w:val="clear" w:color="auto" w:fill="auto"/>
          </w:tcPr>
          <w:p w:rsidR="003A065C" w:rsidRPr="007A5F87" w:rsidRDefault="003A065C" w:rsidP="007A5F87">
            <w:pPr>
              <w:jc w:val="center"/>
              <w:rPr>
                <w:rFonts w:ascii="Times New Roman" w:eastAsia="Times New Roman" w:hAnsi="Times New Roman" w:cs="Times New Roman"/>
                <w:sz w:val="20"/>
                <w:szCs w:val="20"/>
              </w:rPr>
            </w:pPr>
            <w:r w:rsidRPr="007A5F87">
              <w:rPr>
                <w:rFonts w:ascii="Times New Roman" w:eastAsia="Times New Roman" w:hAnsi="Times New Roman" w:cs="Times New Roman"/>
                <w:sz w:val="20"/>
                <w:szCs w:val="20"/>
              </w:rPr>
              <w:t>0</w:t>
            </w:r>
          </w:p>
        </w:tc>
        <w:tc>
          <w:tcPr>
            <w:tcW w:w="839" w:type="dxa"/>
            <w:shd w:val="clear" w:color="auto" w:fill="auto"/>
          </w:tcPr>
          <w:p w:rsidR="003A065C" w:rsidRPr="007A5F87" w:rsidRDefault="003A065C" w:rsidP="007A5F87">
            <w:pPr>
              <w:jc w:val="center"/>
              <w:rPr>
                <w:rFonts w:ascii="Times New Roman" w:eastAsia="Times New Roman" w:hAnsi="Times New Roman" w:cs="Times New Roman"/>
                <w:sz w:val="20"/>
                <w:szCs w:val="20"/>
              </w:rPr>
            </w:pPr>
            <w:r w:rsidRPr="007A5F87">
              <w:rPr>
                <w:rFonts w:ascii="Times New Roman" w:eastAsia="Times New Roman" w:hAnsi="Times New Roman" w:cs="Times New Roman"/>
                <w:sz w:val="20"/>
                <w:szCs w:val="20"/>
              </w:rPr>
              <w:t>1</w:t>
            </w:r>
          </w:p>
        </w:tc>
        <w:tc>
          <w:tcPr>
            <w:tcW w:w="839" w:type="dxa"/>
            <w:shd w:val="clear" w:color="auto" w:fill="auto"/>
          </w:tcPr>
          <w:p w:rsidR="003A065C" w:rsidRPr="007A5F87" w:rsidRDefault="003A065C" w:rsidP="007A5F87">
            <w:pPr>
              <w:jc w:val="center"/>
              <w:rPr>
                <w:rFonts w:ascii="Times New Roman" w:eastAsia="Times New Roman" w:hAnsi="Times New Roman" w:cs="Times New Roman"/>
                <w:sz w:val="20"/>
                <w:szCs w:val="20"/>
              </w:rPr>
            </w:pPr>
            <w:r w:rsidRPr="007A5F87">
              <w:rPr>
                <w:rFonts w:ascii="Times New Roman" w:eastAsia="Times New Roman" w:hAnsi="Times New Roman" w:cs="Times New Roman"/>
                <w:sz w:val="20"/>
                <w:szCs w:val="20"/>
              </w:rPr>
              <w:t>38</w:t>
            </w:r>
          </w:p>
        </w:tc>
        <w:tc>
          <w:tcPr>
            <w:tcW w:w="839" w:type="dxa"/>
            <w:shd w:val="clear" w:color="auto" w:fill="auto"/>
          </w:tcPr>
          <w:p w:rsidR="003A065C" w:rsidRPr="007A5F87" w:rsidRDefault="003A065C" w:rsidP="007A5F87">
            <w:pPr>
              <w:jc w:val="center"/>
              <w:rPr>
                <w:rFonts w:ascii="Times New Roman" w:eastAsia="Times New Roman" w:hAnsi="Times New Roman" w:cs="Times New Roman"/>
                <w:sz w:val="20"/>
                <w:szCs w:val="20"/>
              </w:rPr>
            </w:pPr>
            <w:r w:rsidRPr="007A5F87">
              <w:rPr>
                <w:rFonts w:ascii="Times New Roman" w:eastAsia="Times New Roman" w:hAnsi="Times New Roman" w:cs="Times New Roman"/>
                <w:sz w:val="20"/>
                <w:szCs w:val="20"/>
              </w:rPr>
              <w:t>41</w:t>
            </w:r>
          </w:p>
        </w:tc>
        <w:tc>
          <w:tcPr>
            <w:tcW w:w="839" w:type="dxa"/>
            <w:shd w:val="clear" w:color="auto" w:fill="auto"/>
          </w:tcPr>
          <w:p w:rsidR="003A065C" w:rsidRPr="007A5F87" w:rsidRDefault="003A065C" w:rsidP="007A5F87">
            <w:pPr>
              <w:jc w:val="center"/>
              <w:rPr>
                <w:rFonts w:ascii="Times New Roman" w:eastAsia="Times New Roman" w:hAnsi="Times New Roman" w:cs="Times New Roman"/>
                <w:sz w:val="20"/>
                <w:szCs w:val="20"/>
              </w:rPr>
            </w:pPr>
            <w:r w:rsidRPr="007A5F87">
              <w:rPr>
                <w:rFonts w:ascii="Times New Roman" w:eastAsia="Times New Roman" w:hAnsi="Times New Roman" w:cs="Times New Roman"/>
                <w:sz w:val="20"/>
                <w:szCs w:val="20"/>
              </w:rPr>
              <w:t>0</w:t>
            </w:r>
          </w:p>
        </w:tc>
        <w:tc>
          <w:tcPr>
            <w:tcW w:w="839" w:type="dxa"/>
            <w:shd w:val="clear" w:color="auto" w:fill="auto"/>
          </w:tcPr>
          <w:p w:rsidR="003A065C" w:rsidRPr="007A5F87" w:rsidRDefault="003A065C" w:rsidP="007A5F87">
            <w:pPr>
              <w:jc w:val="center"/>
              <w:rPr>
                <w:rFonts w:ascii="Times New Roman" w:eastAsia="Times New Roman" w:hAnsi="Times New Roman" w:cs="Times New Roman"/>
                <w:sz w:val="20"/>
                <w:szCs w:val="20"/>
              </w:rPr>
            </w:pPr>
            <w:r w:rsidRPr="007A5F87">
              <w:rPr>
                <w:rFonts w:ascii="Times New Roman" w:eastAsia="Times New Roman" w:hAnsi="Times New Roman" w:cs="Times New Roman"/>
                <w:sz w:val="20"/>
                <w:szCs w:val="20"/>
              </w:rPr>
              <w:t>0</w:t>
            </w:r>
          </w:p>
          <w:p w:rsidR="003A065C" w:rsidRPr="007A5F87" w:rsidRDefault="003A065C" w:rsidP="007A5F87">
            <w:pPr>
              <w:jc w:val="center"/>
              <w:rPr>
                <w:rFonts w:ascii="Times New Roman" w:eastAsia="Times New Roman" w:hAnsi="Times New Roman" w:cs="Times New Roman"/>
                <w:sz w:val="20"/>
                <w:szCs w:val="20"/>
              </w:rPr>
            </w:pPr>
          </w:p>
        </w:tc>
      </w:tr>
    </w:tbl>
    <w:p w:rsidR="003A065C" w:rsidRDefault="003A065C" w:rsidP="003A065C">
      <w:pPr>
        <w:pStyle w:val="ae"/>
        <w:spacing w:after="0" w:line="240" w:lineRule="auto"/>
        <w:rPr>
          <w:rFonts w:ascii="Times New Roman" w:hAnsi="Times New Roman"/>
          <w:b/>
          <w:sz w:val="24"/>
          <w:szCs w:val="24"/>
        </w:rPr>
      </w:pPr>
    </w:p>
    <w:p w:rsidR="003A065C" w:rsidRPr="00F36952" w:rsidRDefault="003A065C" w:rsidP="003A065C">
      <w:pPr>
        <w:pStyle w:val="ae"/>
        <w:spacing w:after="0" w:line="240" w:lineRule="auto"/>
        <w:ind w:firstLine="708"/>
        <w:rPr>
          <w:rFonts w:ascii="Times New Roman" w:hAnsi="Times New Roman"/>
          <w:sz w:val="24"/>
          <w:szCs w:val="24"/>
        </w:rPr>
      </w:pPr>
      <w:proofErr w:type="gramStart"/>
      <w:r w:rsidRPr="00F36952">
        <w:rPr>
          <w:rFonts w:ascii="Times New Roman" w:hAnsi="Times New Roman"/>
          <w:sz w:val="24"/>
          <w:szCs w:val="24"/>
        </w:rPr>
        <w:t>По итогам государственной итоговой аттестации</w:t>
      </w:r>
      <w:r>
        <w:rPr>
          <w:rFonts w:ascii="Times New Roman" w:hAnsi="Times New Roman"/>
          <w:sz w:val="24"/>
          <w:szCs w:val="24"/>
        </w:rPr>
        <w:t xml:space="preserve"> учащихся 9-х классов за курс основной общей школы все экзамены на «5» сдали 2 учащихся, на «4» и «5» - 6 учащихся, качество знаний составило 20%, не сдавших экзамены – нет, уровень </w:t>
      </w:r>
      <w:proofErr w:type="spellStart"/>
      <w:r>
        <w:rPr>
          <w:rFonts w:ascii="Times New Roman" w:hAnsi="Times New Roman"/>
          <w:sz w:val="24"/>
          <w:szCs w:val="24"/>
        </w:rPr>
        <w:t>обученности</w:t>
      </w:r>
      <w:proofErr w:type="spellEnd"/>
      <w:r>
        <w:rPr>
          <w:rFonts w:ascii="Times New Roman" w:hAnsi="Times New Roman"/>
          <w:sz w:val="24"/>
          <w:szCs w:val="24"/>
        </w:rPr>
        <w:t xml:space="preserve"> составил – 100%. Аттестат с отличием получили </w:t>
      </w:r>
      <w:proofErr w:type="spellStart"/>
      <w:r>
        <w:rPr>
          <w:rFonts w:ascii="Times New Roman" w:hAnsi="Times New Roman"/>
          <w:sz w:val="24"/>
          <w:szCs w:val="24"/>
        </w:rPr>
        <w:t>Тикот</w:t>
      </w:r>
      <w:proofErr w:type="spellEnd"/>
      <w:r>
        <w:rPr>
          <w:rFonts w:ascii="Times New Roman" w:hAnsi="Times New Roman"/>
          <w:sz w:val="24"/>
          <w:szCs w:val="24"/>
        </w:rPr>
        <w:t xml:space="preserve"> В., учащийся 9а класса, и Захарова П., учащаяся 9б класса, один учащийся получил </w:t>
      </w:r>
      <w:r w:rsidRPr="00F36952">
        <w:rPr>
          <w:rFonts w:ascii="Times New Roman" w:hAnsi="Times New Roman"/>
          <w:sz w:val="24"/>
          <w:szCs w:val="24"/>
        </w:rPr>
        <w:t xml:space="preserve"> свидетельство об окончании С</w:t>
      </w:r>
      <w:proofErr w:type="gramEnd"/>
      <w:r w:rsidRPr="00F36952">
        <w:rPr>
          <w:rFonts w:ascii="Times New Roman" w:hAnsi="Times New Roman"/>
          <w:sz w:val="24"/>
          <w:szCs w:val="24"/>
        </w:rPr>
        <w:t>(К</w:t>
      </w:r>
      <w:proofErr w:type="gramStart"/>
      <w:r w:rsidRPr="00F36952">
        <w:rPr>
          <w:rFonts w:ascii="Times New Roman" w:hAnsi="Times New Roman"/>
          <w:sz w:val="24"/>
          <w:szCs w:val="24"/>
        </w:rPr>
        <w:t>)К</w:t>
      </w:r>
      <w:proofErr w:type="gramEnd"/>
      <w:r w:rsidRPr="00F36952">
        <w:rPr>
          <w:rFonts w:ascii="Times New Roman" w:hAnsi="Times New Roman"/>
          <w:sz w:val="24"/>
          <w:szCs w:val="24"/>
        </w:rPr>
        <w:t xml:space="preserve"> 8 вида</w:t>
      </w:r>
      <w:r>
        <w:rPr>
          <w:rFonts w:ascii="Times New Roman" w:hAnsi="Times New Roman"/>
          <w:sz w:val="24"/>
          <w:szCs w:val="24"/>
        </w:rPr>
        <w:t>,38 учащихся  - аттестат об основном общем образовании.</w:t>
      </w:r>
    </w:p>
    <w:p w:rsidR="003A065C" w:rsidRDefault="003A065C" w:rsidP="003A065C">
      <w:pPr>
        <w:shd w:val="clear" w:color="auto" w:fill="FFFFFF"/>
        <w:autoSpaceDE w:val="0"/>
        <w:autoSpaceDN w:val="0"/>
        <w:adjustRightInd w:val="0"/>
        <w:spacing w:after="0" w:line="240" w:lineRule="auto"/>
        <w:ind w:left="360"/>
        <w:jc w:val="both"/>
        <w:rPr>
          <w:b/>
          <w:bCs/>
        </w:rPr>
      </w:pPr>
    </w:p>
    <w:p w:rsidR="003A065C" w:rsidRDefault="003A065C" w:rsidP="003A065C">
      <w:pPr>
        <w:shd w:val="clear" w:color="auto" w:fill="FFFFFF"/>
        <w:autoSpaceDE w:val="0"/>
        <w:autoSpaceDN w:val="0"/>
        <w:adjustRightInd w:val="0"/>
        <w:spacing w:after="0" w:line="240" w:lineRule="auto"/>
        <w:ind w:left="360"/>
        <w:jc w:val="both"/>
        <w:rPr>
          <w:b/>
          <w:bCs/>
        </w:rPr>
      </w:pPr>
    </w:p>
    <w:p w:rsidR="003A065C" w:rsidRDefault="003A065C" w:rsidP="003A065C">
      <w:pPr>
        <w:shd w:val="clear" w:color="auto" w:fill="FFFFFF"/>
        <w:autoSpaceDE w:val="0"/>
        <w:autoSpaceDN w:val="0"/>
        <w:adjustRightInd w:val="0"/>
        <w:spacing w:after="0" w:line="240" w:lineRule="auto"/>
        <w:ind w:left="360"/>
        <w:jc w:val="both"/>
        <w:rPr>
          <w:b/>
          <w:bCs/>
        </w:rPr>
      </w:pPr>
      <w:r w:rsidRPr="00BB5191">
        <w:rPr>
          <w:b/>
          <w:bCs/>
        </w:rPr>
        <w:t xml:space="preserve">Сводные результаты государственной (итоговой) аттестации </w:t>
      </w:r>
      <w:r>
        <w:rPr>
          <w:b/>
          <w:bCs/>
        </w:rPr>
        <w:t>по русскому языку  (традиционная форма)</w:t>
      </w:r>
    </w:p>
    <w:p w:rsidR="003A065C" w:rsidRPr="00BB5191" w:rsidRDefault="003A065C" w:rsidP="003A065C">
      <w:pPr>
        <w:shd w:val="clear" w:color="auto" w:fill="FFFFFF"/>
        <w:autoSpaceDE w:val="0"/>
        <w:autoSpaceDN w:val="0"/>
        <w:adjustRightInd w:val="0"/>
        <w:spacing w:after="0" w:line="240" w:lineRule="auto"/>
        <w:ind w:left="360"/>
        <w:jc w:val="both"/>
        <w:rPr>
          <w:b/>
          <w:bCs/>
        </w:rPr>
      </w:pPr>
    </w:p>
    <w:tbl>
      <w:tblPr>
        <w:tblW w:w="4891"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357"/>
        <w:gridCol w:w="1770"/>
        <w:gridCol w:w="478"/>
        <w:gridCol w:w="623"/>
        <w:gridCol w:w="540"/>
        <w:gridCol w:w="539"/>
        <w:gridCol w:w="537"/>
        <w:gridCol w:w="674"/>
        <w:gridCol w:w="478"/>
        <w:gridCol w:w="376"/>
        <w:gridCol w:w="536"/>
        <w:gridCol w:w="616"/>
        <w:gridCol w:w="838"/>
      </w:tblGrid>
      <w:tr w:rsidR="003A065C" w:rsidRPr="001E5BB3" w:rsidTr="003A065C">
        <w:trPr>
          <w:cantSplit/>
          <w:trHeight w:val="445"/>
        </w:trPr>
        <w:tc>
          <w:tcPr>
            <w:tcW w:w="732" w:type="pct"/>
            <w:vMerge w:val="restart"/>
            <w:shd w:val="clear" w:color="auto" w:fill="D9D9D9"/>
            <w:vAlign w:val="center"/>
          </w:tcPr>
          <w:p w:rsidR="003A065C" w:rsidRPr="00BB5191" w:rsidRDefault="003A065C" w:rsidP="003A065C">
            <w:pPr>
              <w:autoSpaceDE w:val="0"/>
              <w:autoSpaceDN w:val="0"/>
              <w:adjustRightInd w:val="0"/>
              <w:jc w:val="center"/>
              <w:rPr>
                <w:rFonts w:ascii="Times New Roman" w:hAnsi="Times New Roman" w:cs="Times New Roman"/>
                <w:b/>
                <w:bCs/>
                <w:sz w:val="16"/>
                <w:szCs w:val="16"/>
              </w:rPr>
            </w:pPr>
            <w:r w:rsidRPr="00BB5191">
              <w:rPr>
                <w:rFonts w:ascii="Times New Roman" w:hAnsi="Times New Roman" w:cs="Times New Roman"/>
                <w:b/>
                <w:bCs/>
                <w:color w:val="000000"/>
                <w:sz w:val="16"/>
                <w:szCs w:val="16"/>
              </w:rPr>
              <w:t>Всего выпускников (кроме обучающихся по программе 8 вида)</w:t>
            </w:r>
          </w:p>
        </w:tc>
        <w:tc>
          <w:tcPr>
            <w:tcW w:w="953" w:type="pct"/>
            <w:vMerge w:val="restart"/>
            <w:shd w:val="clear" w:color="auto" w:fill="D9D9D9"/>
            <w:vAlign w:val="center"/>
          </w:tcPr>
          <w:p w:rsidR="003A065C" w:rsidRPr="00BB5191" w:rsidRDefault="003A065C" w:rsidP="003A065C">
            <w:pPr>
              <w:autoSpaceDE w:val="0"/>
              <w:autoSpaceDN w:val="0"/>
              <w:adjustRightInd w:val="0"/>
              <w:jc w:val="center"/>
              <w:rPr>
                <w:rFonts w:ascii="Times New Roman" w:hAnsi="Times New Roman" w:cs="Times New Roman"/>
                <w:b/>
                <w:bCs/>
                <w:sz w:val="16"/>
                <w:szCs w:val="16"/>
              </w:rPr>
            </w:pPr>
            <w:r w:rsidRPr="00BB5191">
              <w:rPr>
                <w:rFonts w:ascii="Times New Roman" w:hAnsi="Times New Roman" w:cs="Times New Roman"/>
                <w:b/>
                <w:bCs/>
                <w:color w:val="000000"/>
                <w:sz w:val="16"/>
                <w:szCs w:val="16"/>
              </w:rPr>
              <w:t>Количество выпускников, проходивших итоговую аттестацию в традиционной форме</w:t>
            </w:r>
          </w:p>
        </w:tc>
        <w:tc>
          <w:tcPr>
            <w:tcW w:w="588" w:type="pct"/>
            <w:gridSpan w:val="2"/>
            <w:shd w:val="clear" w:color="auto" w:fill="D9D9D9"/>
            <w:vAlign w:val="center"/>
          </w:tcPr>
          <w:p w:rsidR="003A065C" w:rsidRPr="00BB5191" w:rsidRDefault="003A065C" w:rsidP="003A065C">
            <w:pPr>
              <w:jc w:val="center"/>
              <w:rPr>
                <w:rFonts w:ascii="Times New Roman" w:hAnsi="Times New Roman" w:cs="Times New Roman"/>
                <w:b/>
                <w:bCs/>
                <w:color w:val="000000"/>
                <w:sz w:val="16"/>
                <w:szCs w:val="16"/>
              </w:rPr>
            </w:pPr>
            <w:r w:rsidRPr="00BB5191">
              <w:rPr>
                <w:rFonts w:ascii="Times New Roman" w:hAnsi="Times New Roman" w:cs="Times New Roman"/>
                <w:b/>
                <w:bCs/>
                <w:color w:val="000000"/>
                <w:sz w:val="16"/>
                <w:szCs w:val="16"/>
              </w:rPr>
              <w:t>«2»</w:t>
            </w:r>
          </w:p>
        </w:tc>
        <w:tc>
          <w:tcPr>
            <w:tcW w:w="590" w:type="pct"/>
            <w:gridSpan w:val="2"/>
            <w:shd w:val="clear" w:color="auto" w:fill="D9D9D9"/>
            <w:vAlign w:val="center"/>
          </w:tcPr>
          <w:p w:rsidR="003A065C" w:rsidRPr="00BB5191" w:rsidRDefault="003A065C" w:rsidP="003A065C">
            <w:pPr>
              <w:jc w:val="center"/>
              <w:rPr>
                <w:rFonts w:ascii="Times New Roman" w:hAnsi="Times New Roman" w:cs="Times New Roman"/>
                <w:b/>
                <w:bCs/>
                <w:color w:val="000000"/>
                <w:sz w:val="16"/>
                <w:szCs w:val="16"/>
              </w:rPr>
            </w:pPr>
            <w:r w:rsidRPr="00BB5191">
              <w:rPr>
                <w:rFonts w:ascii="Times New Roman" w:hAnsi="Times New Roman" w:cs="Times New Roman"/>
                <w:b/>
                <w:bCs/>
                <w:color w:val="000000"/>
                <w:sz w:val="16"/>
                <w:szCs w:val="16"/>
              </w:rPr>
              <w:t>«3»</w:t>
            </w:r>
          </w:p>
        </w:tc>
        <w:tc>
          <w:tcPr>
            <w:tcW w:w="661" w:type="pct"/>
            <w:gridSpan w:val="2"/>
            <w:shd w:val="clear" w:color="auto" w:fill="D9D9D9"/>
            <w:vAlign w:val="center"/>
          </w:tcPr>
          <w:p w:rsidR="003A065C" w:rsidRPr="00BB5191" w:rsidRDefault="003A065C" w:rsidP="003A065C">
            <w:pPr>
              <w:jc w:val="center"/>
              <w:rPr>
                <w:rFonts w:ascii="Times New Roman" w:hAnsi="Times New Roman" w:cs="Times New Roman"/>
                <w:b/>
                <w:bCs/>
                <w:color w:val="000000"/>
                <w:sz w:val="16"/>
                <w:szCs w:val="16"/>
              </w:rPr>
            </w:pPr>
            <w:r w:rsidRPr="00BB5191">
              <w:rPr>
                <w:rFonts w:ascii="Times New Roman" w:hAnsi="Times New Roman" w:cs="Times New Roman"/>
                <w:b/>
                <w:bCs/>
                <w:color w:val="000000"/>
                <w:sz w:val="16"/>
                <w:szCs w:val="16"/>
              </w:rPr>
              <w:t>«4»</w:t>
            </w:r>
          </w:p>
        </w:tc>
        <w:tc>
          <w:tcPr>
            <w:tcW w:w="443" w:type="pct"/>
            <w:gridSpan w:val="2"/>
            <w:shd w:val="clear" w:color="auto" w:fill="D9D9D9"/>
            <w:vAlign w:val="center"/>
          </w:tcPr>
          <w:p w:rsidR="003A065C" w:rsidRPr="00BB5191" w:rsidRDefault="003A065C" w:rsidP="003A065C">
            <w:pPr>
              <w:jc w:val="center"/>
              <w:rPr>
                <w:rFonts w:ascii="Times New Roman" w:hAnsi="Times New Roman" w:cs="Times New Roman"/>
                <w:b/>
                <w:bCs/>
                <w:color w:val="000000"/>
                <w:sz w:val="16"/>
                <w:szCs w:val="16"/>
              </w:rPr>
            </w:pPr>
            <w:r w:rsidRPr="00BB5191">
              <w:rPr>
                <w:rFonts w:ascii="Times New Roman" w:hAnsi="Times New Roman" w:cs="Times New Roman"/>
                <w:b/>
                <w:bCs/>
                <w:color w:val="000000"/>
                <w:sz w:val="16"/>
                <w:szCs w:val="16"/>
              </w:rPr>
              <w:t>«5»</w:t>
            </w:r>
          </w:p>
        </w:tc>
        <w:tc>
          <w:tcPr>
            <w:tcW w:w="278" w:type="pct"/>
            <w:vMerge w:val="restart"/>
            <w:shd w:val="clear" w:color="auto" w:fill="D9D9D9"/>
            <w:vAlign w:val="center"/>
          </w:tcPr>
          <w:p w:rsidR="003A065C" w:rsidRPr="00BB5191" w:rsidRDefault="003A065C" w:rsidP="003A065C">
            <w:pPr>
              <w:jc w:val="center"/>
              <w:rPr>
                <w:rFonts w:ascii="Times New Roman" w:hAnsi="Times New Roman" w:cs="Times New Roman"/>
                <w:b/>
                <w:bCs/>
                <w:color w:val="000000"/>
                <w:sz w:val="16"/>
                <w:szCs w:val="16"/>
              </w:rPr>
            </w:pPr>
            <w:proofErr w:type="spellStart"/>
            <w:r w:rsidRPr="00BB5191">
              <w:rPr>
                <w:rFonts w:ascii="Times New Roman" w:hAnsi="Times New Roman" w:cs="Times New Roman"/>
                <w:b/>
                <w:bCs/>
                <w:color w:val="000000"/>
                <w:sz w:val="16"/>
                <w:szCs w:val="16"/>
              </w:rPr>
              <w:t>кач</w:t>
            </w:r>
            <w:proofErr w:type="spellEnd"/>
            <w:r w:rsidRPr="00BB5191">
              <w:rPr>
                <w:rFonts w:ascii="Times New Roman" w:hAnsi="Times New Roman" w:cs="Times New Roman"/>
                <w:b/>
                <w:bCs/>
                <w:color w:val="000000"/>
                <w:sz w:val="16"/>
                <w:szCs w:val="16"/>
              </w:rPr>
              <w:t>.</w:t>
            </w:r>
          </w:p>
          <w:p w:rsidR="003A065C" w:rsidRPr="00BB5191" w:rsidRDefault="003A065C" w:rsidP="003A065C">
            <w:pPr>
              <w:jc w:val="center"/>
              <w:rPr>
                <w:rFonts w:ascii="Times New Roman" w:hAnsi="Times New Roman" w:cs="Times New Roman"/>
                <w:b/>
                <w:bCs/>
                <w:color w:val="000000"/>
                <w:sz w:val="16"/>
                <w:szCs w:val="16"/>
              </w:rPr>
            </w:pPr>
            <w:proofErr w:type="spellStart"/>
            <w:r w:rsidRPr="00BB5191">
              <w:rPr>
                <w:rFonts w:ascii="Times New Roman" w:hAnsi="Times New Roman" w:cs="Times New Roman"/>
                <w:b/>
                <w:bCs/>
                <w:color w:val="000000"/>
                <w:sz w:val="16"/>
                <w:szCs w:val="16"/>
              </w:rPr>
              <w:t>усп</w:t>
            </w:r>
            <w:proofErr w:type="spellEnd"/>
          </w:p>
          <w:p w:rsidR="003A065C" w:rsidRPr="00BB5191" w:rsidRDefault="003A065C" w:rsidP="003A065C">
            <w:pPr>
              <w:jc w:val="center"/>
              <w:rPr>
                <w:rFonts w:ascii="Times New Roman" w:hAnsi="Times New Roman" w:cs="Times New Roman"/>
                <w:b/>
                <w:bCs/>
                <w:sz w:val="16"/>
                <w:szCs w:val="16"/>
              </w:rPr>
            </w:pPr>
            <w:r w:rsidRPr="00BB5191">
              <w:rPr>
                <w:rFonts w:ascii="Times New Roman" w:hAnsi="Times New Roman" w:cs="Times New Roman"/>
                <w:b/>
                <w:bCs/>
                <w:color w:val="000000"/>
                <w:sz w:val="16"/>
                <w:szCs w:val="16"/>
              </w:rPr>
              <w:t>(%)</w:t>
            </w:r>
          </w:p>
        </w:tc>
        <w:tc>
          <w:tcPr>
            <w:tcW w:w="320" w:type="pct"/>
            <w:vMerge w:val="restart"/>
            <w:shd w:val="clear" w:color="auto" w:fill="D9D9D9"/>
            <w:vAlign w:val="center"/>
          </w:tcPr>
          <w:p w:rsidR="003A065C" w:rsidRPr="00BB5191" w:rsidRDefault="003A065C" w:rsidP="003A065C">
            <w:pPr>
              <w:jc w:val="center"/>
              <w:rPr>
                <w:rFonts w:ascii="Times New Roman" w:hAnsi="Times New Roman" w:cs="Times New Roman"/>
                <w:b/>
                <w:bCs/>
                <w:color w:val="000000"/>
                <w:sz w:val="16"/>
                <w:szCs w:val="16"/>
              </w:rPr>
            </w:pPr>
            <w:r w:rsidRPr="00BB5191">
              <w:rPr>
                <w:rFonts w:ascii="Times New Roman" w:hAnsi="Times New Roman" w:cs="Times New Roman"/>
                <w:b/>
                <w:bCs/>
                <w:color w:val="000000"/>
                <w:sz w:val="16"/>
                <w:szCs w:val="16"/>
              </w:rPr>
              <w:t>общ.</w:t>
            </w:r>
          </w:p>
          <w:p w:rsidR="003A065C" w:rsidRPr="00BB5191" w:rsidRDefault="003A065C" w:rsidP="003A065C">
            <w:pPr>
              <w:jc w:val="center"/>
              <w:rPr>
                <w:rFonts w:ascii="Times New Roman" w:hAnsi="Times New Roman" w:cs="Times New Roman"/>
                <w:b/>
                <w:bCs/>
                <w:color w:val="000000"/>
                <w:sz w:val="16"/>
                <w:szCs w:val="16"/>
              </w:rPr>
            </w:pPr>
            <w:proofErr w:type="spellStart"/>
            <w:r w:rsidRPr="00BB5191">
              <w:rPr>
                <w:rFonts w:ascii="Times New Roman" w:hAnsi="Times New Roman" w:cs="Times New Roman"/>
                <w:b/>
                <w:bCs/>
                <w:color w:val="000000"/>
                <w:sz w:val="16"/>
                <w:szCs w:val="16"/>
              </w:rPr>
              <w:t>усп</w:t>
            </w:r>
            <w:proofErr w:type="spellEnd"/>
            <w:r w:rsidRPr="00BB5191">
              <w:rPr>
                <w:rFonts w:ascii="Times New Roman" w:hAnsi="Times New Roman" w:cs="Times New Roman"/>
                <w:b/>
                <w:bCs/>
                <w:color w:val="000000"/>
                <w:sz w:val="16"/>
                <w:szCs w:val="16"/>
              </w:rPr>
              <w:t>.</w:t>
            </w:r>
          </w:p>
          <w:p w:rsidR="003A065C" w:rsidRPr="00BB5191" w:rsidRDefault="003A065C" w:rsidP="003A065C">
            <w:pPr>
              <w:jc w:val="center"/>
              <w:rPr>
                <w:rFonts w:ascii="Times New Roman" w:hAnsi="Times New Roman" w:cs="Times New Roman"/>
                <w:b/>
                <w:bCs/>
                <w:sz w:val="16"/>
                <w:szCs w:val="16"/>
              </w:rPr>
            </w:pPr>
            <w:r w:rsidRPr="00BB5191">
              <w:rPr>
                <w:rFonts w:ascii="Times New Roman" w:hAnsi="Times New Roman" w:cs="Times New Roman"/>
                <w:b/>
                <w:bCs/>
                <w:color w:val="000000"/>
                <w:sz w:val="16"/>
                <w:szCs w:val="16"/>
              </w:rPr>
              <w:t>(%)</w:t>
            </w:r>
          </w:p>
        </w:tc>
        <w:tc>
          <w:tcPr>
            <w:tcW w:w="435" w:type="pct"/>
            <w:vMerge w:val="restart"/>
            <w:shd w:val="clear" w:color="auto" w:fill="D9D9D9"/>
            <w:vAlign w:val="center"/>
          </w:tcPr>
          <w:p w:rsidR="003A065C" w:rsidRPr="00BB5191" w:rsidRDefault="003A065C" w:rsidP="003A065C">
            <w:pPr>
              <w:spacing w:line="216" w:lineRule="auto"/>
              <w:jc w:val="center"/>
              <w:rPr>
                <w:rFonts w:ascii="Times New Roman" w:hAnsi="Times New Roman" w:cs="Times New Roman"/>
                <w:b/>
                <w:bCs/>
                <w:sz w:val="16"/>
                <w:szCs w:val="16"/>
              </w:rPr>
            </w:pPr>
            <w:r w:rsidRPr="00BB5191">
              <w:rPr>
                <w:rFonts w:ascii="Times New Roman" w:hAnsi="Times New Roman" w:cs="Times New Roman"/>
                <w:b/>
                <w:bCs/>
                <w:sz w:val="16"/>
                <w:szCs w:val="16"/>
              </w:rPr>
              <w:t>Средняя оценка</w:t>
            </w:r>
          </w:p>
        </w:tc>
      </w:tr>
      <w:tr w:rsidR="003A065C" w:rsidRPr="001E5BB3" w:rsidTr="003A065C">
        <w:trPr>
          <w:cantSplit/>
          <w:trHeight w:val="454"/>
        </w:trPr>
        <w:tc>
          <w:tcPr>
            <w:tcW w:w="732" w:type="pct"/>
            <w:vMerge/>
            <w:shd w:val="clear" w:color="auto" w:fill="D9D9D9"/>
            <w:vAlign w:val="center"/>
          </w:tcPr>
          <w:p w:rsidR="003A065C" w:rsidRPr="00BB5191" w:rsidRDefault="003A065C" w:rsidP="003A065C">
            <w:pPr>
              <w:autoSpaceDE w:val="0"/>
              <w:autoSpaceDN w:val="0"/>
              <w:adjustRightInd w:val="0"/>
              <w:jc w:val="center"/>
              <w:rPr>
                <w:rFonts w:ascii="Times New Roman" w:hAnsi="Times New Roman" w:cs="Times New Roman"/>
                <w:b/>
                <w:bCs/>
                <w:color w:val="000000"/>
                <w:sz w:val="16"/>
                <w:szCs w:val="16"/>
              </w:rPr>
            </w:pPr>
          </w:p>
        </w:tc>
        <w:tc>
          <w:tcPr>
            <w:tcW w:w="953" w:type="pct"/>
            <w:vMerge/>
            <w:shd w:val="clear" w:color="auto" w:fill="D9D9D9"/>
            <w:vAlign w:val="center"/>
          </w:tcPr>
          <w:p w:rsidR="003A065C" w:rsidRPr="00BB5191" w:rsidRDefault="003A065C" w:rsidP="003A065C">
            <w:pPr>
              <w:autoSpaceDE w:val="0"/>
              <w:autoSpaceDN w:val="0"/>
              <w:adjustRightInd w:val="0"/>
              <w:jc w:val="center"/>
              <w:rPr>
                <w:rFonts w:ascii="Times New Roman" w:hAnsi="Times New Roman" w:cs="Times New Roman"/>
                <w:b/>
                <w:bCs/>
                <w:color w:val="000000"/>
                <w:sz w:val="16"/>
                <w:szCs w:val="16"/>
              </w:rPr>
            </w:pPr>
          </w:p>
        </w:tc>
        <w:tc>
          <w:tcPr>
            <w:tcW w:w="248" w:type="pct"/>
            <w:shd w:val="clear" w:color="auto" w:fill="D9D9D9"/>
          </w:tcPr>
          <w:p w:rsidR="003A065C" w:rsidRPr="00BB5191" w:rsidRDefault="003A065C" w:rsidP="003A065C">
            <w:pPr>
              <w:jc w:val="both"/>
              <w:rPr>
                <w:rFonts w:ascii="Times New Roman" w:hAnsi="Times New Roman" w:cs="Times New Roman"/>
                <w:b/>
                <w:bCs/>
                <w:color w:val="000000"/>
                <w:sz w:val="16"/>
                <w:szCs w:val="16"/>
              </w:rPr>
            </w:pPr>
            <w:r w:rsidRPr="00BB5191">
              <w:rPr>
                <w:rFonts w:ascii="Times New Roman" w:hAnsi="Times New Roman" w:cs="Times New Roman"/>
                <w:b/>
                <w:bCs/>
                <w:color w:val="000000"/>
                <w:sz w:val="16"/>
                <w:szCs w:val="16"/>
              </w:rPr>
              <w:t>кол</w:t>
            </w:r>
          </w:p>
        </w:tc>
        <w:tc>
          <w:tcPr>
            <w:tcW w:w="340" w:type="pct"/>
            <w:shd w:val="clear" w:color="auto" w:fill="D9D9D9"/>
          </w:tcPr>
          <w:p w:rsidR="003A065C" w:rsidRPr="00BB5191" w:rsidRDefault="003A065C" w:rsidP="003A065C">
            <w:pPr>
              <w:jc w:val="both"/>
              <w:rPr>
                <w:rFonts w:ascii="Times New Roman" w:hAnsi="Times New Roman" w:cs="Times New Roman"/>
                <w:b/>
                <w:bCs/>
                <w:color w:val="000000"/>
                <w:sz w:val="16"/>
                <w:szCs w:val="16"/>
              </w:rPr>
            </w:pPr>
            <w:r w:rsidRPr="00BB5191">
              <w:rPr>
                <w:rFonts w:ascii="Times New Roman" w:hAnsi="Times New Roman" w:cs="Times New Roman"/>
                <w:b/>
                <w:bCs/>
                <w:color w:val="000000"/>
                <w:sz w:val="16"/>
                <w:szCs w:val="16"/>
              </w:rPr>
              <w:t>%</w:t>
            </w:r>
          </w:p>
        </w:tc>
        <w:tc>
          <w:tcPr>
            <w:tcW w:w="296" w:type="pct"/>
            <w:shd w:val="clear" w:color="auto" w:fill="D9D9D9"/>
          </w:tcPr>
          <w:p w:rsidR="003A065C" w:rsidRPr="00BB5191" w:rsidRDefault="003A065C" w:rsidP="003A065C">
            <w:pPr>
              <w:jc w:val="both"/>
              <w:rPr>
                <w:rFonts w:ascii="Times New Roman" w:hAnsi="Times New Roman" w:cs="Times New Roman"/>
                <w:b/>
                <w:bCs/>
                <w:color w:val="000000"/>
                <w:sz w:val="16"/>
                <w:szCs w:val="16"/>
              </w:rPr>
            </w:pPr>
            <w:r w:rsidRPr="00BB5191">
              <w:rPr>
                <w:rFonts w:ascii="Times New Roman" w:hAnsi="Times New Roman" w:cs="Times New Roman"/>
                <w:b/>
                <w:bCs/>
                <w:color w:val="000000"/>
                <w:sz w:val="16"/>
                <w:szCs w:val="16"/>
              </w:rPr>
              <w:t>кол</w:t>
            </w:r>
          </w:p>
        </w:tc>
        <w:tc>
          <w:tcPr>
            <w:tcW w:w="295" w:type="pct"/>
            <w:shd w:val="clear" w:color="auto" w:fill="D9D9D9"/>
          </w:tcPr>
          <w:p w:rsidR="003A065C" w:rsidRPr="00BB5191" w:rsidRDefault="003A065C" w:rsidP="003A065C">
            <w:pPr>
              <w:jc w:val="both"/>
              <w:rPr>
                <w:rFonts w:ascii="Times New Roman" w:hAnsi="Times New Roman" w:cs="Times New Roman"/>
                <w:b/>
                <w:bCs/>
                <w:color w:val="000000"/>
                <w:sz w:val="16"/>
                <w:szCs w:val="16"/>
              </w:rPr>
            </w:pPr>
            <w:r w:rsidRPr="00BB5191">
              <w:rPr>
                <w:rFonts w:ascii="Times New Roman" w:hAnsi="Times New Roman" w:cs="Times New Roman"/>
                <w:b/>
                <w:bCs/>
                <w:color w:val="000000"/>
                <w:sz w:val="16"/>
                <w:szCs w:val="16"/>
              </w:rPr>
              <w:t>%</w:t>
            </w:r>
          </w:p>
        </w:tc>
        <w:tc>
          <w:tcPr>
            <w:tcW w:w="294" w:type="pct"/>
            <w:shd w:val="clear" w:color="auto" w:fill="D9D9D9"/>
          </w:tcPr>
          <w:p w:rsidR="003A065C" w:rsidRPr="00BB5191" w:rsidRDefault="003A065C" w:rsidP="003A065C">
            <w:pPr>
              <w:jc w:val="both"/>
              <w:rPr>
                <w:rFonts w:ascii="Times New Roman" w:hAnsi="Times New Roman" w:cs="Times New Roman"/>
                <w:b/>
                <w:bCs/>
                <w:color w:val="000000"/>
                <w:sz w:val="16"/>
                <w:szCs w:val="16"/>
              </w:rPr>
            </w:pPr>
            <w:r w:rsidRPr="00BB5191">
              <w:rPr>
                <w:rFonts w:ascii="Times New Roman" w:hAnsi="Times New Roman" w:cs="Times New Roman"/>
                <w:b/>
                <w:bCs/>
                <w:color w:val="000000"/>
                <w:sz w:val="16"/>
                <w:szCs w:val="16"/>
              </w:rPr>
              <w:t>кол</w:t>
            </w:r>
          </w:p>
        </w:tc>
        <w:tc>
          <w:tcPr>
            <w:tcW w:w="367" w:type="pct"/>
            <w:shd w:val="clear" w:color="auto" w:fill="D9D9D9"/>
          </w:tcPr>
          <w:p w:rsidR="003A065C" w:rsidRPr="00BB5191" w:rsidRDefault="003A065C" w:rsidP="003A065C">
            <w:pPr>
              <w:jc w:val="both"/>
              <w:rPr>
                <w:rFonts w:ascii="Times New Roman" w:hAnsi="Times New Roman" w:cs="Times New Roman"/>
                <w:b/>
                <w:bCs/>
                <w:color w:val="000000"/>
                <w:sz w:val="16"/>
                <w:szCs w:val="16"/>
              </w:rPr>
            </w:pPr>
            <w:r w:rsidRPr="00BB5191">
              <w:rPr>
                <w:rFonts w:ascii="Times New Roman" w:hAnsi="Times New Roman" w:cs="Times New Roman"/>
                <w:b/>
                <w:bCs/>
                <w:color w:val="000000"/>
                <w:sz w:val="16"/>
                <w:szCs w:val="16"/>
              </w:rPr>
              <w:t>%</w:t>
            </w:r>
          </w:p>
        </w:tc>
        <w:tc>
          <w:tcPr>
            <w:tcW w:w="248" w:type="pct"/>
            <w:shd w:val="clear" w:color="auto" w:fill="D9D9D9"/>
          </w:tcPr>
          <w:p w:rsidR="003A065C" w:rsidRPr="00BB5191" w:rsidRDefault="003A065C" w:rsidP="003A065C">
            <w:pPr>
              <w:jc w:val="both"/>
              <w:rPr>
                <w:rFonts w:ascii="Times New Roman" w:hAnsi="Times New Roman" w:cs="Times New Roman"/>
                <w:b/>
                <w:bCs/>
                <w:color w:val="000000"/>
                <w:sz w:val="16"/>
                <w:szCs w:val="16"/>
              </w:rPr>
            </w:pPr>
            <w:r w:rsidRPr="00BB5191">
              <w:rPr>
                <w:rFonts w:ascii="Times New Roman" w:hAnsi="Times New Roman" w:cs="Times New Roman"/>
                <w:b/>
                <w:bCs/>
                <w:color w:val="000000"/>
                <w:sz w:val="16"/>
                <w:szCs w:val="16"/>
              </w:rPr>
              <w:t>кол</w:t>
            </w:r>
          </w:p>
        </w:tc>
        <w:tc>
          <w:tcPr>
            <w:tcW w:w="195" w:type="pct"/>
            <w:shd w:val="clear" w:color="auto" w:fill="D9D9D9"/>
          </w:tcPr>
          <w:p w:rsidR="003A065C" w:rsidRPr="00BB5191" w:rsidRDefault="003A065C" w:rsidP="003A065C">
            <w:pPr>
              <w:jc w:val="both"/>
              <w:rPr>
                <w:rFonts w:ascii="Times New Roman" w:hAnsi="Times New Roman" w:cs="Times New Roman"/>
                <w:b/>
                <w:bCs/>
                <w:color w:val="000000"/>
                <w:sz w:val="16"/>
                <w:szCs w:val="16"/>
              </w:rPr>
            </w:pPr>
            <w:r w:rsidRPr="00BB5191">
              <w:rPr>
                <w:rFonts w:ascii="Times New Roman" w:hAnsi="Times New Roman" w:cs="Times New Roman"/>
                <w:b/>
                <w:bCs/>
                <w:color w:val="000000"/>
                <w:sz w:val="16"/>
                <w:szCs w:val="16"/>
              </w:rPr>
              <w:t>%</w:t>
            </w:r>
          </w:p>
        </w:tc>
        <w:tc>
          <w:tcPr>
            <w:tcW w:w="278" w:type="pct"/>
            <w:vMerge/>
            <w:shd w:val="clear" w:color="auto" w:fill="D9D9D9"/>
          </w:tcPr>
          <w:p w:rsidR="003A065C" w:rsidRPr="00BB5191" w:rsidRDefault="003A065C" w:rsidP="003A065C">
            <w:pPr>
              <w:jc w:val="center"/>
              <w:rPr>
                <w:rFonts w:ascii="Times New Roman" w:hAnsi="Times New Roman" w:cs="Times New Roman"/>
                <w:b/>
                <w:bCs/>
                <w:color w:val="000000"/>
                <w:sz w:val="16"/>
                <w:szCs w:val="16"/>
              </w:rPr>
            </w:pPr>
          </w:p>
        </w:tc>
        <w:tc>
          <w:tcPr>
            <w:tcW w:w="320" w:type="pct"/>
            <w:vMerge/>
            <w:shd w:val="clear" w:color="auto" w:fill="D9D9D9"/>
          </w:tcPr>
          <w:p w:rsidR="003A065C" w:rsidRPr="00BB5191" w:rsidRDefault="003A065C" w:rsidP="003A065C">
            <w:pPr>
              <w:jc w:val="center"/>
              <w:rPr>
                <w:rFonts w:ascii="Times New Roman" w:hAnsi="Times New Roman" w:cs="Times New Roman"/>
                <w:b/>
                <w:bCs/>
                <w:color w:val="000000"/>
                <w:sz w:val="16"/>
                <w:szCs w:val="16"/>
              </w:rPr>
            </w:pPr>
          </w:p>
        </w:tc>
        <w:tc>
          <w:tcPr>
            <w:tcW w:w="435" w:type="pct"/>
            <w:vMerge/>
            <w:shd w:val="clear" w:color="auto" w:fill="D9D9D9"/>
            <w:textDirection w:val="btLr"/>
          </w:tcPr>
          <w:p w:rsidR="003A065C" w:rsidRPr="00BB5191" w:rsidRDefault="003A065C" w:rsidP="003A065C">
            <w:pPr>
              <w:spacing w:line="216" w:lineRule="auto"/>
              <w:ind w:left="113" w:right="113"/>
              <w:rPr>
                <w:rFonts w:ascii="Times New Roman" w:hAnsi="Times New Roman" w:cs="Times New Roman"/>
                <w:b/>
                <w:bCs/>
                <w:sz w:val="16"/>
                <w:szCs w:val="16"/>
              </w:rPr>
            </w:pPr>
          </w:p>
        </w:tc>
      </w:tr>
      <w:tr w:rsidR="003A065C" w:rsidRPr="001E5BB3" w:rsidTr="003A065C">
        <w:tc>
          <w:tcPr>
            <w:tcW w:w="732" w:type="pct"/>
          </w:tcPr>
          <w:p w:rsidR="003A065C" w:rsidRPr="00BB5191" w:rsidRDefault="003A065C" w:rsidP="003A065C">
            <w:pPr>
              <w:rPr>
                <w:rFonts w:ascii="Times New Roman" w:hAnsi="Times New Roman" w:cs="Times New Roman"/>
                <w:sz w:val="16"/>
                <w:szCs w:val="16"/>
              </w:rPr>
            </w:pPr>
            <w:r w:rsidRPr="00BB5191">
              <w:rPr>
                <w:rFonts w:ascii="Times New Roman" w:hAnsi="Times New Roman" w:cs="Times New Roman"/>
                <w:sz w:val="16"/>
                <w:szCs w:val="16"/>
              </w:rPr>
              <w:t xml:space="preserve">               40</w:t>
            </w:r>
          </w:p>
        </w:tc>
        <w:tc>
          <w:tcPr>
            <w:tcW w:w="953" w:type="pct"/>
          </w:tcPr>
          <w:p w:rsidR="003A065C" w:rsidRPr="00BB5191" w:rsidRDefault="003A065C" w:rsidP="003A065C">
            <w:pPr>
              <w:rPr>
                <w:rFonts w:ascii="Times New Roman" w:hAnsi="Times New Roman" w:cs="Times New Roman"/>
                <w:sz w:val="16"/>
                <w:szCs w:val="16"/>
              </w:rPr>
            </w:pPr>
            <w:r w:rsidRPr="00BB5191">
              <w:rPr>
                <w:rFonts w:ascii="Times New Roman" w:hAnsi="Times New Roman" w:cs="Times New Roman"/>
                <w:sz w:val="16"/>
                <w:szCs w:val="16"/>
              </w:rPr>
              <w:t xml:space="preserve">                15</w:t>
            </w:r>
          </w:p>
        </w:tc>
        <w:tc>
          <w:tcPr>
            <w:tcW w:w="248" w:type="pct"/>
          </w:tcPr>
          <w:p w:rsidR="003A065C" w:rsidRPr="00BB5191" w:rsidRDefault="003A065C" w:rsidP="003A065C">
            <w:pPr>
              <w:rPr>
                <w:rFonts w:ascii="Times New Roman" w:hAnsi="Times New Roman" w:cs="Times New Roman"/>
                <w:sz w:val="16"/>
                <w:szCs w:val="16"/>
              </w:rPr>
            </w:pPr>
            <w:r w:rsidRPr="00BB5191">
              <w:rPr>
                <w:rFonts w:ascii="Times New Roman" w:hAnsi="Times New Roman" w:cs="Times New Roman"/>
                <w:sz w:val="16"/>
                <w:szCs w:val="16"/>
              </w:rPr>
              <w:t xml:space="preserve">    0</w:t>
            </w:r>
          </w:p>
        </w:tc>
        <w:tc>
          <w:tcPr>
            <w:tcW w:w="340" w:type="pct"/>
          </w:tcPr>
          <w:p w:rsidR="003A065C" w:rsidRPr="00BB5191" w:rsidRDefault="003A065C" w:rsidP="003A065C">
            <w:pPr>
              <w:rPr>
                <w:rFonts w:ascii="Times New Roman" w:hAnsi="Times New Roman" w:cs="Times New Roman"/>
                <w:sz w:val="16"/>
                <w:szCs w:val="16"/>
              </w:rPr>
            </w:pPr>
          </w:p>
        </w:tc>
        <w:tc>
          <w:tcPr>
            <w:tcW w:w="296" w:type="pct"/>
          </w:tcPr>
          <w:p w:rsidR="003A065C" w:rsidRPr="00BB5191" w:rsidRDefault="003A065C" w:rsidP="003A065C">
            <w:pPr>
              <w:rPr>
                <w:rFonts w:ascii="Times New Roman" w:hAnsi="Times New Roman" w:cs="Times New Roman"/>
                <w:sz w:val="16"/>
                <w:szCs w:val="16"/>
              </w:rPr>
            </w:pPr>
            <w:r w:rsidRPr="00BB5191">
              <w:rPr>
                <w:rFonts w:ascii="Times New Roman" w:hAnsi="Times New Roman" w:cs="Times New Roman"/>
                <w:sz w:val="16"/>
                <w:szCs w:val="16"/>
              </w:rPr>
              <w:t xml:space="preserve">13          </w:t>
            </w:r>
          </w:p>
        </w:tc>
        <w:tc>
          <w:tcPr>
            <w:tcW w:w="295" w:type="pct"/>
          </w:tcPr>
          <w:p w:rsidR="003A065C" w:rsidRPr="00BB5191" w:rsidRDefault="003A065C" w:rsidP="003A065C">
            <w:pPr>
              <w:rPr>
                <w:rFonts w:ascii="Times New Roman" w:hAnsi="Times New Roman" w:cs="Times New Roman"/>
                <w:sz w:val="16"/>
                <w:szCs w:val="16"/>
              </w:rPr>
            </w:pPr>
            <w:r w:rsidRPr="00BB5191">
              <w:rPr>
                <w:rFonts w:ascii="Times New Roman" w:hAnsi="Times New Roman" w:cs="Times New Roman"/>
                <w:sz w:val="16"/>
                <w:szCs w:val="16"/>
              </w:rPr>
              <w:t>87%</w:t>
            </w:r>
          </w:p>
        </w:tc>
        <w:tc>
          <w:tcPr>
            <w:tcW w:w="294" w:type="pct"/>
          </w:tcPr>
          <w:p w:rsidR="003A065C" w:rsidRPr="00BB5191" w:rsidRDefault="003A065C" w:rsidP="003A065C">
            <w:pPr>
              <w:rPr>
                <w:rFonts w:ascii="Times New Roman" w:hAnsi="Times New Roman" w:cs="Times New Roman"/>
                <w:sz w:val="16"/>
                <w:szCs w:val="16"/>
              </w:rPr>
            </w:pPr>
            <w:r w:rsidRPr="00BB5191">
              <w:rPr>
                <w:rFonts w:ascii="Times New Roman" w:hAnsi="Times New Roman" w:cs="Times New Roman"/>
                <w:sz w:val="16"/>
                <w:szCs w:val="16"/>
              </w:rPr>
              <w:t xml:space="preserve">   2</w:t>
            </w:r>
          </w:p>
        </w:tc>
        <w:tc>
          <w:tcPr>
            <w:tcW w:w="367" w:type="pct"/>
          </w:tcPr>
          <w:p w:rsidR="003A065C" w:rsidRPr="00BB5191" w:rsidRDefault="003A065C" w:rsidP="003A065C">
            <w:pPr>
              <w:rPr>
                <w:rFonts w:ascii="Times New Roman" w:hAnsi="Times New Roman" w:cs="Times New Roman"/>
                <w:sz w:val="16"/>
                <w:szCs w:val="16"/>
              </w:rPr>
            </w:pPr>
            <w:r w:rsidRPr="00BB5191">
              <w:rPr>
                <w:rFonts w:ascii="Times New Roman" w:hAnsi="Times New Roman" w:cs="Times New Roman"/>
                <w:sz w:val="16"/>
                <w:szCs w:val="16"/>
              </w:rPr>
              <w:t>13%</w:t>
            </w:r>
          </w:p>
        </w:tc>
        <w:tc>
          <w:tcPr>
            <w:tcW w:w="248" w:type="pct"/>
          </w:tcPr>
          <w:p w:rsidR="003A065C" w:rsidRPr="00BB5191" w:rsidRDefault="003A065C" w:rsidP="003A065C">
            <w:pPr>
              <w:rPr>
                <w:rFonts w:ascii="Times New Roman" w:hAnsi="Times New Roman" w:cs="Times New Roman"/>
                <w:sz w:val="16"/>
                <w:szCs w:val="16"/>
              </w:rPr>
            </w:pPr>
            <w:r w:rsidRPr="00BB5191">
              <w:rPr>
                <w:rFonts w:ascii="Times New Roman" w:hAnsi="Times New Roman" w:cs="Times New Roman"/>
                <w:sz w:val="16"/>
                <w:szCs w:val="16"/>
              </w:rPr>
              <w:t xml:space="preserve">   0</w:t>
            </w:r>
          </w:p>
        </w:tc>
        <w:tc>
          <w:tcPr>
            <w:tcW w:w="195" w:type="pct"/>
          </w:tcPr>
          <w:p w:rsidR="003A065C" w:rsidRPr="00BB5191" w:rsidRDefault="003A065C" w:rsidP="003A065C">
            <w:pPr>
              <w:rPr>
                <w:rFonts w:ascii="Times New Roman" w:hAnsi="Times New Roman" w:cs="Times New Roman"/>
                <w:sz w:val="16"/>
                <w:szCs w:val="16"/>
              </w:rPr>
            </w:pPr>
          </w:p>
        </w:tc>
        <w:tc>
          <w:tcPr>
            <w:tcW w:w="278" w:type="pct"/>
          </w:tcPr>
          <w:p w:rsidR="003A065C" w:rsidRPr="00BB5191" w:rsidRDefault="003A065C" w:rsidP="003A065C">
            <w:pPr>
              <w:autoSpaceDE w:val="0"/>
              <w:autoSpaceDN w:val="0"/>
              <w:adjustRightInd w:val="0"/>
              <w:jc w:val="center"/>
              <w:rPr>
                <w:rFonts w:ascii="Times New Roman" w:hAnsi="Times New Roman" w:cs="Times New Roman"/>
                <w:b/>
                <w:bCs/>
                <w:color w:val="000000"/>
                <w:sz w:val="16"/>
                <w:szCs w:val="16"/>
              </w:rPr>
            </w:pPr>
            <w:r w:rsidRPr="00BB5191">
              <w:rPr>
                <w:rFonts w:ascii="Times New Roman" w:hAnsi="Times New Roman" w:cs="Times New Roman"/>
                <w:b/>
                <w:bCs/>
                <w:color w:val="000000"/>
                <w:sz w:val="16"/>
                <w:szCs w:val="16"/>
              </w:rPr>
              <w:t>13%</w:t>
            </w:r>
          </w:p>
        </w:tc>
        <w:tc>
          <w:tcPr>
            <w:tcW w:w="320" w:type="pct"/>
          </w:tcPr>
          <w:p w:rsidR="003A065C" w:rsidRPr="00BB5191" w:rsidRDefault="003A065C" w:rsidP="003A065C">
            <w:pPr>
              <w:autoSpaceDE w:val="0"/>
              <w:autoSpaceDN w:val="0"/>
              <w:adjustRightInd w:val="0"/>
              <w:jc w:val="center"/>
              <w:rPr>
                <w:rFonts w:ascii="Times New Roman" w:hAnsi="Times New Roman" w:cs="Times New Roman"/>
                <w:b/>
                <w:bCs/>
                <w:color w:val="000000"/>
                <w:sz w:val="16"/>
                <w:szCs w:val="16"/>
              </w:rPr>
            </w:pPr>
            <w:r w:rsidRPr="00BB5191">
              <w:rPr>
                <w:rFonts w:ascii="Times New Roman" w:hAnsi="Times New Roman" w:cs="Times New Roman"/>
                <w:b/>
                <w:bCs/>
                <w:color w:val="000000"/>
                <w:sz w:val="16"/>
                <w:szCs w:val="16"/>
              </w:rPr>
              <w:t>100%</w:t>
            </w:r>
          </w:p>
        </w:tc>
        <w:tc>
          <w:tcPr>
            <w:tcW w:w="435" w:type="pct"/>
          </w:tcPr>
          <w:p w:rsidR="003A065C" w:rsidRPr="00BB5191" w:rsidRDefault="003A065C" w:rsidP="003A065C">
            <w:pPr>
              <w:rPr>
                <w:rFonts w:ascii="Times New Roman" w:hAnsi="Times New Roman" w:cs="Times New Roman"/>
                <w:sz w:val="16"/>
                <w:szCs w:val="16"/>
              </w:rPr>
            </w:pPr>
            <w:r w:rsidRPr="00BB5191">
              <w:rPr>
                <w:rFonts w:ascii="Times New Roman" w:hAnsi="Times New Roman" w:cs="Times New Roman"/>
                <w:sz w:val="16"/>
                <w:szCs w:val="16"/>
              </w:rPr>
              <w:t xml:space="preserve">        3,1</w:t>
            </w:r>
          </w:p>
        </w:tc>
      </w:tr>
    </w:tbl>
    <w:p w:rsidR="003A065C" w:rsidRPr="00A027BD" w:rsidRDefault="003A065C" w:rsidP="003A065C">
      <w:pPr>
        <w:spacing w:after="0" w:line="240" w:lineRule="auto"/>
        <w:ind w:firstLine="360"/>
        <w:jc w:val="both"/>
        <w:rPr>
          <w:rFonts w:ascii="Times New Roman" w:hAnsi="Times New Roman" w:cs="Times New Roman"/>
          <w:sz w:val="24"/>
          <w:szCs w:val="24"/>
        </w:rPr>
      </w:pPr>
      <w:r w:rsidRPr="00A027BD">
        <w:rPr>
          <w:rFonts w:ascii="Times New Roman" w:hAnsi="Times New Roman" w:cs="Times New Roman"/>
          <w:sz w:val="24"/>
          <w:szCs w:val="24"/>
        </w:rPr>
        <w:t xml:space="preserve">Русский язык в традиционной форме сдавали </w:t>
      </w:r>
      <w:r>
        <w:rPr>
          <w:rFonts w:ascii="Times New Roman" w:hAnsi="Times New Roman" w:cs="Times New Roman"/>
          <w:sz w:val="24"/>
          <w:szCs w:val="24"/>
        </w:rPr>
        <w:t xml:space="preserve">15 учащихся. Качество составило 13%, уровень </w:t>
      </w:r>
      <w:proofErr w:type="spellStart"/>
      <w:r>
        <w:rPr>
          <w:rFonts w:ascii="Times New Roman" w:hAnsi="Times New Roman" w:cs="Times New Roman"/>
          <w:sz w:val="24"/>
          <w:szCs w:val="24"/>
        </w:rPr>
        <w:t>обученности</w:t>
      </w:r>
      <w:proofErr w:type="spellEnd"/>
      <w:r>
        <w:rPr>
          <w:rFonts w:ascii="Times New Roman" w:hAnsi="Times New Roman" w:cs="Times New Roman"/>
          <w:sz w:val="24"/>
          <w:szCs w:val="24"/>
        </w:rPr>
        <w:t xml:space="preserve"> – 100%, средняя оценка -3,1.</w:t>
      </w:r>
    </w:p>
    <w:p w:rsidR="003A065C" w:rsidRDefault="003A065C" w:rsidP="003A065C">
      <w:pPr>
        <w:spacing w:after="0" w:line="240" w:lineRule="auto"/>
        <w:jc w:val="center"/>
        <w:rPr>
          <w:rFonts w:ascii="Times New Roman" w:hAnsi="Times New Roman" w:cs="Times New Roman"/>
          <w:b/>
          <w:sz w:val="24"/>
          <w:szCs w:val="24"/>
        </w:rPr>
      </w:pPr>
    </w:p>
    <w:p w:rsidR="003A065C" w:rsidRDefault="003A065C" w:rsidP="003A065C">
      <w:pPr>
        <w:spacing w:after="0" w:line="240" w:lineRule="auto"/>
        <w:jc w:val="center"/>
        <w:rPr>
          <w:rFonts w:ascii="Times New Roman" w:hAnsi="Times New Roman" w:cs="Times New Roman"/>
          <w:b/>
          <w:sz w:val="24"/>
          <w:szCs w:val="24"/>
        </w:rPr>
      </w:pPr>
    </w:p>
    <w:p w:rsidR="003A065C" w:rsidRPr="00BB5191" w:rsidRDefault="003A065C" w:rsidP="003A065C">
      <w:pPr>
        <w:shd w:val="clear" w:color="auto" w:fill="FFFFFF"/>
        <w:autoSpaceDE w:val="0"/>
        <w:autoSpaceDN w:val="0"/>
        <w:adjustRightInd w:val="0"/>
        <w:spacing w:after="0" w:line="240" w:lineRule="auto"/>
        <w:ind w:left="360"/>
        <w:jc w:val="both"/>
        <w:rPr>
          <w:b/>
          <w:bCs/>
        </w:rPr>
      </w:pPr>
      <w:r w:rsidRPr="00BB5191">
        <w:rPr>
          <w:b/>
          <w:bCs/>
        </w:rPr>
        <w:t xml:space="preserve">Сводные результаты государственной (итоговой) аттестации </w:t>
      </w:r>
      <w:r>
        <w:rPr>
          <w:b/>
          <w:bCs/>
        </w:rPr>
        <w:t>по русскому языку  (традиционная форма)</w:t>
      </w:r>
    </w:p>
    <w:tbl>
      <w:tblPr>
        <w:tblW w:w="5000"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46"/>
        <w:gridCol w:w="1753"/>
        <w:gridCol w:w="478"/>
        <w:gridCol w:w="604"/>
        <w:gridCol w:w="521"/>
        <w:gridCol w:w="519"/>
        <w:gridCol w:w="517"/>
        <w:gridCol w:w="655"/>
        <w:gridCol w:w="478"/>
        <w:gridCol w:w="510"/>
        <w:gridCol w:w="536"/>
        <w:gridCol w:w="616"/>
        <w:gridCol w:w="838"/>
      </w:tblGrid>
      <w:tr w:rsidR="003A065C" w:rsidRPr="001E5BB3" w:rsidTr="003A065C">
        <w:trPr>
          <w:cantSplit/>
          <w:trHeight w:val="445"/>
        </w:trPr>
        <w:tc>
          <w:tcPr>
            <w:tcW w:w="825" w:type="pct"/>
            <w:vMerge w:val="restart"/>
            <w:shd w:val="clear" w:color="auto" w:fill="D9D9D9"/>
            <w:vAlign w:val="center"/>
          </w:tcPr>
          <w:p w:rsidR="003A065C" w:rsidRPr="00BB5191" w:rsidRDefault="003A065C" w:rsidP="003A065C">
            <w:pPr>
              <w:autoSpaceDE w:val="0"/>
              <w:autoSpaceDN w:val="0"/>
              <w:adjustRightInd w:val="0"/>
              <w:jc w:val="center"/>
              <w:rPr>
                <w:rFonts w:ascii="Times New Roman" w:hAnsi="Times New Roman" w:cs="Times New Roman"/>
                <w:b/>
                <w:bCs/>
                <w:sz w:val="16"/>
                <w:szCs w:val="16"/>
              </w:rPr>
            </w:pPr>
            <w:r w:rsidRPr="00BB5191">
              <w:rPr>
                <w:rFonts w:ascii="Times New Roman" w:hAnsi="Times New Roman" w:cs="Times New Roman"/>
                <w:b/>
                <w:bCs/>
                <w:color w:val="000000"/>
                <w:sz w:val="16"/>
                <w:szCs w:val="16"/>
              </w:rPr>
              <w:t>Всего выпускников (кроме обучающихся по программе 8 вида)</w:t>
            </w:r>
          </w:p>
        </w:tc>
        <w:tc>
          <w:tcPr>
            <w:tcW w:w="933" w:type="pct"/>
            <w:vMerge w:val="restart"/>
            <w:shd w:val="clear" w:color="auto" w:fill="D9D9D9"/>
            <w:vAlign w:val="center"/>
          </w:tcPr>
          <w:p w:rsidR="003A065C" w:rsidRPr="00BB5191" w:rsidRDefault="003A065C" w:rsidP="003A065C">
            <w:pPr>
              <w:autoSpaceDE w:val="0"/>
              <w:autoSpaceDN w:val="0"/>
              <w:adjustRightInd w:val="0"/>
              <w:jc w:val="center"/>
              <w:rPr>
                <w:rFonts w:ascii="Times New Roman" w:hAnsi="Times New Roman" w:cs="Times New Roman"/>
                <w:b/>
                <w:bCs/>
                <w:sz w:val="16"/>
                <w:szCs w:val="16"/>
              </w:rPr>
            </w:pPr>
            <w:r w:rsidRPr="00BB5191">
              <w:rPr>
                <w:rFonts w:ascii="Times New Roman" w:hAnsi="Times New Roman" w:cs="Times New Roman"/>
                <w:b/>
                <w:bCs/>
                <w:color w:val="000000"/>
                <w:sz w:val="16"/>
                <w:szCs w:val="16"/>
              </w:rPr>
              <w:t>Количество выпускников, проходивших итоговую аттестацию в традиционной форме</w:t>
            </w:r>
          </w:p>
        </w:tc>
        <w:tc>
          <w:tcPr>
            <w:tcW w:w="576" w:type="pct"/>
            <w:gridSpan w:val="2"/>
            <w:shd w:val="clear" w:color="auto" w:fill="D9D9D9"/>
            <w:vAlign w:val="center"/>
          </w:tcPr>
          <w:p w:rsidR="003A065C" w:rsidRPr="00BB5191" w:rsidRDefault="003A065C" w:rsidP="003A065C">
            <w:pPr>
              <w:jc w:val="center"/>
              <w:rPr>
                <w:rFonts w:ascii="Times New Roman" w:hAnsi="Times New Roman" w:cs="Times New Roman"/>
                <w:b/>
                <w:bCs/>
                <w:color w:val="000000"/>
                <w:sz w:val="16"/>
                <w:szCs w:val="16"/>
              </w:rPr>
            </w:pPr>
            <w:r w:rsidRPr="00BB5191">
              <w:rPr>
                <w:rFonts w:ascii="Times New Roman" w:hAnsi="Times New Roman" w:cs="Times New Roman"/>
                <w:b/>
                <w:bCs/>
                <w:color w:val="000000"/>
                <w:sz w:val="16"/>
                <w:szCs w:val="16"/>
              </w:rPr>
              <w:t>«2»</w:t>
            </w:r>
          </w:p>
        </w:tc>
        <w:tc>
          <w:tcPr>
            <w:tcW w:w="576" w:type="pct"/>
            <w:gridSpan w:val="2"/>
            <w:shd w:val="clear" w:color="auto" w:fill="D9D9D9"/>
            <w:vAlign w:val="center"/>
          </w:tcPr>
          <w:p w:rsidR="003A065C" w:rsidRPr="00BB5191" w:rsidRDefault="003A065C" w:rsidP="003A065C">
            <w:pPr>
              <w:jc w:val="center"/>
              <w:rPr>
                <w:rFonts w:ascii="Times New Roman" w:hAnsi="Times New Roman" w:cs="Times New Roman"/>
                <w:b/>
                <w:bCs/>
                <w:color w:val="000000"/>
                <w:sz w:val="16"/>
                <w:szCs w:val="16"/>
              </w:rPr>
            </w:pPr>
            <w:r w:rsidRPr="00BB5191">
              <w:rPr>
                <w:rFonts w:ascii="Times New Roman" w:hAnsi="Times New Roman" w:cs="Times New Roman"/>
                <w:b/>
                <w:bCs/>
                <w:color w:val="000000"/>
                <w:sz w:val="16"/>
                <w:szCs w:val="16"/>
              </w:rPr>
              <w:t>«3»</w:t>
            </w:r>
          </w:p>
        </w:tc>
        <w:tc>
          <w:tcPr>
            <w:tcW w:w="646" w:type="pct"/>
            <w:gridSpan w:val="2"/>
            <w:shd w:val="clear" w:color="auto" w:fill="D9D9D9"/>
            <w:vAlign w:val="center"/>
          </w:tcPr>
          <w:p w:rsidR="003A065C" w:rsidRPr="00BB5191" w:rsidRDefault="003A065C" w:rsidP="003A065C">
            <w:pPr>
              <w:jc w:val="center"/>
              <w:rPr>
                <w:rFonts w:ascii="Times New Roman" w:hAnsi="Times New Roman" w:cs="Times New Roman"/>
                <w:b/>
                <w:bCs/>
                <w:color w:val="000000"/>
                <w:sz w:val="16"/>
                <w:szCs w:val="16"/>
              </w:rPr>
            </w:pPr>
            <w:r w:rsidRPr="00BB5191">
              <w:rPr>
                <w:rFonts w:ascii="Times New Roman" w:hAnsi="Times New Roman" w:cs="Times New Roman"/>
                <w:b/>
                <w:bCs/>
                <w:color w:val="000000"/>
                <w:sz w:val="16"/>
                <w:szCs w:val="16"/>
              </w:rPr>
              <w:t>«4»</w:t>
            </w:r>
          </w:p>
        </w:tc>
        <w:tc>
          <w:tcPr>
            <w:tcW w:w="434" w:type="pct"/>
            <w:gridSpan w:val="2"/>
            <w:shd w:val="clear" w:color="auto" w:fill="D9D9D9"/>
            <w:vAlign w:val="center"/>
          </w:tcPr>
          <w:p w:rsidR="003A065C" w:rsidRPr="00BB5191" w:rsidRDefault="003A065C" w:rsidP="003A065C">
            <w:pPr>
              <w:jc w:val="center"/>
              <w:rPr>
                <w:rFonts w:ascii="Times New Roman" w:hAnsi="Times New Roman" w:cs="Times New Roman"/>
                <w:b/>
                <w:bCs/>
                <w:color w:val="000000"/>
                <w:sz w:val="16"/>
                <w:szCs w:val="16"/>
              </w:rPr>
            </w:pPr>
            <w:r w:rsidRPr="00BB5191">
              <w:rPr>
                <w:rFonts w:ascii="Times New Roman" w:hAnsi="Times New Roman" w:cs="Times New Roman"/>
                <w:b/>
                <w:bCs/>
                <w:color w:val="000000"/>
                <w:sz w:val="16"/>
                <w:szCs w:val="16"/>
              </w:rPr>
              <w:t>«5»</w:t>
            </w:r>
          </w:p>
        </w:tc>
        <w:tc>
          <w:tcPr>
            <w:tcW w:w="272" w:type="pct"/>
            <w:vMerge w:val="restart"/>
            <w:shd w:val="clear" w:color="auto" w:fill="D9D9D9"/>
            <w:vAlign w:val="center"/>
          </w:tcPr>
          <w:p w:rsidR="003A065C" w:rsidRPr="00BB5191" w:rsidRDefault="003A065C" w:rsidP="003A065C">
            <w:pPr>
              <w:jc w:val="center"/>
              <w:rPr>
                <w:rFonts w:ascii="Times New Roman" w:hAnsi="Times New Roman" w:cs="Times New Roman"/>
                <w:b/>
                <w:bCs/>
                <w:color w:val="000000"/>
                <w:sz w:val="16"/>
                <w:szCs w:val="16"/>
              </w:rPr>
            </w:pPr>
            <w:proofErr w:type="spellStart"/>
            <w:r w:rsidRPr="00BB5191">
              <w:rPr>
                <w:rFonts w:ascii="Times New Roman" w:hAnsi="Times New Roman" w:cs="Times New Roman"/>
                <w:b/>
                <w:bCs/>
                <w:color w:val="000000"/>
                <w:sz w:val="16"/>
                <w:szCs w:val="16"/>
              </w:rPr>
              <w:t>кач</w:t>
            </w:r>
            <w:proofErr w:type="spellEnd"/>
            <w:r w:rsidRPr="00BB5191">
              <w:rPr>
                <w:rFonts w:ascii="Times New Roman" w:hAnsi="Times New Roman" w:cs="Times New Roman"/>
                <w:b/>
                <w:bCs/>
                <w:color w:val="000000"/>
                <w:sz w:val="16"/>
                <w:szCs w:val="16"/>
              </w:rPr>
              <w:t>.</w:t>
            </w:r>
          </w:p>
          <w:p w:rsidR="003A065C" w:rsidRPr="00BB5191" w:rsidRDefault="003A065C" w:rsidP="003A065C">
            <w:pPr>
              <w:jc w:val="center"/>
              <w:rPr>
                <w:rFonts w:ascii="Times New Roman" w:hAnsi="Times New Roman" w:cs="Times New Roman"/>
                <w:b/>
                <w:bCs/>
                <w:color w:val="000000"/>
                <w:sz w:val="16"/>
                <w:szCs w:val="16"/>
              </w:rPr>
            </w:pPr>
            <w:proofErr w:type="spellStart"/>
            <w:r w:rsidRPr="00BB5191">
              <w:rPr>
                <w:rFonts w:ascii="Times New Roman" w:hAnsi="Times New Roman" w:cs="Times New Roman"/>
                <w:b/>
                <w:bCs/>
                <w:color w:val="000000"/>
                <w:sz w:val="16"/>
                <w:szCs w:val="16"/>
              </w:rPr>
              <w:t>усп</w:t>
            </w:r>
            <w:proofErr w:type="spellEnd"/>
          </w:p>
          <w:p w:rsidR="003A065C" w:rsidRPr="00BB5191" w:rsidRDefault="003A065C" w:rsidP="003A065C">
            <w:pPr>
              <w:jc w:val="center"/>
              <w:rPr>
                <w:rFonts w:ascii="Times New Roman" w:hAnsi="Times New Roman" w:cs="Times New Roman"/>
                <w:b/>
                <w:bCs/>
                <w:sz w:val="16"/>
                <w:szCs w:val="16"/>
              </w:rPr>
            </w:pPr>
            <w:r w:rsidRPr="00BB5191">
              <w:rPr>
                <w:rFonts w:ascii="Times New Roman" w:hAnsi="Times New Roman" w:cs="Times New Roman"/>
                <w:b/>
                <w:bCs/>
                <w:color w:val="000000"/>
                <w:sz w:val="16"/>
                <w:szCs w:val="16"/>
              </w:rPr>
              <w:t>(%)</w:t>
            </w:r>
          </w:p>
        </w:tc>
        <w:tc>
          <w:tcPr>
            <w:tcW w:w="313" w:type="pct"/>
            <w:vMerge w:val="restart"/>
            <w:shd w:val="clear" w:color="auto" w:fill="D9D9D9"/>
            <w:vAlign w:val="center"/>
          </w:tcPr>
          <w:p w:rsidR="003A065C" w:rsidRPr="00BB5191" w:rsidRDefault="003A065C" w:rsidP="003A065C">
            <w:pPr>
              <w:jc w:val="center"/>
              <w:rPr>
                <w:rFonts w:ascii="Times New Roman" w:hAnsi="Times New Roman" w:cs="Times New Roman"/>
                <w:b/>
                <w:bCs/>
                <w:color w:val="000000"/>
                <w:sz w:val="16"/>
                <w:szCs w:val="16"/>
              </w:rPr>
            </w:pPr>
            <w:r w:rsidRPr="00BB5191">
              <w:rPr>
                <w:rFonts w:ascii="Times New Roman" w:hAnsi="Times New Roman" w:cs="Times New Roman"/>
                <w:b/>
                <w:bCs/>
                <w:color w:val="000000"/>
                <w:sz w:val="16"/>
                <w:szCs w:val="16"/>
              </w:rPr>
              <w:t>общ.</w:t>
            </w:r>
          </w:p>
          <w:p w:rsidR="003A065C" w:rsidRPr="00BB5191" w:rsidRDefault="003A065C" w:rsidP="003A065C">
            <w:pPr>
              <w:jc w:val="center"/>
              <w:rPr>
                <w:rFonts w:ascii="Times New Roman" w:hAnsi="Times New Roman" w:cs="Times New Roman"/>
                <w:b/>
                <w:bCs/>
                <w:color w:val="000000"/>
                <w:sz w:val="16"/>
                <w:szCs w:val="16"/>
              </w:rPr>
            </w:pPr>
            <w:proofErr w:type="spellStart"/>
            <w:r w:rsidRPr="00BB5191">
              <w:rPr>
                <w:rFonts w:ascii="Times New Roman" w:hAnsi="Times New Roman" w:cs="Times New Roman"/>
                <w:b/>
                <w:bCs/>
                <w:color w:val="000000"/>
                <w:sz w:val="16"/>
                <w:szCs w:val="16"/>
              </w:rPr>
              <w:t>усп</w:t>
            </w:r>
            <w:proofErr w:type="spellEnd"/>
            <w:r w:rsidRPr="00BB5191">
              <w:rPr>
                <w:rFonts w:ascii="Times New Roman" w:hAnsi="Times New Roman" w:cs="Times New Roman"/>
                <w:b/>
                <w:bCs/>
                <w:color w:val="000000"/>
                <w:sz w:val="16"/>
                <w:szCs w:val="16"/>
              </w:rPr>
              <w:t>.</w:t>
            </w:r>
          </w:p>
          <w:p w:rsidR="003A065C" w:rsidRPr="00BB5191" w:rsidRDefault="003A065C" w:rsidP="003A065C">
            <w:pPr>
              <w:jc w:val="center"/>
              <w:rPr>
                <w:rFonts w:ascii="Times New Roman" w:hAnsi="Times New Roman" w:cs="Times New Roman"/>
                <w:b/>
                <w:bCs/>
                <w:sz w:val="16"/>
                <w:szCs w:val="16"/>
              </w:rPr>
            </w:pPr>
            <w:r w:rsidRPr="00BB5191">
              <w:rPr>
                <w:rFonts w:ascii="Times New Roman" w:hAnsi="Times New Roman" w:cs="Times New Roman"/>
                <w:b/>
                <w:bCs/>
                <w:color w:val="000000"/>
                <w:sz w:val="16"/>
                <w:szCs w:val="16"/>
              </w:rPr>
              <w:t>(%)</w:t>
            </w:r>
          </w:p>
        </w:tc>
        <w:tc>
          <w:tcPr>
            <w:tcW w:w="425" w:type="pct"/>
            <w:vMerge w:val="restart"/>
            <w:shd w:val="clear" w:color="auto" w:fill="D9D9D9"/>
            <w:vAlign w:val="center"/>
          </w:tcPr>
          <w:p w:rsidR="003A065C" w:rsidRPr="00BB5191" w:rsidRDefault="003A065C" w:rsidP="003A065C">
            <w:pPr>
              <w:spacing w:line="216" w:lineRule="auto"/>
              <w:jc w:val="center"/>
              <w:rPr>
                <w:rFonts w:ascii="Times New Roman" w:hAnsi="Times New Roman" w:cs="Times New Roman"/>
                <w:b/>
                <w:bCs/>
                <w:sz w:val="16"/>
                <w:szCs w:val="16"/>
              </w:rPr>
            </w:pPr>
            <w:r w:rsidRPr="00BB5191">
              <w:rPr>
                <w:rFonts w:ascii="Times New Roman" w:hAnsi="Times New Roman" w:cs="Times New Roman"/>
                <w:b/>
                <w:bCs/>
                <w:sz w:val="16"/>
                <w:szCs w:val="16"/>
              </w:rPr>
              <w:t>Средняя оценка</w:t>
            </w:r>
          </w:p>
        </w:tc>
      </w:tr>
      <w:tr w:rsidR="003A065C" w:rsidRPr="001E5BB3" w:rsidTr="003A065C">
        <w:trPr>
          <w:cantSplit/>
          <w:trHeight w:val="454"/>
        </w:trPr>
        <w:tc>
          <w:tcPr>
            <w:tcW w:w="825" w:type="pct"/>
            <w:vMerge/>
            <w:shd w:val="clear" w:color="auto" w:fill="D9D9D9"/>
            <w:vAlign w:val="center"/>
          </w:tcPr>
          <w:p w:rsidR="003A065C" w:rsidRPr="00BB5191" w:rsidRDefault="003A065C" w:rsidP="003A065C">
            <w:pPr>
              <w:autoSpaceDE w:val="0"/>
              <w:autoSpaceDN w:val="0"/>
              <w:adjustRightInd w:val="0"/>
              <w:jc w:val="center"/>
              <w:rPr>
                <w:rFonts w:ascii="Times New Roman" w:hAnsi="Times New Roman" w:cs="Times New Roman"/>
                <w:b/>
                <w:bCs/>
                <w:color w:val="000000"/>
                <w:sz w:val="16"/>
                <w:szCs w:val="16"/>
              </w:rPr>
            </w:pPr>
          </w:p>
        </w:tc>
        <w:tc>
          <w:tcPr>
            <w:tcW w:w="933" w:type="pct"/>
            <w:vMerge/>
            <w:shd w:val="clear" w:color="auto" w:fill="D9D9D9"/>
            <w:vAlign w:val="center"/>
          </w:tcPr>
          <w:p w:rsidR="003A065C" w:rsidRPr="00BB5191" w:rsidRDefault="003A065C" w:rsidP="003A065C">
            <w:pPr>
              <w:autoSpaceDE w:val="0"/>
              <w:autoSpaceDN w:val="0"/>
              <w:adjustRightInd w:val="0"/>
              <w:jc w:val="center"/>
              <w:rPr>
                <w:rFonts w:ascii="Times New Roman" w:hAnsi="Times New Roman" w:cs="Times New Roman"/>
                <w:b/>
                <w:bCs/>
                <w:color w:val="000000"/>
                <w:sz w:val="16"/>
                <w:szCs w:val="16"/>
              </w:rPr>
            </w:pPr>
          </w:p>
        </w:tc>
        <w:tc>
          <w:tcPr>
            <w:tcW w:w="243" w:type="pct"/>
            <w:shd w:val="clear" w:color="auto" w:fill="D9D9D9"/>
          </w:tcPr>
          <w:p w:rsidR="003A065C" w:rsidRPr="00BB5191" w:rsidRDefault="003A065C" w:rsidP="003A065C">
            <w:pPr>
              <w:jc w:val="both"/>
              <w:rPr>
                <w:rFonts w:ascii="Times New Roman" w:hAnsi="Times New Roman" w:cs="Times New Roman"/>
                <w:b/>
                <w:bCs/>
                <w:color w:val="000000"/>
                <w:sz w:val="16"/>
                <w:szCs w:val="16"/>
              </w:rPr>
            </w:pPr>
            <w:r w:rsidRPr="00BB5191">
              <w:rPr>
                <w:rFonts w:ascii="Times New Roman" w:hAnsi="Times New Roman" w:cs="Times New Roman"/>
                <w:b/>
                <w:bCs/>
                <w:color w:val="000000"/>
                <w:sz w:val="16"/>
                <w:szCs w:val="16"/>
              </w:rPr>
              <w:t>кол</w:t>
            </w:r>
          </w:p>
        </w:tc>
        <w:tc>
          <w:tcPr>
            <w:tcW w:w="333" w:type="pct"/>
            <w:shd w:val="clear" w:color="auto" w:fill="D9D9D9"/>
          </w:tcPr>
          <w:p w:rsidR="003A065C" w:rsidRPr="00BB5191" w:rsidRDefault="003A065C" w:rsidP="003A065C">
            <w:pPr>
              <w:jc w:val="both"/>
              <w:rPr>
                <w:rFonts w:ascii="Times New Roman" w:hAnsi="Times New Roman" w:cs="Times New Roman"/>
                <w:b/>
                <w:bCs/>
                <w:color w:val="000000"/>
                <w:sz w:val="16"/>
                <w:szCs w:val="16"/>
              </w:rPr>
            </w:pPr>
            <w:r w:rsidRPr="00BB5191">
              <w:rPr>
                <w:rFonts w:ascii="Times New Roman" w:hAnsi="Times New Roman" w:cs="Times New Roman"/>
                <w:b/>
                <w:bCs/>
                <w:color w:val="000000"/>
                <w:sz w:val="16"/>
                <w:szCs w:val="16"/>
              </w:rPr>
              <w:t>%</w:t>
            </w:r>
          </w:p>
        </w:tc>
        <w:tc>
          <w:tcPr>
            <w:tcW w:w="289" w:type="pct"/>
            <w:shd w:val="clear" w:color="auto" w:fill="D9D9D9"/>
          </w:tcPr>
          <w:p w:rsidR="003A065C" w:rsidRPr="00BB5191" w:rsidRDefault="003A065C" w:rsidP="003A065C">
            <w:pPr>
              <w:jc w:val="both"/>
              <w:rPr>
                <w:rFonts w:ascii="Times New Roman" w:hAnsi="Times New Roman" w:cs="Times New Roman"/>
                <w:b/>
                <w:bCs/>
                <w:color w:val="000000"/>
                <w:sz w:val="16"/>
                <w:szCs w:val="16"/>
              </w:rPr>
            </w:pPr>
            <w:r w:rsidRPr="00BB5191">
              <w:rPr>
                <w:rFonts w:ascii="Times New Roman" w:hAnsi="Times New Roman" w:cs="Times New Roman"/>
                <w:b/>
                <w:bCs/>
                <w:color w:val="000000"/>
                <w:sz w:val="16"/>
                <w:szCs w:val="16"/>
              </w:rPr>
              <w:t>кол</w:t>
            </w:r>
          </w:p>
        </w:tc>
        <w:tc>
          <w:tcPr>
            <w:tcW w:w="288" w:type="pct"/>
            <w:shd w:val="clear" w:color="auto" w:fill="D9D9D9"/>
          </w:tcPr>
          <w:p w:rsidR="003A065C" w:rsidRPr="00BB5191" w:rsidRDefault="003A065C" w:rsidP="003A065C">
            <w:pPr>
              <w:jc w:val="both"/>
              <w:rPr>
                <w:rFonts w:ascii="Times New Roman" w:hAnsi="Times New Roman" w:cs="Times New Roman"/>
                <w:b/>
                <w:bCs/>
                <w:color w:val="000000"/>
                <w:sz w:val="16"/>
                <w:szCs w:val="16"/>
              </w:rPr>
            </w:pPr>
            <w:r w:rsidRPr="00BB5191">
              <w:rPr>
                <w:rFonts w:ascii="Times New Roman" w:hAnsi="Times New Roman" w:cs="Times New Roman"/>
                <w:b/>
                <w:bCs/>
                <w:color w:val="000000"/>
                <w:sz w:val="16"/>
                <w:szCs w:val="16"/>
              </w:rPr>
              <w:t>%</w:t>
            </w:r>
          </w:p>
        </w:tc>
        <w:tc>
          <w:tcPr>
            <w:tcW w:w="287" w:type="pct"/>
            <w:shd w:val="clear" w:color="auto" w:fill="D9D9D9"/>
          </w:tcPr>
          <w:p w:rsidR="003A065C" w:rsidRPr="00BB5191" w:rsidRDefault="003A065C" w:rsidP="003A065C">
            <w:pPr>
              <w:jc w:val="both"/>
              <w:rPr>
                <w:rFonts w:ascii="Times New Roman" w:hAnsi="Times New Roman" w:cs="Times New Roman"/>
                <w:b/>
                <w:bCs/>
                <w:color w:val="000000"/>
                <w:sz w:val="16"/>
                <w:szCs w:val="16"/>
              </w:rPr>
            </w:pPr>
            <w:r w:rsidRPr="00BB5191">
              <w:rPr>
                <w:rFonts w:ascii="Times New Roman" w:hAnsi="Times New Roman" w:cs="Times New Roman"/>
                <w:b/>
                <w:bCs/>
                <w:color w:val="000000"/>
                <w:sz w:val="16"/>
                <w:szCs w:val="16"/>
              </w:rPr>
              <w:t>кол</w:t>
            </w:r>
          </w:p>
        </w:tc>
        <w:tc>
          <w:tcPr>
            <w:tcW w:w="359" w:type="pct"/>
            <w:shd w:val="clear" w:color="auto" w:fill="D9D9D9"/>
          </w:tcPr>
          <w:p w:rsidR="003A065C" w:rsidRPr="00BB5191" w:rsidRDefault="003A065C" w:rsidP="003A065C">
            <w:pPr>
              <w:jc w:val="both"/>
              <w:rPr>
                <w:rFonts w:ascii="Times New Roman" w:hAnsi="Times New Roman" w:cs="Times New Roman"/>
                <w:b/>
                <w:bCs/>
                <w:color w:val="000000"/>
                <w:sz w:val="16"/>
                <w:szCs w:val="16"/>
              </w:rPr>
            </w:pPr>
            <w:r w:rsidRPr="00BB5191">
              <w:rPr>
                <w:rFonts w:ascii="Times New Roman" w:hAnsi="Times New Roman" w:cs="Times New Roman"/>
                <w:b/>
                <w:bCs/>
                <w:color w:val="000000"/>
                <w:sz w:val="16"/>
                <w:szCs w:val="16"/>
              </w:rPr>
              <w:t>%</w:t>
            </w:r>
          </w:p>
        </w:tc>
        <w:tc>
          <w:tcPr>
            <w:tcW w:w="243" w:type="pct"/>
            <w:shd w:val="clear" w:color="auto" w:fill="D9D9D9"/>
          </w:tcPr>
          <w:p w:rsidR="003A065C" w:rsidRPr="00BB5191" w:rsidRDefault="003A065C" w:rsidP="003A065C">
            <w:pPr>
              <w:jc w:val="both"/>
              <w:rPr>
                <w:rFonts w:ascii="Times New Roman" w:hAnsi="Times New Roman" w:cs="Times New Roman"/>
                <w:b/>
                <w:bCs/>
                <w:color w:val="000000"/>
                <w:sz w:val="16"/>
                <w:szCs w:val="16"/>
              </w:rPr>
            </w:pPr>
            <w:r w:rsidRPr="00BB5191">
              <w:rPr>
                <w:rFonts w:ascii="Times New Roman" w:hAnsi="Times New Roman" w:cs="Times New Roman"/>
                <w:b/>
                <w:bCs/>
                <w:color w:val="000000"/>
                <w:sz w:val="16"/>
                <w:szCs w:val="16"/>
              </w:rPr>
              <w:t>кол</w:t>
            </w:r>
          </w:p>
        </w:tc>
        <w:tc>
          <w:tcPr>
            <w:tcW w:w="191" w:type="pct"/>
            <w:shd w:val="clear" w:color="auto" w:fill="D9D9D9"/>
          </w:tcPr>
          <w:p w:rsidR="003A065C" w:rsidRPr="00BB5191" w:rsidRDefault="003A065C" w:rsidP="003A065C">
            <w:pPr>
              <w:jc w:val="both"/>
              <w:rPr>
                <w:rFonts w:ascii="Times New Roman" w:hAnsi="Times New Roman" w:cs="Times New Roman"/>
                <w:b/>
                <w:bCs/>
                <w:color w:val="000000"/>
                <w:sz w:val="16"/>
                <w:szCs w:val="16"/>
              </w:rPr>
            </w:pPr>
            <w:r w:rsidRPr="00BB5191">
              <w:rPr>
                <w:rFonts w:ascii="Times New Roman" w:hAnsi="Times New Roman" w:cs="Times New Roman"/>
                <w:b/>
                <w:bCs/>
                <w:color w:val="000000"/>
                <w:sz w:val="16"/>
                <w:szCs w:val="16"/>
              </w:rPr>
              <w:t>%</w:t>
            </w:r>
          </w:p>
        </w:tc>
        <w:tc>
          <w:tcPr>
            <w:tcW w:w="272" w:type="pct"/>
            <w:vMerge/>
            <w:shd w:val="clear" w:color="auto" w:fill="D9D9D9"/>
          </w:tcPr>
          <w:p w:rsidR="003A065C" w:rsidRPr="00BB5191" w:rsidRDefault="003A065C" w:rsidP="003A065C">
            <w:pPr>
              <w:jc w:val="center"/>
              <w:rPr>
                <w:rFonts w:ascii="Times New Roman" w:hAnsi="Times New Roman" w:cs="Times New Roman"/>
                <w:b/>
                <w:bCs/>
                <w:color w:val="000000"/>
                <w:sz w:val="16"/>
                <w:szCs w:val="16"/>
              </w:rPr>
            </w:pPr>
          </w:p>
        </w:tc>
        <w:tc>
          <w:tcPr>
            <w:tcW w:w="313" w:type="pct"/>
            <w:vMerge/>
            <w:shd w:val="clear" w:color="auto" w:fill="D9D9D9"/>
          </w:tcPr>
          <w:p w:rsidR="003A065C" w:rsidRPr="00BB5191" w:rsidRDefault="003A065C" w:rsidP="003A065C">
            <w:pPr>
              <w:jc w:val="center"/>
              <w:rPr>
                <w:rFonts w:ascii="Times New Roman" w:hAnsi="Times New Roman" w:cs="Times New Roman"/>
                <w:b/>
                <w:bCs/>
                <w:color w:val="000000"/>
                <w:sz w:val="16"/>
                <w:szCs w:val="16"/>
              </w:rPr>
            </w:pPr>
          </w:p>
        </w:tc>
        <w:tc>
          <w:tcPr>
            <w:tcW w:w="425" w:type="pct"/>
            <w:vMerge/>
            <w:shd w:val="clear" w:color="auto" w:fill="D9D9D9"/>
            <w:textDirection w:val="btLr"/>
          </w:tcPr>
          <w:p w:rsidR="003A065C" w:rsidRPr="00BB5191" w:rsidRDefault="003A065C" w:rsidP="003A065C">
            <w:pPr>
              <w:spacing w:line="216" w:lineRule="auto"/>
              <w:ind w:left="113" w:right="113"/>
              <w:rPr>
                <w:rFonts w:ascii="Times New Roman" w:hAnsi="Times New Roman" w:cs="Times New Roman"/>
                <w:b/>
                <w:bCs/>
                <w:sz w:val="16"/>
                <w:szCs w:val="16"/>
              </w:rPr>
            </w:pPr>
          </w:p>
        </w:tc>
      </w:tr>
      <w:tr w:rsidR="003A065C" w:rsidRPr="001E5BB3" w:rsidTr="003A065C">
        <w:tc>
          <w:tcPr>
            <w:tcW w:w="825" w:type="pct"/>
          </w:tcPr>
          <w:p w:rsidR="003A065C" w:rsidRPr="00BB5191" w:rsidRDefault="003A065C" w:rsidP="003A065C">
            <w:pPr>
              <w:rPr>
                <w:rFonts w:ascii="Times New Roman" w:hAnsi="Times New Roman" w:cs="Times New Roman"/>
                <w:sz w:val="16"/>
                <w:szCs w:val="16"/>
              </w:rPr>
            </w:pPr>
            <w:r w:rsidRPr="00BB5191">
              <w:rPr>
                <w:rFonts w:ascii="Times New Roman" w:hAnsi="Times New Roman" w:cs="Times New Roman"/>
                <w:sz w:val="16"/>
                <w:szCs w:val="16"/>
              </w:rPr>
              <w:t xml:space="preserve">               40</w:t>
            </w:r>
          </w:p>
        </w:tc>
        <w:tc>
          <w:tcPr>
            <w:tcW w:w="933" w:type="pct"/>
          </w:tcPr>
          <w:p w:rsidR="003A065C" w:rsidRPr="00BB5191" w:rsidRDefault="003A065C" w:rsidP="003A065C">
            <w:pPr>
              <w:rPr>
                <w:rFonts w:ascii="Times New Roman" w:hAnsi="Times New Roman" w:cs="Times New Roman"/>
                <w:sz w:val="16"/>
                <w:szCs w:val="16"/>
              </w:rPr>
            </w:pPr>
            <w:r>
              <w:rPr>
                <w:rFonts w:ascii="Times New Roman" w:hAnsi="Times New Roman" w:cs="Times New Roman"/>
                <w:sz w:val="16"/>
                <w:szCs w:val="16"/>
              </w:rPr>
              <w:t xml:space="preserve">                2</w:t>
            </w:r>
            <w:r w:rsidRPr="00BB5191">
              <w:rPr>
                <w:rFonts w:ascii="Times New Roman" w:hAnsi="Times New Roman" w:cs="Times New Roman"/>
                <w:sz w:val="16"/>
                <w:szCs w:val="16"/>
              </w:rPr>
              <w:t>5</w:t>
            </w:r>
          </w:p>
        </w:tc>
        <w:tc>
          <w:tcPr>
            <w:tcW w:w="243" w:type="pct"/>
          </w:tcPr>
          <w:p w:rsidR="003A065C" w:rsidRPr="00BB5191" w:rsidRDefault="003A065C" w:rsidP="003A065C">
            <w:pPr>
              <w:rPr>
                <w:rFonts w:ascii="Times New Roman" w:hAnsi="Times New Roman" w:cs="Times New Roman"/>
                <w:sz w:val="16"/>
                <w:szCs w:val="16"/>
              </w:rPr>
            </w:pPr>
            <w:r w:rsidRPr="00BB5191">
              <w:rPr>
                <w:rFonts w:ascii="Times New Roman" w:hAnsi="Times New Roman" w:cs="Times New Roman"/>
                <w:sz w:val="16"/>
                <w:szCs w:val="16"/>
              </w:rPr>
              <w:t xml:space="preserve">    0</w:t>
            </w:r>
          </w:p>
        </w:tc>
        <w:tc>
          <w:tcPr>
            <w:tcW w:w="333" w:type="pct"/>
          </w:tcPr>
          <w:p w:rsidR="003A065C" w:rsidRPr="00BB5191" w:rsidRDefault="003A065C" w:rsidP="003A065C">
            <w:pPr>
              <w:rPr>
                <w:rFonts w:ascii="Times New Roman" w:hAnsi="Times New Roman" w:cs="Times New Roman"/>
                <w:sz w:val="16"/>
                <w:szCs w:val="16"/>
              </w:rPr>
            </w:pPr>
            <w:r>
              <w:rPr>
                <w:rFonts w:ascii="Times New Roman" w:hAnsi="Times New Roman" w:cs="Times New Roman"/>
                <w:sz w:val="16"/>
                <w:szCs w:val="16"/>
              </w:rPr>
              <w:t>0</w:t>
            </w:r>
          </w:p>
        </w:tc>
        <w:tc>
          <w:tcPr>
            <w:tcW w:w="289" w:type="pct"/>
          </w:tcPr>
          <w:p w:rsidR="003A065C" w:rsidRPr="00BB5191" w:rsidRDefault="003A065C" w:rsidP="003A065C">
            <w:pPr>
              <w:rPr>
                <w:rFonts w:ascii="Times New Roman" w:hAnsi="Times New Roman" w:cs="Times New Roman"/>
                <w:sz w:val="16"/>
                <w:szCs w:val="16"/>
              </w:rPr>
            </w:pPr>
            <w:r>
              <w:rPr>
                <w:rFonts w:ascii="Times New Roman" w:hAnsi="Times New Roman" w:cs="Times New Roman"/>
                <w:sz w:val="16"/>
                <w:szCs w:val="16"/>
              </w:rPr>
              <w:t>4</w:t>
            </w:r>
          </w:p>
        </w:tc>
        <w:tc>
          <w:tcPr>
            <w:tcW w:w="288" w:type="pct"/>
          </w:tcPr>
          <w:p w:rsidR="003A065C" w:rsidRPr="00BB5191" w:rsidRDefault="003A065C" w:rsidP="003A065C">
            <w:pPr>
              <w:rPr>
                <w:rFonts w:ascii="Times New Roman" w:hAnsi="Times New Roman" w:cs="Times New Roman"/>
                <w:sz w:val="16"/>
                <w:szCs w:val="16"/>
              </w:rPr>
            </w:pPr>
            <w:r>
              <w:rPr>
                <w:rFonts w:ascii="Times New Roman" w:hAnsi="Times New Roman" w:cs="Times New Roman"/>
                <w:sz w:val="16"/>
                <w:szCs w:val="16"/>
              </w:rPr>
              <w:t>16</w:t>
            </w:r>
            <w:r w:rsidRPr="00BB5191">
              <w:rPr>
                <w:rFonts w:ascii="Times New Roman" w:hAnsi="Times New Roman" w:cs="Times New Roman"/>
                <w:sz w:val="16"/>
                <w:szCs w:val="16"/>
              </w:rPr>
              <w:t>%</w:t>
            </w:r>
          </w:p>
        </w:tc>
        <w:tc>
          <w:tcPr>
            <w:tcW w:w="287" w:type="pct"/>
          </w:tcPr>
          <w:p w:rsidR="003A065C" w:rsidRPr="00BB5191" w:rsidRDefault="003A065C" w:rsidP="003A065C">
            <w:pPr>
              <w:rPr>
                <w:rFonts w:ascii="Times New Roman" w:hAnsi="Times New Roman" w:cs="Times New Roman"/>
                <w:sz w:val="16"/>
                <w:szCs w:val="16"/>
              </w:rPr>
            </w:pPr>
            <w:r>
              <w:rPr>
                <w:rFonts w:ascii="Times New Roman" w:hAnsi="Times New Roman" w:cs="Times New Roman"/>
                <w:sz w:val="16"/>
                <w:szCs w:val="16"/>
              </w:rPr>
              <w:t xml:space="preserve">   18</w:t>
            </w:r>
          </w:p>
        </w:tc>
        <w:tc>
          <w:tcPr>
            <w:tcW w:w="359" w:type="pct"/>
          </w:tcPr>
          <w:p w:rsidR="003A065C" w:rsidRPr="00BB5191" w:rsidRDefault="003A065C" w:rsidP="003A065C">
            <w:pPr>
              <w:jc w:val="center"/>
              <w:rPr>
                <w:rFonts w:ascii="Times New Roman" w:hAnsi="Times New Roman" w:cs="Times New Roman"/>
                <w:sz w:val="16"/>
                <w:szCs w:val="16"/>
              </w:rPr>
            </w:pPr>
            <w:r>
              <w:rPr>
                <w:rFonts w:ascii="Times New Roman" w:hAnsi="Times New Roman" w:cs="Times New Roman"/>
                <w:sz w:val="16"/>
                <w:szCs w:val="16"/>
              </w:rPr>
              <w:t>75</w:t>
            </w:r>
            <w:r w:rsidRPr="00BB5191">
              <w:rPr>
                <w:rFonts w:ascii="Times New Roman" w:hAnsi="Times New Roman" w:cs="Times New Roman"/>
                <w:sz w:val="16"/>
                <w:szCs w:val="16"/>
              </w:rPr>
              <w:t>%</w:t>
            </w:r>
          </w:p>
        </w:tc>
        <w:tc>
          <w:tcPr>
            <w:tcW w:w="243" w:type="pct"/>
          </w:tcPr>
          <w:p w:rsidR="003A065C" w:rsidRPr="00BB5191" w:rsidRDefault="003A065C" w:rsidP="003A065C">
            <w:pPr>
              <w:rPr>
                <w:rFonts w:ascii="Times New Roman" w:hAnsi="Times New Roman" w:cs="Times New Roman"/>
                <w:sz w:val="16"/>
                <w:szCs w:val="16"/>
              </w:rPr>
            </w:pPr>
            <w:r>
              <w:rPr>
                <w:rFonts w:ascii="Times New Roman" w:hAnsi="Times New Roman" w:cs="Times New Roman"/>
                <w:sz w:val="16"/>
                <w:szCs w:val="16"/>
              </w:rPr>
              <w:t xml:space="preserve">   3</w:t>
            </w:r>
          </w:p>
        </w:tc>
        <w:tc>
          <w:tcPr>
            <w:tcW w:w="191" w:type="pct"/>
          </w:tcPr>
          <w:p w:rsidR="003A065C" w:rsidRPr="00BB5191" w:rsidRDefault="003A065C" w:rsidP="003A065C">
            <w:pPr>
              <w:rPr>
                <w:rFonts w:ascii="Times New Roman" w:hAnsi="Times New Roman" w:cs="Times New Roman"/>
                <w:sz w:val="16"/>
                <w:szCs w:val="16"/>
              </w:rPr>
            </w:pPr>
            <w:r>
              <w:rPr>
                <w:rFonts w:ascii="Times New Roman" w:hAnsi="Times New Roman" w:cs="Times New Roman"/>
                <w:sz w:val="16"/>
                <w:szCs w:val="16"/>
              </w:rPr>
              <w:t>12%</w:t>
            </w:r>
          </w:p>
        </w:tc>
        <w:tc>
          <w:tcPr>
            <w:tcW w:w="272" w:type="pct"/>
          </w:tcPr>
          <w:p w:rsidR="003A065C" w:rsidRPr="00BB5191" w:rsidRDefault="003A065C" w:rsidP="003A065C">
            <w:pPr>
              <w:autoSpaceDE w:val="0"/>
              <w:autoSpaceDN w:val="0"/>
              <w:adjustRightInd w:val="0"/>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84</w:t>
            </w:r>
            <w:r w:rsidRPr="00BB5191">
              <w:rPr>
                <w:rFonts w:ascii="Times New Roman" w:hAnsi="Times New Roman" w:cs="Times New Roman"/>
                <w:b/>
                <w:bCs/>
                <w:color w:val="000000"/>
                <w:sz w:val="16"/>
                <w:szCs w:val="16"/>
              </w:rPr>
              <w:t>%</w:t>
            </w:r>
          </w:p>
        </w:tc>
        <w:tc>
          <w:tcPr>
            <w:tcW w:w="313" w:type="pct"/>
          </w:tcPr>
          <w:p w:rsidR="003A065C" w:rsidRPr="00BB5191" w:rsidRDefault="003A065C" w:rsidP="003A065C">
            <w:pPr>
              <w:autoSpaceDE w:val="0"/>
              <w:autoSpaceDN w:val="0"/>
              <w:adjustRightInd w:val="0"/>
              <w:jc w:val="center"/>
              <w:rPr>
                <w:rFonts w:ascii="Times New Roman" w:hAnsi="Times New Roman" w:cs="Times New Roman"/>
                <w:b/>
                <w:bCs/>
                <w:color w:val="000000"/>
                <w:sz w:val="16"/>
                <w:szCs w:val="16"/>
              </w:rPr>
            </w:pPr>
            <w:r w:rsidRPr="00BB5191">
              <w:rPr>
                <w:rFonts w:ascii="Times New Roman" w:hAnsi="Times New Roman" w:cs="Times New Roman"/>
                <w:b/>
                <w:bCs/>
                <w:color w:val="000000"/>
                <w:sz w:val="16"/>
                <w:szCs w:val="16"/>
              </w:rPr>
              <w:t>100%</w:t>
            </w:r>
          </w:p>
        </w:tc>
        <w:tc>
          <w:tcPr>
            <w:tcW w:w="425" w:type="pct"/>
          </w:tcPr>
          <w:p w:rsidR="003A065C" w:rsidRPr="00BB5191" w:rsidRDefault="003A065C" w:rsidP="003A065C">
            <w:pPr>
              <w:rPr>
                <w:rFonts w:ascii="Times New Roman" w:hAnsi="Times New Roman" w:cs="Times New Roman"/>
                <w:sz w:val="16"/>
                <w:szCs w:val="16"/>
              </w:rPr>
            </w:pPr>
            <w:r>
              <w:rPr>
                <w:rFonts w:ascii="Times New Roman" w:hAnsi="Times New Roman" w:cs="Times New Roman"/>
                <w:sz w:val="16"/>
                <w:szCs w:val="16"/>
              </w:rPr>
              <w:t>4.00</w:t>
            </w:r>
          </w:p>
        </w:tc>
      </w:tr>
    </w:tbl>
    <w:p w:rsidR="003A065C" w:rsidRDefault="003A065C" w:rsidP="003A065C">
      <w:pPr>
        <w:spacing w:after="0" w:line="240" w:lineRule="auto"/>
        <w:ind w:firstLine="708"/>
        <w:jc w:val="both"/>
        <w:rPr>
          <w:rFonts w:ascii="Times New Roman" w:hAnsi="Times New Roman"/>
          <w:sz w:val="24"/>
          <w:szCs w:val="24"/>
        </w:rPr>
      </w:pPr>
      <w:r w:rsidRPr="0031483C">
        <w:rPr>
          <w:rFonts w:ascii="Times New Roman" w:hAnsi="Times New Roman"/>
          <w:sz w:val="24"/>
          <w:szCs w:val="24"/>
        </w:rPr>
        <w:lastRenderedPageBreak/>
        <w:t>Результаты</w:t>
      </w:r>
      <w:r>
        <w:rPr>
          <w:rFonts w:ascii="Times New Roman" w:hAnsi="Times New Roman"/>
          <w:sz w:val="24"/>
          <w:szCs w:val="24"/>
        </w:rPr>
        <w:t xml:space="preserve"> итоговой аттестации по русскому языку в новой форме (качество знаний) значительно выше</w:t>
      </w:r>
      <w:r w:rsidR="003F6DFA">
        <w:rPr>
          <w:rFonts w:ascii="Times New Roman" w:hAnsi="Times New Roman"/>
          <w:sz w:val="24"/>
          <w:szCs w:val="24"/>
        </w:rPr>
        <w:t xml:space="preserve"> </w:t>
      </w:r>
      <w:r>
        <w:rPr>
          <w:rFonts w:ascii="Times New Roman" w:hAnsi="Times New Roman"/>
          <w:sz w:val="24"/>
          <w:szCs w:val="24"/>
        </w:rPr>
        <w:t>результатов  2012г.,</w:t>
      </w:r>
      <w:r w:rsidR="003F6DFA">
        <w:rPr>
          <w:rFonts w:ascii="Times New Roman" w:hAnsi="Times New Roman"/>
          <w:sz w:val="24"/>
          <w:szCs w:val="24"/>
        </w:rPr>
        <w:t xml:space="preserve"> </w:t>
      </w:r>
      <w:r>
        <w:rPr>
          <w:rFonts w:ascii="Times New Roman" w:hAnsi="Times New Roman"/>
          <w:sz w:val="24"/>
          <w:szCs w:val="24"/>
        </w:rPr>
        <w:t xml:space="preserve">уровень </w:t>
      </w:r>
      <w:proofErr w:type="spellStart"/>
      <w:r>
        <w:rPr>
          <w:rFonts w:ascii="Times New Roman" w:hAnsi="Times New Roman"/>
          <w:sz w:val="24"/>
          <w:szCs w:val="24"/>
        </w:rPr>
        <w:t>обученности</w:t>
      </w:r>
      <w:proofErr w:type="spellEnd"/>
      <w:r>
        <w:rPr>
          <w:rFonts w:ascii="Times New Roman" w:hAnsi="Times New Roman"/>
          <w:sz w:val="24"/>
          <w:szCs w:val="24"/>
        </w:rPr>
        <w:t xml:space="preserve"> остается стабильным и составляет 100%</w:t>
      </w:r>
    </w:p>
    <w:p w:rsidR="003A065C" w:rsidRPr="008B7EA9" w:rsidRDefault="003A065C" w:rsidP="003A065C">
      <w:pPr>
        <w:numPr>
          <w:ilvl w:val="0"/>
          <w:numId w:val="24"/>
        </w:numPr>
        <w:shd w:val="clear" w:color="auto" w:fill="FFFFFF"/>
        <w:autoSpaceDE w:val="0"/>
        <w:autoSpaceDN w:val="0"/>
        <w:adjustRightInd w:val="0"/>
        <w:spacing w:before="240"/>
        <w:rPr>
          <w:b/>
          <w:bCs/>
        </w:rPr>
      </w:pPr>
      <w:r w:rsidRPr="008B7EA9">
        <w:rPr>
          <w:b/>
          <w:bCs/>
        </w:rPr>
        <w:t>Выпускники,</w:t>
      </w:r>
      <w:r w:rsidR="003F6DFA">
        <w:rPr>
          <w:b/>
          <w:bCs/>
        </w:rPr>
        <w:t xml:space="preserve"> </w:t>
      </w:r>
      <w:r w:rsidRPr="008B7EA9">
        <w:rPr>
          <w:b/>
          <w:bCs/>
        </w:rPr>
        <w:t>показавшие наилучшие результат</w:t>
      </w:r>
      <w:proofErr w:type="gramStart"/>
      <w:r w:rsidRPr="008B7EA9">
        <w:rPr>
          <w:b/>
          <w:bCs/>
        </w:rPr>
        <w:t>ы(</w:t>
      </w:r>
      <w:proofErr w:type="gramEnd"/>
      <w:r w:rsidRPr="008B7EA9">
        <w:rPr>
          <w:b/>
          <w:bCs/>
        </w:rPr>
        <w:t>выполнение работы 9</w:t>
      </w:r>
      <w:r>
        <w:rPr>
          <w:b/>
          <w:bCs/>
        </w:rPr>
        <w:t>0</w:t>
      </w:r>
      <w:r w:rsidRPr="008B7EA9">
        <w:rPr>
          <w:b/>
          <w:bCs/>
        </w:rPr>
        <w:t xml:space="preserve"> – 100 %)</w:t>
      </w:r>
    </w:p>
    <w:tbl>
      <w:tblPr>
        <w:tblW w:w="5000"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401"/>
        <w:gridCol w:w="5170"/>
      </w:tblGrid>
      <w:tr w:rsidR="003A065C" w:rsidRPr="000D44B1" w:rsidTr="003A065C">
        <w:tc>
          <w:tcPr>
            <w:tcW w:w="2299" w:type="pct"/>
            <w:shd w:val="clear" w:color="auto" w:fill="D9D9D9"/>
          </w:tcPr>
          <w:p w:rsidR="003A065C" w:rsidRPr="000D44B1" w:rsidRDefault="003A065C" w:rsidP="003A065C">
            <w:pPr>
              <w:spacing w:after="0" w:line="240" w:lineRule="auto"/>
              <w:jc w:val="center"/>
              <w:rPr>
                <w:rFonts w:ascii="Times New Roman" w:hAnsi="Times New Roman" w:cs="Times New Roman"/>
                <w:b/>
                <w:bCs/>
                <w:sz w:val="18"/>
                <w:szCs w:val="18"/>
              </w:rPr>
            </w:pPr>
            <w:r w:rsidRPr="000D44B1">
              <w:rPr>
                <w:rFonts w:ascii="Times New Roman" w:hAnsi="Times New Roman" w:cs="Times New Roman"/>
                <w:b/>
                <w:bCs/>
                <w:sz w:val="18"/>
                <w:szCs w:val="18"/>
              </w:rPr>
              <w:t>ФИО учащегося</w:t>
            </w:r>
          </w:p>
          <w:p w:rsidR="003A065C" w:rsidRPr="000D44B1" w:rsidRDefault="003A065C" w:rsidP="003A065C">
            <w:pPr>
              <w:spacing w:after="0" w:line="240" w:lineRule="auto"/>
              <w:jc w:val="center"/>
              <w:rPr>
                <w:rFonts w:ascii="Times New Roman" w:hAnsi="Times New Roman" w:cs="Times New Roman"/>
                <w:b/>
                <w:bCs/>
                <w:sz w:val="18"/>
                <w:szCs w:val="18"/>
              </w:rPr>
            </w:pPr>
            <w:r w:rsidRPr="000D44B1">
              <w:rPr>
                <w:rFonts w:ascii="Times New Roman" w:hAnsi="Times New Roman" w:cs="Times New Roman"/>
                <w:b/>
                <w:bCs/>
                <w:sz w:val="18"/>
                <w:szCs w:val="18"/>
              </w:rPr>
              <w:t>(полностью)</w:t>
            </w:r>
          </w:p>
        </w:tc>
        <w:tc>
          <w:tcPr>
            <w:tcW w:w="2701" w:type="pct"/>
            <w:shd w:val="clear" w:color="auto" w:fill="D9D9D9"/>
          </w:tcPr>
          <w:p w:rsidR="003A065C" w:rsidRPr="000D44B1" w:rsidRDefault="003A065C" w:rsidP="003A065C">
            <w:pPr>
              <w:spacing w:after="0" w:line="240" w:lineRule="auto"/>
              <w:jc w:val="center"/>
              <w:rPr>
                <w:rFonts w:ascii="Times New Roman" w:hAnsi="Times New Roman" w:cs="Times New Roman"/>
                <w:b/>
                <w:bCs/>
                <w:sz w:val="18"/>
                <w:szCs w:val="18"/>
              </w:rPr>
            </w:pPr>
            <w:r w:rsidRPr="000D44B1">
              <w:rPr>
                <w:rFonts w:ascii="Times New Roman" w:hAnsi="Times New Roman" w:cs="Times New Roman"/>
                <w:b/>
                <w:bCs/>
                <w:sz w:val="18"/>
                <w:szCs w:val="18"/>
              </w:rPr>
              <w:t>ФИО учителя</w:t>
            </w:r>
          </w:p>
          <w:p w:rsidR="003A065C" w:rsidRPr="000D44B1" w:rsidRDefault="003A065C" w:rsidP="003A065C">
            <w:pPr>
              <w:spacing w:after="0" w:line="240" w:lineRule="auto"/>
              <w:jc w:val="center"/>
              <w:rPr>
                <w:rFonts w:ascii="Times New Roman" w:hAnsi="Times New Roman" w:cs="Times New Roman"/>
                <w:b/>
                <w:bCs/>
                <w:sz w:val="18"/>
                <w:szCs w:val="18"/>
              </w:rPr>
            </w:pPr>
            <w:r w:rsidRPr="000D44B1">
              <w:rPr>
                <w:rFonts w:ascii="Times New Roman" w:hAnsi="Times New Roman" w:cs="Times New Roman"/>
                <w:b/>
                <w:bCs/>
                <w:sz w:val="18"/>
                <w:szCs w:val="18"/>
              </w:rPr>
              <w:t>(полностью)</w:t>
            </w:r>
          </w:p>
        </w:tc>
      </w:tr>
      <w:tr w:rsidR="003A065C" w:rsidRPr="000D44B1" w:rsidTr="003A065C">
        <w:tc>
          <w:tcPr>
            <w:tcW w:w="2299" w:type="pct"/>
          </w:tcPr>
          <w:p w:rsidR="003A065C" w:rsidRPr="000D44B1" w:rsidRDefault="003A065C" w:rsidP="003A065C">
            <w:pPr>
              <w:spacing w:after="0" w:line="240" w:lineRule="auto"/>
              <w:rPr>
                <w:rFonts w:ascii="Times New Roman" w:hAnsi="Times New Roman" w:cs="Times New Roman"/>
                <w:b/>
                <w:bCs/>
                <w:sz w:val="20"/>
                <w:szCs w:val="20"/>
              </w:rPr>
            </w:pPr>
            <w:proofErr w:type="spellStart"/>
            <w:r w:rsidRPr="000D44B1">
              <w:rPr>
                <w:rFonts w:ascii="Times New Roman" w:hAnsi="Times New Roman" w:cs="Times New Roman"/>
                <w:b/>
                <w:bCs/>
                <w:sz w:val="20"/>
                <w:szCs w:val="20"/>
              </w:rPr>
              <w:t>Аний</w:t>
            </w:r>
            <w:proofErr w:type="spellEnd"/>
            <w:r w:rsidRPr="000D44B1">
              <w:rPr>
                <w:rFonts w:ascii="Times New Roman" w:hAnsi="Times New Roman" w:cs="Times New Roman"/>
                <w:b/>
                <w:bCs/>
                <w:sz w:val="20"/>
                <w:szCs w:val="20"/>
              </w:rPr>
              <w:t xml:space="preserve"> Людмила Леонидовна -95</w:t>
            </w:r>
          </w:p>
          <w:p w:rsidR="003A065C" w:rsidRPr="000D44B1" w:rsidRDefault="003A065C" w:rsidP="003A065C">
            <w:pPr>
              <w:spacing w:after="0" w:line="240" w:lineRule="auto"/>
              <w:rPr>
                <w:rFonts w:ascii="Times New Roman" w:hAnsi="Times New Roman" w:cs="Times New Roman"/>
                <w:b/>
                <w:bCs/>
                <w:sz w:val="20"/>
                <w:szCs w:val="20"/>
              </w:rPr>
            </w:pPr>
            <w:r w:rsidRPr="000D44B1">
              <w:rPr>
                <w:rFonts w:ascii="Times New Roman" w:hAnsi="Times New Roman" w:cs="Times New Roman"/>
                <w:b/>
                <w:bCs/>
                <w:sz w:val="20"/>
                <w:szCs w:val="20"/>
              </w:rPr>
              <w:t xml:space="preserve">Ахметова Екатерина </w:t>
            </w:r>
            <w:proofErr w:type="spellStart"/>
            <w:r w:rsidRPr="000D44B1">
              <w:rPr>
                <w:rFonts w:ascii="Times New Roman" w:hAnsi="Times New Roman" w:cs="Times New Roman"/>
                <w:b/>
                <w:bCs/>
                <w:sz w:val="20"/>
                <w:szCs w:val="20"/>
              </w:rPr>
              <w:t>Адельбаевна</w:t>
            </w:r>
            <w:proofErr w:type="spellEnd"/>
            <w:r w:rsidRPr="000D44B1">
              <w:rPr>
                <w:rFonts w:ascii="Times New Roman" w:hAnsi="Times New Roman" w:cs="Times New Roman"/>
                <w:b/>
                <w:bCs/>
                <w:sz w:val="20"/>
                <w:szCs w:val="20"/>
              </w:rPr>
              <w:t xml:space="preserve"> – 92 </w:t>
            </w:r>
          </w:p>
          <w:p w:rsidR="003A065C" w:rsidRPr="000D44B1" w:rsidRDefault="003A065C" w:rsidP="003A065C">
            <w:pPr>
              <w:spacing w:after="0" w:line="240" w:lineRule="auto"/>
              <w:rPr>
                <w:rFonts w:ascii="Times New Roman" w:hAnsi="Times New Roman" w:cs="Times New Roman"/>
                <w:b/>
                <w:bCs/>
                <w:sz w:val="20"/>
                <w:szCs w:val="20"/>
              </w:rPr>
            </w:pPr>
            <w:r w:rsidRPr="000D44B1">
              <w:rPr>
                <w:rFonts w:ascii="Times New Roman" w:hAnsi="Times New Roman" w:cs="Times New Roman"/>
                <w:b/>
                <w:bCs/>
                <w:sz w:val="20"/>
                <w:szCs w:val="20"/>
              </w:rPr>
              <w:t>Захарова Полна Олеговна – 90</w:t>
            </w:r>
          </w:p>
          <w:p w:rsidR="003A065C" w:rsidRPr="000D44B1" w:rsidRDefault="003A065C" w:rsidP="003A065C">
            <w:pPr>
              <w:spacing w:after="0" w:line="240" w:lineRule="auto"/>
              <w:rPr>
                <w:rFonts w:ascii="Times New Roman" w:hAnsi="Times New Roman" w:cs="Times New Roman"/>
                <w:b/>
                <w:bCs/>
                <w:sz w:val="20"/>
                <w:szCs w:val="20"/>
              </w:rPr>
            </w:pPr>
            <w:r w:rsidRPr="000D44B1">
              <w:rPr>
                <w:rFonts w:ascii="Times New Roman" w:hAnsi="Times New Roman" w:cs="Times New Roman"/>
                <w:b/>
                <w:bCs/>
                <w:sz w:val="20"/>
                <w:szCs w:val="20"/>
              </w:rPr>
              <w:t>Кравцова Анастасия Васильевна - 100</w:t>
            </w:r>
          </w:p>
          <w:p w:rsidR="003A065C" w:rsidRPr="000D44B1" w:rsidRDefault="003A065C" w:rsidP="003A065C">
            <w:pPr>
              <w:spacing w:after="0" w:line="240" w:lineRule="auto"/>
              <w:rPr>
                <w:rFonts w:ascii="Times New Roman" w:hAnsi="Times New Roman" w:cs="Times New Roman"/>
                <w:b/>
                <w:bCs/>
                <w:sz w:val="20"/>
                <w:szCs w:val="20"/>
              </w:rPr>
            </w:pPr>
            <w:r w:rsidRPr="000D44B1">
              <w:rPr>
                <w:rFonts w:ascii="Times New Roman" w:hAnsi="Times New Roman" w:cs="Times New Roman"/>
                <w:b/>
                <w:bCs/>
                <w:sz w:val="20"/>
                <w:szCs w:val="20"/>
              </w:rPr>
              <w:t>Маслова Полина Михайловна- 95</w:t>
            </w:r>
          </w:p>
          <w:p w:rsidR="003A065C" w:rsidRPr="000D44B1" w:rsidRDefault="003A065C" w:rsidP="003A065C">
            <w:pPr>
              <w:spacing w:after="0" w:line="240" w:lineRule="auto"/>
              <w:rPr>
                <w:rFonts w:ascii="Times New Roman" w:hAnsi="Times New Roman" w:cs="Times New Roman"/>
                <w:b/>
                <w:bCs/>
                <w:sz w:val="20"/>
                <w:szCs w:val="20"/>
              </w:rPr>
            </w:pPr>
            <w:proofErr w:type="spellStart"/>
            <w:r w:rsidRPr="000D44B1">
              <w:rPr>
                <w:rFonts w:ascii="Times New Roman" w:hAnsi="Times New Roman" w:cs="Times New Roman"/>
                <w:b/>
                <w:bCs/>
                <w:sz w:val="20"/>
                <w:szCs w:val="20"/>
              </w:rPr>
              <w:t>МуфтиеваГульназ</w:t>
            </w:r>
            <w:proofErr w:type="spellEnd"/>
            <w:r w:rsidRPr="000D44B1">
              <w:rPr>
                <w:rFonts w:ascii="Times New Roman" w:hAnsi="Times New Roman" w:cs="Times New Roman"/>
                <w:b/>
                <w:bCs/>
                <w:sz w:val="20"/>
                <w:szCs w:val="20"/>
              </w:rPr>
              <w:t xml:space="preserve"> Викторовна – 97</w:t>
            </w:r>
          </w:p>
          <w:p w:rsidR="003A065C" w:rsidRPr="000D44B1" w:rsidRDefault="003A065C" w:rsidP="003A065C">
            <w:pPr>
              <w:spacing w:after="0" w:line="240" w:lineRule="auto"/>
              <w:rPr>
                <w:rFonts w:ascii="Times New Roman" w:hAnsi="Times New Roman" w:cs="Times New Roman"/>
                <w:b/>
                <w:bCs/>
                <w:sz w:val="20"/>
                <w:szCs w:val="20"/>
              </w:rPr>
            </w:pPr>
            <w:proofErr w:type="spellStart"/>
            <w:r w:rsidRPr="000D44B1">
              <w:rPr>
                <w:rFonts w:ascii="Times New Roman" w:hAnsi="Times New Roman" w:cs="Times New Roman"/>
                <w:b/>
                <w:bCs/>
                <w:sz w:val="20"/>
                <w:szCs w:val="20"/>
              </w:rPr>
              <w:t>Наврузова</w:t>
            </w:r>
            <w:proofErr w:type="spellEnd"/>
            <w:r w:rsidRPr="000D44B1">
              <w:rPr>
                <w:rFonts w:ascii="Times New Roman" w:hAnsi="Times New Roman" w:cs="Times New Roman"/>
                <w:b/>
                <w:bCs/>
                <w:sz w:val="20"/>
                <w:szCs w:val="20"/>
              </w:rPr>
              <w:t xml:space="preserve"> Софья </w:t>
            </w:r>
            <w:proofErr w:type="spellStart"/>
            <w:r w:rsidRPr="000D44B1">
              <w:rPr>
                <w:rFonts w:ascii="Times New Roman" w:hAnsi="Times New Roman" w:cs="Times New Roman"/>
                <w:b/>
                <w:bCs/>
                <w:sz w:val="20"/>
                <w:szCs w:val="20"/>
              </w:rPr>
              <w:t>Равильевна</w:t>
            </w:r>
            <w:proofErr w:type="spellEnd"/>
            <w:r w:rsidRPr="000D44B1">
              <w:rPr>
                <w:rFonts w:ascii="Times New Roman" w:hAnsi="Times New Roman" w:cs="Times New Roman"/>
                <w:b/>
                <w:bCs/>
                <w:sz w:val="20"/>
                <w:szCs w:val="20"/>
              </w:rPr>
              <w:t xml:space="preserve"> – 92</w:t>
            </w:r>
          </w:p>
          <w:p w:rsidR="003A065C" w:rsidRPr="000D44B1" w:rsidRDefault="003A065C" w:rsidP="003A065C">
            <w:pPr>
              <w:spacing w:after="0" w:line="240" w:lineRule="auto"/>
              <w:rPr>
                <w:rFonts w:ascii="Times New Roman" w:hAnsi="Times New Roman" w:cs="Times New Roman"/>
                <w:b/>
                <w:bCs/>
                <w:sz w:val="20"/>
                <w:szCs w:val="20"/>
              </w:rPr>
            </w:pPr>
            <w:r w:rsidRPr="000D44B1">
              <w:rPr>
                <w:rFonts w:ascii="Times New Roman" w:hAnsi="Times New Roman" w:cs="Times New Roman"/>
                <w:b/>
                <w:bCs/>
                <w:sz w:val="20"/>
                <w:szCs w:val="20"/>
              </w:rPr>
              <w:t>Пичугина Кристина Эдуардовна – 95</w:t>
            </w:r>
          </w:p>
          <w:p w:rsidR="003A065C" w:rsidRPr="000D44B1" w:rsidRDefault="003A065C" w:rsidP="003A065C">
            <w:pPr>
              <w:spacing w:after="0" w:line="240" w:lineRule="auto"/>
              <w:rPr>
                <w:rFonts w:ascii="Times New Roman" w:hAnsi="Times New Roman" w:cs="Times New Roman"/>
                <w:b/>
                <w:bCs/>
                <w:sz w:val="20"/>
                <w:szCs w:val="20"/>
              </w:rPr>
            </w:pPr>
            <w:proofErr w:type="spellStart"/>
            <w:r w:rsidRPr="000D44B1">
              <w:rPr>
                <w:rFonts w:ascii="Times New Roman" w:hAnsi="Times New Roman" w:cs="Times New Roman"/>
                <w:b/>
                <w:bCs/>
                <w:sz w:val="20"/>
                <w:szCs w:val="20"/>
              </w:rPr>
              <w:t>Тикот</w:t>
            </w:r>
            <w:proofErr w:type="spellEnd"/>
            <w:r w:rsidRPr="000D44B1">
              <w:rPr>
                <w:rFonts w:ascii="Times New Roman" w:hAnsi="Times New Roman" w:cs="Times New Roman"/>
                <w:b/>
                <w:bCs/>
                <w:sz w:val="20"/>
                <w:szCs w:val="20"/>
              </w:rPr>
              <w:t xml:space="preserve"> Вадим Анатольевич – 100</w:t>
            </w:r>
          </w:p>
          <w:p w:rsidR="003A065C" w:rsidRPr="000D44B1" w:rsidRDefault="003A065C" w:rsidP="003A065C">
            <w:pPr>
              <w:spacing w:after="0" w:line="240" w:lineRule="auto"/>
              <w:rPr>
                <w:rFonts w:ascii="Times New Roman" w:hAnsi="Times New Roman" w:cs="Times New Roman"/>
                <w:b/>
                <w:bCs/>
                <w:sz w:val="20"/>
                <w:szCs w:val="20"/>
              </w:rPr>
            </w:pPr>
            <w:proofErr w:type="spellStart"/>
            <w:r w:rsidRPr="000D44B1">
              <w:rPr>
                <w:rFonts w:ascii="Times New Roman" w:hAnsi="Times New Roman" w:cs="Times New Roman"/>
                <w:b/>
                <w:bCs/>
                <w:sz w:val="20"/>
                <w:szCs w:val="20"/>
              </w:rPr>
              <w:t>Часовникова</w:t>
            </w:r>
            <w:proofErr w:type="spellEnd"/>
            <w:r w:rsidRPr="000D44B1">
              <w:rPr>
                <w:rFonts w:ascii="Times New Roman" w:hAnsi="Times New Roman" w:cs="Times New Roman"/>
                <w:b/>
                <w:bCs/>
                <w:sz w:val="20"/>
                <w:szCs w:val="20"/>
              </w:rPr>
              <w:t xml:space="preserve"> Анастасия Борисовна -95</w:t>
            </w:r>
          </w:p>
          <w:p w:rsidR="003A065C" w:rsidRPr="000D44B1" w:rsidRDefault="003A065C" w:rsidP="003F6DFA">
            <w:pPr>
              <w:spacing w:after="0" w:line="240" w:lineRule="auto"/>
              <w:rPr>
                <w:rFonts w:ascii="Times New Roman" w:hAnsi="Times New Roman" w:cs="Times New Roman"/>
                <w:b/>
                <w:bCs/>
                <w:sz w:val="20"/>
                <w:szCs w:val="20"/>
              </w:rPr>
            </w:pPr>
            <w:proofErr w:type="spellStart"/>
            <w:r w:rsidRPr="000D44B1">
              <w:rPr>
                <w:rFonts w:ascii="Times New Roman" w:hAnsi="Times New Roman" w:cs="Times New Roman"/>
                <w:b/>
                <w:bCs/>
                <w:sz w:val="20"/>
                <w:szCs w:val="20"/>
              </w:rPr>
              <w:t>Франчук</w:t>
            </w:r>
            <w:proofErr w:type="spellEnd"/>
            <w:r w:rsidRPr="000D44B1">
              <w:rPr>
                <w:rFonts w:ascii="Times New Roman" w:hAnsi="Times New Roman" w:cs="Times New Roman"/>
                <w:b/>
                <w:bCs/>
                <w:sz w:val="20"/>
                <w:szCs w:val="20"/>
              </w:rPr>
              <w:t xml:space="preserve"> Марина Николаевна - 92</w:t>
            </w:r>
          </w:p>
        </w:tc>
        <w:tc>
          <w:tcPr>
            <w:tcW w:w="2701" w:type="pct"/>
          </w:tcPr>
          <w:p w:rsidR="003A065C" w:rsidRPr="000D44B1" w:rsidRDefault="003A065C" w:rsidP="003A065C">
            <w:pPr>
              <w:spacing w:after="0" w:line="240" w:lineRule="auto"/>
              <w:jc w:val="center"/>
              <w:rPr>
                <w:rFonts w:ascii="Times New Roman" w:hAnsi="Times New Roman" w:cs="Times New Roman"/>
                <w:b/>
                <w:bCs/>
                <w:sz w:val="20"/>
                <w:szCs w:val="20"/>
              </w:rPr>
            </w:pPr>
            <w:proofErr w:type="spellStart"/>
            <w:r w:rsidRPr="000D44B1">
              <w:rPr>
                <w:rFonts w:ascii="Times New Roman" w:hAnsi="Times New Roman" w:cs="Times New Roman"/>
                <w:b/>
                <w:bCs/>
                <w:sz w:val="20"/>
                <w:szCs w:val="20"/>
              </w:rPr>
              <w:t>Скачкова</w:t>
            </w:r>
            <w:proofErr w:type="spellEnd"/>
            <w:r w:rsidRPr="000D44B1">
              <w:rPr>
                <w:rFonts w:ascii="Times New Roman" w:hAnsi="Times New Roman" w:cs="Times New Roman"/>
                <w:b/>
                <w:bCs/>
                <w:sz w:val="20"/>
                <w:szCs w:val="20"/>
              </w:rPr>
              <w:t xml:space="preserve"> Валентина Михайловна</w:t>
            </w:r>
          </w:p>
          <w:p w:rsidR="003A065C" w:rsidRPr="000D44B1" w:rsidRDefault="003A065C" w:rsidP="003A065C">
            <w:pPr>
              <w:spacing w:after="0" w:line="240" w:lineRule="auto"/>
              <w:jc w:val="center"/>
              <w:rPr>
                <w:rFonts w:ascii="Times New Roman" w:hAnsi="Times New Roman" w:cs="Times New Roman"/>
                <w:b/>
                <w:bCs/>
                <w:sz w:val="20"/>
                <w:szCs w:val="20"/>
              </w:rPr>
            </w:pPr>
          </w:p>
        </w:tc>
      </w:tr>
    </w:tbl>
    <w:p w:rsidR="003A065C" w:rsidRPr="004A72EA" w:rsidRDefault="003A065C" w:rsidP="003A065C">
      <w:pPr>
        <w:pStyle w:val="ac"/>
        <w:ind w:firstLine="540"/>
        <w:jc w:val="both"/>
        <w:rPr>
          <w:sz w:val="24"/>
          <w:szCs w:val="24"/>
        </w:rPr>
      </w:pPr>
      <w:r>
        <w:rPr>
          <w:sz w:val="24"/>
          <w:szCs w:val="24"/>
        </w:rPr>
        <w:t>В 2012-2013 учебном году 12</w:t>
      </w:r>
      <w:r w:rsidRPr="004A72EA">
        <w:rPr>
          <w:sz w:val="24"/>
          <w:szCs w:val="24"/>
        </w:rPr>
        <w:t>учащихся 9-х классов выбрали  итоговую аттестаци</w:t>
      </w:r>
      <w:r>
        <w:rPr>
          <w:sz w:val="24"/>
          <w:szCs w:val="24"/>
        </w:rPr>
        <w:t>ю  по алгебре  в новой форме, 28 учащихся в традиционной форме.</w:t>
      </w:r>
    </w:p>
    <w:p w:rsidR="003A065C" w:rsidRDefault="003A065C" w:rsidP="003A065C">
      <w:pPr>
        <w:spacing w:after="0" w:line="240" w:lineRule="auto"/>
        <w:jc w:val="center"/>
        <w:rPr>
          <w:rFonts w:ascii="Times New Roman" w:hAnsi="Times New Roman" w:cs="Times New Roman"/>
          <w:b/>
          <w:sz w:val="24"/>
          <w:szCs w:val="24"/>
        </w:rPr>
      </w:pPr>
    </w:p>
    <w:p w:rsidR="003A065C" w:rsidRPr="00BB5191" w:rsidRDefault="003A065C" w:rsidP="003A065C">
      <w:pPr>
        <w:spacing w:after="0" w:line="240" w:lineRule="auto"/>
        <w:jc w:val="center"/>
        <w:rPr>
          <w:rFonts w:ascii="Times New Roman" w:hAnsi="Times New Roman" w:cs="Times New Roman"/>
          <w:b/>
          <w:sz w:val="24"/>
          <w:szCs w:val="24"/>
        </w:rPr>
      </w:pPr>
      <w:r w:rsidRPr="00BB5191">
        <w:rPr>
          <w:rFonts w:ascii="Times New Roman" w:hAnsi="Times New Roman" w:cs="Times New Roman"/>
          <w:b/>
          <w:sz w:val="24"/>
          <w:szCs w:val="24"/>
        </w:rPr>
        <w:t>Результаты письменного экзамена по алгебре</w:t>
      </w:r>
      <w:r>
        <w:rPr>
          <w:rFonts w:ascii="Times New Roman" w:hAnsi="Times New Roman" w:cs="Times New Roman"/>
          <w:b/>
          <w:sz w:val="24"/>
          <w:szCs w:val="24"/>
        </w:rPr>
        <w:t xml:space="preserve"> (в традиционной форме)</w:t>
      </w:r>
    </w:p>
    <w:p w:rsidR="003A065C" w:rsidRDefault="003A065C" w:rsidP="003A065C">
      <w:pPr>
        <w:spacing w:after="0" w:line="240" w:lineRule="auto"/>
        <w:jc w:val="center"/>
        <w:rPr>
          <w:rFonts w:ascii="Times New Roman" w:hAnsi="Times New Roman" w:cs="Times New Roman"/>
          <w:b/>
          <w:sz w:val="24"/>
          <w:szCs w:val="24"/>
        </w:rPr>
      </w:pPr>
      <w:r w:rsidRPr="00BB5191">
        <w:rPr>
          <w:rFonts w:ascii="Times New Roman" w:hAnsi="Times New Roman" w:cs="Times New Roman"/>
          <w:b/>
          <w:sz w:val="24"/>
          <w:szCs w:val="24"/>
        </w:rPr>
        <w:t>выпускников 9 классов в 2012-2013 учебном году</w:t>
      </w:r>
    </w:p>
    <w:tbl>
      <w:tblPr>
        <w:tblW w:w="4999"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84"/>
        <w:gridCol w:w="1564"/>
        <w:gridCol w:w="511"/>
        <w:gridCol w:w="595"/>
        <w:gridCol w:w="643"/>
        <w:gridCol w:w="500"/>
        <w:gridCol w:w="457"/>
        <w:gridCol w:w="356"/>
        <w:gridCol w:w="56"/>
        <w:gridCol w:w="668"/>
        <w:gridCol w:w="434"/>
        <w:gridCol w:w="19"/>
        <w:gridCol w:w="530"/>
        <w:gridCol w:w="19"/>
        <w:gridCol w:w="670"/>
        <w:gridCol w:w="19"/>
        <w:gridCol w:w="944"/>
      </w:tblGrid>
      <w:tr w:rsidR="003A065C" w:rsidRPr="001E5BB3" w:rsidTr="003A065C">
        <w:trPr>
          <w:cantSplit/>
          <w:trHeight w:val="445"/>
        </w:trPr>
        <w:tc>
          <w:tcPr>
            <w:tcW w:w="828" w:type="pct"/>
            <w:vMerge w:val="restart"/>
            <w:shd w:val="clear" w:color="auto" w:fill="D9D9D9"/>
            <w:vAlign w:val="center"/>
          </w:tcPr>
          <w:p w:rsidR="003A065C" w:rsidRDefault="003A065C" w:rsidP="003A065C">
            <w:pPr>
              <w:autoSpaceDE w:val="0"/>
              <w:autoSpaceDN w:val="0"/>
              <w:adjustRightInd w:val="0"/>
              <w:jc w:val="center"/>
              <w:rPr>
                <w:rFonts w:ascii="Times New Roman" w:hAnsi="Times New Roman" w:cs="Times New Roman"/>
                <w:b/>
                <w:bCs/>
                <w:color w:val="000000"/>
                <w:sz w:val="18"/>
                <w:szCs w:val="18"/>
              </w:rPr>
            </w:pPr>
          </w:p>
          <w:p w:rsidR="003A065C" w:rsidRPr="004224FC" w:rsidRDefault="003A065C" w:rsidP="003A065C">
            <w:pPr>
              <w:autoSpaceDE w:val="0"/>
              <w:autoSpaceDN w:val="0"/>
              <w:adjustRightInd w:val="0"/>
              <w:jc w:val="center"/>
              <w:rPr>
                <w:rFonts w:ascii="Times New Roman" w:hAnsi="Times New Roman" w:cs="Times New Roman"/>
                <w:b/>
                <w:bCs/>
                <w:sz w:val="18"/>
                <w:szCs w:val="18"/>
              </w:rPr>
            </w:pPr>
            <w:proofErr w:type="gramStart"/>
            <w:r w:rsidRPr="004224FC">
              <w:rPr>
                <w:rFonts w:ascii="Times New Roman" w:hAnsi="Times New Roman" w:cs="Times New Roman"/>
                <w:b/>
                <w:bCs/>
                <w:color w:val="000000"/>
                <w:sz w:val="18"/>
                <w:szCs w:val="18"/>
              </w:rPr>
              <w:t>Всего выпускников (кроме обучающихся по программе 8 вида)</w:t>
            </w:r>
            <w:proofErr w:type="gramEnd"/>
          </w:p>
        </w:tc>
        <w:tc>
          <w:tcPr>
            <w:tcW w:w="817" w:type="pct"/>
            <w:vMerge w:val="restart"/>
            <w:shd w:val="clear" w:color="auto" w:fill="D9D9D9"/>
            <w:vAlign w:val="center"/>
          </w:tcPr>
          <w:p w:rsidR="003A065C" w:rsidRPr="004224FC" w:rsidRDefault="003A065C" w:rsidP="003A065C">
            <w:pPr>
              <w:autoSpaceDE w:val="0"/>
              <w:autoSpaceDN w:val="0"/>
              <w:adjustRightInd w:val="0"/>
              <w:jc w:val="center"/>
              <w:rPr>
                <w:rFonts w:ascii="Times New Roman" w:hAnsi="Times New Roman" w:cs="Times New Roman"/>
                <w:b/>
                <w:bCs/>
                <w:sz w:val="18"/>
                <w:szCs w:val="18"/>
              </w:rPr>
            </w:pPr>
            <w:r w:rsidRPr="004224FC">
              <w:rPr>
                <w:rFonts w:ascii="Times New Roman" w:hAnsi="Times New Roman" w:cs="Times New Roman"/>
                <w:b/>
                <w:bCs/>
                <w:color w:val="000000"/>
                <w:sz w:val="18"/>
                <w:szCs w:val="18"/>
              </w:rPr>
              <w:t>Количество выпускников, проходивших итоговую аттестацию в традиционной форме</w:t>
            </w:r>
          </w:p>
        </w:tc>
        <w:tc>
          <w:tcPr>
            <w:tcW w:w="578" w:type="pct"/>
            <w:gridSpan w:val="2"/>
            <w:shd w:val="clear" w:color="auto" w:fill="D9D9D9"/>
            <w:vAlign w:val="center"/>
          </w:tcPr>
          <w:p w:rsidR="003A065C" w:rsidRPr="004224FC" w:rsidRDefault="003A065C" w:rsidP="003A065C">
            <w:pPr>
              <w:jc w:val="center"/>
              <w:rPr>
                <w:rFonts w:ascii="Times New Roman" w:hAnsi="Times New Roman" w:cs="Times New Roman"/>
                <w:b/>
                <w:bCs/>
                <w:color w:val="000000"/>
                <w:sz w:val="18"/>
                <w:szCs w:val="18"/>
              </w:rPr>
            </w:pPr>
            <w:r w:rsidRPr="004224FC">
              <w:rPr>
                <w:rFonts w:ascii="Times New Roman" w:hAnsi="Times New Roman" w:cs="Times New Roman"/>
                <w:b/>
                <w:bCs/>
                <w:color w:val="000000"/>
                <w:sz w:val="18"/>
                <w:szCs w:val="18"/>
              </w:rPr>
              <w:t>«2»</w:t>
            </w:r>
          </w:p>
        </w:tc>
        <w:tc>
          <w:tcPr>
            <w:tcW w:w="597" w:type="pct"/>
            <w:gridSpan w:val="2"/>
            <w:shd w:val="clear" w:color="auto" w:fill="D9D9D9"/>
            <w:vAlign w:val="center"/>
          </w:tcPr>
          <w:p w:rsidR="003A065C" w:rsidRPr="004224FC" w:rsidRDefault="003A065C" w:rsidP="003A065C">
            <w:pPr>
              <w:jc w:val="center"/>
              <w:rPr>
                <w:rFonts w:ascii="Times New Roman" w:hAnsi="Times New Roman" w:cs="Times New Roman"/>
                <w:b/>
                <w:bCs/>
                <w:color w:val="000000"/>
                <w:sz w:val="18"/>
                <w:szCs w:val="18"/>
              </w:rPr>
            </w:pPr>
            <w:r w:rsidRPr="004224FC">
              <w:rPr>
                <w:rFonts w:ascii="Times New Roman" w:hAnsi="Times New Roman" w:cs="Times New Roman"/>
                <w:b/>
                <w:bCs/>
                <w:color w:val="000000"/>
                <w:sz w:val="18"/>
                <w:szCs w:val="18"/>
              </w:rPr>
              <w:t>«3»</w:t>
            </w:r>
          </w:p>
        </w:tc>
        <w:tc>
          <w:tcPr>
            <w:tcW w:w="425" w:type="pct"/>
            <w:gridSpan w:val="2"/>
            <w:shd w:val="clear" w:color="auto" w:fill="D9D9D9"/>
            <w:vAlign w:val="center"/>
          </w:tcPr>
          <w:p w:rsidR="003A065C" w:rsidRPr="004224FC" w:rsidRDefault="003A065C" w:rsidP="003A065C">
            <w:pPr>
              <w:jc w:val="center"/>
              <w:rPr>
                <w:rFonts w:ascii="Times New Roman" w:hAnsi="Times New Roman" w:cs="Times New Roman"/>
                <w:b/>
                <w:bCs/>
                <w:color w:val="000000"/>
                <w:sz w:val="18"/>
                <w:szCs w:val="18"/>
              </w:rPr>
            </w:pPr>
            <w:r w:rsidRPr="004224FC">
              <w:rPr>
                <w:rFonts w:ascii="Times New Roman" w:hAnsi="Times New Roman" w:cs="Times New Roman"/>
                <w:b/>
                <w:bCs/>
                <w:color w:val="000000"/>
                <w:sz w:val="18"/>
                <w:szCs w:val="18"/>
              </w:rPr>
              <w:t>«4»</w:t>
            </w:r>
          </w:p>
        </w:tc>
        <w:tc>
          <w:tcPr>
            <w:tcW w:w="615" w:type="pct"/>
            <w:gridSpan w:val="4"/>
            <w:shd w:val="clear" w:color="auto" w:fill="D9D9D9"/>
            <w:vAlign w:val="center"/>
          </w:tcPr>
          <w:p w:rsidR="003A065C" w:rsidRPr="004224FC" w:rsidRDefault="003A065C" w:rsidP="003A065C">
            <w:pPr>
              <w:jc w:val="center"/>
              <w:rPr>
                <w:rFonts w:ascii="Times New Roman" w:hAnsi="Times New Roman" w:cs="Times New Roman"/>
                <w:b/>
                <w:bCs/>
                <w:color w:val="000000"/>
                <w:sz w:val="18"/>
                <w:szCs w:val="18"/>
              </w:rPr>
            </w:pPr>
            <w:r w:rsidRPr="004224FC">
              <w:rPr>
                <w:rFonts w:ascii="Times New Roman" w:hAnsi="Times New Roman" w:cs="Times New Roman"/>
                <w:b/>
                <w:bCs/>
                <w:color w:val="000000"/>
                <w:sz w:val="18"/>
                <w:szCs w:val="18"/>
              </w:rPr>
              <w:t>«5»</w:t>
            </w:r>
          </w:p>
        </w:tc>
        <w:tc>
          <w:tcPr>
            <w:tcW w:w="287" w:type="pct"/>
            <w:gridSpan w:val="2"/>
            <w:shd w:val="clear" w:color="auto" w:fill="D9D9D9"/>
            <w:vAlign w:val="center"/>
          </w:tcPr>
          <w:p w:rsidR="003A065C" w:rsidRPr="004224FC" w:rsidRDefault="003A065C" w:rsidP="003A065C">
            <w:pPr>
              <w:jc w:val="center"/>
              <w:rPr>
                <w:rFonts w:ascii="Times New Roman" w:hAnsi="Times New Roman" w:cs="Times New Roman"/>
                <w:b/>
                <w:bCs/>
                <w:color w:val="000000"/>
                <w:sz w:val="18"/>
                <w:szCs w:val="18"/>
              </w:rPr>
            </w:pPr>
            <w:proofErr w:type="spellStart"/>
            <w:r w:rsidRPr="004224FC">
              <w:rPr>
                <w:rFonts w:ascii="Times New Roman" w:hAnsi="Times New Roman" w:cs="Times New Roman"/>
                <w:b/>
                <w:bCs/>
                <w:color w:val="000000"/>
                <w:sz w:val="18"/>
                <w:szCs w:val="18"/>
              </w:rPr>
              <w:t>кач</w:t>
            </w:r>
            <w:proofErr w:type="spellEnd"/>
            <w:r w:rsidRPr="004224FC">
              <w:rPr>
                <w:rFonts w:ascii="Times New Roman" w:hAnsi="Times New Roman" w:cs="Times New Roman"/>
                <w:b/>
                <w:bCs/>
                <w:color w:val="000000"/>
                <w:sz w:val="18"/>
                <w:szCs w:val="18"/>
              </w:rPr>
              <w:t>.</w:t>
            </w:r>
          </w:p>
          <w:p w:rsidR="003A065C" w:rsidRPr="004224FC" w:rsidRDefault="003A065C" w:rsidP="003A065C">
            <w:pPr>
              <w:jc w:val="center"/>
              <w:rPr>
                <w:rFonts w:ascii="Times New Roman" w:hAnsi="Times New Roman" w:cs="Times New Roman"/>
                <w:b/>
                <w:bCs/>
                <w:color w:val="000000"/>
                <w:sz w:val="18"/>
                <w:szCs w:val="18"/>
              </w:rPr>
            </w:pPr>
            <w:proofErr w:type="spellStart"/>
            <w:r w:rsidRPr="004224FC">
              <w:rPr>
                <w:rFonts w:ascii="Times New Roman" w:hAnsi="Times New Roman" w:cs="Times New Roman"/>
                <w:b/>
                <w:bCs/>
                <w:color w:val="000000"/>
                <w:sz w:val="18"/>
                <w:szCs w:val="18"/>
              </w:rPr>
              <w:t>усп</w:t>
            </w:r>
            <w:proofErr w:type="spellEnd"/>
          </w:p>
          <w:p w:rsidR="003A065C" w:rsidRPr="004224FC" w:rsidRDefault="003A065C" w:rsidP="003A065C">
            <w:pPr>
              <w:jc w:val="center"/>
              <w:rPr>
                <w:rFonts w:ascii="Times New Roman" w:hAnsi="Times New Roman" w:cs="Times New Roman"/>
                <w:b/>
                <w:bCs/>
                <w:sz w:val="18"/>
                <w:szCs w:val="18"/>
              </w:rPr>
            </w:pPr>
            <w:r w:rsidRPr="004224FC">
              <w:rPr>
                <w:rFonts w:ascii="Times New Roman" w:hAnsi="Times New Roman" w:cs="Times New Roman"/>
                <w:b/>
                <w:bCs/>
                <w:color w:val="000000"/>
                <w:sz w:val="18"/>
                <w:szCs w:val="18"/>
              </w:rPr>
              <w:t>(%)</w:t>
            </w:r>
          </w:p>
        </w:tc>
        <w:tc>
          <w:tcPr>
            <w:tcW w:w="360" w:type="pct"/>
            <w:gridSpan w:val="2"/>
            <w:shd w:val="clear" w:color="auto" w:fill="D9D9D9"/>
            <w:vAlign w:val="center"/>
          </w:tcPr>
          <w:p w:rsidR="003A065C" w:rsidRPr="004224FC" w:rsidRDefault="003A065C" w:rsidP="003A065C">
            <w:pPr>
              <w:jc w:val="center"/>
              <w:rPr>
                <w:rFonts w:ascii="Times New Roman" w:hAnsi="Times New Roman" w:cs="Times New Roman"/>
                <w:b/>
                <w:bCs/>
                <w:color w:val="000000"/>
                <w:sz w:val="18"/>
                <w:szCs w:val="18"/>
              </w:rPr>
            </w:pPr>
            <w:r w:rsidRPr="004224FC">
              <w:rPr>
                <w:rFonts w:ascii="Times New Roman" w:hAnsi="Times New Roman" w:cs="Times New Roman"/>
                <w:b/>
                <w:bCs/>
                <w:color w:val="000000"/>
                <w:sz w:val="18"/>
                <w:szCs w:val="18"/>
              </w:rPr>
              <w:t>общ.</w:t>
            </w:r>
          </w:p>
          <w:p w:rsidR="003A065C" w:rsidRPr="004224FC" w:rsidRDefault="003A065C" w:rsidP="003A065C">
            <w:pPr>
              <w:jc w:val="center"/>
              <w:rPr>
                <w:rFonts w:ascii="Times New Roman" w:hAnsi="Times New Roman" w:cs="Times New Roman"/>
                <w:b/>
                <w:bCs/>
                <w:color w:val="000000"/>
                <w:sz w:val="18"/>
                <w:szCs w:val="18"/>
              </w:rPr>
            </w:pPr>
            <w:proofErr w:type="spellStart"/>
            <w:r w:rsidRPr="004224FC">
              <w:rPr>
                <w:rFonts w:ascii="Times New Roman" w:hAnsi="Times New Roman" w:cs="Times New Roman"/>
                <w:b/>
                <w:bCs/>
                <w:color w:val="000000"/>
                <w:sz w:val="18"/>
                <w:szCs w:val="18"/>
              </w:rPr>
              <w:t>усп</w:t>
            </w:r>
            <w:proofErr w:type="spellEnd"/>
            <w:r w:rsidRPr="004224FC">
              <w:rPr>
                <w:rFonts w:ascii="Times New Roman" w:hAnsi="Times New Roman" w:cs="Times New Roman"/>
                <w:b/>
                <w:bCs/>
                <w:color w:val="000000"/>
                <w:sz w:val="18"/>
                <w:szCs w:val="18"/>
              </w:rPr>
              <w:t>.</w:t>
            </w:r>
          </w:p>
          <w:p w:rsidR="003A065C" w:rsidRPr="004224FC" w:rsidRDefault="003A065C" w:rsidP="003A065C">
            <w:pPr>
              <w:jc w:val="center"/>
              <w:rPr>
                <w:rFonts w:ascii="Times New Roman" w:hAnsi="Times New Roman" w:cs="Times New Roman"/>
                <w:b/>
                <w:bCs/>
                <w:sz w:val="18"/>
                <w:szCs w:val="18"/>
              </w:rPr>
            </w:pPr>
            <w:r w:rsidRPr="004224FC">
              <w:rPr>
                <w:rFonts w:ascii="Times New Roman" w:hAnsi="Times New Roman" w:cs="Times New Roman"/>
                <w:b/>
                <w:bCs/>
                <w:color w:val="000000"/>
                <w:sz w:val="18"/>
                <w:szCs w:val="18"/>
              </w:rPr>
              <w:t>(%)</w:t>
            </w:r>
          </w:p>
        </w:tc>
        <w:tc>
          <w:tcPr>
            <w:tcW w:w="493" w:type="pct"/>
            <w:shd w:val="clear" w:color="auto" w:fill="D9D9D9"/>
            <w:vAlign w:val="center"/>
          </w:tcPr>
          <w:p w:rsidR="003A065C" w:rsidRPr="004224FC" w:rsidRDefault="003A065C" w:rsidP="003A065C">
            <w:pPr>
              <w:spacing w:line="216" w:lineRule="auto"/>
              <w:jc w:val="center"/>
              <w:rPr>
                <w:rFonts w:ascii="Times New Roman" w:hAnsi="Times New Roman" w:cs="Times New Roman"/>
                <w:b/>
                <w:bCs/>
                <w:sz w:val="18"/>
                <w:szCs w:val="18"/>
              </w:rPr>
            </w:pPr>
            <w:r w:rsidRPr="004224FC">
              <w:rPr>
                <w:rFonts w:ascii="Times New Roman" w:hAnsi="Times New Roman" w:cs="Times New Roman"/>
                <w:b/>
                <w:bCs/>
                <w:sz w:val="18"/>
                <w:szCs w:val="18"/>
              </w:rPr>
              <w:t>Средняя оценка</w:t>
            </w:r>
          </w:p>
        </w:tc>
      </w:tr>
      <w:tr w:rsidR="003A065C" w:rsidRPr="001E5BB3" w:rsidTr="003A065C">
        <w:trPr>
          <w:cantSplit/>
          <w:trHeight w:val="454"/>
        </w:trPr>
        <w:tc>
          <w:tcPr>
            <w:tcW w:w="828" w:type="pct"/>
            <w:vMerge/>
            <w:shd w:val="clear" w:color="auto" w:fill="D9D9D9"/>
            <w:vAlign w:val="center"/>
          </w:tcPr>
          <w:p w:rsidR="003A065C" w:rsidRPr="004224FC" w:rsidRDefault="003A065C" w:rsidP="003A065C">
            <w:pPr>
              <w:autoSpaceDE w:val="0"/>
              <w:autoSpaceDN w:val="0"/>
              <w:adjustRightInd w:val="0"/>
              <w:jc w:val="center"/>
              <w:rPr>
                <w:rFonts w:ascii="Times New Roman" w:hAnsi="Times New Roman" w:cs="Times New Roman"/>
                <w:b/>
                <w:bCs/>
                <w:color w:val="000000"/>
                <w:sz w:val="18"/>
                <w:szCs w:val="18"/>
              </w:rPr>
            </w:pPr>
          </w:p>
        </w:tc>
        <w:tc>
          <w:tcPr>
            <w:tcW w:w="817" w:type="pct"/>
            <w:vMerge/>
            <w:shd w:val="clear" w:color="auto" w:fill="D9D9D9"/>
            <w:vAlign w:val="center"/>
          </w:tcPr>
          <w:p w:rsidR="003A065C" w:rsidRPr="004224FC" w:rsidRDefault="003A065C" w:rsidP="003A065C">
            <w:pPr>
              <w:autoSpaceDE w:val="0"/>
              <w:autoSpaceDN w:val="0"/>
              <w:adjustRightInd w:val="0"/>
              <w:jc w:val="center"/>
              <w:rPr>
                <w:rFonts w:ascii="Times New Roman" w:hAnsi="Times New Roman" w:cs="Times New Roman"/>
                <w:b/>
                <w:bCs/>
                <w:color w:val="000000"/>
                <w:sz w:val="18"/>
                <w:szCs w:val="18"/>
              </w:rPr>
            </w:pPr>
          </w:p>
        </w:tc>
        <w:tc>
          <w:tcPr>
            <w:tcW w:w="267" w:type="pct"/>
            <w:shd w:val="clear" w:color="auto" w:fill="D9D9D9"/>
          </w:tcPr>
          <w:p w:rsidR="003A065C" w:rsidRPr="004224FC" w:rsidRDefault="003A065C" w:rsidP="003A065C">
            <w:pPr>
              <w:jc w:val="both"/>
              <w:rPr>
                <w:rFonts w:ascii="Times New Roman" w:hAnsi="Times New Roman" w:cs="Times New Roman"/>
                <w:b/>
                <w:bCs/>
                <w:color w:val="000000"/>
                <w:sz w:val="18"/>
                <w:szCs w:val="18"/>
              </w:rPr>
            </w:pPr>
            <w:r w:rsidRPr="004224FC">
              <w:rPr>
                <w:rFonts w:ascii="Times New Roman" w:hAnsi="Times New Roman" w:cs="Times New Roman"/>
                <w:b/>
                <w:bCs/>
                <w:color w:val="000000"/>
                <w:sz w:val="18"/>
                <w:szCs w:val="18"/>
              </w:rPr>
              <w:t>кол</w:t>
            </w:r>
          </w:p>
        </w:tc>
        <w:tc>
          <w:tcPr>
            <w:tcW w:w="311" w:type="pct"/>
            <w:shd w:val="clear" w:color="auto" w:fill="D9D9D9"/>
          </w:tcPr>
          <w:p w:rsidR="003A065C" w:rsidRPr="004224FC" w:rsidRDefault="003A065C" w:rsidP="003A065C">
            <w:pPr>
              <w:jc w:val="both"/>
              <w:rPr>
                <w:rFonts w:ascii="Times New Roman" w:hAnsi="Times New Roman" w:cs="Times New Roman"/>
                <w:b/>
                <w:bCs/>
                <w:color w:val="000000"/>
                <w:sz w:val="18"/>
                <w:szCs w:val="18"/>
              </w:rPr>
            </w:pPr>
            <w:r w:rsidRPr="004224FC">
              <w:rPr>
                <w:rFonts w:ascii="Times New Roman" w:hAnsi="Times New Roman" w:cs="Times New Roman"/>
                <w:b/>
                <w:bCs/>
                <w:color w:val="000000"/>
                <w:sz w:val="18"/>
                <w:szCs w:val="18"/>
              </w:rPr>
              <w:t>%</w:t>
            </w:r>
          </w:p>
        </w:tc>
        <w:tc>
          <w:tcPr>
            <w:tcW w:w="336" w:type="pct"/>
            <w:shd w:val="clear" w:color="auto" w:fill="D9D9D9"/>
          </w:tcPr>
          <w:p w:rsidR="003A065C" w:rsidRPr="004224FC" w:rsidRDefault="003A065C" w:rsidP="003A065C">
            <w:pPr>
              <w:jc w:val="both"/>
              <w:rPr>
                <w:rFonts w:ascii="Times New Roman" w:hAnsi="Times New Roman" w:cs="Times New Roman"/>
                <w:b/>
                <w:bCs/>
                <w:color w:val="000000"/>
                <w:sz w:val="18"/>
                <w:szCs w:val="18"/>
              </w:rPr>
            </w:pPr>
            <w:r w:rsidRPr="004224FC">
              <w:rPr>
                <w:rFonts w:ascii="Times New Roman" w:hAnsi="Times New Roman" w:cs="Times New Roman"/>
                <w:b/>
                <w:bCs/>
                <w:color w:val="000000"/>
                <w:sz w:val="18"/>
                <w:szCs w:val="18"/>
              </w:rPr>
              <w:t>кол</w:t>
            </w:r>
          </w:p>
        </w:tc>
        <w:tc>
          <w:tcPr>
            <w:tcW w:w="261" w:type="pct"/>
            <w:shd w:val="clear" w:color="auto" w:fill="D9D9D9"/>
          </w:tcPr>
          <w:p w:rsidR="003A065C" w:rsidRPr="004224FC" w:rsidRDefault="003A065C" w:rsidP="003A065C">
            <w:pPr>
              <w:jc w:val="both"/>
              <w:rPr>
                <w:rFonts w:ascii="Times New Roman" w:hAnsi="Times New Roman" w:cs="Times New Roman"/>
                <w:b/>
                <w:bCs/>
                <w:color w:val="000000"/>
                <w:sz w:val="18"/>
                <w:szCs w:val="18"/>
              </w:rPr>
            </w:pPr>
            <w:r w:rsidRPr="004224FC">
              <w:rPr>
                <w:rFonts w:ascii="Times New Roman" w:hAnsi="Times New Roman" w:cs="Times New Roman"/>
                <w:b/>
                <w:bCs/>
                <w:color w:val="000000"/>
                <w:sz w:val="18"/>
                <w:szCs w:val="18"/>
              </w:rPr>
              <w:t>%</w:t>
            </w:r>
          </w:p>
        </w:tc>
        <w:tc>
          <w:tcPr>
            <w:tcW w:w="239" w:type="pct"/>
            <w:shd w:val="clear" w:color="auto" w:fill="D9D9D9"/>
          </w:tcPr>
          <w:p w:rsidR="003A065C" w:rsidRPr="004224FC" w:rsidRDefault="003A065C" w:rsidP="003A065C">
            <w:pPr>
              <w:jc w:val="both"/>
              <w:rPr>
                <w:rFonts w:ascii="Times New Roman" w:hAnsi="Times New Roman" w:cs="Times New Roman"/>
                <w:b/>
                <w:bCs/>
                <w:color w:val="000000"/>
                <w:sz w:val="18"/>
                <w:szCs w:val="18"/>
              </w:rPr>
            </w:pPr>
            <w:r w:rsidRPr="004224FC">
              <w:rPr>
                <w:rFonts w:ascii="Times New Roman" w:hAnsi="Times New Roman" w:cs="Times New Roman"/>
                <w:b/>
                <w:bCs/>
                <w:color w:val="000000"/>
                <w:sz w:val="18"/>
                <w:szCs w:val="18"/>
              </w:rPr>
              <w:t>кол</w:t>
            </w:r>
          </w:p>
        </w:tc>
        <w:tc>
          <w:tcPr>
            <w:tcW w:w="215" w:type="pct"/>
            <w:gridSpan w:val="2"/>
            <w:shd w:val="clear" w:color="auto" w:fill="D9D9D9"/>
          </w:tcPr>
          <w:p w:rsidR="003A065C" w:rsidRPr="004224FC" w:rsidRDefault="003A065C" w:rsidP="003A065C">
            <w:pPr>
              <w:jc w:val="both"/>
              <w:rPr>
                <w:rFonts w:ascii="Times New Roman" w:hAnsi="Times New Roman" w:cs="Times New Roman"/>
                <w:b/>
                <w:bCs/>
                <w:color w:val="000000"/>
                <w:sz w:val="18"/>
                <w:szCs w:val="18"/>
              </w:rPr>
            </w:pPr>
            <w:r w:rsidRPr="004224FC">
              <w:rPr>
                <w:rFonts w:ascii="Times New Roman" w:hAnsi="Times New Roman" w:cs="Times New Roman"/>
                <w:b/>
                <w:bCs/>
                <w:color w:val="000000"/>
                <w:sz w:val="18"/>
                <w:szCs w:val="18"/>
              </w:rPr>
              <w:t>%</w:t>
            </w:r>
          </w:p>
        </w:tc>
        <w:tc>
          <w:tcPr>
            <w:tcW w:w="349" w:type="pct"/>
            <w:shd w:val="clear" w:color="auto" w:fill="D9D9D9"/>
          </w:tcPr>
          <w:p w:rsidR="003A065C" w:rsidRPr="004224FC" w:rsidRDefault="003A065C" w:rsidP="003A065C">
            <w:pPr>
              <w:jc w:val="both"/>
              <w:rPr>
                <w:rFonts w:ascii="Times New Roman" w:hAnsi="Times New Roman" w:cs="Times New Roman"/>
                <w:b/>
                <w:bCs/>
                <w:color w:val="000000"/>
                <w:sz w:val="18"/>
                <w:szCs w:val="18"/>
              </w:rPr>
            </w:pPr>
            <w:r w:rsidRPr="004224FC">
              <w:rPr>
                <w:rFonts w:ascii="Times New Roman" w:hAnsi="Times New Roman" w:cs="Times New Roman"/>
                <w:b/>
                <w:bCs/>
                <w:color w:val="000000"/>
                <w:sz w:val="18"/>
                <w:szCs w:val="18"/>
              </w:rPr>
              <w:t>кол</w:t>
            </w:r>
          </w:p>
        </w:tc>
        <w:tc>
          <w:tcPr>
            <w:tcW w:w="227" w:type="pct"/>
            <w:shd w:val="clear" w:color="auto" w:fill="D9D9D9"/>
          </w:tcPr>
          <w:p w:rsidR="003A065C" w:rsidRPr="004224FC" w:rsidRDefault="003A065C" w:rsidP="003A065C">
            <w:pPr>
              <w:jc w:val="both"/>
              <w:rPr>
                <w:rFonts w:ascii="Times New Roman" w:hAnsi="Times New Roman" w:cs="Times New Roman"/>
                <w:b/>
                <w:bCs/>
                <w:color w:val="000000"/>
                <w:sz w:val="18"/>
                <w:szCs w:val="18"/>
              </w:rPr>
            </w:pPr>
            <w:r w:rsidRPr="004224FC">
              <w:rPr>
                <w:rFonts w:ascii="Times New Roman" w:hAnsi="Times New Roman" w:cs="Times New Roman"/>
                <w:b/>
                <w:bCs/>
                <w:color w:val="000000"/>
                <w:sz w:val="18"/>
                <w:szCs w:val="18"/>
              </w:rPr>
              <w:t>%</w:t>
            </w:r>
          </w:p>
        </w:tc>
        <w:tc>
          <w:tcPr>
            <w:tcW w:w="287" w:type="pct"/>
            <w:gridSpan w:val="2"/>
            <w:shd w:val="clear" w:color="auto" w:fill="D9D9D9"/>
          </w:tcPr>
          <w:p w:rsidR="003A065C" w:rsidRPr="004224FC" w:rsidRDefault="003A065C" w:rsidP="003A065C">
            <w:pPr>
              <w:jc w:val="center"/>
              <w:rPr>
                <w:rFonts w:ascii="Times New Roman" w:hAnsi="Times New Roman" w:cs="Times New Roman"/>
                <w:b/>
                <w:bCs/>
                <w:color w:val="000000"/>
                <w:sz w:val="18"/>
                <w:szCs w:val="18"/>
              </w:rPr>
            </w:pPr>
          </w:p>
        </w:tc>
        <w:tc>
          <w:tcPr>
            <w:tcW w:w="360" w:type="pct"/>
            <w:gridSpan w:val="2"/>
            <w:shd w:val="clear" w:color="auto" w:fill="D9D9D9"/>
          </w:tcPr>
          <w:p w:rsidR="003A065C" w:rsidRPr="004224FC" w:rsidRDefault="003A065C" w:rsidP="003A065C">
            <w:pPr>
              <w:jc w:val="center"/>
              <w:rPr>
                <w:rFonts w:ascii="Times New Roman" w:hAnsi="Times New Roman" w:cs="Times New Roman"/>
                <w:b/>
                <w:bCs/>
                <w:color w:val="000000"/>
                <w:sz w:val="18"/>
                <w:szCs w:val="18"/>
              </w:rPr>
            </w:pPr>
          </w:p>
        </w:tc>
        <w:tc>
          <w:tcPr>
            <w:tcW w:w="503" w:type="pct"/>
            <w:gridSpan w:val="2"/>
            <w:shd w:val="clear" w:color="auto" w:fill="D9D9D9"/>
            <w:textDirection w:val="btLr"/>
          </w:tcPr>
          <w:p w:rsidR="003A065C" w:rsidRPr="004224FC" w:rsidRDefault="003A065C" w:rsidP="003A065C">
            <w:pPr>
              <w:spacing w:line="216" w:lineRule="auto"/>
              <w:ind w:left="113" w:right="113"/>
              <w:rPr>
                <w:rFonts w:ascii="Times New Roman" w:hAnsi="Times New Roman" w:cs="Times New Roman"/>
                <w:b/>
                <w:bCs/>
                <w:sz w:val="18"/>
                <w:szCs w:val="18"/>
              </w:rPr>
            </w:pPr>
          </w:p>
        </w:tc>
      </w:tr>
      <w:tr w:rsidR="003A065C" w:rsidRPr="001E5BB3" w:rsidTr="003A065C">
        <w:tc>
          <w:tcPr>
            <w:tcW w:w="828" w:type="pct"/>
          </w:tcPr>
          <w:p w:rsidR="003A065C" w:rsidRPr="004224FC" w:rsidRDefault="003A065C" w:rsidP="003A065C">
            <w:pPr>
              <w:autoSpaceDE w:val="0"/>
              <w:autoSpaceDN w:val="0"/>
              <w:adjustRightInd w:val="0"/>
              <w:jc w:val="center"/>
              <w:rPr>
                <w:rFonts w:ascii="Times New Roman" w:hAnsi="Times New Roman" w:cs="Times New Roman"/>
                <w:bCs/>
                <w:color w:val="000000"/>
                <w:sz w:val="18"/>
                <w:szCs w:val="18"/>
              </w:rPr>
            </w:pPr>
            <w:r w:rsidRPr="004224FC">
              <w:rPr>
                <w:rFonts w:ascii="Times New Roman" w:hAnsi="Times New Roman" w:cs="Times New Roman"/>
                <w:bCs/>
                <w:color w:val="000000"/>
                <w:sz w:val="18"/>
                <w:szCs w:val="18"/>
              </w:rPr>
              <w:t>40</w:t>
            </w:r>
          </w:p>
        </w:tc>
        <w:tc>
          <w:tcPr>
            <w:tcW w:w="817" w:type="pct"/>
          </w:tcPr>
          <w:p w:rsidR="003A065C" w:rsidRPr="004224FC" w:rsidRDefault="003A065C" w:rsidP="003A065C">
            <w:pPr>
              <w:rPr>
                <w:rFonts w:ascii="Times New Roman" w:hAnsi="Times New Roman" w:cs="Times New Roman"/>
                <w:sz w:val="18"/>
                <w:szCs w:val="18"/>
              </w:rPr>
            </w:pPr>
            <w:r w:rsidRPr="004224FC">
              <w:rPr>
                <w:rFonts w:ascii="Times New Roman" w:hAnsi="Times New Roman" w:cs="Times New Roman"/>
                <w:sz w:val="18"/>
                <w:szCs w:val="18"/>
              </w:rPr>
              <w:t>28</w:t>
            </w:r>
          </w:p>
        </w:tc>
        <w:tc>
          <w:tcPr>
            <w:tcW w:w="267" w:type="pct"/>
          </w:tcPr>
          <w:p w:rsidR="003A065C" w:rsidRPr="004224FC" w:rsidRDefault="003A065C" w:rsidP="003A065C">
            <w:pPr>
              <w:rPr>
                <w:rFonts w:ascii="Times New Roman" w:hAnsi="Times New Roman" w:cs="Times New Roman"/>
                <w:sz w:val="18"/>
                <w:szCs w:val="18"/>
              </w:rPr>
            </w:pPr>
            <w:r w:rsidRPr="004224FC">
              <w:rPr>
                <w:rFonts w:ascii="Times New Roman" w:hAnsi="Times New Roman" w:cs="Times New Roman"/>
                <w:sz w:val="18"/>
                <w:szCs w:val="18"/>
              </w:rPr>
              <w:t>0</w:t>
            </w:r>
          </w:p>
        </w:tc>
        <w:tc>
          <w:tcPr>
            <w:tcW w:w="311" w:type="pct"/>
          </w:tcPr>
          <w:p w:rsidR="003A065C" w:rsidRPr="004224FC" w:rsidRDefault="003A065C" w:rsidP="003A065C">
            <w:pPr>
              <w:rPr>
                <w:rFonts w:ascii="Times New Roman" w:hAnsi="Times New Roman" w:cs="Times New Roman"/>
                <w:sz w:val="18"/>
                <w:szCs w:val="18"/>
              </w:rPr>
            </w:pPr>
            <w:r w:rsidRPr="004224FC">
              <w:rPr>
                <w:rFonts w:ascii="Times New Roman" w:hAnsi="Times New Roman" w:cs="Times New Roman"/>
                <w:sz w:val="18"/>
                <w:szCs w:val="18"/>
              </w:rPr>
              <w:t>0</w:t>
            </w:r>
          </w:p>
        </w:tc>
        <w:tc>
          <w:tcPr>
            <w:tcW w:w="336" w:type="pct"/>
          </w:tcPr>
          <w:p w:rsidR="003A065C" w:rsidRPr="004224FC" w:rsidRDefault="003A065C" w:rsidP="003A065C">
            <w:pPr>
              <w:rPr>
                <w:rFonts w:ascii="Times New Roman" w:hAnsi="Times New Roman" w:cs="Times New Roman"/>
                <w:sz w:val="18"/>
                <w:szCs w:val="18"/>
              </w:rPr>
            </w:pPr>
            <w:r w:rsidRPr="004224FC">
              <w:rPr>
                <w:rFonts w:ascii="Times New Roman" w:hAnsi="Times New Roman" w:cs="Times New Roman"/>
                <w:sz w:val="18"/>
                <w:szCs w:val="18"/>
              </w:rPr>
              <w:t>24</w:t>
            </w:r>
          </w:p>
        </w:tc>
        <w:tc>
          <w:tcPr>
            <w:tcW w:w="261" w:type="pct"/>
          </w:tcPr>
          <w:p w:rsidR="003A065C" w:rsidRPr="004224FC" w:rsidRDefault="003A065C" w:rsidP="003A065C">
            <w:pPr>
              <w:rPr>
                <w:rFonts w:ascii="Times New Roman" w:hAnsi="Times New Roman" w:cs="Times New Roman"/>
                <w:sz w:val="18"/>
                <w:szCs w:val="18"/>
              </w:rPr>
            </w:pPr>
            <w:r w:rsidRPr="004224FC">
              <w:rPr>
                <w:rFonts w:ascii="Times New Roman" w:hAnsi="Times New Roman" w:cs="Times New Roman"/>
                <w:sz w:val="18"/>
                <w:szCs w:val="18"/>
              </w:rPr>
              <w:t>86</w:t>
            </w:r>
          </w:p>
        </w:tc>
        <w:tc>
          <w:tcPr>
            <w:tcW w:w="239" w:type="pct"/>
          </w:tcPr>
          <w:p w:rsidR="003A065C" w:rsidRPr="004224FC" w:rsidRDefault="003A065C" w:rsidP="003A065C">
            <w:pPr>
              <w:rPr>
                <w:rFonts w:ascii="Times New Roman" w:hAnsi="Times New Roman" w:cs="Times New Roman"/>
                <w:sz w:val="18"/>
                <w:szCs w:val="18"/>
              </w:rPr>
            </w:pPr>
            <w:r w:rsidRPr="004224FC">
              <w:rPr>
                <w:rFonts w:ascii="Times New Roman" w:hAnsi="Times New Roman" w:cs="Times New Roman"/>
                <w:sz w:val="18"/>
                <w:szCs w:val="18"/>
              </w:rPr>
              <w:t>4</w:t>
            </w:r>
          </w:p>
        </w:tc>
        <w:tc>
          <w:tcPr>
            <w:tcW w:w="215" w:type="pct"/>
            <w:gridSpan w:val="2"/>
          </w:tcPr>
          <w:p w:rsidR="003A065C" w:rsidRPr="004224FC" w:rsidRDefault="003A065C" w:rsidP="003A065C">
            <w:pPr>
              <w:rPr>
                <w:rFonts w:ascii="Times New Roman" w:hAnsi="Times New Roman" w:cs="Times New Roman"/>
                <w:sz w:val="18"/>
                <w:szCs w:val="18"/>
              </w:rPr>
            </w:pPr>
            <w:r w:rsidRPr="004224FC">
              <w:rPr>
                <w:rFonts w:ascii="Times New Roman" w:hAnsi="Times New Roman" w:cs="Times New Roman"/>
                <w:sz w:val="18"/>
                <w:szCs w:val="18"/>
              </w:rPr>
              <w:t>14</w:t>
            </w:r>
          </w:p>
        </w:tc>
        <w:tc>
          <w:tcPr>
            <w:tcW w:w="349" w:type="pct"/>
          </w:tcPr>
          <w:p w:rsidR="003A065C" w:rsidRPr="004224FC" w:rsidRDefault="003A065C" w:rsidP="003A065C">
            <w:pPr>
              <w:rPr>
                <w:rFonts w:ascii="Times New Roman" w:hAnsi="Times New Roman" w:cs="Times New Roman"/>
                <w:sz w:val="18"/>
                <w:szCs w:val="18"/>
              </w:rPr>
            </w:pPr>
            <w:r w:rsidRPr="004224FC">
              <w:rPr>
                <w:rFonts w:ascii="Times New Roman" w:hAnsi="Times New Roman" w:cs="Times New Roman"/>
                <w:sz w:val="18"/>
                <w:szCs w:val="18"/>
              </w:rPr>
              <w:t>0</w:t>
            </w:r>
          </w:p>
        </w:tc>
        <w:tc>
          <w:tcPr>
            <w:tcW w:w="227" w:type="pct"/>
          </w:tcPr>
          <w:p w:rsidR="003A065C" w:rsidRPr="004224FC" w:rsidRDefault="003A065C" w:rsidP="003A065C">
            <w:pPr>
              <w:rPr>
                <w:rFonts w:ascii="Times New Roman" w:hAnsi="Times New Roman" w:cs="Times New Roman"/>
                <w:sz w:val="18"/>
                <w:szCs w:val="18"/>
              </w:rPr>
            </w:pPr>
            <w:r w:rsidRPr="004224FC">
              <w:rPr>
                <w:rFonts w:ascii="Times New Roman" w:hAnsi="Times New Roman" w:cs="Times New Roman"/>
                <w:sz w:val="18"/>
                <w:szCs w:val="18"/>
              </w:rPr>
              <w:t>0</w:t>
            </w:r>
          </w:p>
        </w:tc>
        <w:tc>
          <w:tcPr>
            <w:tcW w:w="287" w:type="pct"/>
            <w:gridSpan w:val="2"/>
          </w:tcPr>
          <w:p w:rsidR="003A065C" w:rsidRPr="004224FC" w:rsidRDefault="003A065C" w:rsidP="003A065C">
            <w:pPr>
              <w:autoSpaceDE w:val="0"/>
              <w:autoSpaceDN w:val="0"/>
              <w:adjustRightInd w:val="0"/>
              <w:jc w:val="center"/>
              <w:rPr>
                <w:rFonts w:ascii="Times New Roman" w:hAnsi="Times New Roman" w:cs="Times New Roman"/>
                <w:bCs/>
                <w:color w:val="000000"/>
                <w:sz w:val="18"/>
                <w:szCs w:val="18"/>
              </w:rPr>
            </w:pPr>
            <w:r w:rsidRPr="004224FC">
              <w:rPr>
                <w:rFonts w:ascii="Times New Roman" w:hAnsi="Times New Roman" w:cs="Times New Roman"/>
                <w:bCs/>
                <w:color w:val="000000"/>
                <w:sz w:val="18"/>
                <w:szCs w:val="18"/>
              </w:rPr>
              <w:t>14</w:t>
            </w:r>
          </w:p>
        </w:tc>
        <w:tc>
          <w:tcPr>
            <w:tcW w:w="360" w:type="pct"/>
            <w:gridSpan w:val="2"/>
          </w:tcPr>
          <w:p w:rsidR="003A065C" w:rsidRPr="004224FC" w:rsidRDefault="003A065C" w:rsidP="003A065C">
            <w:pPr>
              <w:autoSpaceDE w:val="0"/>
              <w:autoSpaceDN w:val="0"/>
              <w:adjustRightInd w:val="0"/>
              <w:jc w:val="center"/>
              <w:rPr>
                <w:rFonts w:ascii="Times New Roman" w:hAnsi="Times New Roman" w:cs="Times New Roman"/>
                <w:bCs/>
                <w:color w:val="000000"/>
                <w:sz w:val="18"/>
                <w:szCs w:val="18"/>
              </w:rPr>
            </w:pPr>
            <w:r w:rsidRPr="004224FC">
              <w:rPr>
                <w:rFonts w:ascii="Times New Roman" w:hAnsi="Times New Roman" w:cs="Times New Roman"/>
                <w:bCs/>
                <w:color w:val="000000"/>
                <w:sz w:val="18"/>
                <w:szCs w:val="18"/>
              </w:rPr>
              <w:t>100</w:t>
            </w:r>
          </w:p>
        </w:tc>
        <w:tc>
          <w:tcPr>
            <w:tcW w:w="503" w:type="pct"/>
            <w:gridSpan w:val="2"/>
          </w:tcPr>
          <w:p w:rsidR="003A065C" w:rsidRPr="004224FC" w:rsidRDefault="003A065C" w:rsidP="003A065C">
            <w:pPr>
              <w:rPr>
                <w:rFonts w:ascii="Times New Roman" w:hAnsi="Times New Roman" w:cs="Times New Roman"/>
                <w:sz w:val="18"/>
                <w:szCs w:val="18"/>
              </w:rPr>
            </w:pPr>
            <w:r w:rsidRPr="004224FC">
              <w:rPr>
                <w:rFonts w:ascii="Times New Roman" w:hAnsi="Times New Roman" w:cs="Times New Roman"/>
                <w:sz w:val="18"/>
                <w:szCs w:val="18"/>
              </w:rPr>
              <w:t>3,1</w:t>
            </w:r>
          </w:p>
        </w:tc>
      </w:tr>
    </w:tbl>
    <w:p w:rsidR="003A065C" w:rsidRDefault="003A065C" w:rsidP="003A065C">
      <w:pPr>
        <w:pStyle w:val="ac"/>
        <w:spacing w:before="0" w:after="0"/>
        <w:ind w:firstLine="708"/>
        <w:jc w:val="both"/>
        <w:rPr>
          <w:sz w:val="24"/>
          <w:szCs w:val="24"/>
        </w:rPr>
      </w:pPr>
      <w:r>
        <w:rPr>
          <w:sz w:val="24"/>
          <w:szCs w:val="24"/>
        </w:rPr>
        <w:t xml:space="preserve">В алгебру в традиционной форме выбрали 28 учащихся, в основном это </w:t>
      </w:r>
      <w:proofErr w:type="spellStart"/>
      <w:r>
        <w:rPr>
          <w:sz w:val="24"/>
          <w:szCs w:val="24"/>
        </w:rPr>
        <w:t>низкомотивированные</w:t>
      </w:r>
      <w:proofErr w:type="spellEnd"/>
      <w:r>
        <w:rPr>
          <w:sz w:val="24"/>
          <w:szCs w:val="24"/>
        </w:rPr>
        <w:t xml:space="preserve"> учащиеся, с работой справились все, уровень </w:t>
      </w:r>
      <w:proofErr w:type="spellStart"/>
      <w:r>
        <w:rPr>
          <w:sz w:val="24"/>
          <w:szCs w:val="24"/>
        </w:rPr>
        <w:t>обученности</w:t>
      </w:r>
      <w:proofErr w:type="spellEnd"/>
      <w:r>
        <w:rPr>
          <w:sz w:val="24"/>
          <w:szCs w:val="24"/>
        </w:rPr>
        <w:t xml:space="preserve"> составил 100%, качество знаний составило 14%, средний бал 3,1.</w:t>
      </w:r>
    </w:p>
    <w:p w:rsidR="003A065C" w:rsidRDefault="003A065C" w:rsidP="003A065C">
      <w:pPr>
        <w:spacing w:after="0" w:line="240" w:lineRule="auto"/>
        <w:jc w:val="center"/>
        <w:rPr>
          <w:rFonts w:ascii="Times New Roman" w:hAnsi="Times New Roman" w:cs="Times New Roman"/>
          <w:b/>
          <w:sz w:val="24"/>
          <w:szCs w:val="24"/>
        </w:rPr>
      </w:pPr>
    </w:p>
    <w:p w:rsidR="003A065C" w:rsidRPr="00BB5191" w:rsidRDefault="003A065C" w:rsidP="003A065C">
      <w:pPr>
        <w:spacing w:after="0" w:line="240" w:lineRule="auto"/>
        <w:jc w:val="center"/>
        <w:rPr>
          <w:rFonts w:ascii="Times New Roman" w:hAnsi="Times New Roman" w:cs="Times New Roman"/>
          <w:b/>
          <w:sz w:val="24"/>
          <w:szCs w:val="24"/>
        </w:rPr>
      </w:pPr>
      <w:r w:rsidRPr="00BB5191">
        <w:rPr>
          <w:rFonts w:ascii="Times New Roman" w:hAnsi="Times New Roman" w:cs="Times New Roman"/>
          <w:b/>
          <w:sz w:val="24"/>
          <w:szCs w:val="24"/>
        </w:rPr>
        <w:t>Результаты письменного экзамена по алгебре</w:t>
      </w:r>
      <w:r>
        <w:rPr>
          <w:rFonts w:ascii="Times New Roman" w:hAnsi="Times New Roman" w:cs="Times New Roman"/>
          <w:b/>
          <w:sz w:val="24"/>
          <w:szCs w:val="24"/>
        </w:rPr>
        <w:t xml:space="preserve"> (в традиционной форме)</w:t>
      </w:r>
    </w:p>
    <w:p w:rsidR="003A065C" w:rsidRDefault="003A065C" w:rsidP="003A065C">
      <w:pPr>
        <w:spacing w:after="0" w:line="240" w:lineRule="auto"/>
        <w:jc w:val="center"/>
        <w:rPr>
          <w:rFonts w:ascii="Times New Roman" w:hAnsi="Times New Roman" w:cs="Times New Roman"/>
          <w:b/>
          <w:sz w:val="24"/>
          <w:szCs w:val="24"/>
        </w:rPr>
      </w:pPr>
      <w:r w:rsidRPr="00BB5191">
        <w:rPr>
          <w:rFonts w:ascii="Times New Roman" w:hAnsi="Times New Roman" w:cs="Times New Roman"/>
          <w:b/>
          <w:sz w:val="24"/>
          <w:szCs w:val="24"/>
        </w:rPr>
        <w:t>выпускников 9 классов в 2012-2013 учебном году</w:t>
      </w:r>
    </w:p>
    <w:p w:rsidR="003A065C" w:rsidRPr="00BB5191" w:rsidRDefault="003A065C" w:rsidP="003A065C">
      <w:pPr>
        <w:spacing w:after="0" w:line="240" w:lineRule="auto"/>
        <w:jc w:val="center"/>
        <w:rPr>
          <w:rFonts w:ascii="Times New Roman" w:hAnsi="Times New Roman" w:cs="Times New Roman"/>
          <w:b/>
          <w:sz w:val="24"/>
          <w:szCs w:val="24"/>
        </w:rPr>
      </w:pPr>
    </w:p>
    <w:tbl>
      <w:tblPr>
        <w:tblW w:w="4999"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84"/>
        <w:gridCol w:w="1564"/>
        <w:gridCol w:w="511"/>
        <w:gridCol w:w="595"/>
        <w:gridCol w:w="643"/>
        <w:gridCol w:w="500"/>
        <w:gridCol w:w="457"/>
        <w:gridCol w:w="356"/>
        <w:gridCol w:w="56"/>
        <w:gridCol w:w="668"/>
        <w:gridCol w:w="434"/>
        <w:gridCol w:w="19"/>
        <w:gridCol w:w="530"/>
        <w:gridCol w:w="19"/>
        <w:gridCol w:w="670"/>
        <w:gridCol w:w="19"/>
        <w:gridCol w:w="944"/>
      </w:tblGrid>
      <w:tr w:rsidR="003A065C" w:rsidRPr="001E5BB3" w:rsidTr="003A065C">
        <w:trPr>
          <w:cantSplit/>
          <w:trHeight w:val="445"/>
        </w:trPr>
        <w:tc>
          <w:tcPr>
            <w:tcW w:w="828" w:type="pct"/>
            <w:vMerge w:val="restart"/>
            <w:shd w:val="clear" w:color="auto" w:fill="D9D9D9"/>
            <w:vAlign w:val="center"/>
          </w:tcPr>
          <w:p w:rsidR="003A065C" w:rsidRDefault="003A065C" w:rsidP="003A065C">
            <w:pPr>
              <w:autoSpaceDE w:val="0"/>
              <w:autoSpaceDN w:val="0"/>
              <w:adjustRightInd w:val="0"/>
              <w:jc w:val="center"/>
              <w:rPr>
                <w:rFonts w:ascii="Times New Roman" w:hAnsi="Times New Roman" w:cs="Times New Roman"/>
                <w:b/>
                <w:bCs/>
                <w:color w:val="000000"/>
                <w:sz w:val="18"/>
                <w:szCs w:val="18"/>
              </w:rPr>
            </w:pPr>
          </w:p>
          <w:p w:rsidR="003A065C" w:rsidRPr="004224FC" w:rsidRDefault="003A065C" w:rsidP="003A065C">
            <w:pPr>
              <w:autoSpaceDE w:val="0"/>
              <w:autoSpaceDN w:val="0"/>
              <w:adjustRightInd w:val="0"/>
              <w:jc w:val="center"/>
              <w:rPr>
                <w:rFonts w:ascii="Times New Roman" w:hAnsi="Times New Roman" w:cs="Times New Roman"/>
                <w:b/>
                <w:bCs/>
                <w:sz w:val="18"/>
                <w:szCs w:val="18"/>
              </w:rPr>
            </w:pPr>
            <w:r w:rsidRPr="004224FC">
              <w:rPr>
                <w:rFonts w:ascii="Times New Roman" w:hAnsi="Times New Roman" w:cs="Times New Roman"/>
                <w:b/>
                <w:bCs/>
                <w:color w:val="000000"/>
                <w:sz w:val="18"/>
                <w:szCs w:val="18"/>
              </w:rPr>
              <w:t>Всего выпускников (кроме обучающихся по программе 8 вида)</w:t>
            </w:r>
          </w:p>
        </w:tc>
        <w:tc>
          <w:tcPr>
            <w:tcW w:w="817" w:type="pct"/>
            <w:vMerge w:val="restart"/>
            <w:shd w:val="clear" w:color="auto" w:fill="D9D9D9"/>
            <w:vAlign w:val="center"/>
          </w:tcPr>
          <w:p w:rsidR="003A065C" w:rsidRPr="004224FC" w:rsidRDefault="003A065C" w:rsidP="003A065C">
            <w:pPr>
              <w:autoSpaceDE w:val="0"/>
              <w:autoSpaceDN w:val="0"/>
              <w:adjustRightInd w:val="0"/>
              <w:jc w:val="center"/>
              <w:rPr>
                <w:rFonts w:ascii="Times New Roman" w:hAnsi="Times New Roman" w:cs="Times New Roman"/>
                <w:b/>
                <w:bCs/>
                <w:sz w:val="18"/>
                <w:szCs w:val="18"/>
              </w:rPr>
            </w:pPr>
            <w:r w:rsidRPr="004224FC">
              <w:rPr>
                <w:rFonts w:ascii="Times New Roman" w:hAnsi="Times New Roman" w:cs="Times New Roman"/>
                <w:b/>
                <w:bCs/>
                <w:color w:val="000000"/>
                <w:sz w:val="18"/>
                <w:szCs w:val="18"/>
              </w:rPr>
              <w:t>Количество выпускников, проходивших итоговую аттестацию в традиционной форме</w:t>
            </w:r>
          </w:p>
        </w:tc>
        <w:tc>
          <w:tcPr>
            <w:tcW w:w="578" w:type="pct"/>
            <w:gridSpan w:val="2"/>
            <w:shd w:val="clear" w:color="auto" w:fill="D9D9D9"/>
            <w:vAlign w:val="center"/>
          </w:tcPr>
          <w:p w:rsidR="003A065C" w:rsidRPr="004224FC" w:rsidRDefault="003A065C" w:rsidP="003A065C">
            <w:pPr>
              <w:jc w:val="center"/>
              <w:rPr>
                <w:rFonts w:ascii="Times New Roman" w:hAnsi="Times New Roman" w:cs="Times New Roman"/>
                <w:b/>
                <w:bCs/>
                <w:color w:val="000000"/>
                <w:sz w:val="18"/>
                <w:szCs w:val="18"/>
              </w:rPr>
            </w:pPr>
            <w:r w:rsidRPr="004224FC">
              <w:rPr>
                <w:rFonts w:ascii="Times New Roman" w:hAnsi="Times New Roman" w:cs="Times New Roman"/>
                <w:b/>
                <w:bCs/>
                <w:color w:val="000000"/>
                <w:sz w:val="18"/>
                <w:szCs w:val="18"/>
              </w:rPr>
              <w:t>«2»</w:t>
            </w:r>
          </w:p>
        </w:tc>
        <w:tc>
          <w:tcPr>
            <w:tcW w:w="597" w:type="pct"/>
            <w:gridSpan w:val="2"/>
            <w:shd w:val="clear" w:color="auto" w:fill="D9D9D9"/>
            <w:vAlign w:val="center"/>
          </w:tcPr>
          <w:p w:rsidR="003A065C" w:rsidRPr="004224FC" w:rsidRDefault="003A065C" w:rsidP="003A065C">
            <w:pPr>
              <w:jc w:val="center"/>
              <w:rPr>
                <w:rFonts w:ascii="Times New Roman" w:hAnsi="Times New Roman" w:cs="Times New Roman"/>
                <w:b/>
                <w:bCs/>
                <w:color w:val="000000"/>
                <w:sz w:val="18"/>
                <w:szCs w:val="18"/>
              </w:rPr>
            </w:pPr>
            <w:r w:rsidRPr="004224FC">
              <w:rPr>
                <w:rFonts w:ascii="Times New Roman" w:hAnsi="Times New Roman" w:cs="Times New Roman"/>
                <w:b/>
                <w:bCs/>
                <w:color w:val="000000"/>
                <w:sz w:val="18"/>
                <w:szCs w:val="18"/>
              </w:rPr>
              <w:t>«3»</w:t>
            </w:r>
          </w:p>
        </w:tc>
        <w:tc>
          <w:tcPr>
            <w:tcW w:w="425" w:type="pct"/>
            <w:gridSpan w:val="2"/>
            <w:shd w:val="clear" w:color="auto" w:fill="D9D9D9"/>
            <w:vAlign w:val="center"/>
          </w:tcPr>
          <w:p w:rsidR="003A065C" w:rsidRPr="004224FC" w:rsidRDefault="003A065C" w:rsidP="003A065C">
            <w:pPr>
              <w:jc w:val="center"/>
              <w:rPr>
                <w:rFonts w:ascii="Times New Roman" w:hAnsi="Times New Roman" w:cs="Times New Roman"/>
                <w:b/>
                <w:bCs/>
                <w:color w:val="000000"/>
                <w:sz w:val="18"/>
                <w:szCs w:val="18"/>
              </w:rPr>
            </w:pPr>
            <w:r w:rsidRPr="004224FC">
              <w:rPr>
                <w:rFonts w:ascii="Times New Roman" w:hAnsi="Times New Roman" w:cs="Times New Roman"/>
                <w:b/>
                <w:bCs/>
                <w:color w:val="000000"/>
                <w:sz w:val="18"/>
                <w:szCs w:val="18"/>
              </w:rPr>
              <w:t>«4»</w:t>
            </w:r>
          </w:p>
        </w:tc>
        <w:tc>
          <w:tcPr>
            <w:tcW w:w="615" w:type="pct"/>
            <w:gridSpan w:val="4"/>
            <w:shd w:val="clear" w:color="auto" w:fill="D9D9D9"/>
            <w:vAlign w:val="center"/>
          </w:tcPr>
          <w:p w:rsidR="003A065C" w:rsidRPr="004224FC" w:rsidRDefault="003A065C" w:rsidP="003A065C">
            <w:pPr>
              <w:jc w:val="center"/>
              <w:rPr>
                <w:rFonts w:ascii="Times New Roman" w:hAnsi="Times New Roman" w:cs="Times New Roman"/>
                <w:b/>
                <w:bCs/>
                <w:color w:val="000000"/>
                <w:sz w:val="18"/>
                <w:szCs w:val="18"/>
              </w:rPr>
            </w:pPr>
            <w:r w:rsidRPr="004224FC">
              <w:rPr>
                <w:rFonts w:ascii="Times New Roman" w:hAnsi="Times New Roman" w:cs="Times New Roman"/>
                <w:b/>
                <w:bCs/>
                <w:color w:val="000000"/>
                <w:sz w:val="18"/>
                <w:szCs w:val="18"/>
              </w:rPr>
              <w:t>«5»</w:t>
            </w:r>
          </w:p>
        </w:tc>
        <w:tc>
          <w:tcPr>
            <w:tcW w:w="287" w:type="pct"/>
            <w:gridSpan w:val="2"/>
            <w:shd w:val="clear" w:color="auto" w:fill="D9D9D9"/>
            <w:vAlign w:val="center"/>
          </w:tcPr>
          <w:p w:rsidR="003A065C" w:rsidRPr="004224FC" w:rsidRDefault="003A065C" w:rsidP="003A065C">
            <w:pPr>
              <w:jc w:val="center"/>
              <w:rPr>
                <w:rFonts w:ascii="Times New Roman" w:hAnsi="Times New Roman" w:cs="Times New Roman"/>
                <w:b/>
                <w:bCs/>
                <w:color w:val="000000"/>
                <w:sz w:val="18"/>
                <w:szCs w:val="18"/>
              </w:rPr>
            </w:pPr>
            <w:proofErr w:type="spellStart"/>
            <w:r w:rsidRPr="004224FC">
              <w:rPr>
                <w:rFonts w:ascii="Times New Roman" w:hAnsi="Times New Roman" w:cs="Times New Roman"/>
                <w:b/>
                <w:bCs/>
                <w:color w:val="000000"/>
                <w:sz w:val="18"/>
                <w:szCs w:val="18"/>
              </w:rPr>
              <w:t>кач</w:t>
            </w:r>
            <w:proofErr w:type="spellEnd"/>
            <w:r w:rsidRPr="004224FC">
              <w:rPr>
                <w:rFonts w:ascii="Times New Roman" w:hAnsi="Times New Roman" w:cs="Times New Roman"/>
                <w:b/>
                <w:bCs/>
                <w:color w:val="000000"/>
                <w:sz w:val="18"/>
                <w:szCs w:val="18"/>
              </w:rPr>
              <w:t>.</w:t>
            </w:r>
          </w:p>
          <w:p w:rsidR="003A065C" w:rsidRPr="004224FC" w:rsidRDefault="003A065C" w:rsidP="003A065C">
            <w:pPr>
              <w:jc w:val="center"/>
              <w:rPr>
                <w:rFonts w:ascii="Times New Roman" w:hAnsi="Times New Roman" w:cs="Times New Roman"/>
                <w:b/>
                <w:bCs/>
                <w:color w:val="000000"/>
                <w:sz w:val="18"/>
                <w:szCs w:val="18"/>
              </w:rPr>
            </w:pPr>
            <w:proofErr w:type="spellStart"/>
            <w:r w:rsidRPr="004224FC">
              <w:rPr>
                <w:rFonts w:ascii="Times New Roman" w:hAnsi="Times New Roman" w:cs="Times New Roman"/>
                <w:b/>
                <w:bCs/>
                <w:color w:val="000000"/>
                <w:sz w:val="18"/>
                <w:szCs w:val="18"/>
              </w:rPr>
              <w:t>усп</w:t>
            </w:r>
            <w:proofErr w:type="spellEnd"/>
          </w:p>
          <w:p w:rsidR="003A065C" w:rsidRPr="004224FC" w:rsidRDefault="003A065C" w:rsidP="003A065C">
            <w:pPr>
              <w:jc w:val="center"/>
              <w:rPr>
                <w:rFonts w:ascii="Times New Roman" w:hAnsi="Times New Roman" w:cs="Times New Roman"/>
                <w:b/>
                <w:bCs/>
                <w:sz w:val="18"/>
                <w:szCs w:val="18"/>
              </w:rPr>
            </w:pPr>
            <w:r w:rsidRPr="004224FC">
              <w:rPr>
                <w:rFonts w:ascii="Times New Roman" w:hAnsi="Times New Roman" w:cs="Times New Roman"/>
                <w:b/>
                <w:bCs/>
                <w:color w:val="000000"/>
                <w:sz w:val="18"/>
                <w:szCs w:val="18"/>
              </w:rPr>
              <w:t>(%)</w:t>
            </w:r>
          </w:p>
        </w:tc>
        <w:tc>
          <w:tcPr>
            <w:tcW w:w="360" w:type="pct"/>
            <w:gridSpan w:val="2"/>
            <w:shd w:val="clear" w:color="auto" w:fill="D9D9D9"/>
            <w:vAlign w:val="center"/>
          </w:tcPr>
          <w:p w:rsidR="003A065C" w:rsidRPr="004224FC" w:rsidRDefault="003A065C" w:rsidP="003A065C">
            <w:pPr>
              <w:jc w:val="center"/>
              <w:rPr>
                <w:rFonts w:ascii="Times New Roman" w:hAnsi="Times New Roman" w:cs="Times New Roman"/>
                <w:b/>
                <w:bCs/>
                <w:color w:val="000000"/>
                <w:sz w:val="18"/>
                <w:szCs w:val="18"/>
              </w:rPr>
            </w:pPr>
            <w:r w:rsidRPr="004224FC">
              <w:rPr>
                <w:rFonts w:ascii="Times New Roman" w:hAnsi="Times New Roman" w:cs="Times New Roman"/>
                <w:b/>
                <w:bCs/>
                <w:color w:val="000000"/>
                <w:sz w:val="18"/>
                <w:szCs w:val="18"/>
              </w:rPr>
              <w:t>общ.</w:t>
            </w:r>
          </w:p>
          <w:p w:rsidR="003A065C" w:rsidRPr="004224FC" w:rsidRDefault="003A065C" w:rsidP="003A065C">
            <w:pPr>
              <w:jc w:val="center"/>
              <w:rPr>
                <w:rFonts w:ascii="Times New Roman" w:hAnsi="Times New Roman" w:cs="Times New Roman"/>
                <w:b/>
                <w:bCs/>
                <w:color w:val="000000"/>
                <w:sz w:val="18"/>
                <w:szCs w:val="18"/>
              </w:rPr>
            </w:pPr>
            <w:proofErr w:type="spellStart"/>
            <w:r w:rsidRPr="004224FC">
              <w:rPr>
                <w:rFonts w:ascii="Times New Roman" w:hAnsi="Times New Roman" w:cs="Times New Roman"/>
                <w:b/>
                <w:bCs/>
                <w:color w:val="000000"/>
                <w:sz w:val="18"/>
                <w:szCs w:val="18"/>
              </w:rPr>
              <w:t>усп</w:t>
            </w:r>
            <w:proofErr w:type="spellEnd"/>
            <w:r w:rsidRPr="004224FC">
              <w:rPr>
                <w:rFonts w:ascii="Times New Roman" w:hAnsi="Times New Roman" w:cs="Times New Roman"/>
                <w:b/>
                <w:bCs/>
                <w:color w:val="000000"/>
                <w:sz w:val="18"/>
                <w:szCs w:val="18"/>
              </w:rPr>
              <w:t>.</w:t>
            </w:r>
          </w:p>
          <w:p w:rsidR="003A065C" w:rsidRPr="004224FC" w:rsidRDefault="003A065C" w:rsidP="003A065C">
            <w:pPr>
              <w:jc w:val="center"/>
              <w:rPr>
                <w:rFonts w:ascii="Times New Roman" w:hAnsi="Times New Roman" w:cs="Times New Roman"/>
                <w:b/>
                <w:bCs/>
                <w:sz w:val="18"/>
                <w:szCs w:val="18"/>
              </w:rPr>
            </w:pPr>
            <w:r w:rsidRPr="004224FC">
              <w:rPr>
                <w:rFonts w:ascii="Times New Roman" w:hAnsi="Times New Roman" w:cs="Times New Roman"/>
                <w:b/>
                <w:bCs/>
                <w:color w:val="000000"/>
                <w:sz w:val="18"/>
                <w:szCs w:val="18"/>
              </w:rPr>
              <w:t>(%)</w:t>
            </w:r>
          </w:p>
        </w:tc>
        <w:tc>
          <w:tcPr>
            <w:tcW w:w="493" w:type="pct"/>
            <w:shd w:val="clear" w:color="auto" w:fill="D9D9D9"/>
            <w:vAlign w:val="center"/>
          </w:tcPr>
          <w:p w:rsidR="003A065C" w:rsidRPr="004224FC" w:rsidRDefault="003A065C" w:rsidP="003A065C">
            <w:pPr>
              <w:spacing w:line="216" w:lineRule="auto"/>
              <w:jc w:val="center"/>
              <w:rPr>
                <w:rFonts w:ascii="Times New Roman" w:hAnsi="Times New Roman" w:cs="Times New Roman"/>
                <w:b/>
                <w:bCs/>
                <w:sz w:val="18"/>
                <w:szCs w:val="18"/>
              </w:rPr>
            </w:pPr>
            <w:r w:rsidRPr="004224FC">
              <w:rPr>
                <w:rFonts w:ascii="Times New Roman" w:hAnsi="Times New Roman" w:cs="Times New Roman"/>
                <w:b/>
                <w:bCs/>
                <w:sz w:val="18"/>
                <w:szCs w:val="18"/>
              </w:rPr>
              <w:t>Средняя оценка</w:t>
            </w:r>
          </w:p>
        </w:tc>
      </w:tr>
      <w:tr w:rsidR="003A065C" w:rsidRPr="001E5BB3" w:rsidTr="003A065C">
        <w:trPr>
          <w:cantSplit/>
          <w:trHeight w:val="454"/>
        </w:trPr>
        <w:tc>
          <w:tcPr>
            <w:tcW w:w="828" w:type="pct"/>
            <w:vMerge/>
            <w:shd w:val="clear" w:color="auto" w:fill="D9D9D9"/>
            <w:vAlign w:val="center"/>
          </w:tcPr>
          <w:p w:rsidR="003A065C" w:rsidRPr="004224FC" w:rsidRDefault="003A065C" w:rsidP="003A065C">
            <w:pPr>
              <w:autoSpaceDE w:val="0"/>
              <w:autoSpaceDN w:val="0"/>
              <w:adjustRightInd w:val="0"/>
              <w:jc w:val="center"/>
              <w:rPr>
                <w:rFonts w:ascii="Times New Roman" w:hAnsi="Times New Roman" w:cs="Times New Roman"/>
                <w:b/>
                <w:bCs/>
                <w:color w:val="000000"/>
                <w:sz w:val="18"/>
                <w:szCs w:val="18"/>
              </w:rPr>
            </w:pPr>
          </w:p>
        </w:tc>
        <w:tc>
          <w:tcPr>
            <w:tcW w:w="817" w:type="pct"/>
            <w:vMerge/>
            <w:shd w:val="clear" w:color="auto" w:fill="D9D9D9"/>
            <w:vAlign w:val="center"/>
          </w:tcPr>
          <w:p w:rsidR="003A065C" w:rsidRPr="004224FC" w:rsidRDefault="003A065C" w:rsidP="003A065C">
            <w:pPr>
              <w:autoSpaceDE w:val="0"/>
              <w:autoSpaceDN w:val="0"/>
              <w:adjustRightInd w:val="0"/>
              <w:jc w:val="center"/>
              <w:rPr>
                <w:rFonts w:ascii="Times New Roman" w:hAnsi="Times New Roman" w:cs="Times New Roman"/>
                <w:b/>
                <w:bCs/>
                <w:color w:val="000000"/>
                <w:sz w:val="18"/>
                <w:szCs w:val="18"/>
              </w:rPr>
            </w:pPr>
          </w:p>
        </w:tc>
        <w:tc>
          <w:tcPr>
            <w:tcW w:w="267" w:type="pct"/>
            <w:shd w:val="clear" w:color="auto" w:fill="D9D9D9"/>
          </w:tcPr>
          <w:p w:rsidR="003A065C" w:rsidRPr="004224FC" w:rsidRDefault="003A065C" w:rsidP="003A065C">
            <w:pPr>
              <w:jc w:val="both"/>
              <w:rPr>
                <w:rFonts w:ascii="Times New Roman" w:hAnsi="Times New Roman" w:cs="Times New Roman"/>
                <w:b/>
                <w:bCs/>
                <w:color w:val="000000"/>
                <w:sz w:val="18"/>
                <w:szCs w:val="18"/>
              </w:rPr>
            </w:pPr>
            <w:r w:rsidRPr="004224FC">
              <w:rPr>
                <w:rFonts w:ascii="Times New Roman" w:hAnsi="Times New Roman" w:cs="Times New Roman"/>
                <w:b/>
                <w:bCs/>
                <w:color w:val="000000"/>
                <w:sz w:val="18"/>
                <w:szCs w:val="18"/>
              </w:rPr>
              <w:t>кол</w:t>
            </w:r>
          </w:p>
        </w:tc>
        <w:tc>
          <w:tcPr>
            <w:tcW w:w="311" w:type="pct"/>
            <w:shd w:val="clear" w:color="auto" w:fill="D9D9D9"/>
          </w:tcPr>
          <w:p w:rsidR="003A065C" w:rsidRPr="004224FC" w:rsidRDefault="003A065C" w:rsidP="003A065C">
            <w:pPr>
              <w:jc w:val="both"/>
              <w:rPr>
                <w:rFonts w:ascii="Times New Roman" w:hAnsi="Times New Roman" w:cs="Times New Roman"/>
                <w:b/>
                <w:bCs/>
                <w:color w:val="000000"/>
                <w:sz w:val="18"/>
                <w:szCs w:val="18"/>
              </w:rPr>
            </w:pPr>
            <w:r w:rsidRPr="004224FC">
              <w:rPr>
                <w:rFonts w:ascii="Times New Roman" w:hAnsi="Times New Roman" w:cs="Times New Roman"/>
                <w:b/>
                <w:bCs/>
                <w:color w:val="000000"/>
                <w:sz w:val="18"/>
                <w:szCs w:val="18"/>
              </w:rPr>
              <w:t>%</w:t>
            </w:r>
          </w:p>
        </w:tc>
        <w:tc>
          <w:tcPr>
            <w:tcW w:w="336" w:type="pct"/>
            <w:shd w:val="clear" w:color="auto" w:fill="D9D9D9"/>
          </w:tcPr>
          <w:p w:rsidR="003A065C" w:rsidRPr="004224FC" w:rsidRDefault="003A065C" w:rsidP="003A065C">
            <w:pPr>
              <w:jc w:val="both"/>
              <w:rPr>
                <w:rFonts w:ascii="Times New Roman" w:hAnsi="Times New Roman" w:cs="Times New Roman"/>
                <w:b/>
                <w:bCs/>
                <w:color w:val="000000"/>
                <w:sz w:val="18"/>
                <w:szCs w:val="18"/>
              </w:rPr>
            </w:pPr>
            <w:r w:rsidRPr="004224FC">
              <w:rPr>
                <w:rFonts w:ascii="Times New Roman" w:hAnsi="Times New Roman" w:cs="Times New Roman"/>
                <w:b/>
                <w:bCs/>
                <w:color w:val="000000"/>
                <w:sz w:val="18"/>
                <w:szCs w:val="18"/>
              </w:rPr>
              <w:t>кол</w:t>
            </w:r>
          </w:p>
        </w:tc>
        <w:tc>
          <w:tcPr>
            <w:tcW w:w="261" w:type="pct"/>
            <w:shd w:val="clear" w:color="auto" w:fill="D9D9D9"/>
          </w:tcPr>
          <w:p w:rsidR="003A065C" w:rsidRPr="004224FC" w:rsidRDefault="003A065C" w:rsidP="003A065C">
            <w:pPr>
              <w:jc w:val="both"/>
              <w:rPr>
                <w:rFonts w:ascii="Times New Roman" w:hAnsi="Times New Roman" w:cs="Times New Roman"/>
                <w:b/>
                <w:bCs/>
                <w:color w:val="000000"/>
                <w:sz w:val="18"/>
                <w:szCs w:val="18"/>
              </w:rPr>
            </w:pPr>
            <w:r w:rsidRPr="004224FC">
              <w:rPr>
                <w:rFonts w:ascii="Times New Roman" w:hAnsi="Times New Roman" w:cs="Times New Roman"/>
                <w:b/>
                <w:bCs/>
                <w:color w:val="000000"/>
                <w:sz w:val="18"/>
                <w:szCs w:val="18"/>
              </w:rPr>
              <w:t>%</w:t>
            </w:r>
          </w:p>
        </w:tc>
        <w:tc>
          <w:tcPr>
            <w:tcW w:w="239" w:type="pct"/>
            <w:shd w:val="clear" w:color="auto" w:fill="D9D9D9"/>
          </w:tcPr>
          <w:p w:rsidR="003A065C" w:rsidRPr="004224FC" w:rsidRDefault="003A065C" w:rsidP="003A065C">
            <w:pPr>
              <w:jc w:val="both"/>
              <w:rPr>
                <w:rFonts w:ascii="Times New Roman" w:hAnsi="Times New Roman" w:cs="Times New Roman"/>
                <w:b/>
                <w:bCs/>
                <w:color w:val="000000"/>
                <w:sz w:val="18"/>
                <w:szCs w:val="18"/>
              </w:rPr>
            </w:pPr>
            <w:r w:rsidRPr="004224FC">
              <w:rPr>
                <w:rFonts w:ascii="Times New Roman" w:hAnsi="Times New Roman" w:cs="Times New Roman"/>
                <w:b/>
                <w:bCs/>
                <w:color w:val="000000"/>
                <w:sz w:val="18"/>
                <w:szCs w:val="18"/>
              </w:rPr>
              <w:t>кол</w:t>
            </w:r>
          </w:p>
        </w:tc>
        <w:tc>
          <w:tcPr>
            <w:tcW w:w="215" w:type="pct"/>
            <w:gridSpan w:val="2"/>
            <w:shd w:val="clear" w:color="auto" w:fill="D9D9D9"/>
          </w:tcPr>
          <w:p w:rsidR="003A065C" w:rsidRPr="004224FC" w:rsidRDefault="003A065C" w:rsidP="003A065C">
            <w:pPr>
              <w:jc w:val="both"/>
              <w:rPr>
                <w:rFonts w:ascii="Times New Roman" w:hAnsi="Times New Roman" w:cs="Times New Roman"/>
                <w:b/>
                <w:bCs/>
                <w:color w:val="000000"/>
                <w:sz w:val="18"/>
                <w:szCs w:val="18"/>
              </w:rPr>
            </w:pPr>
            <w:r w:rsidRPr="004224FC">
              <w:rPr>
                <w:rFonts w:ascii="Times New Roman" w:hAnsi="Times New Roman" w:cs="Times New Roman"/>
                <w:b/>
                <w:bCs/>
                <w:color w:val="000000"/>
                <w:sz w:val="18"/>
                <w:szCs w:val="18"/>
              </w:rPr>
              <w:t>%</w:t>
            </w:r>
          </w:p>
        </w:tc>
        <w:tc>
          <w:tcPr>
            <w:tcW w:w="349" w:type="pct"/>
            <w:shd w:val="clear" w:color="auto" w:fill="D9D9D9"/>
          </w:tcPr>
          <w:p w:rsidR="003A065C" w:rsidRPr="004224FC" w:rsidRDefault="003A065C" w:rsidP="003A065C">
            <w:pPr>
              <w:jc w:val="both"/>
              <w:rPr>
                <w:rFonts w:ascii="Times New Roman" w:hAnsi="Times New Roman" w:cs="Times New Roman"/>
                <w:b/>
                <w:bCs/>
                <w:color w:val="000000"/>
                <w:sz w:val="18"/>
                <w:szCs w:val="18"/>
              </w:rPr>
            </w:pPr>
            <w:r w:rsidRPr="004224FC">
              <w:rPr>
                <w:rFonts w:ascii="Times New Roman" w:hAnsi="Times New Roman" w:cs="Times New Roman"/>
                <w:b/>
                <w:bCs/>
                <w:color w:val="000000"/>
                <w:sz w:val="18"/>
                <w:szCs w:val="18"/>
              </w:rPr>
              <w:t>кол</w:t>
            </w:r>
          </w:p>
        </w:tc>
        <w:tc>
          <w:tcPr>
            <w:tcW w:w="227" w:type="pct"/>
            <w:shd w:val="clear" w:color="auto" w:fill="D9D9D9"/>
          </w:tcPr>
          <w:p w:rsidR="003A065C" w:rsidRPr="004224FC" w:rsidRDefault="003A065C" w:rsidP="003A065C">
            <w:pPr>
              <w:jc w:val="both"/>
              <w:rPr>
                <w:rFonts w:ascii="Times New Roman" w:hAnsi="Times New Roman" w:cs="Times New Roman"/>
                <w:b/>
                <w:bCs/>
                <w:color w:val="000000"/>
                <w:sz w:val="18"/>
                <w:szCs w:val="18"/>
              </w:rPr>
            </w:pPr>
            <w:r w:rsidRPr="004224FC">
              <w:rPr>
                <w:rFonts w:ascii="Times New Roman" w:hAnsi="Times New Roman" w:cs="Times New Roman"/>
                <w:b/>
                <w:bCs/>
                <w:color w:val="000000"/>
                <w:sz w:val="18"/>
                <w:szCs w:val="18"/>
              </w:rPr>
              <w:t>%</w:t>
            </w:r>
          </w:p>
        </w:tc>
        <w:tc>
          <w:tcPr>
            <w:tcW w:w="287" w:type="pct"/>
            <w:gridSpan w:val="2"/>
            <w:shd w:val="clear" w:color="auto" w:fill="D9D9D9"/>
          </w:tcPr>
          <w:p w:rsidR="003A065C" w:rsidRPr="004224FC" w:rsidRDefault="003A065C" w:rsidP="003A065C">
            <w:pPr>
              <w:jc w:val="center"/>
              <w:rPr>
                <w:rFonts w:ascii="Times New Roman" w:hAnsi="Times New Roman" w:cs="Times New Roman"/>
                <w:b/>
                <w:bCs/>
                <w:color w:val="000000"/>
                <w:sz w:val="18"/>
                <w:szCs w:val="18"/>
              </w:rPr>
            </w:pPr>
          </w:p>
        </w:tc>
        <w:tc>
          <w:tcPr>
            <w:tcW w:w="360" w:type="pct"/>
            <w:gridSpan w:val="2"/>
            <w:shd w:val="clear" w:color="auto" w:fill="D9D9D9"/>
          </w:tcPr>
          <w:p w:rsidR="003A065C" w:rsidRPr="004224FC" w:rsidRDefault="003A065C" w:rsidP="003A065C">
            <w:pPr>
              <w:jc w:val="center"/>
              <w:rPr>
                <w:rFonts w:ascii="Times New Roman" w:hAnsi="Times New Roman" w:cs="Times New Roman"/>
                <w:b/>
                <w:bCs/>
                <w:color w:val="000000"/>
                <w:sz w:val="18"/>
                <w:szCs w:val="18"/>
              </w:rPr>
            </w:pPr>
          </w:p>
        </w:tc>
        <w:tc>
          <w:tcPr>
            <w:tcW w:w="503" w:type="pct"/>
            <w:gridSpan w:val="2"/>
            <w:shd w:val="clear" w:color="auto" w:fill="D9D9D9"/>
            <w:textDirection w:val="btLr"/>
          </w:tcPr>
          <w:p w:rsidR="003A065C" w:rsidRPr="004224FC" w:rsidRDefault="003A065C" w:rsidP="003A065C">
            <w:pPr>
              <w:spacing w:line="216" w:lineRule="auto"/>
              <w:ind w:left="113" w:right="113"/>
              <w:rPr>
                <w:rFonts w:ascii="Times New Roman" w:hAnsi="Times New Roman" w:cs="Times New Roman"/>
                <w:b/>
                <w:bCs/>
                <w:sz w:val="18"/>
                <w:szCs w:val="18"/>
              </w:rPr>
            </w:pPr>
          </w:p>
        </w:tc>
      </w:tr>
      <w:tr w:rsidR="003A065C" w:rsidRPr="001E5BB3" w:rsidTr="003A065C">
        <w:tc>
          <w:tcPr>
            <w:tcW w:w="828" w:type="pct"/>
          </w:tcPr>
          <w:p w:rsidR="003A065C" w:rsidRPr="004224FC" w:rsidRDefault="003A065C" w:rsidP="003A065C">
            <w:pPr>
              <w:autoSpaceDE w:val="0"/>
              <w:autoSpaceDN w:val="0"/>
              <w:adjustRightInd w:val="0"/>
              <w:jc w:val="center"/>
              <w:rPr>
                <w:rFonts w:ascii="Times New Roman" w:hAnsi="Times New Roman" w:cs="Times New Roman"/>
                <w:bCs/>
                <w:color w:val="000000"/>
                <w:sz w:val="18"/>
                <w:szCs w:val="18"/>
              </w:rPr>
            </w:pPr>
            <w:r w:rsidRPr="004224FC">
              <w:rPr>
                <w:rFonts w:ascii="Times New Roman" w:hAnsi="Times New Roman" w:cs="Times New Roman"/>
                <w:bCs/>
                <w:color w:val="000000"/>
                <w:sz w:val="18"/>
                <w:szCs w:val="18"/>
              </w:rPr>
              <w:t>40</w:t>
            </w:r>
          </w:p>
        </w:tc>
        <w:tc>
          <w:tcPr>
            <w:tcW w:w="817" w:type="pct"/>
          </w:tcPr>
          <w:p w:rsidR="003A065C" w:rsidRPr="004224FC" w:rsidRDefault="003A065C" w:rsidP="003A065C">
            <w:pPr>
              <w:rPr>
                <w:rFonts w:ascii="Times New Roman" w:hAnsi="Times New Roman" w:cs="Times New Roman"/>
                <w:sz w:val="18"/>
                <w:szCs w:val="18"/>
              </w:rPr>
            </w:pPr>
            <w:r>
              <w:rPr>
                <w:rFonts w:ascii="Times New Roman" w:hAnsi="Times New Roman" w:cs="Times New Roman"/>
                <w:sz w:val="18"/>
                <w:szCs w:val="18"/>
              </w:rPr>
              <w:t>12</w:t>
            </w:r>
          </w:p>
        </w:tc>
        <w:tc>
          <w:tcPr>
            <w:tcW w:w="267" w:type="pct"/>
          </w:tcPr>
          <w:p w:rsidR="003A065C" w:rsidRPr="004224FC" w:rsidRDefault="003A065C" w:rsidP="003A065C">
            <w:pPr>
              <w:rPr>
                <w:rFonts w:ascii="Times New Roman" w:hAnsi="Times New Roman" w:cs="Times New Roman"/>
                <w:sz w:val="18"/>
                <w:szCs w:val="18"/>
              </w:rPr>
            </w:pPr>
            <w:r>
              <w:rPr>
                <w:rFonts w:ascii="Times New Roman" w:hAnsi="Times New Roman" w:cs="Times New Roman"/>
                <w:sz w:val="18"/>
                <w:szCs w:val="18"/>
              </w:rPr>
              <w:t>1</w:t>
            </w:r>
          </w:p>
        </w:tc>
        <w:tc>
          <w:tcPr>
            <w:tcW w:w="311" w:type="pct"/>
          </w:tcPr>
          <w:p w:rsidR="003A065C" w:rsidRPr="004224FC" w:rsidRDefault="003A065C" w:rsidP="003A065C">
            <w:pPr>
              <w:rPr>
                <w:rFonts w:ascii="Times New Roman" w:hAnsi="Times New Roman" w:cs="Times New Roman"/>
                <w:sz w:val="18"/>
                <w:szCs w:val="18"/>
              </w:rPr>
            </w:pPr>
            <w:r>
              <w:rPr>
                <w:rFonts w:ascii="Times New Roman" w:hAnsi="Times New Roman" w:cs="Times New Roman"/>
                <w:sz w:val="18"/>
                <w:szCs w:val="18"/>
              </w:rPr>
              <w:t>8,3</w:t>
            </w:r>
          </w:p>
        </w:tc>
        <w:tc>
          <w:tcPr>
            <w:tcW w:w="336" w:type="pct"/>
          </w:tcPr>
          <w:p w:rsidR="003A065C" w:rsidRPr="004224FC" w:rsidRDefault="003A065C" w:rsidP="003A065C">
            <w:pPr>
              <w:rPr>
                <w:rFonts w:ascii="Times New Roman" w:hAnsi="Times New Roman" w:cs="Times New Roman"/>
                <w:sz w:val="18"/>
                <w:szCs w:val="18"/>
              </w:rPr>
            </w:pPr>
            <w:r>
              <w:rPr>
                <w:rFonts w:ascii="Times New Roman" w:hAnsi="Times New Roman" w:cs="Times New Roman"/>
                <w:sz w:val="18"/>
                <w:szCs w:val="18"/>
              </w:rPr>
              <w:t>4</w:t>
            </w:r>
          </w:p>
        </w:tc>
        <w:tc>
          <w:tcPr>
            <w:tcW w:w="261" w:type="pct"/>
          </w:tcPr>
          <w:p w:rsidR="003A065C" w:rsidRPr="004224FC" w:rsidRDefault="003A065C" w:rsidP="003A065C">
            <w:pPr>
              <w:rPr>
                <w:rFonts w:ascii="Times New Roman" w:hAnsi="Times New Roman" w:cs="Times New Roman"/>
                <w:sz w:val="18"/>
                <w:szCs w:val="18"/>
              </w:rPr>
            </w:pPr>
            <w:r>
              <w:rPr>
                <w:rFonts w:ascii="Times New Roman" w:hAnsi="Times New Roman" w:cs="Times New Roman"/>
                <w:sz w:val="18"/>
                <w:szCs w:val="18"/>
              </w:rPr>
              <w:t>30</w:t>
            </w:r>
          </w:p>
        </w:tc>
        <w:tc>
          <w:tcPr>
            <w:tcW w:w="239" w:type="pct"/>
          </w:tcPr>
          <w:p w:rsidR="003A065C" w:rsidRPr="004224FC" w:rsidRDefault="003A065C" w:rsidP="003A065C">
            <w:pPr>
              <w:rPr>
                <w:rFonts w:ascii="Times New Roman" w:hAnsi="Times New Roman" w:cs="Times New Roman"/>
                <w:sz w:val="18"/>
                <w:szCs w:val="18"/>
              </w:rPr>
            </w:pPr>
            <w:r>
              <w:rPr>
                <w:rFonts w:ascii="Times New Roman" w:hAnsi="Times New Roman" w:cs="Times New Roman"/>
                <w:sz w:val="18"/>
                <w:szCs w:val="18"/>
              </w:rPr>
              <w:t>5</w:t>
            </w:r>
          </w:p>
        </w:tc>
        <w:tc>
          <w:tcPr>
            <w:tcW w:w="215" w:type="pct"/>
            <w:gridSpan w:val="2"/>
          </w:tcPr>
          <w:p w:rsidR="003A065C" w:rsidRPr="004224FC" w:rsidRDefault="003A065C" w:rsidP="003A065C">
            <w:pPr>
              <w:rPr>
                <w:rFonts w:ascii="Times New Roman" w:hAnsi="Times New Roman" w:cs="Times New Roman"/>
                <w:sz w:val="18"/>
                <w:szCs w:val="18"/>
              </w:rPr>
            </w:pPr>
            <w:r>
              <w:rPr>
                <w:rFonts w:ascii="Times New Roman" w:hAnsi="Times New Roman" w:cs="Times New Roman"/>
                <w:sz w:val="18"/>
                <w:szCs w:val="18"/>
              </w:rPr>
              <w:t>42</w:t>
            </w:r>
          </w:p>
        </w:tc>
        <w:tc>
          <w:tcPr>
            <w:tcW w:w="349" w:type="pct"/>
          </w:tcPr>
          <w:p w:rsidR="003A065C" w:rsidRPr="004224FC" w:rsidRDefault="003A065C" w:rsidP="003A065C">
            <w:pPr>
              <w:rPr>
                <w:rFonts w:ascii="Times New Roman" w:hAnsi="Times New Roman" w:cs="Times New Roman"/>
                <w:sz w:val="18"/>
                <w:szCs w:val="18"/>
              </w:rPr>
            </w:pPr>
            <w:r>
              <w:rPr>
                <w:rFonts w:ascii="Times New Roman" w:hAnsi="Times New Roman" w:cs="Times New Roman"/>
                <w:sz w:val="18"/>
                <w:szCs w:val="18"/>
              </w:rPr>
              <w:t xml:space="preserve">     2</w:t>
            </w:r>
          </w:p>
        </w:tc>
        <w:tc>
          <w:tcPr>
            <w:tcW w:w="227" w:type="pct"/>
          </w:tcPr>
          <w:p w:rsidR="003A065C" w:rsidRPr="004224FC" w:rsidRDefault="003A065C" w:rsidP="003A065C">
            <w:pPr>
              <w:rPr>
                <w:rFonts w:ascii="Times New Roman" w:hAnsi="Times New Roman" w:cs="Times New Roman"/>
                <w:sz w:val="18"/>
                <w:szCs w:val="18"/>
              </w:rPr>
            </w:pPr>
            <w:r>
              <w:rPr>
                <w:rFonts w:ascii="Times New Roman" w:hAnsi="Times New Roman" w:cs="Times New Roman"/>
                <w:sz w:val="18"/>
                <w:szCs w:val="18"/>
              </w:rPr>
              <w:t>16</w:t>
            </w:r>
          </w:p>
        </w:tc>
        <w:tc>
          <w:tcPr>
            <w:tcW w:w="287" w:type="pct"/>
            <w:gridSpan w:val="2"/>
          </w:tcPr>
          <w:p w:rsidR="003A065C" w:rsidRPr="004224FC" w:rsidRDefault="003A065C" w:rsidP="003A065C">
            <w:pPr>
              <w:autoSpaceDE w:val="0"/>
              <w:autoSpaceDN w:val="0"/>
              <w:adjustRightInd w:val="0"/>
              <w:jc w:val="center"/>
              <w:rPr>
                <w:rFonts w:ascii="Times New Roman" w:hAnsi="Times New Roman" w:cs="Times New Roman"/>
                <w:bCs/>
                <w:color w:val="000000"/>
                <w:sz w:val="18"/>
                <w:szCs w:val="18"/>
              </w:rPr>
            </w:pPr>
            <w:r>
              <w:rPr>
                <w:rFonts w:ascii="Times New Roman" w:hAnsi="Times New Roman" w:cs="Times New Roman"/>
                <w:bCs/>
                <w:color w:val="000000"/>
                <w:sz w:val="18"/>
                <w:szCs w:val="18"/>
              </w:rPr>
              <w:t>58</w:t>
            </w:r>
          </w:p>
        </w:tc>
        <w:tc>
          <w:tcPr>
            <w:tcW w:w="360" w:type="pct"/>
            <w:gridSpan w:val="2"/>
          </w:tcPr>
          <w:p w:rsidR="003A065C" w:rsidRPr="004224FC" w:rsidRDefault="003A065C" w:rsidP="003A065C">
            <w:pPr>
              <w:autoSpaceDE w:val="0"/>
              <w:autoSpaceDN w:val="0"/>
              <w:adjustRightInd w:val="0"/>
              <w:jc w:val="center"/>
              <w:rPr>
                <w:rFonts w:ascii="Times New Roman" w:hAnsi="Times New Roman" w:cs="Times New Roman"/>
                <w:bCs/>
                <w:color w:val="000000"/>
                <w:sz w:val="18"/>
                <w:szCs w:val="18"/>
              </w:rPr>
            </w:pPr>
            <w:r>
              <w:rPr>
                <w:rFonts w:ascii="Times New Roman" w:hAnsi="Times New Roman" w:cs="Times New Roman"/>
                <w:bCs/>
                <w:color w:val="000000"/>
                <w:sz w:val="18"/>
                <w:szCs w:val="18"/>
              </w:rPr>
              <w:t>92</w:t>
            </w:r>
          </w:p>
        </w:tc>
        <w:tc>
          <w:tcPr>
            <w:tcW w:w="503" w:type="pct"/>
            <w:gridSpan w:val="2"/>
          </w:tcPr>
          <w:p w:rsidR="003A065C" w:rsidRPr="004224FC" w:rsidRDefault="003A065C" w:rsidP="003A065C">
            <w:pPr>
              <w:rPr>
                <w:rFonts w:ascii="Times New Roman" w:hAnsi="Times New Roman" w:cs="Times New Roman"/>
                <w:sz w:val="18"/>
                <w:szCs w:val="18"/>
              </w:rPr>
            </w:pPr>
            <w:r>
              <w:rPr>
                <w:rFonts w:ascii="Times New Roman" w:hAnsi="Times New Roman" w:cs="Times New Roman"/>
                <w:sz w:val="18"/>
                <w:szCs w:val="18"/>
              </w:rPr>
              <w:t>3,7</w:t>
            </w:r>
          </w:p>
        </w:tc>
      </w:tr>
    </w:tbl>
    <w:p w:rsidR="003A065C" w:rsidRDefault="003A065C" w:rsidP="003A065C">
      <w:pPr>
        <w:pStyle w:val="ac"/>
        <w:spacing w:before="0" w:after="0"/>
        <w:ind w:firstLine="708"/>
        <w:jc w:val="both"/>
        <w:rPr>
          <w:sz w:val="24"/>
          <w:szCs w:val="24"/>
        </w:rPr>
      </w:pPr>
    </w:p>
    <w:p w:rsidR="003A065C" w:rsidRDefault="003A065C" w:rsidP="003A065C">
      <w:pPr>
        <w:pStyle w:val="ac"/>
        <w:spacing w:before="0" w:after="0"/>
        <w:ind w:firstLine="708"/>
        <w:jc w:val="both"/>
        <w:rPr>
          <w:sz w:val="24"/>
          <w:szCs w:val="24"/>
        </w:rPr>
      </w:pPr>
      <w:r>
        <w:rPr>
          <w:sz w:val="24"/>
          <w:szCs w:val="24"/>
        </w:rPr>
        <w:t>Одна учащихся (Лабутина Е.) получила неудовлетворительную оценку</w:t>
      </w:r>
      <w:r w:rsidRPr="004A72EA">
        <w:rPr>
          <w:sz w:val="24"/>
          <w:szCs w:val="24"/>
        </w:rPr>
        <w:t xml:space="preserve"> за экзамен по алгебре в новой форме</w:t>
      </w:r>
      <w:r>
        <w:rPr>
          <w:sz w:val="24"/>
          <w:szCs w:val="24"/>
        </w:rPr>
        <w:t xml:space="preserve"> в 2013 году.</w:t>
      </w:r>
    </w:p>
    <w:p w:rsidR="003A065C" w:rsidRPr="004A72EA" w:rsidRDefault="003A065C" w:rsidP="003A065C">
      <w:pPr>
        <w:pStyle w:val="ac"/>
        <w:spacing w:before="0" w:after="0"/>
        <w:ind w:firstLine="708"/>
        <w:jc w:val="both"/>
        <w:rPr>
          <w:sz w:val="24"/>
          <w:szCs w:val="24"/>
        </w:rPr>
      </w:pPr>
      <w:r w:rsidRPr="004A72EA">
        <w:rPr>
          <w:sz w:val="24"/>
          <w:szCs w:val="24"/>
        </w:rPr>
        <w:lastRenderedPageBreak/>
        <w:t xml:space="preserve">Сравнение оценочного уровня результатов экзаменов позволяет сделать вывод, что практически  все учащиеся 9-х классов усвоили минимум содержания математического образования. </w:t>
      </w:r>
      <w:r>
        <w:rPr>
          <w:sz w:val="24"/>
          <w:szCs w:val="24"/>
        </w:rPr>
        <w:t xml:space="preserve">Однако отмечается снижение уровня </w:t>
      </w:r>
      <w:proofErr w:type="spellStart"/>
      <w:r>
        <w:rPr>
          <w:sz w:val="24"/>
          <w:szCs w:val="24"/>
        </w:rPr>
        <w:t>обученности</w:t>
      </w:r>
      <w:proofErr w:type="spellEnd"/>
      <w:r>
        <w:rPr>
          <w:sz w:val="24"/>
          <w:szCs w:val="24"/>
        </w:rPr>
        <w:t xml:space="preserve"> на 8%,показатели качественной успеваемости повысились на 15% в сравнении с 2012г</w:t>
      </w:r>
      <w:proofErr w:type="gramStart"/>
      <w:r>
        <w:rPr>
          <w:sz w:val="24"/>
          <w:szCs w:val="24"/>
        </w:rPr>
        <w:t>.</w:t>
      </w:r>
      <w:r w:rsidRPr="004A72EA">
        <w:rPr>
          <w:sz w:val="24"/>
          <w:szCs w:val="24"/>
        </w:rPr>
        <w:t>Э</w:t>
      </w:r>
      <w:proofErr w:type="gramEnd"/>
      <w:r w:rsidRPr="004A72EA">
        <w:rPr>
          <w:sz w:val="24"/>
          <w:szCs w:val="24"/>
        </w:rPr>
        <w:t>то говорит о том, что учител</w:t>
      </w:r>
      <w:r>
        <w:rPr>
          <w:sz w:val="24"/>
          <w:szCs w:val="24"/>
        </w:rPr>
        <w:t>ь недостаточно внимания уделил работе с  низко мотивированными обучающимся.</w:t>
      </w:r>
    </w:p>
    <w:p w:rsidR="003A065C" w:rsidRPr="004A72EA" w:rsidRDefault="003A065C" w:rsidP="003A065C">
      <w:pPr>
        <w:pStyle w:val="ac"/>
        <w:spacing w:before="0" w:after="0"/>
        <w:ind w:firstLine="708"/>
        <w:jc w:val="both"/>
        <w:rPr>
          <w:sz w:val="24"/>
          <w:szCs w:val="24"/>
        </w:rPr>
      </w:pPr>
      <w:r w:rsidRPr="004A72EA">
        <w:rPr>
          <w:sz w:val="24"/>
          <w:szCs w:val="24"/>
        </w:rPr>
        <w:t>Лучший результат</w:t>
      </w:r>
      <w:r>
        <w:rPr>
          <w:sz w:val="24"/>
          <w:szCs w:val="24"/>
        </w:rPr>
        <w:t xml:space="preserve"> по итогам государственной аттестации</w:t>
      </w:r>
      <w:r w:rsidRPr="004A72EA">
        <w:rPr>
          <w:sz w:val="24"/>
          <w:szCs w:val="24"/>
        </w:rPr>
        <w:t xml:space="preserve"> показали учащиеся 9-а класса. </w:t>
      </w:r>
    </w:p>
    <w:p w:rsidR="003A065C" w:rsidRPr="004A72EA" w:rsidRDefault="003A065C" w:rsidP="003A065C">
      <w:pPr>
        <w:spacing w:after="0" w:line="240" w:lineRule="auto"/>
        <w:jc w:val="center"/>
        <w:rPr>
          <w:rFonts w:ascii="Times New Roman" w:hAnsi="Times New Roman"/>
          <w:b/>
          <w:bCs/>
          <w:sz w:val="24"/>
          <w:szCs w:val="24"/>
        </w:rPr>
      </w:pPr>
      <w:r w:rsidRPr="004A72EA">
        <w:rPr>
          <w:rFonts w:ascii="Times New Roman" w:hAnsi="Times New Roman"/>
          <w:b/>
          <w:bCs/>
          <w:sz w:val="24"/>
          <w:szCs w:val="24"/>
        </w:rPr>
        <w:t>Результаты итоговой аттестации учащихся по выбору</w:t>
      </w:r>
    </w:p>
    <w:p w:rsidR="003A065C" w:rsidRPr="004A72EA" w:rsidRDefault="003A065C" w:rsidP="003A065C">
      <w:pPr>
        <w:spacing w:after="0" w:line="240" w:lineRule="auto"/>
        <w:jc w:val="center"/>
        <w:rPr>
          <w:rFonts w:ascii="Times New Roman" w:hAnsi="Times New Roman"/>
          <w:b/>
          <w:sz w:val="24"/>
          <w:szCs w:val="24"/>
        </w:rPr>
      </w:pPr>
      <w:r w:rsidRPr="004A72EA">
        <w:rPr>
          <w:rFonts w:ascii="Times New Roman" w:hAnsi="Times New Roman"/>
          <w:b/>
          <w:sz w:val="24"/>
          <w:szCs w:val="24"/>
        </w:rPr>
        <w:t xml:space="preserve">за курс </w:t>
      </w:r>
      <w:r w:rsidRPr="00C22D77">
        <w:rPr>
          <w:rFonts w:ascii="Times New Roman" w:hAnsi="Times New Roman"/>
          <w:b/>
          <w:sz w:val="24"/>
          <w:szCs w:val="24"/>
        </w:rPr>
        <w:t xml:space="preserve">основного </w:t>
      </w:r>
      <w:r>
        <w:rPr>
          <w:rFonts w:ascii="Times New Roman" w:hAnsi="Times New Roman"/>
          <w:b/>
          <w:sz w:val="24"/>
          <w:szCs w:val="24"/>
        </w:rPr>
        <w:t xml:space="preserve"> общего образования в 2012-2013</w:t>
      </w:r>
      <w:r w:rsidRPr="004A72EA">
        <w:rPr>
          <w:rFonts w:ascii="Times New Roman" w:hAnsi="Times New Roman"/>
          <w:b/>
          <w:sz w:val="24"/>
          <w:szCs w:val="24"/>
        </w:rPr>
        <w:t xml:space="preserve"> учебном году</w:t>
      </w:r>
    </w:p>
    <w:p w:rsidR="003A065C" w:rsidRPr="0075534D" w:rsidRDefault="003A065C" w:rsidP="003A065C">
      <w:pPr>
        <w:shd w:val="clear" w:color="auto" w:fill="FFFFFF"/>
        <w:autoSpaceDE w:val="0"/>
        <w:autoSpaceDN w:val="0"/>
        <w:adjustRightInd w:val="0"/>
        <w:spacing w:after="0" w:line="240" w:lineRule="auto"/>
        <w:jc w:val="both"/>
        <w:rPr>
          <w:b/>
          <w:bCs/>
        </w:rPr>
      </w:pPr>
      <w:r>
        <w:rPr>
          <w:b/>
          <w:bCs/>
        </w:rPr>
        <w:t xml:space="preserve">              Р</w:t>
      </w:r>
      <w:r w:rsidRPr="0075534D">
        <w:rPr>
          <w:b/>
          <w:bCs/>
        </w:rPr>
        <w:t xml:space="preserve">езультаты государственной (итоговой) аттестации по </w:t>
      </w:r>
      <w:r>
        <w:rPr>
          <w:b/>
          <w:bCs/>
        </w:rPr>
        <w:t>биологии (новая форма)</w:t>
      </w:r>
    </w:p>
    <w:tbl>
      <w:tblPr>
        <w:tblW w:w="4388"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296"/>
        <w:gridCol w:w="1300"/>
        <w:gridCol w:w="497"/>
        <w:gridCol w:w="348"/>
        <w:gridCol w:w="497"/>
        <w:gridCol w:w="535"/>
        <w:gridCol w:w="497"/>
        <w:gridCol w:w="535"/>
        <w:gridCol w:w="497"/>
        <w:gridCol w:w="399"/>
        <w:gridCol w:w="537"/>
        <w:gridCol w:w="599"/>
        <w:gridCol w:w="881"/>
      </w:tblGrid>
      <w:tr w:rsidR="003A065C" w:rsidRPr="00163118" w:rsidTr="003A065C">
        <w:trPr>
          <w:cantSplit/>
          <w:trHeight w:val="445"/>
        </w:trPr>
        <w:tc>
          <w:tcPr>
            <w:tcW w:w="749" w:type="pct"/>
            <w:vMerge w:val="restart"/>
            <w:shd w:val="clear" w:color="auto" w:fill="D9D9D9"/>
            <w:vAlign w:val="center"/>
          </w:tcPr>
          <w:p w:rsidR="003A065C" w:rsidRDefault="003A065C" w:rsidP="003A065C">
            <w:pPr>
              <w:autoSpaceDE w:val="0"/>
              <w:autoSpaceDN w:val="0"/>
              <w:adjustRightInd w:val="0"/>
              <w:jc w:val="center"/>
              <w:rPr>
                <w:b/>
                <w:bCs/>
                <w:color w:val="000000"/>
                <w:sz w:val="18"/>
                <w:szCs w:val="18"/>
              </w:rPr>
            </w:pPr>
            <w:r w:rsidRPr="00AF5F44">
              <w:rPr>
                <w:b/>
                <w:bCs/>
                <w:color w:val="000000"/>
                <w:sz w:val="18"/>
                <w:szCs w:val="18"/>
              </w:rPr>
              <w:t>Всего выпускников</w:t>
            </w:r>
          </w:p>
          <w:p w:rsidR="003A065C" w:rsidRPr="00163118" w:rsidRDefault="003A065C" w:rsidP="003A065C">
            <w:pPr>
              <w:autoSpaceDE w:val="0"/>
              <w:autoSpaceDN w:val="0"/>
              <w:adjustRightInd w:val="0"/>
              <w:jc w:val="center"/>
              <w:rPr>
                <w:b/>
                <w:bCs/>
                <w:sz w:val="18"/>
                <w:szCs w:val="18"/>
              </w:rPr>
            </w:pPr>
            <w:r w:rsidRPr="00305A4E">
              <w:rPr>
                <w:b/>
                <w:bCs/>
                <w:color w:val="000000"/>
                <w:sz w:val="18"/>
                <w:szCs w:val="18"/>
              </w:rPr>
              <w:t>(</w:t>
            </w:r>
            <w:r>
              <w:rPr>
                <w:b/>
                <w:bCs/>
                <w:color w:val="000000"/>
                <w:sz w:val="18"/>
                <w:szCs w:val="18"/>
              </w:rPr>
              <w:t xml:space="preserve">кроме </w:t>
            </w:r>
            <w:proofErr w:type="gramStart"/>
            <w:r>
              <w:rPr>
                <w:b/>
                <w:bCs/>
                <w:color w:val="000000"/>
                <w:sz w:val="18"/>
                <w:szCs w:val="18"/>
              </w:rPr>
              <w:t>обучающихся</w:t>
            </w:r>
            <w:proofErr w:type="gramEnd"/>
            <w:r>
              <w:rPr>
                <w:b/>
                <w:bCs/>
                <w:color w:val="000000"/>
                <w:sz w:val="18"/>
                <w:szCs w:val="18"/>
              </w:rPr>
              <w:t xml:space="preserve"> по программе 8 вида</w:t>
            </w:r>
            <w:r w:rsidRPr="00305A4E">
              <w:rPr>
                <w:b/>
                <w:bCs/>
                <w:color w:val="000000"/>
                <w:sz w:val="18"/>
                <w:szCs w:val="18"/>
              </w:rPr>
              <w:t>)</w:t>
            </w:r>
          </w:p>
        </w:tc>
        <w:tc>
          <w:tcPr>
            <w:tcW w:w="752" w:type="pct"/>
            <w:vMerge w:val="restart"/>
            <w:shd w:val="clear" w:color="auto" w:fill="D9D9D9"/>
            <w:vAlign w:val="center"/>
          </w:tcPr>
          <w:p w:rsidR="003A065C" w:rsidRPr="00163118" w:rsidRDefault="003A065C" w:rsidP="003A065C">
            <w:pPr>
              <w:autoSpaceDE w:val="0"/>
              <w:autoSpaceDN w:val="0"/>
              <w:adjustRightInd w:val="0"/>
              <w:jc w:val="center"/>
              <w:rPr>
                <w:b/>
                <w:bCs/>
                <w:sz w:val="18"/>
                <w:szCs w:val="18"/>
              </w:rPr>
            </w:pPr>
            <w:r w:rsidRPr="00163118">
              <w:rPr>
                <w:b/>
                <w:bCs/>
                <w:color w:val="000000"/>
                <w:sz w:val="18"/>
                <w:szCs w:val="18"/>
              </w:rPr>
              <w:t>Количество выпускников, проходивших итоговую аттестацию</w:t>
            </w:r>
          </w:p>
        </w:tc>
        <w:tc>
          <w:tcPr>
            <w:tcW w:w="489" w:type="pct"/>
            <w:gridSpan w:val="2"/>
            <w:shd w:val="clear" w:color="auto" w:fill="D9D9D9"/>
            <w:vAlign w:val="center"/>
          </w:tcPr>
          <w:p w:rsidR="003A065C" w:rsidRPr="00163118" w:rsidRDefault="003A065C" w:rsidP="003A065C">
            <w:pPr>
              <w:jc w:val="center"/>
              <w:rPr>
                <w:b/>
                <w:bCs/>
                <w:color w:val="000000"/>
                <w:sz w:val="18"/>
                <w:szCs w:val="18"/>
              </w:rPr>
            </w:pPr>
            <w:r w:rsidRPr="00163118">
              <w:rPr>
                <w:b/>
                <w:bCs/>
                <w:color w:val="000000"/>
                <w:sz w:val="18"/>
                <w:szCs w:val="18"/>
              </w:rPr>
              <w:t>«2»</w:t>
            </w:r>
          </w:p>
        </w:tc>
        <w:tc>
          <w:tcPr>
            <w:tcW w:w="597" w:type="pct"/>
            <w:gridSpan w:val="2"/>
            <w:shd w:val="clear" w:color="auto" w:fill="D9D9D9"/>
            <w:vAlign w:val="center"/>
          </w:tcPr>
          <w:p w:rsidR="003A065C" w:rsidRPr="00163118" w:rsidRDefault="003A065C" w:rsidP="003A065C">
            <w:pPr>
              <w:jc w:val="center"/>
              <w:rPr>
                <w:b/>
                <w:bCs/>
                <w:color w:val="000000"/>
                <w:sz w:val="18"/>
                <w:szCs w:val="18"/>
              </w:rPr>
            </w:pPr>
            <w:r w:rsidRPr="00163118">
              <w:rPr>
                <w:b/>
                <w:bCs/>
                <w:color w:val="000000"/>
                <w:sz w:val="18"/>
                <w:szCs w:val="18"/>
              </w:rPr>
              <w:t>«3»</w:t>
            </w:r>
          </w:p>
        </w:tc>
        <w:tc>
          <w:tcPr>
            <w:tcW w:w="597" w:type="pct"/>
            <w:gridSpan w:val="2"/>
            <w:shd w:val="clear" w:color="auto" w:fill="D9D9D9"/>
            <w:vAlign w:val="center"/>
          </w:tcPr>
          <w:p w:rsidR="003A065C" w:rsidRPr="00163118" w:rsidRDefault="003A065C" w:rsidP="003A065C">
            <w:pPr>
              <w:jc w:val="center"/>
              <w:rPr>
                <w:b/>
                <w:bCs/>
                <w:color w:val="000000"/>
                <w:sz w:val="18"/>
                <w:szCs w:val="18"/>
              </w:rPr>
            </w:pPr>
            <w:r w:rsidRPr="00163118">
              <w:rPr>
                <w:b/>
                <w:bCs/>
                <w:color w:val="000000"/>
                <w:sz w:val="18"/>
                <w:szCs w:val="18"/>
              </w:rPr>
              <w:t>«4»</w:t>
            </w:r>
          </w:p>
        </w:tc>
        <w:tc>
          <w:tcPr>
            <w:tcW w:w="518" w:type="pct"/>
            <w:gridSpan w:val="2"/>
            <w:shd w:val="clear" w:color="auto" w:fill="D9D9D9"/>
            <w:vAlign w:val="center"/>
          </w:tcPr>
          <w:p w:rsidR="003A065C" w:rsidRPr="00163118" w:rsidRDefault="003A065C" w:rsidP="003A065C">
            <w:pPr>
              <w:jc w:val="center"/>
              <w:rPr>
                <w:b/>
                <w:bCs/>
                <w:color w:val="000000"/>
                <w:sz w:val="18"/>
                <w:szCs w:val="18"/>
              </w:rPr>
            </w:pPr>
            <w:r w:rsidRPr="00163118">
              <w:rPr>
                <w:b/>
                <w:bCs/>
                <w:color w:val="000000"/>
                <w:sz w:val="18"/>
                <w:szCs w:val="18"/>
              </w:rPr>
              <w:t>«5»</w:t>
            </w:r>
          </w:p>
        </w:tc>
        <w:tc>
          <w:tcPr>
            <w:tcW w:w="311" w:type="pct"/>
            <w:vMerge w:val="restart"/>
            <w:shd w:val="clear" w:color="auto" w:fill="D9D9D9"/>
            <w:vAlign w:val="center"/>
          </w:tcPr>
          <w:p w:rsidR="003A065C" w:rsidRPr="00163118" w:rsidRDefault="003A065C" w:rsidP="003A065C">
            <w:pPr>
              <w:jc w:val="center"/>
              <w:rPr>
                <w:b/>
                <w:bCs/>
                <w:color w:val="000000"/>
                <w:sz w:val="18"/>
                <w:szCs w:val="18"/>
              </w:rPr>
            </w:pPr>
            <w:proofErr w:type="spellStart"/>
            <w:r w:rsidRPr="00163118">
              <w:rPr>
                <w:b/>
                <w:bCs/>
                <w:color w:val="000000"/>
                <w:sz w:val="18"/>
                <w:szCs w:val="18"/>
              </w:rPr>
              <w:t>кач</w:t>
            </w:r>
            <w:proofErr w:type="spellEnd"/>
            <w:r w:rsidRPr="00163118">
              <w:rPr>
                <w:b/>
                <w:bCs/>
                <w:color w:val="000000"/>
                <w:sz w:val="18"/>
                <w:szCs w:val="18"/>
              </w:rPr>
              <w:t>.</w:t>
            </w:r>
          </w:p>
          <w:p w:rsidR="003A065C" w:rsidRPr="00163118" w:rsidRDefault="003A065C" w:rsidP="003A065C">
            <w:pPr>
              <w:jc w:val="center"/>
              <w:rPr>
                <w:b/>
                <w:bCs/>
                <w:color w:val="000000"/>
                <w:sz w:val="18"/>
                <w:szCs w:val="18"/>
              </w:rPr>
            </w:pPr>
            <w:proofErr w:type="spellStart"/>
            <w:r w:rsidRPr="00163118">
              <w:rPr>
                <w:b/>
                <w:bCs/>
                <w:color w:val="000000"/>
                <w:sz w:val="18"/>
                <w:szCs w:val="18"/>
              </w:rPr>
              <w:t>усп</w:t>
            </w:r>
            <w:proofErr w:type="spellEnd"/>
          </w:p>
          <w:p w:rsidR="003A065C" w:rsidRPr="00163118" w:rsidRDefault="003A065C" w:rsidP="003A065C">
            <w:pPr>
              <w:jc w:val="center"/>
              <w:rPr>
                <w:b/>
                <w:bCs/>
                <w:sz w:val="18"/>
                <w:szCs w:val="18"/>
              </w:rPr>
            </w:pPr>
            <w:r w:rsidRPr="00163118">
              <w:rPr>
                <w:b/>
                <w:bCs/>
                <w:color w:val="000000"/>
                <w:sz w:val="18"/>
                <w:szCs w:val="18"/>
              </w:rPr>
              <w:t>(%)</w:t>
            </w:r>
          </w:p>
        </w:tc>
        <w:tc>
          <w:tcPr>
            <w:tcW w:w="346" w:type="pct"/>
            <w:vMerge w:val="restart"/>
            <w:shd w:val="clear" w:color="auto" w:fill="D9D9D9"/>
            <w:vAlign w:val="center"/>
          </w:tcPr>
          <w:p w:rsidR="003A065C" w:rsidRPr="00163118" w:rsidRDefault="003A065C" w:rsidP="003A065C">
            <w:pPr>
              <w:jc w:val="center"/>
              <w:rPr>
                <w:b/>
                <w:bCs/>
                <w:color w:val="000000"/>
                <w:sz w:val="18"/>
                <w:szCs w:val="18"/>
              </w:rPr>
            </w:pPr>
            <w:r w:rsidRPr="00163118">
              <w:rPr>
                <w:b/>
                <w:bCs/>
                <w:color w:val="000000"/>
                <w:sz w:val="18"/>
                <w:szCs w:val="18"/>
              </w:rPr>
              <w:t>общ.</w:t>
            </w:r>
          </w:p>
          <w:p w:rsidR="003A065C" w:rsidRPr="00163118" w:rsidRDefault="003A065C" w:rsidP="003A065C">
            <w:pPr>
              <w:jc w:val="center"/>
              <w:rPr>
                <w:b/>
                <w:bCs/>
                <w:color w:val="000000"/>
                <w:sz w:val="18"/>
                <w:szCs w:val="18"/>
              </w:rPr>
            </w:pPr>
            <w:proofErr w:type="spellStart"/>
            <w:r w:rsidRPr="00163118">
              <w:rPr>
                <w:b/>
                <w:bCs/>
                <w:color w:val="000000"/>
                <w:sz w:val="18"/>
                <w:szCs w:val="18"/>
              </w:rPr>
              <w:t>усп</w:t>
            </w:r>
            <w:proofErr w:type="spellEnd"/>
            <w:r w:rsidRPr="00163118">
              <w:rPr>
                <w:b/>
                <w:bCs/>
                <w:color w:val="000000"/>
                <w:sz w:val="18"/>
                <w:szCs w:val="18"/>
              </w:rPr>
              <w:t>.</w:t>
            </w:r>
          </w:p>
          <w:p w:rsidR="003A065C" w:rsidRPr="00163118" w:rsidRDefault="003A065C" w:rsidP="003A065C">
            <w:pPr>
              <w:jc w:val="center"/>
              <w:rPr>
                <w:b/>
                <w:bCs/>
                <w:sz w:val="18"/>
                <w:szCs w:val="18"/>
              </w:rPr>
            </w:pPr>
            <w:r w:rsidRPr="00163118">
              <w:rPr>
                <w:b/>
                <w:bCs/>
                <w:color w:val="000000"/>
                <w:sz w:val="18"/>
                <w:szCs w:val="18"/>
              </w:rPr>
              <w:t>(%)</w:t>
            </w:r>
          </w:p>
        </w:tc>
        <w:tc>
          <w:tcPr>
            <w:tcW w:w="642" w:type="pct"/>
            <w:vMerge w:val="restart"/>
            <w:shd w:val="clear" w:color="auto" w:fill="D9D9D9"/>
            <w:vAlign w:val="center"/>
          </w:tcPr>
          <w:p w:rsidR="003A065C" w:rsidRPr="00163118" w:rsidRDefault="003A065C" w:rsidP="003A065C">
            <w:pPr>
              <w:spacing w:line="216" w:lineRule="auto"/>
              <w:jc w:val="center"/>
              <w:rPr>
                <w:b/>
                <w:bCs/>
                <w:sz w:val="18"/>
                <w:szCs w:val="18"/>
              </w:rPr>
            </w:pPr>
            <w:r w:rsidRPr="00163118">
              <w:rPr>
                <w:b/>
                <w:bCs/>
                <w:sz w:val="18"/>
                <w:szCs w:val="18"/>
              </w:rPr>
              <w:t>Средняя оценка</w:t>
            </w:r>
          </w:p>
        </w:tc>
      </w:tr>
      <w:tr w:rsidR="003A065C" w:rsidRPr="00163118" w:rsidTr="003A065C">
        <w:trPr>
          <w:cantSplit/>
          <w:trHeight w:val="454"/>
        </w:trPr>
        <w:tc>
          <w:tcPr>
            <w:tcW w:w="749" w:type="pct"/>
            <w:vMerge/>
            <w:shd w:val="clear" w:color="auto" w:fill="D9D9D9"/>
            <w:vAlign w:val="center"/>
          </w:tcPr>
          <w:p w:rsidR="003A065C" w:rsidRPr="00163118" w:rsidRDefault="003A065C" w:rsidP="003A065C">
            <w:pPr>
              <w:autoSpaceDE w:val="0"/>
              <w:autoSpaceDN w:val="0"/>
              <w:adjustRightInd w:val="0"/>
              <w:jc w:val="center"/>
              <w:rPr>
                <w:b/>
                <w:bCs/>
                <w:color w:val="000000"/>
                <w:sz w:val="18"/>
                <w:szCs w:val="18"/>
              </w:rPr>
            </w:pPr>
          </w:p>
        </w:tc>
        <w:tc>
          <w:tcPr>
            <w:tcW w:w="752" w:type="pct"/>
            <w:vMerge/>
            <w:shd w:val="clear" w:color="auto" w:fill="D9D9D9"/>
            <w:vAlign w:val="center"/>
          </w:tcPr>
          <w:p w:rsidR="003A065C" w:rsidRPr="00163118" w:rsidRDefault="003A065C" w:rsidP="003A065C">
            <w:pPr>
              <w:autoSpaceDE w:val="0"/>
              <w:autoSpaceDN w:val="0"/>
              <w:adjustRightInd w:val="0"/>
              <w:jc w:val="center"/>
              <w:rPr>
                <w:b/>
                <w:bCs/>
                <w:color w:val="000000"/>
                <w:sz w:val="18"/>
                <w:szCs w:val="18"/>
              </w:rPr>
            </w:pPr>
          </w:p>
        </w:tc>
        <w:tc>
          <w:tcPr>
            <w:tcW w:w="287" w:type="pct"/>
            <w:shd w:val="clear" w:color="auto" w:fill="D9D9D9"/>
          </w:tcPr>
          <w:p w:rsidR="003A065C" w:rsidRPr="00163118" w:rsidRDefault="003A065C" w:rsidP="003A065C">
            <w:pPr>
              <w:jc w:val="center"/>
              <w:rPr>
                <w:b/>
                <w:bCs/>
                <w:color w:val="000000"/>
                <w:sz w:val="18"/>
                <w:szCs w:val="18"/>
              </w:rPr>
            </w:pPr>
            <w:r w:rsidRPr="00163118">
              <w:rPr>
                <w:b/>
                <w:bCs/>
                <w:color w:val="000000"/>
                <w:sz w:val="18"/>
                <w:szCs w:val="18"/>
              </w:rPr>
              <w:t>кол</w:t>
            </w:r>
          </w:p>
        </w:tc>
        <w:tc>
          <w:tcPr>
            <w:tcW w:w="201" w:type="pct"/>
            <w:shd w:val="clear" w:color="auto" w:fill="D9D9D9"/>
          </w:tcPr>
          <w:p w:rsidR="003A065C" w:rsidRPr="00163118" w:rsidRDefault="003A065C" w:rsidP="003A065C">
            <w:pPr>
              <w:jc w:val="center"/>
              <w:rPr>
                <w:b/>
                <w:bCs/>
                <w:color w:val="000000"/>
                <w:sz w:val="18"/>
                <w:szCs w:val="18"/>
              </w:rPr>
            </w:pPr>
            <w:r w:rsidRPr="00163118">
              <w:rPr>
                <w:b/>
                <w:bCs/>
                <w:color w:val="000000"/>
                <w:sz w:val="18"/>
                <w:szCs w:val="18"/>
              </w:rPr>
              <w:t>%</w:t>
            </w:r>
          </w:p>
        </w:tc>
        <w:tc>
          <w:tcPr>
            <w:tcW w:w="287" w:type="pct"/>
            <w:shd w:val="clear" w:color="auto" w:fill="D9D9D9"/>
          </w:tcPr>
          <w:p w:rsidR="003A065C" w:rsidRPr="00163118" w:rsidRDefault="003A065C" w:rsidP="003A065C">
            <w:pPr>
              <w:jc w:val="center"/>
              <w:rPr>
                <w:b/>
                <w:bCs/>
                <w:color w:val="000000"/>
                <w:sz w:val="18"/>
                <w:szCs w:val="18"/>
              </w:rPr>
            </w:pPr>
            <w:r w:rsidRPr="00163118">
              <w:rPr>
                <w:b/>
                <w:bCs/>
                <w:color w:val="000000"/>
                <w:sz w:val="18"/>
                <w:szCs w:val="18"/>
              </w:rPr>
              <w:t>кол</w:t>
            </w:r>
          </w:p>
        </w:tc>
        <w:tc>
          <w:tcPr>
            <w:tcW w:w="309" w:type="pct"/>
            <w:shd w:val="clear" w:color="auto" w:fill="D9D9D9"/>
          </w:tcPr>
          <w:p w:rsidR="003A065C" w:rsidRPr="00163118" w:rsidRDefault="003A065C" w:rsidP="003A065C">
            <w:pPr>
              <w:jc w:val="center"/>
              <w:rPr>
                <w:b/>
                <w:bCs/>
                <w:color w:val="000000"/>
                <w:sz w:val="18"/>
                <w:szCs w:val="18"/>
              </w:rPr>
            </w:pPr>
            <w:r w:rsidRPr="00163118">
              <w:rPr>
                <w:b/>
                <w:bCs/>
                <w:color w:val="000000"/>
                <w:sz w:val="18"/>
                <w:szCs w:val="18"/>
              </w:rPr>
              <w:t>%</w:t>
            </w:r>
          </w:p>
        </w:tc>
        <w:tc>
          <w:tcPr>
            <w:tcW w:w="287" w:type="pct"/>
            <w:shd w:val="clear" w:color="auto" w:fill="D9D9D9"/>
          </w:tcPr>
          <w:p w:rsidR="003A065C" w:rsidRPr="00163118" w:rsidRDefault="003A065C" w:rsidP="003A065C">
            <w:pPr>
              <w:jc w:val="center"/>
              <w:rPr>
                <w:b/>
                <w:bCs/>
                <w:color w:val="000000"/>
                <w:sz w:val="18"/>
                <w:szCs w:val="18"/>
              </w:rPr>
            </w:pPr>
            <w:r w:rsidRPr="00163118">
              <w:rPr>
                <w:b/>
                <w:bCs/>
                <w:color w:val="000000"/>
                <w:sz w:val="18"/>
                <w:szCs w:val="18"/>
              </w:rPr>
              <w:t>кол</w:t>
            </w:r>
          </w:p>
        </w:tc>
        <w:tc>
          <w:tcPr>
            <w:tcW w:w="309" w:type="pct"/>
            <w:shd w:val="clear" w:color="auto" w:fill="D9D9D9"/>
          </w:tcPr>
          <w:p w:rsidR="003A065C" w:rsidRPr="00163118" w:rsidRDefault="003A065C" w:rsidP="003A065C">
            <w:pPr>
              <w:jc w:val="center"/>
              <w:rPr>
                <w:b/>
                <w:bCs/>
                <w:color w:val="000000"/>
                <w:sz w:val="18"/>
                <w:szCs w:val="18"/>
              </w:rPr>
            </w:pPr>
            <w:r w:rsidRPr="00163118">
              <w:rPr>
                <w:b/>
                <w:bCs/>
                <w:color w:val="000000"/>
                <w:sz w:val="18"/>
                <w:szCs w:val="18"/>
              </w:rPr>
              <w:t>%</w:t>
            </w:r>
          </w:p>
        </w:tc>
        <w:tc>
          <w:tcPr>
            <w:tcW w:w="287" w:type="pct"/>
            <w:shd w:val="clear" w:color="auto" w:fill="D9D9D9"/>
          </w:tcPr>
          <w:p w:rsidR="003A065C" w:rsidRPr="00163118" w:rsidRDefault="003A065C" w:rsidP="003A065C">
            <w:pPr>
              <w:jc w:val="center"/>
              <w:rPr>
                <w:b/>
                <w:bCs/>
                <w:color w:val="000000"/>
                <w:sz w:val="18"/>
                <w:szCs w:val="18"/>
              </w:rPr>
            </w:pPr>
            <w:r w:rsidRPr="00163118">
              <w:rPr>
                <w:b/>
                <w:bCs/>
                <w:color w:val="000000"/>
                <w:sz w:val="18"/>
                <w:szCs w:val="18"/>
              </w:rPr>
              <w:t>кол</w:t>
            </w:r>
          </w:p>
        </w:tc>
        <w:tc>
          <w:tcPr>
            <w:tcW w:w="231" w:type="pct"/>
            <w:shd w:val="clear" w:color="auto" w:fill="D9D9D9"/>
          </w:tcPr>
          <w:p w:rsidR="003A065C" w:rsidRPr="00163118" w:rsidRDefault="003A065C" w:rsidP="003A065C">
            <w:pPr>
              <w:jc w:val="center"/>
              <w:rPr>
                <w:b/>
                <w:bCs/>
                <w:color w:val="000000"/>
                <w:sz w:val="18"/>
                <w:szCs w:val="18"/>
              </w:rPr>
            </w:pPr>
            <w:r w:rsidRPr="00163118">
              <w:rPr>
                <w:b/>
                <w:bCs/>
                <w:color w:val="000000"/>
                <w:sz w:val="18"/>
                <w:szCs w:val="18"/>
              </w:rPr>
              <w:t>%</w:t>
            </w:r>
          </w:p>
        </w:tc>
        <w:tc>
          <w:tcPr>
            <w:tcW w:w="311" w:type="pct"/>
            <w:vMerge/>
            <w:shd w:val="clear" w:color="auto" w:fill="D9D9D9"/>
          </w:tcPr>
          <w:p w:rsidR="003A065C" w:rsidRPr="00163118" w:rsidRDefault="003A065C" w:rsidP="003A065C">
            <w:pPr>
              <w:jc w:val="center"/>
              <w:rPr>
                <w:b/>
                <w:bCs/>
                <w:color w:val="000000"/>
                <w:sz w:val="18"/>
                <w:szCs w:val="18"/>
              </w:rPr>
            </w:pPr>
          </w:p>
        </w:tc>
        <w:tc>
          <w:tcPr>
            <w:tcW w:w="346" w:type="pct"/>
            <w:vMerge/>
            <w:shd w:val="clear" w:color="auto" w:fill="D9D9D9"/>
          </w:tcPr>
          <w:p w:rsidR="003A065C" w:rsidRPr="00163118" w:rsidRDefault="003A065C" w:rsidP="003A065C">
            <w:pPr>
              <w:jc w:val="center"/>
              <w:rPr>
                <w:b/>
                <w:bCs/>
                <w:color w:val="000000"/>
                <w:sz w:val="18"/>
                <w:szCs w:val="18"/>
              </w:rPr>
            </w:pPr>
          </w:p>
        </w:tc>
        <w:tc>
          <w:tcPr>
            <w:tcW w:w="642" w:type="pct"/>
            <w:vMerge/>
            <w:shd w:val="clear" w:color="auto" w:fill="D9D9D9"/>
            <w:textDirection w:val="btLr"/>
          </w:tcPr>
          <w:p w:rsidR="003A065C" w:rsidRPr="00163118" w:rsidRDefault="003A065C" w:rsidP="003A065C">
            <w:pPr>
              <w:spacing w:line="216" w:lineRule="auto"/>
              <w:ind w:left="113" w:right="113"/>
              <w:rPr>
                <w:b/>
                <w:bCs/>
                <w:sz w:val="18"/>
                <w:szCs w:val="18"/>
              </w:rPr>
            </w:pPr>
          </w:p>
        </w:tc>
      </w:tr>
      <w:tr w:rsidR="003A065C" w:rsidRPr="00163118" w:rsidTr="003A065C">
        <w:tc>
          <w:tcPr>
            <w:tcW w:w="749" w:type="pct"/>
          </w:tcPr>
          <w:p w:rsidR="003A065C" w:rsidRPr="00163118" w:rsidRDefault="003A065C" w:rsidP="003A065C">
            <w:pPr>
              <w:rPr>
                <w:sz w:val="18"/>
                <w:szCs w:val="18"/>
              </w:rPr>
            </w:pPr>
            <w:r>
              <w:rPr>
                <w:sz w:val="18"/>
                <w:szCs w:val="18"/>
              </w:rPr>
              <w:t>40</w:t>
            </w:r>
          </w:p>
        </w:tc>
        <w:tc>
          <w:tcPr>
            <w:tcW w:w="752" w:type="pct"/>
          </w:tcPr>
          <w:p w:rsidR="003A065C" w:rsidRPr="00163118" w:rsidRDefault="003A065C" w:rsidP="003A065C">
            <w:pPr>
              <w:rPr>
                <w:sz w:val="18"/>
                <w:szCs w:val="18"/>
              </w:rPr>
            </w:pPr>
            <w:r>
              <w:rPr>
                <w:sz w:val="18"/>
                <w:szCs w:val="18"/>
              </w:rPr>
              <w:t>8</w:t>
            </w:r>
          </w:p>
        </w:tc>
        <w:tc>
          <w:tcPr>
            <w:tcW w:w="287" w:type="pct"/>
          </w:tcPr>
          <w:p w:rsidR="003A065C" w:rsidRPr="00163118" w:rsidRDefault="003A065C" w:rsidP="003A065C">
            <w:pPr>
              <w:rPr>
                <w:sz w:val="18"/>
                <w:szCs w:val="18"/>
              </w:rPr>
            </w:pPr>
            <w:r>
              <w:rPr>
                <w:sz w:val="18"/>
                <w:szCs w:val="18"/>
              </w:rPr>
              <w:t>0</w:t>
            </w:r>
          </w:p>
        </w:tc>
        <w:tc>
          <w:tcPr>
            <w:tcW w:w="201" w:type="pct"/>
          </w:tcPr>
          <w:p w:rsidR="003A065C" w:rsidRPr="00163118" w:rsidRDefault="003A065C" w:rsidP="003A065C">
            <w:pPr>
              <w:rPr>
                <w:sz w:val="18"/>
                <w:szCs w:val="18"/>
              </w:rPr>
            </w:pPr>
            <w:r>
              <w:rPr>
                <w:sz w:val="18"/>
                <w:szCs w:val="18"/>
              </w:rPr>
              <w:t>0</w:t>
            </w:r>
          </w:p>
        </w:tc>
        <w:tc>
          <w:tcPr>
            <w:tcW w:w="287" w:type="pct"/>
          </w:tcPr>
          <w:p w:rsidR="003A065C" w:rsidRPr="00163118" w:rsidRDefault="003A065C" w:rsidP="003A065C">
            <w:pPr>
              <w:rPr>
                <w:sz w:val="18"/>
                <w:szCs w:val="18"/>
              </w:rPr>
            </w:pPr>
            <w:r>
              <w:rPr>
                <w:sz w:val="18"/>
                <w:szCs w:val="18"/>
              </w:rPr>
              <w:t>3</w:t>
            </w:r>
          </w:p>
        </w:tc>
        <w:tc>
          <w:tcPr>
            <w:tcW w:w="309" w:type="pct"/>
          </w:tcPr>
          <w:p w:rsidR="003A065C" w:rsidRPr="00163118" w:rsidRDefault="003A065C" w:rsidP="003A065C">
            <w:pPr>
              <w:rPr>
                <w:sz w:val="18"/>
                <w:szCs w:val="18"/>
              </w:rPr>
            </w:pPr>
            <w:r>
              <w:rPr>
                <w:sz w:val="18"/>
                <w:szCs w:val="18"/>
              </w:rPr>
              <w:t>37,5</w:t>
            </w:r>
          </w:p>
        </w:tc>
        <w:tc>
          <w:tcPr>
            <w:tcW w:w="287" w:type="pct"/>
          </w:tcPr>
          <w:p w:rsidR="003A065C" w:rsidRPr="00163118" w:rsidRDefault="003A065C" w:rsidP="003A065C">
            <w:pPr>
              <w:rPr>
                <w:sz w:val="18"/>
                <w:szCs w:val="18"/>
              </w:rPr>
            </w:pPr>
            <w:r>
              <w:rPr>
                <w:sz w:val="18"/>
                <w:szCs w:val="18"/>
              </w:rPr>
              <w:t>1</w:t>
            </w:r>
          </w:p>
        </w:tc>
        <w:tc>
          <w:tcPr>
            <w:tcW w:w="309" w:type="pct"/>
          </w:tcPr>
          <w:p w:rsidR="003A065C" w:rsidRPr="00163118" w:rsidRDefault="003A065C" w:rsidP="003A065C">
            <w:pPr>
              <w:rPr>
                <w:sz w:val="18"/>
                <w:szCs w:val="18"/>
              </w:rPr>
            </w:pPr>
            <w:r>
              <w:rPr>
                <w:sz w:val="18"/>
                <w:szCs w:val="18"/>
              </w:rPr>
              <w:t>12,5</w:t>
            </w:r>
          </w:p>
        </w:tc>
        <w:tc>
          <w:tcPr>
            <w:tcW w:w="287" w:type="pct"/>
          </w:tcPr>
          <w:p w:rsidR="003A065C" w:rsidRPr="00163118" w:rsidRDefault="003A065C" w:rsidP="003A065C">
            <w:pPr>
              <w:rPr>
                <w:sz w:val="18"/>
                <w:szCs w:val="18"/>
              </w:rPr>
            </w:pPr>
            <w:r>
              <w:rPr>
                <w:sz w:val="18"/>
                <w:szCs w:val="18"/>
              </w:rPr>
              <w:t>4</w:t>
            </w:r>
          </w:p>
        </w:tc>
        <w:tc>
          <w:tcPr>
            <w:tcW w:w="231" w:type="pct"/>
          </w:tcPr>
          <w:p w:rsidR="003A065C" w:rsidRPr="00163118" w:rsidRDefault="003A065C" w:rsidP="003A065C">
            <w:pPr>
              <w:rPr>
                <w:sz w:val="18"/>
                <w:szCs w:val="18"/>
              </w:rPr>
            </w:pPr>
            <w:r>
              <w:rPr>
                <w:sz w:val="18"/>
                <w:szCs w:val="18"/>
              </w:rPr>
              <w:t>50</w:t>
            </w:r>
          </w:p>
        </w:tc>
        <w:tc>
          <w:tcPr>
            <w:tcW w:w="311" w:type="pct"/>
          </w:tcPr>
          <w:p w:rsidR="003A065C" w:rsidRPr="00163118" w:rsidRDefault="003A065C" w:rsidP="003A065C">
            <w:pPr>
              <w:autoSpaceDE w:val="0"/>
              <w:autoSpaceDN w:val="0"/>
              <w:adjustRightInd w:val="0"/>
              <w:jc w:val="center"/>
              <w:rPr>
                <w:b/>
                <w:bCs/>
                <w:color w:val="000000"/>
                <w:sz w:val="18"/>
                <w:szCs w:val="18"/>
              </w:rPr>
            </w:pPr>
            <w:r>
              <w:rPr>
                <w:b/>
                <w:bCs/>
                <w:color w:val="000000"/>
                <w:sz w:val="18"/>
                <w:szCs w:val="18"/>
              </w:rPr>
              <w:t>62,5</w:t>
            </w:r>
          </w:p>
        </w:tc>
        <w:tc>
          <w:tcPr>
            <w:tcW w:w="346" w:type="pct"/>
          </w:tcPr>
          <w:p w:rsidR="003A065C" w:rsidRPr="00163118" w:rsidRDefault="003A065C" w:rsidP="003A065C">
            <w:pPr>
              <w:autoSpaceDE w:val="0"/>
              <w:autoSpaceDN w:val="0"/>
              <w:adjustRightInd w:val="0"/>
              <w:jc w:val="center"/>
              <w:rPr>
                <w:b/>
                <w:bCs/>
                <w:color w:val="000000"/>
                <w:sz w:val="18"/>
                <w:szCs w:val="18"/>
              </w:rPr>
            </w:pPr>
            <w:r>
              <w:rPr>
                <w:b/>
                <w:bCs/>
                <w:color w:val="000000"/>
                <w:sz w:val="18"/>
                <w:szCs w:val="18"/>
              </w:rPr>
              <w:t>100</w:t>
            </w:r>
          </w:p>
        </w:tc>
        <w:tc>
          <w:tcPr>
            <w:tcW w:w="642" w:type="pct"/>
          </w:tcPr>
          <w:p w:rsidR="003A065C" w:rsidRPr="00163118" w:rsidRDefault="003A065C" w:rsidP="003A065C">
            <w:pPr>
              <w:rPr>
                <w:sz w:val="18"/>
                <w:szCs w:val="18"/>
              </w:rPr>
            </w:pPr>
            <w:r>
              <w:rPr>
                <w:sz w:val="18"/>
                <w:szCs w:val="18"/>
              </w:rPr>
              <w:t>4,13</w:t>
            </w:r>
          </w:p>
        </w:tc>
      </w:tr>
      <w:tr w:rsidR="003A065C" w:rsidRPr="00163118" w:rsidTr="003A065C">
        <w:tc>
          <w:tcPr>
            <w:tcW w:w="749" w:type="pct"/>
            <w:shd w:val="clear" w:color="auto" w:fill="D9D9D9"/>
          </w:tcPr>
          <w:p w:rsidR="003A065C" w:rsidRPr="00163118" w:rsidRDefault="003A065C" w:rsidP="003A065C">
            <w:pPr>
              <w:rPr>
                <w:sz w:val="18"/>
                <w:szCs w:val="18"/>
              </w:rPr>
            </w:pPr>
            <w:r>
              <w:rPr>
                <w:sz w:val="18"/>
                <w:szCs w:val="18"/>
              </w:rPr>
              <w:t>40</w:t>
            </w:r>
          </w:p>
        </w:tc>
        <w:tc>
          <w:tcPr>
            <w:tcW w:w="752" w:type="pct"/>
            <w:shd w:val="clear" w:color="auto" w:fill="D9D9D9"/>
          </w:tcPr>
          <w:p w:rsidR="003A065C" w:rsidRPr="00163118" w:rsidRDefault="003A065C" w:rsidP="003A065C">
            <w:pPr>
              <w:rPr>
                <w:sz w:val="18"/>
                <w:szCs w:val="18"/>
              </w:rPr>
            </w:pPr>
            <w:r>
              <w:rPr>
                <w:sz w:val="18"/>
                <w:szCs w:val="18"/>
              </w:rPr>
              <w:t>8</w:t>
            </w:r>
          </w:p>
        </w:tc>
        <w:tc>
          <w:tcPr>
            <w:tcW w:w="287" w:type="pct"/>
            <w:shd w:val="clear" w:color="auto" w:fill="D9D9D9"/>
          </w:tcPr>
          <w:p w:rsidR="003A065C" w:rsidRPr="00163118" w:rsidRDefault="003A065C" w:rsidP="003A065C">
            <w:pPr>
              <w:rPr>
                <w:sz w:val="18"/>
                <w:szCs w:val="18"/>
              </w:rPr>
            </w:pPr>
            <w:r>
              <w:rPr>
                <w:sz w:val="18"/>
                <w:szCs w:val="18"/>
              </w:rPr>
              <w:t>0</w:t>
            </w:r>
          </w:p>
        </w:tc>
        <w:tc>
          <w:tcPr>
            <w:tcW w:w="201" w:type="pct"/>
            <w:shd w:val="clear" w:color="auto" w:fill="D9D9D9"/>
          </w:tcPr>
          <w:p w:rsidR="003A065C" w:rsidRPr="00163118" w:rsidRDefault="003A065C" w:rsidP="003A065C">
            <w:pPr>
              <w:rPr>
                <w:sz w:val="18"/>
                <w:szCs w:val="18"/>
              </w:rPr>
            </w:pPr>
            <w:r>
              <w:rPr>
                <w:sz w:val="18"/>
                <w:szCs w:val="18"/>
              </w:rPr>
              <w:t>0</w:t>
            </w:r>
          </w:p>
        </w:tc>
        <w:tc>
          <w:tcPr>
            <w:tcW w:w="287" w:type="pct"/>
            <w:shd w:val="clear" w:color="auto" w:fill="D9D9D9"/>
          </w:tcPr>
          <w:p w:rsidR="003A065C" w:rsidRPr="00163118" w:rsidRDefault="003A065C" w:rsidP="003A065C">
            <w:pPr>
              <w:rPr>
                <w:sz w:val="18"/>
                <w:szCs w:val="18"/>
              </w:rPr>
            </w:pPr>
            <w:r>
              <w:rPr>
                <w:sz w:val="18"/>
                <w:szCs w:val="18"/>
              </w:rPr>
              <w:t>3</w:t>
            </w:r>
          </w:p>
        </w:tc>
        <w:tc>
          <w:tcPr>
            <w:tcW w:w="309" w:type="pct"/>
            <w:shd w:val="clear" w:color="auto" w:fill="D9D9D9"/>
          </w:tcPr>
          <w:p w:rsidR="003A065C" w:rsidRPr="00163118" w:rsidRDefault="003A065C" w:rsidP="003A065C">
            <w:pPr>
              <w:rPr>
                <w:sz w:val="18"/>
                <w:szCs w:val="18"/>
              </w:rPr>
            </w:pPr>
            <w:r>
              <w:rPr>
                <w:sz w:val="18"/>
                <w:szCs w:val="18"/>
              </w:rPr>
              <w:t>37,5</w:t>
            </w:r>
          </w:p>
        </w:tc>
        <w:tc>
          <w:tcPr>
            <w:tcW w:w="287" w:type="pct"/>
            <w:shd w:val="clear" w:color="auto" w:fill="D9D9D9"/>
          </w:tcPr>
          <w:p w:rsidR="003A065C" w:rsidRPr="00163118" w:rsidRDefault="003A065C" w:rsidP="003A065C">
            <w:pPr>
              <w:rPr>
                <w:sz w:val="18"/>
                <w:szCs w:val="18"/>
              </w:rPr>
            </w:pPr>
            <w:r>
              <w:rPr>
                <w:sz w:val="18"/>
                <w:szCs w:val="18"/>
              </w:rPr>
              <w:t>1</w:t>
            </w:r>
          </w:p>
        </w:tc>
        <w:tc>
          <w:tcPr>
            <w:tcW w:w="309" w:type="pct"/>
            <w:shd w:val="clear" w:color="auto" w:fill="D9D9D9"/>
          </w:tcPr>
          <w:p w:rsidR="003A065C" w:rsidRPr="00163118" w:rsidRDefault="003A065C" w:rsidP="003A065C">
            <w:pPr>
              <w:rPr>
                <w:sz w:val="18"/>
                <w:szCs w:val="18"/>
              </w:rPr>
            </w:pPr>
            <w:r>
              <w:rPr>
                <w:sz w:val="18"/>
                <w:szCs w:val="18"/>
              </w:rPr>
              <w:t>12,5</w:t>
            </w:r>
          </w:p>
        </w:tc>
        <w:tc>
          <w:tcPr>
            <w:tcW w:w="287" w:type="pct"/>
            <w:shd w:val="clear" w:color="auto" w:fill="D9D9D9"/>
          </w:tcPr>
          <w:p w:rsidR="003A065C" w:rsidRPr="00163118" w:rsidRDefault="003A065C" w:rsidP="003A065C">
            <w:pPr>
              <w:rPr>
                <w:sz w:val="18"/>
                <w:szCs w:val="18"/>
              </w:rPr>
            </w:pPr>
            <w:r>
              <w:rPr>
                <w:sz w:val="18"/>
                <w:szCs w:val="18"/>
              </w:rPr>
              <w:t>4</w:t>
            </w:r>
          </w:p>
        </w:tc>
        <w:tc>
          <w:tcPr>
            <w:tcW w:w="231" w:type="pct"/>
            <w:shd w:val="clear" w:color="auto" w:fill="D9D9D9"/>
          </w:tcPr>
          <w:p w:rsidR="003A065C" w:rsidRPr="00163118" w:rsidRDefault="003A065C" w:rsidP="003A065C">
            <w:pPr>
              <w:rPr>
                <w:sz w:val="18"/>
                <w:szCs w:val="18"/>
              </w:rPr>
            </w:pPr>
            <w:r>
              <w:rPr>
                <w:sz w:val="18"/>
                <w:szCs w:val="18"/>
              </w:rPr>
              <w:t>50</w:t>
            </w:r>
          </w:p>
        </w:tc>
        <w:tc>
          <w:tcPr>
            <w:tcW w:w="311" w:type="pct"/>
            <w:shd w:val="clear" w:color="auto" w:fill="D9D9D9"/>
          </w:tcPr>
          <w:p w:rsidR="003A065C" w:rsidRPr="00163118" w:rsidRDefault="003A065C" w:rsidP="003A065C">
            <w:pPr>
              <w:autoSpaceDE w:val="0"/>
              <w:autoSpaceDN w:val="0"/>
              <w:adjustRightInd w:val="0"/>
              <w:jc w:val="center"/>
              <w:rPr>
                <w:b/>
                <w:bCs/>
                <w:color w:val="000000"/>
                <w:sz w:val="18"/>
                <w:szCs w:val="18"/>
              </w:rPr>
            </w:pPr>
            <w:r>
              <w:rPr>
                <w:b/>
                <w:bCs/>
                <w:color w:val="000000"/>
                <w:sz w:val="18"/>
                <w:szCs w:val="18"/>
              </w:rPr>
              <w:t>62,5</w:t>
            </w:r>
          </w:p>
        </w:tc>
        <w:tc>
          <w:tcPr>
            <w:tcW w:w="346" w:type="pct"/>
            <w:shd w:val="clear" w:color="auto" w:fill="D9D9D9"/>
          </w:tcPr>
          <w:p w:rsidR="003A065C" w:rsidRPr="00163118" w:rsidRDefault="003A065C" w:rsidP="003A065C">
            <w:pPr>
              <w:autoSpaceDE w:val="0"/>
              <w:autoSpaceDN w:val="0"/>
              <w:adjustRightInd w:val="0"/>
              <w:jc w:val="center"/>
              <w:rPr>
                <w:b/>
                <w:bCs/>
                <w:color w:val="000000"/>
                <w:sz w:val="18"/>
                <w:szCs w:val="18"/>
              </w:rPr>
            </w:pPr>
            <w:r>
              <w:rPr>
                <w:b/>
                <w:bCs/>
                <w:color w:val="000000"/>
                <w:sz w:val="18"/>
                <w:szCs w:val="18"/>
              </w:rPr>
              <w:t>100</w:t>
            </w:r>
          </w:p>
        </w:tc>
        <w:tc>
          <w:tcPr>
            <w:tcW w:w="642" w:type="pct"/>
            <w:shd w:val="clear" w:color="auto" w:fill="D9D9D9"/>
          </w:tcPr>
          <w:p w:rsidR="003A065C" w:rsidRPr="00163118" w:rsidRDefault="003A065C" w:rsidP="003A065C">
            <w:pPr>
              <w:rPr>
                <w:sz w:val="18"/>
                <w:szCs w:val="18"/>
              </w:rPr>
            </w:pPr>
            <w:r>
              <w:rPr>
                <w:sz w:val="18"/>
                <w:szCs w:val="18"/>
              </w:rPr>
              <w:t>4,13</w:t>
            </w:r>
          </w:p>
        </w:tc>
      </w:tr>
    </w:tbl>
    <w:p w:rsidR="003A065C" w:rsidRPr="008B7EA9" w:rsidRDefault="003A065C" w:rsidP="003A065C">
      <w:pPr>
        <w:shd w:val="clear" w:color="auto" w:fill="FFFFFF"/>
        <w:autoSpaceDE w:val="0"/>
        <w:autoSpaceDN w:val="0"/>
        <w:adjustRightInd w:val="0"/>
        <w:spacing w:before="240"/>
        <w:rPr>
          <w:b/>
          <w:bCs/>
        </w:rPr>
      </w:pPr>
      <w:r w:rsidRPr="008B7EA9">
        <w:rPr>
          <w:b/>
          <w:bCs/>
        </w:rPr>
        <w:t>Выпускники,</w:t>
      </w:r>
      <w:r w:rsidR="003F6DFA">
        <w:rPr>
          <w:b/>
          <w:bCs/>
        </w:rPr>
        <w:t xml:space="preserve"> </w:t>
      </w:r>
      <w:r w:rsidRPr="008B7EA9">
        <w:rPr>
          <w:b/>
          <w:bCs/>
        </w:rPr>
        <w:t>показавшие наилучшие результаты</w:t>
      </w:r>
      <w:r>
        <w:rPr>
          <w:b/>
          <w:bCs/>
        </w:rPr>
        <w:t xml:space="preserve"> по биологи</w:t>
      </w:r>
      <w:proofErr w:type="gramStart"/>
      <w:r>
        <w:rPr>
          <w:b/>
          <w:bCs/>
        </w:rPr>
        <w:t>и</w:t>
      </w:r>
      <w:r w:rsidRPr="008B7EA9">
        <w:rPr>
          <w:b/>
          <w:bCs/>
        </w:rPr>
        <w:t>(</w:t>
      </w:r>
      <w:proofErr w:type="gramEnd"/>
      <w:r w:rsidRPr="008B7EA9">
        <w:rPr>
          <w:b/>
          <w:bCs/>
        </w:rPr>
        <w:t>выполнение работы 9</w:t>
      </w:r>
      <w:r>
        <w:rPr>
          <w:b/>
          <w:bCs/>
        </w:rPr>
        <w:t>0</w:t>
      </w:r>
      <w:r w:rsidRPr="008B7EA9">
        <w:rPr>
          <w:b/>
          <w:bCs/>
        </w:rPr>
        <w:t xml:space="preserve"> – 100 %)</w:t>
      </w:r>
    </w:p>
    <w:tbl>
      <w:tblPr>
        <w:tblW w:w="4856"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926"/>
        <w:gridCol w:w="5369"/>
      </w:tblGrid>
      <w:tr w:rsidR="003A065C" w:rsidRPr="001132B1" w:rsidTr="003A065C">
        <w:tc>
          <w:tcPr>
            <w:tcW w:w="2112" w:type="pct"/>
            <w:shd w:val="clear" w:color="auto" w:fill="D9D9D9"/>
          </w:tcPr>
          <w:p w:rsidR="003A065C" w:rsidRPr="001132B1" w:rsidRDefault="003A065C" w:rsidP="003A065C">
            <w:pPr>
              <w:spacing w:after="0" w:line="240" w:lineRule="auto"/>
              <w:jc w:val="center"/>
              <w:rPr>
                <w:b/>
                <w:bCs/>
                <w:sz w:val="18"/>
                <w:szCs w:val="18"/>
              </w:rPr>
            </w:pPr>
            <w:r w:rsidRPr="001132B1">
              <w:rPr>
                <w:b/>
                <w:bCs/>
                <w:sz w:val="18"/>
                <w:szCs w:val="18"/>
              </w:rPr>
              <w:t>ФИО учащегося</w:t>
            </w:r>
          </w:p>
          <w:p w:rsidR="003A065C" w:rsidRPr="001132B1" w:rsidRDefault="003A065C" w:rsidP="003A065C">
            <w:pPr>
              <w:spacing w:after="0" w:line="240" w:lineRule="auto"/>
              <w:jc w:val="center"/>
              <w:rPr>
                <w:b/>
                <w:bCs/>
                <w:sz w:val="18"/>
                <w:szCs w:val="18"/>
              </w:rPr>
            </w:pPr>
            <w:r w:rsidRPr="001132B1">
              <w:rPr>
                <w:b/>
                <w:bCs/>
                <w:sz w:val="18"/>
                <w:szCs w:val="18"/>
              </w:rPr>
              <w:t>(полностью)</w:t>
            </w:r>
          </w:p>
        </w:tc>
        <w:tc>
          <w:tcPr>
            <w:tcW w:w="2888" w:type="pct"/>
            <w:shd w:val="clear" w:color="auto" w:fill="D9D9D9"/>
          </w:tcPr>
          <w:p w:rsidR="003A065C" w:rsidRPr="001132B1" w:rsidRDefault="003A065C" w:rsidP="003A065C">
            <w:pPr>
              <w:spacing w:after="0" w:line="240" w:lineRule="auto"/>
              <w:jc w:val="center"/>
              <w:rPr>
                <w:b/>
                <w:bCs/>
                <w:sz w:val="18"/>
                <w:szCs w:val="18"/>
              </w:rPr>
            </w:pPr>
            <w:r w:rsidRPr="001132B1">
              <w:rPr>
                <w:b/>
                <w:bCs/>
                <w:sz w:val="18"/>
                <w:szCs w:val="18"/>
              </w:rPr>
              <w:t>ФИО учителя</w:t>
            </w:r>
          </w:p>
          <w:p w:rsidR="003A065C" w:rsidRPr="001132B1" w:rsidRDefault="003A065C" w:rsidP="003A065C">
            <w:pPr>
              <w:spacing w:after="0" w:line="240" w:lineRule="auto"/>
              <w:jc w:val="center"/>
              <w:rPr>
                <w:b/>
                <w:bCs/>
                <w:sz w:val="18"/>
                <w:szCs w:val="18"/>
              </w:rPr>
            </w:pPr>
            <w:r w:rsidRPr="001132B1">
              <w:rPr>
                <w:b/>
                <w:bCs/>
                <w:sz w:val="18"/>
                <w:szCs w:val="18"/>
              </w:rPr>
              <w:t>(полностью)</w:t>
            </w:r>
          </w:p>
        </w:tc>
      </w:tr>
      <w:tr w:rsidR="003A065C" w:rsidRPr="00E53A93" w:rsidTr="003A065C">
        <w:tc>
          <w:tcPr>
            <w:tcW w:w="2112" w:type="pct"/>
          </w:tcPr>
          <w:p w:rsidR="003A065C" w:rsidRPr="0075534D" w:rsidRDefault="003A065C" w:rsidP="003A065C">
            <w:pPr>
              <w:jc w:val="center"/>
              <w:rPr>
                <w:bCs/>
              </w:rPr>
            </w:pPr>
            <w:r w:rsidRPr="0075534D">
              <w:rPr>
                <w:bCs/>
              </w:rPr>
              <w:t>Захарова Полина Олеговна</w:t>
            </w:r>
            <w:r>
              <w:rPr>
                <w:bCs/>
              </w:rPr>
              <w:t>-100б.</w:t>
            </w:r>
          </w:p>
        </w:tc>
        <w:tc>
          <w:tcPr>
            <w:tcW w:w="2888" w:type="pct"/>
          </w:tcPr>
          <w:p w:rsidR="003A065C" w:rsidRPr="0075534D" w:rsidRDefault="003A065C" w:rsidP="003A065C">
            <w:pPr>
              <w:jc w:val="center"/>
              <w:rPr>
                <w:bCs/>
              </w:rPr>
            </w:pPr>
            <w:r w:rsidRPr="0075534D">
              <w:rPr>
                <w:bCs/>
              </w:rPr>
              <w:t>Коростелева Лариса Николаевна</w:t>
            </w:r>
          </w:p>
        </w:tc>
      </w:tr>
    </w:tbl>
    <w:p w:rsidR="003A065C" w:rsidRDefault="003A065C" w:rsidP="003A065C">
      <w:pPr>
        <w:spacing w:after="0" w:line="240" w:lineRule="auto"/>
        <w:jc w:val="center"/>
        <w:rPr>
          <w:rFonts w:ascii="Times New Roman" w:hAnsi="Times New Roman"/>
          <w:b/>
          <w:sz w:val="24"/>
          <w:szCs w:val="24"/>
        </w:rPr>
      </w:pPr>
    </w:p>
    <w:p w:rsidR="003A065C" w:rsidRDefault="003A065C" w:rsidP="003A065C">
      <w:pPr>
        <w:shd w:val="clear" w:color="auto" w:fill="FFFFFF"/>
        <w:autoSpaceDE w:val="0"/>
        <w:autoSpaceDN w:val="0"/>
        <w:adjustRightInd w:val="0"/>
        <w:spacing w:after="0" w:line="240" w:lineRule="auto"/>
        <w:ind w:firstLine="708"/>
        <w:jc w:val="both"/>
        <w:rPr>
          <w:b/>
          <w:bCs/>
        </w:rPr>
      </w:pPr>
      <w:r w:rsidRPr="003D02AE">
        <w:rPr>
          <w:b/>
          <w:bCs/>
        </w:rPr>
        <w:t>Результаты государственной (итоговой) аттестации по обществознанию (новая форма)</w:t>
      </w:r>
    </w:p>
    <w:p w:rsidR="003A065C" w:rsidRPr="003D02AE" w:rsidRDefault="003A065C" w:rsidP="003A065C">
      <w:pPr>
        <w:shd w:val="clear" w:color="auto" w:fill="FFFFFF"/>
        <w:autoSpaceDE w:val="0"/>
        <w:autoSpaceDN w:val="0"/>
        <w:adjustRightInd w:val="0"/>
        <w:spacing w:after="0" w:line="240" w:lineRule="auto"/>
        <w:ind w:firstLine="708"/>
        <w:jc w:val="both"/>
        <w:rPr>
          <w:b/>
          <w:bCs/>
          <w:sz w:val="24"/>
          <w:szCs w:val="24"/>
        </w:rPr>
      </w:pPr>
    </w:p>
    <w:tbl>
      <w:tblPr>
        <w:tblW w:w="5000"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326"/>
        <w:gridCol w:w="1300"/>
        <w:gridCol w:w="497"/>
        <w:gridCol w:w="348"/>
        <w:gridCol w:w="497"/>
        <w:gridCol w:w="350"/>
        <w:gridCol w:w="497"/>
        <w:gridCol w:w="528"/>
        <w:gridCol w:w="497"/>
        <w:gridCol w:w="541"/>
        <w:gridCol w:w="650"/>
        <w:gridCol w:w="790"/>
        <w:gridCol w:w="1750"/>
      </w:tblGrid>
      <w:tr w:rsidR="003A065C" w:rsidRPr="00163118" w:rsidTr="003A065C">
        <w:trPr>
          <w:cantSplit/>
          <w:trHeight w:val="445"/>
        </w:trPr>
        <w:tc>
          <w:tcPr>
            <w:tcW w:w="713" w:type="pct"/>
            <w:vMerge w:val="restart"/>
            <w:shd w:val="clear" w:color="auto" w:fill="D9D9D9"/>
            <w:vAlign w:val="center"/>
          </w:tcPr>
          <w:p w:rsidR="003A065C" w:rsidRDefault="003A065C" w:rsidP="003A065C">
            <w:pPr>
              <w:autoSpaceDE w:val="0"/>
              <w:autoSpaceDN w:val="0"/>
              <w:adjustRightInd w:val="0"/>
              <w:spacing w:after="0" w:line="240" w:lineRule="auto"/>
              <w:jc w:val="center"/>
              <w:rPr>
                <w:b/>
                <w:bCs/>
                <w:color w:val="000000"/>
                <w:sz w:val="18"/>
                <w:szCs w:val="18"/>
              </w:rPr>
            </w:pPr>
            <w:r w:rsidRPr="00AF5F44">
              <w:rPr>
                <w:b/>
                <w:bCs/>
                <w:color w:val="000000"/>
                <w:sz w:val="18"/>
                <w:szCs w:val="18"/>
              </w:rPr>
              <w:t>Всего выпускников</w:t>
            </w:r>
          </w:p>
          <w:p w:rsidR="003A065C" w:rsidRPr="00163118" w:rsidRDefault="003A065C" w:rsidP="003A065C">
            <w:pPr>
              <w:autoSpaceDE w:val="0"/>
              <w:autoSpaceDN w:val="0"/>
              <w:adjustRightInd w:val="0"/>
              <w:spacing w:after="0" w:line="240" w:lineRule="auto"/>
              <w:jc w:val="center"/>
              <w:rPr>
                <w:b/>
                <w:bCs/>
                <w:sz w:val="18"/>
                <w:szCs w:val="18"/>
              </w:rPr>
            </w:pPr>
            <w:r w:rsidRPr="00305A4E">
              <w:rPr>
                <w:b/>
                <w:bCs/>
                <w:color w:val="000000"/>
                <w:sz w:val="18"/>
                <w:szCs w:val="18"/>
              </w:rPr>
              <w:t>(</w:t>
            </w:r>
            <w:r>
              <w:rPr>
                <w:b/>
                <w:bCs/>
                <w:color w:val="000000"/>
                <w:sz w:val="18"/>
                <w:szCs w:val="18"/>
              </w:rPr>
              <w:t xml:space="preserve">кроме </w:t>
            </w:r>
            <w:proofErr w:type="gramStart"/>
            <w:r>
              <w:rPr>
                <w:b/>
                <w:bCs/>
                <w:color w:val="000000"/>
                <w:sz w:val="18"/>
                <w:szCs w:val="18"/>
              </w:rPr>
              <w:t>обучающихся</w:t>
            </w:r>
            <w:proofErr w:type="gramEnd"/>
            <w:r>
              <w:rPr>
                <w:b/>
                <w:bCs/>
                <w:color w:val="000000"/>
                <w:sz w:val="18"/>
                <w:szCs w:val="18"/>
              </w:rPr>
              <w:t xml:space="preserve"> по программе 8 вида</w:t>
            </w:r>
            <w:r w:rsidRPr="00305A4E">
              <w:rPr>
                <w:b/>
                <w:bCs/>
                <w:color w:val="000000"/>
                <w:sz w:val="18"/>
                <w:szCs w:val="18"/>
              </w:rPr>
              <w:t>)</w:t>
            </w:r>
          </w:p>
        </w:tc>
        <w:tc>
          <w:tcPr>
            <w:tcW w:w="660" w:type="pct"/>
            <w:vMerge w:val="restart"/>
            <w:shd w:val="clear" w:color="auto" w:fill="D9D9D9"/>
            <w:vAlign w:val="center"/>
          </w:tcPr>
          <w:p w:rsidR="003A065C" w:rsidRPr="00163118" w:rsidRDefault="003A065C" w:rsidP="003A065C">
            <w:pPr>
              <w:autoSpaceDE w:val="0"/>
              <w:autoSpaceDN w:val="0"/>
              <w:adjustRightInd w:val="0"/>
              <w:spacing w:after="0" w:line="240" w:lineRule="auto"/>
              <w:jc w:val="center"/>
              <w:rPr>
                <w:b/>
                <w:bCs/>
                <w:sz w:val="18"/>
                <w:szCs w:val="18"/>
              </w:rPr>
            </w:pPr>
            <w:r w:rsidRPr="00163118">
              <w:rPr>
                <w:b/>
                <w:bCs/>
                <w:color w:val="000000"/>
                <w:sz w:val="18"/>
                <w:szCs w:val="18"/>
              </w:rPr>
              <w:t>Количество выпускников, проходивших итоговую аттестацию</w:t>
            </w:r>
          </w:p>
        </w:tc>
        <w:tc>
          <w:tcPr>
            <w:tcW w:w="434" w:type="pct"/>
            <w:gridSpan w:val="2"/>
            <w:shd w:val="clear" w:color="auto" w:fill="D9D9D9"/>
            <w:vAlign w:val="center"/>
          </w:tcPr>
          <w:p w:rsidR="003A065C" w:rsidRPr="00163118" w:rsidRDefault="003A065C" w:rsidP="003A065C">
            <w:pPr>
              <w:spacing w:after="0" w:line="240" w:lineRule="auto"/>
              <w:jc w:val="center"/>
              <w:rPr>
                <w:b/>
                <w:bCs/>
                <w:color w:val="000000"/>
                <w:sz w:val="18"/>
                <w:szCs w:val="18"/>
              </w:rPr>
            </w:pPr>
            <w:r w:rsidRPr="00163118">
              <w:rPr>
                <w:b/>
                <w:bCs/>
                <w:color w:val="000000"/>
                <w:sz w:val="18"/>
                <w:szCs w:val="18"/>
              </w:rPr>
              <w:t>«2»</w:t>
            </w:r>
          </w:p>
        </w:tc>
        <w:tc>
          <w:tcPr>
            <w:tcW w:w="455" w:type="pct"/>
            <w:gridSpan w:val="2"/>
            <w:shd w:val="clear" w:color="auto" w:fill="D9D9D9"/>
            <w:vAlign w:val="center"/>
          </w:tcPr>
          <w:p w:rsidR="003A065C" w:rsidRPr="00163118" w:rsidRDefault="003A065C" w:rsidP="003A065C">
            <w:pPr>
              <w:spacing w:after="0" w:line="240" w:lineRule="auto"/>
              <w:jc w:val="center"/>
              <w:rPr>
                <w:b/>
                <w:bCs/>
                <w:color w:val="000000"/>
                <w:sz w:val="18"/>
                <w:szCs w:val="18"/>
              </w:rPr>
            </w:pPr>
            <w:r w:rsidRPr="00163118">
              <w:rPr>
                <w:b/>
                <w:bCs/>
                <w:color w:val="000000"/>
                <w:sz w:val="18"/>
                <w:szCs w:val="18"/>
              </w:rPr>
              <w:t>«3»</w:t>
            </w:r>
          </w:p>
        </w:tc>
        <w:tc>
          <w:tcPr>
            <w:tcW w:w="455" w:type="pct"/>
            <w:gridSpan w:val="2"/>
            <w:shd w:val="clear" w:color="auto" w:fill="D9D9D9"/>
            <w:vAlign w:val="center"/>
          </w:tcPr>
          <w:p w:rsidR="003A065C" w:rsidRPr="00163118" w:rsidRDefault="003A065C" w:rsidP="003A065C">
            <w:pPr>
              <w:spacing w:after="0" w:line="240" w:lineRule="auto"/>
              <w:jc w:val="center"/>
              <w:rPr>
                <w:b/>
                <w:bCs/>
                <w:color w:val="000000"/>
                <w:sz w:val="18"/>
                <w:szCs w:val="18"/>
              </w:rPr>
            </w:pPr>
            <w:r w:rsidRPr="00163118">
              <w:rPr>
                <w:b/>
                <w:bCs/>
                <w:color w:val="000000"/>
                <w:sz w:val="18"/>
                <w:szCs w:val="18"/>
              </w:rPr>
              <w:t>«4»</w:t>
            </w:r>
          </w:p>
        </w:tc>
        <w:tc>
          <w:tcPr>
            <w:tcW w:w="555" w:type="pct"/>
            <w:gridSpan w:val="2"/>
            <w:shd w:val="clear" w:color="auto" w:fill="D9D9D9"/>
            <w:vAlign w:val="center"/>
          </w:tcPr>
          <w:p w:rsidR="003A065C" w:rsidRPr="00163118" w:rsidRDefault="003A065C" w:rsidP="003A065C">
            <w:pPr>
              <w:spacing w:after="0" w:line="240" w:lineRule="auto"/>
              <w:jc w:val="center"/>
              <w:rPr>
                <w:b/>
                <w:bCs/>
                <w:color w:val="000000"/>
                <w:sz w:val="18"/>
                <w:szCs w:val="18"/>
              </w:rPr>
            </w:pPr>
            <w:r w:rsidRPr="00163118">
              <w:rPr>
                <w:b/>
                <w:bCs/>
                <w:color w:val="000000"/>
                <w:sz w:val="18"/>
                <w:szCs w:val="18"/>
              </w:rPr>
              <w:t>«5»</w:t>
            </w:r>
          </w:p>
        </w:tc>
        <w:tc>
          <w:tcPr>
            <w:tcW w:w="360" w:type="pct"/>
            <w:vMerge w:val="restart"/>
            <w:shd w:val="clear" w:color="auto" w:fill="D9D9D9"/>
            <w:vAlign w:val="center"/>
          </w:tcPr>
          <w:p w:rsidR="003A065C" w:rsidRPr="00163118" w:rsidRDefault="003A065C" w:rsidP="003A065C">
            <w:pPr>
              <w:spacing w:after="0" w:line="240" w:lineRule="auto"/>
              <w:jc w:val="center"/>
              <w:rPr>
                <w:b/>
                <w:bCs/>
                <w:color w:val="000000"/>
                <w:sz w:val="18"/>
                <w:szCs w:val="18"/>
              </w:rPr>
            </w:pPr>
            <w:proofErr w:type="spellStart"/>
            <w:r w:rsidRPr="00163118">
              <w:rPr>
                <w:b/>
                <w:bCs/>
                <w:color w:val="000000"/>
                <w:sz w:val="18"/>
                <w:szCs w:val="18"/>
              </w:rPr>
              <w:t>кач</w:t>
            </w:r>
            <w:proofErr w:type="spellEnd"/>
            <w:r w:rsidRPr="00163118">
              <w:rPr>
                <w:b/>
                <w:bCs/>
                <w:color w:val="000000"/>
                <w:sz w:val="18"/>
                <w:szCs w:val="18"/>
              </w:rPr>
              <w:t>.</w:t>
            </w:r>
          </w:p>
          <w:p w:rsidR="003A065C" w:rsidRPr="00163118" w:rsidRDefault="003A065C" w:rsidP="003A065C">
            <w:pPr>
              <w:spacing w:after="0" w:line="240" w:lineRule="auto"/>
              <w:jc w:val="center"/>
              <w:rPr>
                <w:b/>
                <w:bCs/>
                <w:color w:val="000000"/>
                <w:sz w:val="18"/>
                <w:szCs w:val="18"/>
              </w:rPr>
            </w:pPr>
            <w:proofErr w:type="spellStart"/>
            <w:r w:rsidRPr="00163118">
              <w:rPr>
                <w:b/>
                <w:bCs/>
                <w:color w:val="000000"/>
                <w:sz w:val="18"/>
                <w:szCs w:val="18"/>
              </w:rPr>
              <w:t>усп</w:t>
            </w:r>
            <w:proofErr w:type="spellEnd"/>
          </w:p>
          <w:p w:rsidR="003A065C" w:rsidRPr="00163118" w:rsidRDefault="003A065C" w:rsidP="003A065C">
            <w:pPr>
              <w:spacing w:after="0" w:line="240" w:lineRule="auto"/>
              <w:jc w:val="center"/>
              <w:rPr>
                <w:b/>
                <w:bCs/>
                <w:sz w:val="18"/>
                <w:szCs w:val="18"/>
              </w:rPr>
            </w:pPr>
            <w:r w:rsidRPr="00163118">
              <w:rPr>
                <w:b/>
                <w:bCs/>
                <w:color w:val="000000"/>
                <w:sz w:val="18"/>
                <w:szCs w:val="18"/>
              </w:rPr>
              <w:t>(%)</w:t>
            </w:r>
          </w:p>
        </w:tc>
        <w:tc>
          <w:tcPr>
            <w:tcW w:w="433" w:type="pct"/>
            <w:vMerge w:val="restart"/>
            <w:shd w:val="clear" w:color="auto" w:fill="D9D9D9"/>
            <w:vAlign w:val="center"/>
          </w:tcPr>
          <w:p w:rsidR="003A065C" w:rsidRPr="00163118" w:rsidRDefault="003A065C" w:rsidP="003A065C">
            <w:pPr>
              <w:spacing w:after="0" w:line="240" w:lineRule="auto"/>
              <w:jc w:val="center"/>
              <w:rPr>
                <w:b/>
                <w:bCs/>
                <w:color w:val="000000"/>
                <w:sz w:val="18"/>
                <w:szCs w:val="18"/>
              </w:rPr>
            </w:pPr>
            <w:r w:rsidRPr="00163118">
              <w:rPr>
                <w:b/>
                <w:bCs/>
                <w:color w:val="000000"/>
                <w:sz w:val="18"/>
                <w:szCs w:val="18"/>
              </w:rPr>
              <w:t>общ.</w:t>
            </w:r>
          </w:p>
          <w:p w:rsidR="003A065C" w:rsidRPr="00163118" w:rsidRDefault="003A065C" w:rsidP="003A065C">
            <w:pPr>
              <w:spacing w:after="0" w:line="240" w:lineRule="auto"/>
              <w:jc w:val="center"/>
              <w:rPr>
                <w:b/>
                <w:bCs/>
                <w:color w:val="000000"/>
                <w:sz w:val="18"/>
                <w:szCs w:val="18"/>
              </w:rPr>
            </w:pPr>
            <w:proofErr w:type="spellStart"/>
            <w:r w:rsidRPr="00163118">
              <w:rPr>
                <w:b/>
                <w:bCs/>
                <w:color w:val="000000"/>
                <w:sz w:val="18"/>
                <w:szCs w:val="18"/>
              </w:rPr>
              <w:t>усп</w:t>
            </w:r>
            <w:proofErr w:type="spellEnd"/>
            <w:r w:rsidRPr="00163118">
              <w:rPr>
                <w:b/>
                <w:bCs/>
                <w:color w:val="000000"/>
                <w:sz w:val="18"/>
                <w:szCs w:val="18"/>
              </w:rPr>
              <w:t>.</w:t>
            </w:r>
          </w:p>
          <w:p w:rsidR="003A065C" w:rsidRPr="00163118" w:rsidRDefault="003A065C" w:rsidP="003A065C">
            <w:pPr>
              <w:spacing w:after="0" w:line="240" w:lineRule="auto"/>
              <w:jc w:val="center"/>
              <w:rPr>
                <w:b/>
                <w:bCs/>
                <w:sz w:val="18"/>
                <w:szCs w:val="18"/>
              </w:rPr>
            </w:pPr>
            <w:r w:rsidRPr="00163118">
              <w:rPr>
                <w:b/>
                <w:bCs/>
                <w:color w:val="000000"/>
                <w:sz w:val="18"/>
                <w:szCs w:val="18"/>
              </w:rPr>
              <w:t>(%)</w:t>
            </w:r>
          </w:p>
        </w:tc>
        <w:tc>
          <w:tcPr>
            <w:tcW w:w="934" w:type="pct"/>
            <w:vMerge w:val="restart"/>
            <w:shd w:val="clear" w:color="auto" w:fill="D9D9D9"/>
            <w:vAlign w:val="center"/>
          </w:tcPr>
          <w:p w:rsidR="003A065C" w:rsidRPr="00163118" w:rsidRDefault="003A065C" w:rsidP="003A065C">
            <w:pPr>
              <w:spacing w:after="0" w:line="240" w:lineRule="auto"/>
              <w:jc w:val="center"/>
              <w:rPr>
                <w:b/>
                <w:bCs/>
                <w:sz w:val="18"/>
                <w:szCs w:val="18"/>
              </w:rPr>
            </w:pPr>
            <w:r w:rsidRPr="00163118">
              <w:rPr>
                <w:b/>
                <w:bCs/>
                <w:sz w:val="18"/>
                <w:szCs w:val="18"/>
              </w:rPr>
              <w:t>Средняя оценка</w:t>
            </w:r>
          </w:p>
        </w:tc>
      </w:tr>
      <w:tr w:rsidR="003A065C" w:rsidRPr="00163118" w:rsidTr="003A065C">
        <w:trPr>
          <w:cantSplit/>
          <w:trHeight w:val="454"/>
        </w:trPr>
        <w:tc>
          <w:tcPr>
            <w:tcW w:w="713" w:type="pct"/>
            <w:vMerge/>
            <w:shd w:val="clear" w:color="auto" w:fill="D9D9D9"/>
            <w:vAlign w:val="center"/>
          </w:tcPr>
          <w:p w:rsidR="003A065C" w:rsidRPr="00163118" w:rsidRDefault="003A065C" w:rsidP="003A065C">
            <w:pPr>
              <w:autoSpaceDE w:val="0"/>
              <w:autoSpaceDN w:val="0"/>
              <w:adjustRightInd w:val="0"/>
              <w:spacing w:after="0" w:line="240" w:lineRule="auto"/>
              <w:jc w:val="center"/>
              <w:rPr>
                <w:b/>
                <w:bCs/>
                <w:color w:val="000000"/>
                <w:sz w:val="18"/>
                <w:szCs w:val="18"/>
              </w:rPr>
            </w:pPr>
          </w:p>
        </w:tc>
        <w:tc>
          <w:tcPr>
            <w:tcW w:w="660" w:type="pct"/>
            <w:vMerge/>
            <w:shd w:val="clear" w:color="auto" w:fill="D9D9D9"/>
            <w:vAlign w:val="center"/>
          </w:tcPr>
          <w:p w:rsidR="003A065C" w:rsidRPr="00163118" w:rsidRDefault="003A065C" w:rsidP="003A065C">
            <w:pPr>
              <w:autoSpaceDE w:val="0"/>
              <w:autoSpaceDN w:val="0"/>
              <w:adjustRightInd w:val="0"/>
              <w:spacing w:after="0" w:line="240" w:lineRule="auto"/>
              <w:jc w:val="center"/>
              <w:rPr>
                <w:b/>
                <w:bCs/>
                <w:color w:val="000000"/>
                <w:sz w:val="18"/>
                <w:szCs w:val="18"/>
              </w:rPr>
            </w:pPr>
          </w:p>
        </w:tc>
        <w:tc>
          <w:tcPr>
            <w:tcW w:w="252" w:type="pct"/>
            <w:shd w:val="clear" w:color="auto" w:fill="D9D9D9"/>
          </w:tcPr>
          <w:p w:rsidR="003A065C" w:rsidRPr="00163118" w:rsidRDefault="003A065C" w:rsidP="003A065C">
            <w:pPr>
              <w:spacing w:after="0" w:line="240" w:lineRule="auto"/>
              <w:jc w:val="center"/>
              <w:rPr>
                <w:b/>
                <w:bCs/>
                <w:color w:val="000000"/>
                <w:sz w:val="18"/>
                <w:szCs w:val="18"/>
              </w:rPr>
            </w:pPr>
            <w:r w:rsidRPr="00163118">
              <w:rPr>
                <w:b/>
                <w:bCs/>
                <w:color w:val="000000"/>
                <w:sz w:val="18"/>
                <w:szCs w:val="18"/>
              </w:rPr>
              <w:t>кол</w:t>
            </w:r>
          </w:p>
        </w:tc>
        <w:tc>
          <w:tcPr>
            <w:tcW w:w="182" w:type="pct"/>
            <w:shd w:val="clear" w:color="auto" w:fill="D9D9D9"/>
          </w:tcPr>
          <w:p w:rsidR="003A065C" w:rsidRPr="00163118" w:rsidRDefault="003A065C" w:rsidP="003A065C">
            <w:pPr>
              <w:spacing w:after="0" w:line="240" w:lineRule="auto"/>
              <w:jc w:val="center"/>
              <w:rPr>
                <w:b/>
                <w:bCs/>
                <w:color w:val="000000"/>
                <w:sz w:val="18"/>
                <w:szCs w:val="18"/>
              </w:rPr>
            </w:pPr>
            <w:r w:rsidRPr="00163118">
              <w:rPr>
                <w:b/>
                <w:bCs/>
                <w:color w:val="000000"/>
                <w:sz w:val="18"/>
                <w:szCs w:val="18"/>
              </w:rPr>
              <w:t>%</w:t>
            </w:r>
          </w:p>
        </w:tc>
        <w:tc>
          <w:tcPr>
            <w:tcW w:w="252" w:type="pct"/>
            <w:shd w:val="clear" w:color="auto" w:fill="D9D9D9"/>
          </w:tcPr>
          <w:p w:rsidR="003A065C" w:rsidRPr="00163118" w:rsidRDefault="003A065C" w:rsidP="003A065C">
            <w:pPr>
              <w:spacing w:after="0" w:line="240" w:lineRule="auto"/>
              <w:jc w:val="center"/>
              <w:rPr>
                <w:b/>
                <w:bCs/>
                <w:color w:val="000000"/>
                <w:sz w:val="18"/>
                <w:szCs w:val="18"/>
              </w:rPr>
            </w:pPr>
            <w:r w:rsidRPr="00163118">
              <w:rPr>
                <w:b/>
                <w:bCs/>
                <w:color w:val="000000"/>
                <w:sz w:val="18"/>
                <w:szCs w:val="18"/>
              </w:rPr>
              <w:t>кол</w:t>
            </w:r>
          </w:p>
        </w:tc>
        <w:tc>
          <w:tcPr>
            <w:tcW w:w="203" w:type="pct"/>
            <w:shd w:val="clear" w:color="auto" w:fill="D9D9D9"/>
          </w:tcPr>
          <w:p w:rsidR="003A065C" w:rsidRPr="00163118" w:rsidRDefault="003A065C" w:rsidP="003A065C">
            <w:pPr>
              <w:spacing w:after="0" w:line="240" w:lineRule="auto"/>
              <w:jc w:val="center"/>
              <w:rPr>
                <w:b/>
                <w:bCs/>
                <w:color w:val="000000"/>
                <w:sz w:val="18"/>
                <w:szCs w:val="18"/>
              </w:rPr>
            </w:pPr>
            <w:r w:rsidRPr="00163118">
              <w:rPr>
                <w:b/>
                <w:bCs/>
                <w:color w:val="000000"/>
                <w:sz w:val="18"/>
                <w:szCs w:val="18"/>
              </w:rPr>
              <w:t>%</w:t>
            </w:r>
          </w:p>
        </w:tc>
        <w:tc>
          <w:tcPr>
            <w:tcW w:w="252" w:type="pct"/>
            <w:shd w:val="clear" w:color="auto" w:fill="D9D9D9"/>
          </w:tcPr>
          <w:p w:rsidR="003A065C" w:rsidRPr="00163118" w:rsidRDefault="003A065C" w:rsidP="003A065C">
            <w:pPr>
              <w:spacing w:after="0" w:line="240" w:lineRule="auto"/>
              <w:jc w:val="center"/>
              <w:rPr>
                <w:b/>
                <w:bCs/>
                <w:color w:val="000000"/>
                <w:sz w:val="18"/>
                <w:szCs w:val="18"/>
              </w:rPr>
            </w:pPr>
            <w:r w:rsidRPr="00163118">
              <w:rPr>
                <w:b/>
                <w:bCs/>
                <w:color w:val="000000"/>
                <w:sz w:val="18"/>
                <w:szCs w:val="18"/>
              </w:rPr>
              <w:t>кол</w:t>
            </w:r>
          </w:p>
        </w:tc>
        <w:tc>
          <w:tcPr>
            <w:tcW w:w="203" w:type="pct"/>
            <w:shd w:val="clear" w:color="auto" w:fill="D9D9D9"/>
          </w:tcPr>
          <w:p w:rsidR="003A065C" w:rsidRPr="00163118" w:rsidRDefault="003A065C" w:rsidP="003A065C">
            <w:pPr>
              <w:spacing w:after="0" w:line="240" w:lineRule="auto"/>
              <w:jc w:val="center"/>
              <w:rPr>
                <w:b/>
                <w:bCs/>
                <w:color w:val="000000"/>
                <w:sz w:val="18"/>
                <w:szCs w:val="18"/>
              </w:rPr>
            </w:pPr>
            <w:r w:rsidRPr="00163118">
              <w:rPr>
                <w:b/>
                <w:bCs/>
                <w:color w:val="000000"/>
                <w:sz w:val="18"/>
                <w:szCs w:val="18"/>
              </w:rPr>
              <w:t>%</w:t>
            </w:r>
          </w:p>
        </w:tc>
        <w:tc>
          <w:tcPr>
            <w:tcW w:w="252" w:type="pct"/>
            <w:shd w:val="clear" w:color="auto" w:fill="D9D9D9"/>
          </w:tcPr>
          <w:p w:rsidR="003A065C" w:rsidRPr="00163118" w:rsidRDefault="003A065C" w:rsidP="003A065C">
            <w:pPr>
              <w:spacing w:after="0" w:line="240" w:lineRule="auto"/>
              <w:jc w:val="center"/>
              <w:rPr>
                <w:b/>
                <w:bCs/>
                <w:color w:val="000000"/>
                <w:sz w:val="18"/>
                <w:szCs w:val="18"/>
              </w:rPr>
            </w:pPr>
            <w:r w:rsidRPr="00163118">
              <w:rPr>
                <w:b/>
                <w:bCs/>
                <w:color w:val="000000"/>
                <w:sz w:val="18"/>
                <w:szCs w:val="18"/>
              </w:rPr>
              <w:t>кол</w:t>
            </w:r>
          </w:p>
        </w:tc>
        <w:tc>
          <w:tcPr>
            <w:tcW w:w="303" w:type="pct"/>
            <w:shd w:val="clear" w:color="auto" w:fill="D9D9D9"/>
          </w:tcPr>
          <w:p w:rsidR="003A065C" w:rsidRPr="00163118" w:rsidRDefault="003A065C" w:rsidP="003A065C">
            <w:pPr>
              <w:spacing w:after="0" w:line="240" w:lineRule="auto"/>
              <w:jc w:val="center"/>
              <w:rPr>
                <w:b/>
                <w:bCs/>
                <w:color w:val="000000"/>
                <w:sz w:val="18"/>
                <w:szCs w:val="18"/>
              </w:rPr>
            </w:pPr>
            <w:r w:rsidRPr="00163118">
              <w:rPr>
                <w:b/>
                <w:bCs/>
                <w:color w:val="000000"/>
                <w:sz w:val="18"/>
                <w:szCs w:val="18"/>
              </w:rPr>
              <w:t>%</w:t>
            </w:r>
          </w:p>
        </w:tc>
        <w:tc>
          <w:tcPr>
            <w:tcW w:w="360" w:type="pct"/>
            <w:vMerge/>
            <w:shd w:val="clear" w:color="auto" w:fill="D9D9D9"/>
          </w:tcPr>
          <w:p w:rsidR="003A065C" w:rsidRPr="00163118" w:rsidRDefault="003A065C" w:rsidP="003A065C">
            <w:pPr>
              <w:spacing w:after="0" w:line="240" w:lineRule="auto"/>
              <w:jc w:val="center"/>
              <w:rPr>
                <w:b/>
                <w:bCs/>
                <w:color w:val="000000"/>
                <w:sz w:val="18"/>
                <w:szCs w:val="18"/>
              </w:rPr>
            </w:pPr>
          </w:p>
        </w:tc>
        <w:tc>
          <w:tcPr>
            <w:tcW w:w="433" w:type="pct"/>
            <w:vMerge/>
            <w:shd w:val="clear" w:color="auto" w:fill="D9D9D9"/>
          </w:tcPr>
          <w:p w:rsidR="003A065C" w:rsidRPr="00163118" w:rsidRDefault="003A065C" w:rsidP="003A065C">
            <w:pPr>
              <w:spacing w:after="0" w:line="240" w:lineRule="auto"/>
              <w:jc w:val="center"/>
              <w:rPr>
                <w:b/>
                <w:bCs/>
                <w:color w:val="000000"/>
                <w:sz w:val="18"/>
                <w:szCs w:val="18"/>
              </w:rPr>
            </w:pPr>
          </w:p>
        </w:tc>
        <w:tc>
          <w:tcPr>
            <w:tcW w:w="934" w:type="pct"/>
            <w:vMerge/>
            <w:shd w:val="clear" w:color="auto" w:fill="D9D9D9"/>
            <w:textDirection w:val="btLr"/>
          </w:tcPr>
          <w:p w:rsidR="003A065C" w:rsidRPr="00163118" w:rsidRDefault="003A065C" w:rsidP="003A065C">
            <w:pPr>
              <w:spacing w:after="0" w:line="240" w:lineRule="auto"/>
              <w:ind w:left="113" w:right="113"/>
              <w:rPr>
                <w:b/>
                <w:bCs/>
                <w:sz w:val="18"/>
                <w:szCs w:val="18"/>
              </w:rPr>
            </w:pPr>
          </w:p>
        </w:tc>
      </w:tr>
      <w:tr w:rsidR="003A065C" w:rsidRPr="00163118" w:rsidTr="003A065C">
        <w:tc>
          <w:tcPr>
            <w:tcW w:w="713" w:type="pct"/>
          </w:tcPr>
          <w:p w:rsidR="003A065C" w:rsidRPr="00163118" w:rsidRDefault="003A065C" w:rsidP="003A065C">
            <w:pPr>
              <w:spacing w:after="0" w:line="240" w:lineRule="auto"/>
              <w:rPr>
                <w:sz w:val="18"/>
                <w:szCs w:val="18"/>
              </w:rPr>
            </w:pPr>
            <w:r>
              <w:rPr>
                <w:sz w:val="18"/>
                <w:szCs w:val="18"/>
              </w:rPr>
              <w:t>40</w:t>
            </w:r>
          </w:p>
        </w:tc>
        <w:tc>
          <w:tcPr>
            <w:tcW w:w="660" w:type="pct"/>
          </w:tcPr>
          <w:p w:rsidR="003A065C" w:rsidRPr="00163118" w:rsidRDefault="003A065C" w:rsidP="003A065C">
            <w:pPr>
              <w:spacing w:after="0" w:line="240" w:lineRule="auto"/>
              <w:rPr>
                <w:sz w:val="18"/>
                <w:szCs w:val="18"/>
              </w:rPr>
            </w:pPr>
            <w:r>
              <w:rPr>
                <w:sz w:val="18"/>
                <w:szCs w:val="18"/>
              </w:rPr>
              <w:t>4</w:t>
            </w:r>
          </w:p>
        </w:tc>
        <w:tc>
          <w:tcPr>
            <w:tcW w:w="252" w:type="pct"/>
          </w:tcPr>
          <w:p w:rsidR="003A065C" w:rsidRPr="00163118" w:rsidRDefault="003A065C" w:rsidP="003A065C">
            <w:pPr>
              <w:spacing w:after="0" w:line="240" w:lineRule="auto"/>
              <w:rPr>
                <w:sz w:val="18"/>
                <w:szCs w:val="18"/>
              </w:rPr>
            </w:pPr>
            <w:r>
              <w:rPr>
                <w:sz w:val="18"/>
                <w:szCs w:val="18"/>
              </w:rPr>
              <w:t>0</w:t>
            </w:r>
          </w:p>
        </w:tc>
        <w:tc>
          <w:tcPr>
            <w:tcW w:w="182" w:type="pct"/>
          </w:tcPr>
          <w:p w:rsidR="003A065C" w:rsidRPr="00163118" w:rsidRDefault="003A065C" w:rsidP="003A065C">
            <w:pPr>
              <w:spacing w:after="0" w:line="240" w:lineRule="auto"/>
              <w:rPr>
                <w:sz w:val="18"/>
                <w:szCs w:val="18"/>
              </w:rPr>
            </w:pPr>
            <w:r>
              <w:rPr>
                <w:sz w:val="18"/>
                <w:szCs w:val="18"/>
              </w:rPr>
              <w:t>0</w:t>
            </w:r>
          </w:p>
        </w:tc>
        <w:tc>
          <w:tcPr>
            <w:tcW w:w="252" w:type="pct"/>
          </w:tcPr>
          <w:p w:rsidR="003A065C" w:rsidRPr="00163118" w:rsidRDefault="003A065C" w:rsidP="003A065C">
            <w:pPr>
              <w:spacing w:after="0" w:line="240" w:lineRule="auto"/>
              <w:rPr>
                <w:sz w:val="18"/>
                <w:szCs w:val="18"/>
              </w:rPr>
            </w:pPr>
            <w:r>
              <w:rPr>
                <w:sz w:val="18"/>
                <w:szCs w:val="18"/>
              </w:rPr>
              <w:t>0</w:t>
            </w:r>
          </w:p>
        </w:tc>
        <w:tc>
          <w:tcPr>
            <w:tcW w:w="203" w:type="pct"/>
          </w:tcPr>
          <w:p w:rsidR="003A065C" w:rsidRPr="00163118" w:rsidRDefault="003A065C" w:rsidP="003A065C">
            <w:pPr>
              <w:spacing w:after="0" w:line="240" w:lineRule="auto"/>
              <w:rPr>
                <w:sz w:val="18"/>
                <w:szCs w:val="18"/>
              </w:rPr>
            </w:pPr>
            <w:r>
              <w:rPr>
                <w:sz w:val="18"/>
                <w:szCs w:val="18"/>
              </w:rPr>
              <w:t>0</w:t>
            </w:r>
          </w:p>
        </w:tc>
        <w:tc>
          <w:tcPr>
            <w:tcW w:w="252" w:type="pct"/>
          </w:tcPr>
          <w:p w:rsidR="003A065C" w:rsidRPr="00163118" w:rsidRDefault="003A065C" w:rsidP="003A065C">
            <w:pPr>
              <w:spacing w:after="0" w:line="240" w:lineRule="auto"/>
              <w:rPr>
                <w:sz w:val="18"/>
                <w:szCs w:val="18"/>
              </w:rPr>
            </w:pPr>
            <w:r>
              <w:rPr>
                <w:sz w:val="18"/>
                <w:szCs w:val="18"/>
              </w:rPr>
              <w:t>3</w:t>
            </w:r>
          </w:p>
        </w:tc>
        <w:tc>
          <w:tcPr>
            <w:tcW w:w="203" w:type="pct"/>
          </w:tcPr>
          <w:p w:rsidR="003A065C" w:rsidRPr="00163118" w:rsidRDefault="003A065C" w:rsidP="003A065C">
            <w:pPr>
              <w:spacing w:after="0" w:line="240" w:lineRule="auto"/>
              <w:rPr>
                <w:sz w:val="18"/>
                <w:szCs w:val="18"/>
              </w:rPr>
            </w:pPr>
            <w:r>
              <w:rPr>
                <w:sz w:val="18"/>
                <w:szCs w:val="18"/>
              </w:rPr>
              <w:t>75%</w:t>
            </w:r>
          </w:p>
        </w:tc>
        <w:tc>
          <w:tcPr>
            <w:tcW w:w="252" w:type="pct"/>
          </w:tcPr>
          <w:p w:rsidR="003A065C" w:rsidRPr="00163118" w:rsidRDefault="003A065C" w:rsidP="003A065C">
            <w:pPr>
              <w:spacing w:after="0" w:line="240" w:lineRule="auto"/>
              <w:rPr>
                <w:sz w:val="18"/>
                <w:szCs w:val="18"/>
              </w:rPr>
            </w:pPr>
            <w:r>
              <w:rPr>
                <w:sz w:val="18"/>
                <w:szCs w:val="18"/>
              </w:rPr>
              <w:t>1</w:t>
            </w:r>
          </w:p>
        </w:tc>
        <w:tc>
          <w:tcPr>
            <w:tcW w:w="303" w:type="pct"/>
          </w:tcPr>
          <w:p w:rsidR="003A065C" w:rsidRPr="00163118" w:rsidRDefault="003A065C" w:rsidP="003A065C">
            <w:pPr>
              <w:spacing w:after="0" w:line="240" w:lineRule="auto"/>
              <w:rPr>
                <w:sz w:val="18"/>
                <w:szCs w:val="18"/>
              </w:rPr>
            </w:pPr>
            <w:r>
              <w:rPr>
                <w:sz w:val="18"/>
                <w:szCs w:val="18"/>
              </w:rPr>
              <w:t>25%</w:t>
            </w:r>
          </w:p>
        </w:tc>
        <w:tc>
          <w:tcPr>
            <w:tcW w:w="360" w:type="pct"/>
          </w:tcPr>
          <w:p w:rsidR="003A065C" w:rsidRPr="00163118" w:rsidRDefault="003A065C" w:rsidP="003A065C">
            <w:pPr>
              <w:autoSpaceDE w:val="0"/>
              <w:autoSpaceDN w:val="0"/>
              <w:adjustRightInd w:val="0"/>
              <w:spacing w:after="0" w:line="240" w:lineRule="auto"/>
              <w:jc w:val="center"/>
              <w:rPr>
                <w:b/>
                <w:bCs/>
                <w:color w:val="000000"/>
                <w:sz w:val="18"/>
                <w:szCs w:val="18"/>
              </w:rPr>
            </w:pPr>
            <w:r>
              <w:rPr>
                <w:b/>
                <w:bCs/>
                <w:color w:val="000000"/>
                <w:sz w:val="18"/>
                <w:szCs w:val="18"/>
              </w:rPr>
              <w:t>100</w:t>
            </w:r>
          </w:p>
        </w:tc>
        <w:tc>
          <w:tcPr>
            <w:tcW w:w="433" w:type="pct"/>
          </w:tcPr>
          <w:p w:rsidR="003A065C" w:rsidRPr="00163118" w:rsidRDefault="003A065C" w:rsidP="003A065C">
            <w:pPr>
              <w:autoSpaceDE w:val="0"/>
              <w:autoSpaceDN w:val="0"/>
              <w:adjustRightInd w:val="0"/>
              <w:spacing w:after="0" w:line="240" w:lineRule="auto"/>
              <w:jc w:val="center"/>
              <w:rPr>
                <w:b/>
                <w:bCs/>
                <w:color w:val="000000"/>
                <w:sz w:val="18"/>
                <w:szCs w:val="18"/>
              </w:rPr>
            </w:pPr>
            <w:r>
              <w:rPr>
                <w:b/>
                <w:bCs/>
                <w:color w:val="000000"/>
                <w:sz w:val="18"/>
                <w:szCs w:val="18"/>
              </w:rPr>
              <w:t>100</w:t>
            </w:r>
          </w:p>
        </w:tc>
        <w:tc>
          <w:tcPr>
            <w:tcW w:w="934" w:type="pct"/>
          </w:tcPr>
          <w:p w:rsidR="003A065C" w:rsidRPr="00163118" w:rsidRDefault="003A065C" w:rsidP="003A065C">
            <w:pPr>
              <w:spacing w:after="0" w:line="240" w:lineRule="auto"/>
              <w:rPr>
                <w:sz w:val="18"/>
                <w:szCs w:val="18"/>
              </w:rPr>
            </w:pPr>
            <w:r>
              <w:rPr>
                <w:sz w:val="18"/>
                <w:szCs w:val="18"/>
              </w:rPr>
              <w:t>4,3</w:t>
            </w:r>
          </w:p>
        </w:tc>
      </w:tr>
    </w:tbl>
    <w:p w:rsidR="003A065C" w:rsidRDefault="003A065C" w:rsidP="003A065C">
      <w:pPr>
        <w:spacing w:after="0" w:line="240" w:lineRule="auto"/>
        <w:jc w:val="center"/>
        <w:rPr>
          <w:rFonts w:ascii="Times New Roman" w:hAnsi="Times New Roman"/>
          <w:b/>
          <w:sz w:val="24"/>
          <w:szCs w:val="24"/>
        </w:rPr>
      </w:pPr>
    </w:p>
    <w:p w:rsidR="003A065C" w:rsidRDefault="003A065C" w:rsidP="003A065C">
      <w:pPr>
        <w:shd w:val="clear" w:color="auto" w:fill="FFFFFF"/>
        <w:autoSpaceDE w:val="0"/>
        <w:autoSpaceDN w:val="0"/>
        <w:adjustRightInd w:val="0"/>
        <w:spacing w:after="0" w:line="240" w:lineRule="auto"/>
        <w:jc w:val="center"/>
        <w:rPr>
          <w:b/>
          <w:bCs/>
        </w:rPr>
      </w:pPr>
      <w:r w:rsidRPr="008B7EA9">
        <w:rPr>
          <w:b/>
          <w:bCs/>
        </w:rPr>
        <w:t>Выпускники</w:t>
      </w:r>
      <w:proofErr w:type="gramStart"/>
      <w:r w:rsidRPr="008B7EA9">
        <w:rPr>
          <w:b/>
          <w:bCs/>
        </w:rPr>
        <w:t>,п</w:t>
      </w:r>
      <w:proofErr w:type="gramEnd"/>
      <w:r w:rsidRPr="008B7EA9">
        <w:rPr>
          <w:b/>
          <w:bCs/>
        </w:rPr>
        <w:t>оказавшие наилучшие результаты(выполнение работы 9</w:t>
      </w:r>
      <w:r>
        <w:rPr>
          <w:b/>
          <w:bCs/>
        </w:rPr>
        <w:t>0</w:t>
      </w:r>
      <w:r w:rsidRPr="008B7EA9">
        <w:rPr>
          <w:b/>
          <w:bCs/>
        </w:rPr>
        <w:t xml:space="preserve"> – 100 %)</w:t>
      </w:r>
    </w:p>
    <w:p w:rsidR="003A065C" w:rsidRDefault="003A065C" w:rsidP="003A065C">
      <w:pPr>
        <w:shd w:val="clear" w:color="auto" w:fill="FFFFFF"/>
        <w:autoSpaceDE w:val="0"/>
        <w:autoSpaceDN w:val="0"/>
        <w:adjustRightInd w:val="0"/>
        <w:spacing w:after="0" w:line="240" w:lineRule="auto"/>
        <w:rPr>
          <w:b/>
          <w:bCs/>
        </w:rPr>
      </w:pPr>
    </w:p>
    <w:tbl>
      <w:tblPr>
        <w:tblW w:w="4999"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577"/>
        <w:gridCol w:w="3992"/>
      </w:tblGrid>
      <w:tr w:rsidR="003A065C" w:rsidRPr="001132B1" w:rsidTr="003A065C">
        <w:tc>
          <w:tcPr>
            <w:tcW w:w="2914" w:type="pct"/>
            <w:shd w:val="clear" w:color="auto" w:fill="D9D9D9"/>
          </w:tcPr>
          <w:p w:rsidR="003A065C" w:rsidRPr="001132B1" w:rsidRDefault="003A065C" w:rsidP="003A065C">
            <w:pPr>
              <w:spacing w:after="0" w:line="240" w:lineRule="auto"/>
              <w:jc w:val="center"/>
              <w:rPr>
                <w:b/>
                <w:bCs/>
                <w:sz w:val="18"/>
                <w:szCs w:val="18"/>
              </w:rPr>
            </w:pPr>
            <w:r w:rsidRPr="001132B1">
              <w:rPr>
                <w:b/>
                <w:bCs/>
                <w:sz w:val="18"/>
                <w:szCs w:val="18"/>
              </w:rPr>
              <w:t>ФИО учащегося</w:t>
            </w:r>
          </w:p>
          <w:p w:rsidR="003A065C" w:rsidRPr="001132B1" w:rsidRDefault="003A065C" w:rsidP="003A065C">
            <w:pPr>
              <w:spacing w:after="0" w:line="240" w:lineRule="auto"/>
              <w:jc w:val="center"/>
              <w:rPr>
                <w:b/>
                <w:bCs/>
                <w:sz w:val="18"/>
                <w:szCs w:val="18"/>
              </w:rPr>
            </w:pPr>
            <w:r w:rsidRPr="001132B1">
              <w:rPr>
                <w:b/>
                <w:bCs/>
                <w:sz w:val="18"/>
                <w:szCs w:val="18"/>
              </w:rPr>
              <w:t>(полностью)</w:t>
            </w:r>
          </w:p>
        </w:tc>
        <w:tc>
          <w:tcPr>
            <w:tcW w:w="2086" w:type="pct"/>
            <w:shd w:val="clear" w:color="auto" w:fill="D9D9D9"/>
          </w:tcPr>
          <w:p w:rsidR="003A065C" w:rsidRPr="001132B1" w:rsidRDefault="003A065C" w:rsidP="003A065C">
            <w:pPr>
              <w:spacing w:after="0" w:line="240" w:lineRule="auto"/>
              <w:jc w:val="center"/>
              <w:rPr>
                <w:b/>
                <w:bCs/>
                <w:sz w:val="18"/>
                <w:szCs w:val="18"/>
              </w:rPr>
            </w:pPr>
            <w:r w:rsidRPr="001132B1">
              <w:rPr>
                <w:b/>
                <w:bCs/>
                <w:sz w:val="18"/>
                <w:szCs w:val="18"/>
              </w:rPr>
              <w:t>ФИО учителя</w:t>
            </w:r>
          </w:p>
          <w:p w:rsidR="003A065C" w:rsidRPr="001132B1" w:rsidRDefault="003A065C" w:rsidP="003A065C">
            <w:pPr>
              <w:spacing w:after="0" w:line="240" w:lineRule="auto"/>
              <w:jc w:val="center"/>
              <w:rPr>
                <w:b/>
                <w:bCs/>
                <w:sz w:val="18"/>
                <w:szCs w:val="18"/>
              </w:rPr>
            </w:pPr>
            <w:r w:rsidRPr="001132B1">
              <w:rPr>
                <w:b/>
                <w:bCs/>
                <w:sz w:val="18"/>
                <w:szCs w:val="18"/>
              </w:rPr>
              <w:t>(полностью)</w:t>
            </w:r>
          </w:p>
        </w:tc>
      </w:tr>
      <w:tr w:rsidR="003A065C" w:rsidRPr="00E53A93" w:rsidTr="003A065C">
        <w:tc>
          <w:tcPr>
            <w:tcW w:w="2914" w:type="pct"/>
          </w:tcPr>
          <w:p w:rsidR="003A065C" w:rsidRPr="008B7EA9" w:rsidRDefault="003A065C" w:rsidP="003A065C">
            <w:pPr>
              <w:spacing w:after="0" w:line="240" w:lineRule="auto"/>
              <w:jc w:val="center"/>
              <w:rPr>
                <w:b/>
                <w:bCs/>
              </w:rPr>
            </w:pPr>
            <w:r>
              <w:rPr>
                <w:b/>
                <w:bCs/>
              </w:rPr>
              <w:t>Киселев Александр Андреевич</w:t>
            </w:r>
          </w:p>
        </w:tc>
        <w:tc>
          <w:tcPr>
            <w:tcW w:w="2086" w:type="pct"/>
          </w:tcPr>
          <w:p w:rsidR="003A065C" w:rsidRPr="008B7EA9" w:rsidRDefault="003A065C" w:rsidP="003A065C">
            <w:pPr>
              <w:spacing w:after="0" w:line="240" w:lineRule="auto"/>
              <w:jc w:val="center"/>
              <w:rPr>
                <w:b/>
                <w:bCs/>
              </w:rPr>
            </w:pPr>
            <w:r>
              <w:rPr>
                <w:b/>
                <w:bCs/>
              </w:rPr>
              <w:t xml:space="preserve">Петров Сергей </w:t>
            </w:r>
            <w:proofErr w:type="spellStart"/>
            <w:r>
              <w:rPr>
                <w:b/>
                <w:bCs/>
              </w:rPr>
              <w:t>Изосимович</w:t>
            </w:r>
            <w:proofErr w:type="spellEnd"/>
          </w:p>
        </w:tc>
      </w:tr>
    </w:tbl>
    <w:p w:rsidR="003A065C" w:rsidRDefault="003A065C" w:rsidP="003A065C">
      <w:pPr>
        <w:spacing w:after="0" w:line="240" w:lineRule="auto"/>
        <w:jc w:val="center"/>
        <w:rPr>
          <w:rFonts w:ascii="Times New Roman" w:hAnsi="Times New Roman"/>
          <w:b/>
          <w:sz w:val="24"/>
          <w:szCs w:val="24"/>
        </w:rPr>
      </w:pPr>
    </w:p>
    <w:p w:rsidR="003A065C" w:rsidRDefault="003A065C" w:rsidP="003A065C">
      <w:pPr>
        <w:spacing w:after="0" w:line="240" w:lineRule="auto"/>
        <w:jc w:val="center"/>
        <w:rPr>
          <w:rFonts w:ascii="Times New Roman" w:hAnsi="Times New Roman"/>
          <w:b/>
          <w:sz w:val="24"/>
          <w:szCs w:val="24"/>
        </w:rPr>
      </w:pPr>
      <w:r>
        <w:rPr>
          <w:rFonts w:ascii="Times New Roman" w:hAnsi="Times New Roman"/>
          <w:b/>
          <w:sz w:val="24"/>
          <w:szCs w:val="24"/>
        </w:rPr>
        <w:t>Результаты экзаменов по выбору в 9-х классах (традиционная форма)</w:t>
      </w:r>
    </w:p>
    <w:tbl>
      <w:tblPr>
        <w:tblW w:w="9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41"/>
        <w:gridCol w:w="2562"/>
        <w:gridCol w:w="1701"/>
        <w:gridCol w:w="1275"/>
        <w:gridCol w:w="2181"/>
      </w:tblGrid>
      <w:tr w:rsidR="007A5F87" w:rsidRPr="004A72EA" w:rsidTr="007A5F87">
        <w:tc>
          <w:tcPr>
            <w:tcW w:w="0" w:type="auto"/>
            <w:shd w:val="clear" w:color="auto" w:fill="auto"/>
          </w:tcPr>
          <w:p w:rsidR="003A065C" w:rsidRPr="007A5F87" w:rsidRDefault="003A065C" w:rsidP="007A5F87">
            <w:pPr>
              <w:spacing w:after="0" w:line="240" w:lineRule="auto"/>
              <w:jc w:val="center"/>
              <w:rPr>
                <w:rFonts w:ascii="Times New Roman" w:eastAsia="Times New Roman" w:hAnsi="Times New Roman"/>
                <w:b/>
                <w:sz w:val="24"/>
                <w:szCs w:val="24"/>
              </w:rPr>
            </w:pPr>
            <w:r w:rsidRPr="007A5F87">
              <w:rPr>
                <w:rFonts w:ascii="Times New Roman" w:eastAsia="Times New Roman" w:hAnsi="Times New Roman"/>
                <w:b/>
                <w:sz w:val="24"/>
                <w:szCs w:val="24"/>
              </w:rPr>
              <w:t>Предмет</w:t>
            </w:r>
          </w:p>
        </w:tc>
        <w:tc>
          <w:tcPr>
            <w:tcW w:w="2562" w:type="dxa"/>
            <w:shd w:val="clear" w:color="auto" w:fill="auto"/>
          </w:tcPr>
          <w:p w:rsidR="003A065C" w:rsidRPr="007A5F87" w:rsidRDefault="003A065C" w:rsidP="007A5F87">
            <w:pPr>
              <w:spacing w:after="0" w:line="240" w:lineRule="auto"/>
              <w:jc w:val="center"/>
              <w:rPr>
                <w:rFonts w:ascii="Times New Roman" w:eastAsia="Times New Roman" w:hAnsi="Times New Roman"/>
                <w:b/>
                <w:sz w:val="24"/>
                <w:szCs w:val="24"/>
              </w:rPr>
            </w:pPr>
            <w:r w:rsidRPr="007A5F87">
              <w:rPr>
                <w:rFonts w:ascii="Times New Roman" w:eastAsia="Times New Roman" w:hAnsi="Times New Roman"/>
                <w:b/>
                <w:sz w:val="24"/>
                <w:szCs w:val="24"/>
              </w:rPr>
              <w:t>Кол-во</w:t>
            </w:r>
          </w:p>
          <w:p w:rsidR="003A065C" w:rsidRPr="007A5F87" w:rsidRDefault="003A065C" w:rsidP="007A5F87">
            <w:pPr>
              <w:spacing w:after="0" w:line="240" w:lineRule="auto"/>
              <w:jc w:val="center"/>
              <w:rPr>
                <w:rFonts w:ascii="Times New Roman" w:eastAsia="Times New Roman" w:hAnsi="Times New Roman"/>
                <w:b/>
                <w:sz w:val="24"/>
                <w:szCs w:val="24"/>
              </w:rPr>
            </w:pPr>
            <w:r w:rsidRPr="007A5F87">
              <w:rPr>
                <w:rFonts w:ascii="Times New Roman" w:eastAsia="Times New Roman" w:hAnsi="Times New Roman"/>
                <w:b/>
                <w:sz w:val="24"/>
                <w:szCs w:val="24"/>
              </w:rPr>
              <w:t>сдававших</w:t>
            </w:r>
          </w:p>
          <w:p w:rsidR="003A065C" w:rsidRPr="007A5F87" w:rsidRDefault="003A065C" w:rsidP="007A5F87">
            <w:pPr>
              <w:spacing w:after="0" w:line="240" w:lineRule="auto"/>
              <w:jc w:val="center"/>
              <w:rPr>
                <w:rFonts w:ascii="Times New Roman" w:eastAsia="Times New Roman" w:hAnsi="Times New Roman"/>
                <w:b/>
                <w:sz w:val="24"/>
                <w:szCs w:val="24"/>
              </w:rPr>
            </w:pPr>
            <w:r w:rsidRPr="007A5F87">
              <w:rPr>
                <w:rFonts w:ascii="Times New Roman" w:eastAsia="Times New Roman" w:hAnsi="Times New Roman"/>
                <w:b/>
                <w:sz w:val="24"/>
                <w:szCs w:val="24"/>
              </w:rPr>
              <w:t>экзамен</w:t>
            </w:r>
          </w:p>
        </w:tc>
        <w:tc>
          <w:tcPr>
            <w:tcW w:w="1701" w:type="dxa"/>
            <w:shd w:val="clear" w:color="auto" w:fill="auto"/>
          </w:tcPr>
          <w:p w:rsidR="003A065C" w:rsidRPr="007A5F87" w:rsidRDefault="003A065C" w:rsidP="007A5F87">
            <w:pPr>
              <w:spacing w:after="0" w:line="240" w:lineRule="auto"/>
              <w:jc w:val="center"/>
              <w:rPr>
                <w:rFonts w:ascii="Times New Roman" w:eastAsia="Times New Roman" w:hAnsi="Times New Roman"/>
                <w:b/>
                <w:sz w:val="24"/>
                <w:szCs w:val="24"/>
              </w:rPr>
            </w:pPr>
            <w:r w:rsidRPr="007A5F87">
              <w:rPr>
                <w:rFonts w:ascii="Times New Roman" w:eastAsia="Times New Roman" w:hAnsi="Times New Roman"/>
                <w:b/>
                <w:sz w:val="24"/>
                <w:szCs w:val="24"/>
              </w:rPr>
              <w:t>Кол-во</w:t>
            </w:r>
          </w:p>
          <w:p w:rsidR="003A065C" w:rsidRPr="007A5F87" w:rsidRDefault="003A065C" w:rsidP="007A5F87">
            <w:pPr>
              <w:spacing w:after="0" w:line="240" w:lineRule="auto"/>
              <w:jc w:val="center"/>
              <w:rPr>
                <w:rFonts w:ascii="Times New Roman" w:eastAsia="Times New Roman" w:hAnsi="Times New Roman"/>
                <w:b/>
                <w:sz w:val="24"/>
                <w:szCs w:val="24"/>
              </w:rPr>
            </w:pPr>
            <w:r w:rsidRPr="007A5F87">
              <w:rPr>
                <w:rFonts w:ascii="Times New Roman" w:eastAsia="Times New Roman" w:hAnsi="Times New Roman"/>
                <w:b/>
                <w:sz w:val="24"/>
                <w:szCs w:val="24"/>
              </w:rPr>
              <w:t>сдавших</w:t>
            </w:r>
          </w:p>
          <w:p w:rsidR="003A065C" w:rsidRPr="007A5F87" w:rsidRDefault="003A065C" w:rsidP="007A5F87">
            <w:pPr>
              <w:spacing w:after="0" w:line="240" w:lineRule="auto"/>
              <w:jc w:val="center"/>
              <w:rPr>
                <w:rFonts w:ascii="Times New Roman" w:eastAsia="Times New Roman" w:hAnsi="Times New Roman"/>
                <w:b/>
                <w:sz w:val="24"/>
                <w:szCs w:val="24"/>
              </w:rPr>
            </w:pPr>
            <w:r w:rsidRPr="007A5F87">
              <w:rPr>
                <w:rFonts w:ascii="Times New Roman" w:eastAsia="Times New Roman" w:hAnsi="Times New Roman"/>
                <w:b/>
                <w:sz w:val="24"/>
                <w:szCs w:val="24"/>
              </w:rPr>
              <w:t>на</w:t>
            </w:r>
          </w:p>
          <w:p w:rsidR="003A065C" w:rsidRPr="007A5F87" w:rsidRDefault="003A065C" w:rsidP="007A5F87">
            <w:pPr>
              <w:spacing w:after="0" w:line="240" w:lineRule="auto"/>
              <w:jc w:val="center"/>
              <w:rPr>
                <w:rFonts w:ascii="Times New Roman" w:eastAsia="Times New Roman" w:hAnsi="Times New Roman"/>
                <w:b/>
                <w:sz w:val="24"/>
                <w:szCs w:val="24"/>
              </w:rPr>
            </w:pPr>
            <w:r w:rsidRPr="007A5F87">
              <w:rPr>
                <w:rFonts w:ascii="Times New Roman" w:eastAsia="Times New Roman" w:hAnsi="Times New Roman"/>
                <w:b/>
                <w:sz w:val="24"/>
                <w:szCs w:val="24"/>
              </w:rPr>
              <w:t>«4»  и «5»</w:t>
            </w:r>
          </w:p>
        </w:tc>
        <w:tc>
          <w:tcPr>
            <w:tcW w:w="1275" w:type="dxa"/>
            <w:shd w:val="clear" w:color="auto" w:fill="auto"/>
          </w:tcPr>
          <w:p w:rsidR="003A065C" w:rsidRPr="007A5F87" w:rsidRDefault="003A065C" w:rsidP="007A5F87">
            <w:pPr>
              <w:spacing w:after="0" w:line="240" w:lineRule="auto"/>
              <w:jc w:val="center"/>
              <w:rPr>
                <w:rFonts w:ascii="Times New Roman" w:eastAsia="Times New Roman" w:hAnsi="Times New Roman"/>
                <w:b/>
                <w:sz w:val="24"/>
                <w:szCs w:val="24"/>
              </w:rPr>
            </w:pPr>
            <w:r w:rsidRPr="007A5F87">
              <w:rPr>
                <w:rFonts w:ascii="Times New Roman" w:eastAsia="Times New Roman" w:hAnsi="Times New Roman"/>
                <w:b/>
                <w:sz w:val="24"/>
                <w:szCs w:val="24"/>
              </w:rPr>
              <w:t>%</w:t>
            </w:r>
          </w:p>
          <w:p w:rsidR="003A065C" w:rsidRPr="007A5F87" w:rsidRDefault="003A065C" w:rsidP="007A5F87">
            <w:pPr>
              <w:spacing w:after="0" w:line="240" w:lineRule="auto"/>
              <w:jc w:val="center"/>
              <w:rPr>
                <w:rFonts w:ascii="Times New Roman" w:eastAsia="Times New Roman" w:hAnsi="Times New Roman"/>
                <w:b/>
                <w:sz w:val="24"/>
                <w:szCs w:val="24"/>
              </w:rPr>
            </w:pPr>
            <w:r w:rsidRPr="007A5F87">
              <w:rPr>
                <w:rFonts w:ascii="Times New Roman" w:eastAsia="Times New Roman" w:hAnsi="Times New Roman"/>
                <w:b/>
                <w:sz w:val="24"/>
                <w:szCs w:val="24"/>
              </w:rPr>
              <w:t>качества</w:t>
            </w:r>
          </w:p>
        </w:tc>
        <w:tc>
          <w:tcPr>
            <w:tcW w:w="2181" w:type="dxa"/>
            <w:shd w:val="clear" w:color="auto" w:fill="auto"/>
          </w:tcPr>
          <w:p w:rsidR="003A065C" w:rsidRPr="007A5F87" w:rsidRDefault="003A065C" w:rsidP="007A5F87">
            <w:pPr>
              <w:spacing w:after="0" w:line="240" w:lineRule="auto"/>
              <w:jc w:val="center"/>
              <w:rPr>
                <w:rFonts w:ascii="Times New Roman" w:eastAsia="Times New Roman" w:hAnsi="Times New Roman"/>
                <w:b/>
                <w:sz w:val="24"/>
                <w:szCs w:val="24"/>
              </w:rPr>
            </w:pPr>
            <w:r w:rsidRPr="007A5F87">
              <w:rPr>
                <w:rFonts w:ascii="Times New Roman" w:eastAsia="Times New Roman" w:hAnsi="Times New Roman"/>
                <w:b/>
                <w:sz w:val="24"/>
                <w:szCs w:val="24"/>
              </w:rPr>
              <w:t>Учитель</w:t>
            </w:r>
          </w:p>
        </w:tc>
      </w:tr>
      <w:tr w:rsidR="007A5F87" w:rsidRPr="004A72EA" w:rsidTr="007A5F87">
        <w:tc>
          <w:tcPr>
            <w:tcW w:w="0" w:type="auto"/>
            <w:shd w:val="clear" w:color="auto" w:fill="auto"/>
          </w:tcPr>
          <w:p w:rsidR="003A065C" w:rsidRPr="007A5F87" w:rsidRDefault="003A065C" w:rsidP="007A5F87">
            <w:pPr>
              <w:spacing w:after="0" w:line="240" w:lineRule="auto"/>
              <w:rPr>
                <w:rFonts w:ascii="Times New Roman" w:eastAsia="Times New Roman" w:hAnsi="Times New Roman"/>
                <w:sz w:val="24"/>
                <w:szCs w:val="24"/>
              </w:rPr>
            </w:pPr>
            <w:r w:rsidRPr="007A5F87">
              <w:rPr>
                <w:rFonts w:ascii="Times New Roman" w:eastAsia="Times New Roman" w:hAnsi="Times New Roman"/>
                <w:sz w:val="24"/>
                <w:szCs w:val="24"/>
              </w:rPr>
              <w:t>Русский язык</w:t>
            </w:r>
          </w:p>
        </w:tc>
        <w:tc>
          <w:tcPr>
            <w:tcW w:w="2562" w:type="dxa"/>
            <w:shd w:val="clear" w:color="auto" w:fill="auto"/>
          </w:tcPr>
          <w:p w:rsidR="003A065C" w:rsidRPr="007A5F87" w:rsidRDefault="003A065C" w:rsidP="007A5F87">
            <w:pPr>
              <w:spacing w:after="0" w:line="240" w:lineRule="auto"/>
              <w:jc w:val="center"/>
              <w:rPr>
                <w:rFonts w:ascii="Times New Roman" w:eastAsia="Times New Roman" w:hAnsi="Times New Roman"/>
                <w:sz w:val="24"/>
                <w:szCs w:val="24"/>
              </w:rPr>
            </w:pPr>
            <w:r w:rsidRPr="007A5F87">
              <w:rPr>
                <w:rFonts w:ascii="Times New Roman" w:eastAsia="Times New Roman" w:hAnsi="Times New Roman"/>
                <w:sz w:val="24"/>
                <w:szCs w:val="24"/>
              </w:rPr>
              <w:t>10</w:t>
            </w:r>
          </w:p>
        </w:tc>
        <w:tc>
          <w:tcPr>
            <w:tcW w:w="1701" w:type="dxa"/>
            <w:shd w:val="clear" w:color="auto" w:fill="auto"/>
          </w:tcPr>
          <w:p w:rsidR="003A065C" w:rsidRPr="007A5F87" w:rsidRDefault="003A065C" w:rsidP="007A5F87">
            <w:pPr>
              <w:spacing w:after="0" w:line="240" w:lineRule="auto"/>
              <w:jc w:val="center"/>
              <w:rPr>
                <w:rFonts w:ascii="Times New Roman" w:eastAsia="Times New Roman" w:hAnsi="Times New Roman"/>
                <w:sz w:val="24"/>
                <w:szCs w:val="24"/>
              </w:rPr>
            </w:pPr>
            <w:r w:rsidRPr="007A5F87">
              <w:rPr>
                <w:rFonts w:ascii="Times New Roman" w:eastAsia="Times New Roman" w:hAnsi="Times New Roman"/>
                <w:sz w:val="24"/>
                <w:szCs w:val="24"/>
              </w:rPr>
              <w:t>7</w:t>
            </w:r>
          </w:p>
        </w:tc>
        <w:tc>
          <w:tcPr>
            <w:tcW w:w="1275" w:type="dxa"/>
            <w:shd w:val="clear" w:color="auto" w:fill="auto"/>
          </w:tcPr>
          <w:p w:rsidR="003A065C" w:rsidRPr="007A5F87" w:rsidRDefault="003A065C" w:rsidP="007A5F87">
            <w:pPr>
              <w:spacing w:after="0" w:line="240" w:lineRule="auto"/>
              <w:jc w:val="center"/>
              <w:rPr>
                <w:rFonts w:ascii="Times New Roman" w:eastAsia="Times New Roman" w:hAnsi="Times New Roman"/>
                <w:sz w:val="24"/>
                <w:szCs w:val="24"/>
              </w:rPr>
            </w:pPr>
            <w:r w:rsidRPr="007A5F87">
              <w:rPr>
                <w:rFonts w:ascii="Times New Roman" w:eastAsia="Times New Roman" w:hAnsi="Times New Roman"/>
                <w:sz w:val="24"/>
                <w:szCs w:val="24"/>
              </w:rPr>
              <w:t>70%</w:t>
            </w:r>
          </w:p>
        </w:tc>
        <w:tc>
          <w:tcPr>
            <w:tcW w:w="2181" w:type="dxa"/>
            <w:shd w:val="clear" w:color="auto" w:fill="auto"/>
          </w:tcPr>
          <w:p w:rsidR="003A065C" w:rsidRPr="007A5F87" w:rsidRDefault="003A065C" w:rsidP="003F6DFA">
            <w:pPr>
              <w:spacing w:after="0" w:line="240" w:lineRule="auto"/>
              <w:rPr>
                <w:rFonts w:ascii="Times New Roman" w:eastAsia="Times New Roman" w:hAnsi="Times New Roman"/>
                <w:sz w:val="24"/>
                <w:szCs w:val="24"/>
              </w:rPr>
            </w:pPr>
            <w:proofErr w:type="spellStart"/>
            <w:r w:rsidRPr="007A5F87">
              <w:rPr>
                <w:rFonts w:ascii="Times New Roman" w:eastAsia="Times New Roman" w:hAnsi="Times New Roman"/>
                <w:sz w:val="24"/>
                <w:szCs w:val="24"/>
              </w:rPr>
              <w:t>Скачкова</w:t>
            </w:r>
            <w:proofErr w:type="spellEnd"/>
            <w:r w:rsidRPr="007A5F87">
              <w:rPr>
                <w:rFonts w:ascii="Times New Roman" w:eastAsia="Times New Roman" w:hAnsi="Times New Roman"/>
                <w:sz w:val="24"/>
                <w:szCs w:val="24"/>
              </w:rPr>
              <w:t xml:space="preserve"> В.М.</w:t>
            </w:r>
          </w:p>
        </w:tc>
      </w:tr>
      <w:tr w:rsidR="007A5F87" w:rsidRPr="004A72EA" w:rsidTr="007A5F87">
        <w:tc>
          <w:tcPr>
            <w:tcW w:w="0" w:type="auto"/>
            <w:shd w:val="clear" w:color="auto" w:fill="auto"/>
          </w:tcPr>
          <w:p w:rsidR="003A065C" w:rsidRPr="007A5F87" w:rsidRDefault="003A065C" w:rsidP="007A5F87">
            <w:pPr>
              <w:spacing w:after="0" w:line="240" w:lineRule="auto"/>
              <w:jc w:val="both"/>
              <w:rPr>
                <w:rFonts w:ascii="Times New Roman" w:eastAsia="Times New Roman" w:hAnsi="Times New Roman"/>
                <w:sz w:val="24"/>
                <w:szCs w:val="24"/>
              </w:rPr>
            </w:pPr>
            <w:r w:rsidRPr="007A5F87">
              <w:rPr>
                <w:rFonts w:ascii="Times New Roman" w:eastAsia="Times New Roman" w:hAnsi="Times New Roman"/>
                <w:sz w:val="24"/>
                <w:szCs w:val="24"/>
              </w:rPr>
              <w:t>Биология</w:t>
            </w:r>
          </w:p>
        </w:tc>
        <w:tc>
          <w:tcPr>
            <w:tcW w:w="2562" w:type="dxa"/>
            <w:shd w:val="clear" w:color="auto" w:fill="auto"/>
          </w:tcPr>
          <w:p w:rsidR="003A065C" w:rsidRPr="007A5F87" w:rsidRDefault="003A065C" w:rsidP="007A5F87">
            <w:pPr>
              <w:spacing w:after="0" w:line="240" w:lineRule="auto"/>
              <w:jc w:val="center"/>
              <w:rPr>
                <w:rFonts w:ascii="Times New Roman" w:eastAsia="Times New Roman" w:hAnsi="Times New Roman"/>
                <w:sz w:val="24"/>
                <w:szCs w:val="24"/>
              </w:rPr>
            </w:pPr>
            <w:r w:rsidRPr="007A5F87">
              <w:rPr>
                <w:rFonts w:ascii="Times New Roman" w:eastAsia="Times New Roman" w:hAnsi="Times New Roman"/>
                <w:sz w:val="24"/>
                <w:szCs w:val="24"/>
              </w:rPr>
              <w:t>4</w:t>
            </w:r>
          </w:p>
        </w:tc>
        <w:tc>
          <w:tcPr>
            <w:tcW w:w="1701" w:type="dxa"/>
            <w:shd w:val="clear" w:color="auto" w:fill="auto"/>
          </w:tcPr>
          <w:p w:rsidR="003A065C" w:rsidRPr="007A5F87" w:rsidRDefault="003A065C" w:rsidP="007A5F87">
            <w:pPr>
              <w:spacing w:after="0" w:line="240" w:lineRule="auto"/>
              <w:jc w:val="center"/>
              <w:rPr>
                <w:rFonts w:ascii="Times New Roman" w:eastAsia="Times New Roman" w:hAnsi="Times New Roman"/>
                <w:sz w:val="24"/>
                <w:szCs w:val="24"/>
              </w:rPr>
            </w:pPr>
            <w:r w:rsidRPr="007A5F87">
              <w:rPr>
                <w:rFonts w:ascii="Times New Roman" w:eastAsia="Times New Roman" w:hAnsi="Times New Roman"/>
                <w:sz w:val="24"/>
                <w:szCs w:val="24"/>
              </w:rPr>
              <w:t>3</w:t>
            </w:r>
          </w:p>
        </w:tc>
        <w:tc>
          <w:tcPr>
            <w:tcW w:w="1275" w:type="dxa"/>
            <w:shd w:val="clear" w:color="auto" w:fill="auto"/>
          </w:tcPr>
          <w:p w:rsidR="003A065C" w:rsidRPr="007A5F87" w:rsidRDefault="003A065C" w:rsidP="007A5F87">
            <w:pPr>
              <w:spacing w:after="0" w:line="240" w:lineRule="auto"/>
              <w:jc w:val="center"/>
              <w:rPr>
                <w:rFonts w:ascii="Times New Roman" w:eastAsia="Times New Roman" w:hAnsi="Times New Roman"/>
                <w:sz w:val="24"/>
                <w:szCs w:val="24"/>
              </w:rPr>
            </w:pPr>
            <w:r w:rsidRPr="007A5F87">
              <w:rPr>
                <w:rFonts w:ascii="Times New Roman" w:eastAsia="Times New Roman" w:hAnsi="Times New Roman"/>
                <w:sz w:val="24"/>
                <w:szCs w:val="24"/>
              </w:rPr>
              <w:t>75%</w:t>
            </w:r>
          </w:p>
        </w:tc>
        <w:tc>
          <w:tcPr>
            <w:tcW w:w="2181" w:type="dxa"/>
            <w:shd w:val="clear" w:color="auto" w:fill="auto"/>
          </w:tcPr>
          <w:p w:rsidR="003A065C" w:rsidRPr="007A5F87" w:rsidRDefault="003A065C" w:rsidP="007A5F87">
            <w:pPr>
              <w:spacing w:after="0" w:line="240" w:lineRule="auto"/>
              <w:rPr>
                <w:rFonts w:ascii="Times New Roman" w:eastAsia="Times New Roman" w:hAnsi="Times New Roman"/>
                <w:sz w:val="24"/>
                <w:szCs w:val="24"/>
              </w:rPr>
            </w:pPr>
            <w:r w:rsidRPr="007A5F87">
              <w:rPr>
                <w:rFonts w:ascii="Times New Roman" w:eastAsia="Times New Roman" w:hAnsi="Times New Roman"/>
                <w:sz w:val="24"/>
                <w:szCs w:val="24"/>
              </w:rPr>
              <w:t>Коростелева Л.Н.</w:t>
            </w:r>
          </w:p>
        </w:tc>
      </w:tr>
      <w:tr w:rsidR="007A5F87" w:rsidRPr="004A72EA" w:rsidTr="007A5F87">
        <w:tc>
          <w:tcPr>
            <w:tcW w:w="0" w:type="auto"/>
            <w:shd w:val="clear" w:color="auto" w:fill="auto"/>
          </w:tcPr>
          <w:p w:rsidR="003A065C" w:rsidRPr="007A5F87" w:rsidRDefault="003A065C" w:rsidP="007A5F87">
            <w:pPr>
              <w:spacing w:after="0" w:line="240" w:lineRule="auto"/>
              <w:jc w:val="both"/>
              <w:rPr>
                <w:rFonts w:ascii="Times New Roman" w:eastAsia="Times New Roman" w:hAnsi="Times New Roman"/>
                <w:sz w:val="24"/>
                <w:szCs w:val="24"/>
              </w:rPr>
            </w:pPr>
            <w:r w:rsidRPr="007A5F87">
              <w:rPr>
                <w:rFonts w:ascii="Times New Roman" w:eastAsia="Times New Roman" w:hAnsi="Times New Roman"/>
                <w:sz w:val="24"/>
                <w:szCs w:val="24"/>
              </w:rPr>
              <w:lastRenderedPageBreak/>
              <w:t>Информатика и ИКТ</w:t>
            </w:r>
          </w:p>
        </w:tc>
        <w:tc>
          <w:tcPr>
            <w:tcW w:w="2562" w:type="dxa"/>
            <w:shd w:val="clear" w:color="auto" w:fill="auto"/>
          </w:tcPr>
          <w:p w:rsidR="003A065C" w:rsidRPr="007A5F87" w:rsidRDefault="003A065C" w:rsidP="007A5F87">
            <w:pPr>
              <w:spacing w:after="0" w:line="240" w:lineRule="auto"/>
              <w:jc w:val="center"/>
              <w:rPr>
                <w:rFonts w:ascii="Times New Roman" w:eastAsia="Times New Roman" w:hAnsi="Times New Roman"/>
                <w:sz w:val="24"/>
                <w:szCs w:val="24"/>
              </w:rPr>
            </w:pPr>
            <w:r w:rsidRPr="007A5F87">
              <w:rPr>
                <w:rFonts w:ascii="Times New Roman" w:eastAsia="Times New Roman" w:hAnsi="Times New Roman"/>
                <w:sz w:val="24"/>
                <w:szCs w:val="24"/>
              </w:rPr>
              <w:t>2</w:t>
            </w:r>
          </w:p>
        </w:tc>
        <w:tc>
          <w:tcPr>
            <w:tcW w:w="1701" w:type="dxa"/>
            <w:shd w:val="clear" w:color="auto" w:fill="auto"/>
          </w:tcPr>
          <w:p w:rsidR="003A065C" w:rsidRPr="007A5F87" w:rsidRDefault="003A065C" w:rsidP="007A5F87">
            <w:pPr>
              <w:spacing w:after="0" w:line="240" w:lineRule="auto"/>
              <w:jc w:val="center"/>
              <w:rPr>
                <w:rFonts w:ascii="Times New Roman" w:eastAsia="Times New Roman" w:hAnsi="Times New Roman"/>
                <w:sz w:val="24"/>
                <w:szCs w:val="24"/>
              </w:rPr>
            </w:pPr>
            <w:r w:rsidRPr="007A5F87">
              <w:rPr>
                <w:rFonts w:ascii="Times New Roman" w:eastAsia="Times New Roman" w:hAnsi="Times New Roman"/>
                <w:sz w:val="24"/>
                <w:szCs w:val="24"/>
              </w:rPr>
              <w:t>2</w:t>
            </w:r>
          </w:p>
        </w:tc>
        <w:tc>
          <w:tcPr>
            <w:tcW w:w="1275" w:type="dxa"/>
            <w:shd w:val="clear" w:color="auto" w:fill="auto"/>
          </w:tcPr>
          <w:p w:rsidR="003A065C" w:rsidRPr="007A5F87" w:rsidRDefault="003A065C" w:rsidP="007A5F87">
            <w:pPr>
              <w:spacing w:after="0" w:line="240" w:lineRule="auto"/>
              <w:jc w:val="center"/>
              <w:rPr>
                <w:rFonts w:ascii="Times New Roman" w:eastAsia="Times New Roman" w:hAnsi="Times New Roman"/>
                <w:sz w:val="24"/>
                <w:szCs w:val="24"/>
              </w:rPr>
            </w:pPr>
            <w:r w:rsidRPr="007A5F87">
              <w:rPr>
                <w:rFonts w:ascii="Times New Roman" w:eastAsia="Times New Roman" w:hAnsi="Times New Roman"/>
                <w:sz w:val="24"/>
                <w:szCs w:val="24"/>
              </w:rPr>
              <w:t>100%</w:t>
            </w:r>
          </w:p>
        </w:tc>
        <w:tc>
          <w:tcPr>
            <w:tcW w:w="2181" w:type="dxa"/>
            <w:shd w:val="clear" w:color="auto" w:fill="auto"/>
          </w:tcPr>
          <w:p w:rsidR="003A065C" w:rsidRPr="007A5F87" w:rsidRDefault="003A065C" w:rsidP="007A5F87">
            <w:pPr>
              <w:spacing w:after="0" w:line="240" w:lineRule="auto"/>
              <w:rPr>
                <w:rFonts w:ascii="Times New Roman" w:eastAsia="Times New Roman" w:hAnsi="Times New Roman"/>
                <w:sz w:val="24"/>
                <w:szCs w:val="24"/>
              </w:rPr>
            </w:pPr>
            <w:r w:rsidRPr="007A5F87">
              <w:rPr>
                <w:rFonts w:ascii="Times New Roman" w:eastAsia="Times New Roman" w:hAnsi="Times New Roman"/>
                <w:sz w:val="24"/>
                <w:szCs w:val="24"/>
              </w:rPr>
              <w:t>Ольхович И.П.</w:t>
            </w:r>
          </w:p>
        </w:tc>
      </w:tr>
      <w:tr w:rsidR="007A5F87" w:rsidRPr="004A72EA" w:rsidTr="007A5F87">
        <w:tc>
          <w:tcPr>
            <w:tcW w:w="0" w:type="auto"/>
            <w:shd w:val="clear" w:color="auto" w:fill="auto"/>
          </w:tcPr>
          <w:p w:rsidR="003A065C" w:rsidRPr="007A5F87" w:rsidRDefault="003A065C" w:rsidP="007A5F87">
            <w:pPr>
              <w:spacing w:after="0" w:line="240" w:lineRule="auto"/>
              <w:jc w:val="both"/>
              <w:rPr>
                <w:rFonts w:ascii="Times New Roman" w:eastAsia="Times New Roman" w:hAnsi="Times New Roman"/>
                <w:sz w:val="24"/>
                <w:szCs w:val="24"/>
              </w:rPr>
            </w:pPr>
            <w:r w:rsidRPr="007A5F87">
              <w:rPr>
                <w:rFonts w:ascii="Times New Roman" w:eastAsia="Times New Roman" w:hAnsi="Times New Roman"/>
                <w:sz w:val="24"/>
                <w:szCs w:val="24"/>
              </w:rPr>
              <w:t>История</w:t>
            </w:r>
          </w:p>
        </w:tc>
        <w:tc>
          <w:tcPr>
            <w:tcW w:w="2562" w:type="dxa"/>
            <w:shd w:val="clear" w:color="auto" w:fill="auto"/>
          </w:tcPr>
          <w:p w:rsidR="003A065C" w:rsidRPr="007A5F87" w:rsidRDefault="003A065C" w:rsidP="007A5F87">
            <w:pPr>
              <w:spacing w:after="0" w:line="240" w:lineRule="auto"/>
              <w:jc w:val="center"/>
              <w:rPr>
                <w:rFonts w:ascii="Times New Roman" w:eastAsia="Times New Roman" w:hAnsi="Times New Roman"/>
                <w:sz w:val="24"/>
                <w:szCs w:val="24"/>
              </w:rPr>
            </w:pPr>
            <w:r w:rsidRPr="007A5F87">
              <w:rPr>
                <w:rFonts w:ascii="Times New Roman" w:eastAsia="Times New Roman" w:hAnsi="Times New Roman"/>
                <w:sz w:val="24"/>
                <w:szCs w:val="24"/>
              </w:rPr>
              <w:t>4</w:t>
            </w:r>
          </w:p>
        </w:tc>
        <w:tc>
          <w:tcPr>
            <w:tcW w:w="1701" w:type="dxa"/>
            <w:shd w:val="clear" w:color="auto" w:fill="auto"/>
          </w:tcPr>
          <w:p w:rsidR="003A065C" w:rsidRPr="007A5F87" w:rsidRDefault="003A065C" w:rsidP="007A5F87">
            <w:pPr>
              <w:spacing w:after="0" w:line="240" w:lineRule="auto"/>
              <w:jc w:val="center"/>
              <w:rPr>
                <w:rFonts w:ascii="Times New Roman" w:eastAsia="Times New Roman" w:hAnsi="Times New Roman"/>
                <w:sz w:val="24"/>
                <w:szCs w:val="24"/>
              </w:rPr>
            </w:pPr>
            <w:r w:rsidRPr="007A5F87">
              <w:rPr>
                <w:rFonts w:ascii="Times New Roman" w:eastAsia="Times New Roman" w:hAnsi="Times New Roman"/>
                <w:sz w:val="24"/>
                <w:szCs w:val="24"/>
              </w:rPr>
              <w:t>4</w:t>
            </w:r>
          </w:p>
        </w:tc>
        <w:tc>
          <w:tcPr>
            <w:tcW w:w="1275" w:type="dxa"/>
            <w:shd w:val="clear" w:color="auto" w:fill="auto"/>
          </w:tcPr>
          <w:p w:rsidR="003A065C" w:rsidRPr="007A5F87" w:rsidRDefault="003A065C" w:rsidP="007A5F87">
            <w:pPr>
              <w:spacing w:after="0" w:line="240" w:lineRule="auto"/>
              <w:jc w:val="center"/>
              <w:rPr>
                <w:rFonts w:ascii="Times New Roman" w:eastAsia="Times New Roman" w:hAnsi="Times New Roman"/>
                <w:sz w:val="24"/>
                <w:szCs w:val="24"/>
              </w:rPr>
            </w:pPr>
            <w:r w:rsidRPr="007A5F87">
              <w:rPr>
                <w:rFonts w:ascii="Times New Roman" w:eastAsia="Times New Roman" w:hAnsi="Times New Roman"/>
                <w:sz w:val="24"/>
                <w:szCs w:val="24"/>
              </w:rPr>
              <w:t>100%</w:t>
            </w:r>
          </w:p>
        </w:tc>
        <w:tc>
          <w:tcPr>
            <w:tcW w:w="2181" w:type="dxa"/>
            <w:shd w:val="clear" w:color="auto" w:fill="auto"/>
          </w:tcPr>
          <w:p w:rsidR="003A065C" w:rsidRPr="007A5F87" w:rsidRDefault="003A065C" w:rsidP="007A5F87">
            <w:pPr>
              <w:spacing w:after="0" w:line="240" w:lineRule="auto"/>
              <w:rPr>
                <w:rFonts w:ascii="Times New Roman" w:eastAsia="Times New Roman" w:hAnsi="Times New Roman"/>
                <w:sz w:val="24"/>
                <w:szCs w:val="24"/>
              </w:rPr>
            </w:pPr>
            <w:r w:rsidRPr="007A5F87">
              <w:rPr>
                <w:rFonts w:ascii="Times New Roman" w:eastAsia="Times New Roman" w:hAnsi="Times New Roman"/>
                <w:sz w:val="24"/>
                <w:szCs w:val="24"/>
              </w:rPr>
              <w:t>Петров С.И.</w:t>
            </w:r>
          </w:p>
        </w:tc>
      </w:tr>
      <w:tr w:rsidR="007A5F87" w:rsidRPr="004A72EA" w:rsidTr="007A5F87">
        <w:tc>
          <w:tcPr>
            <w:tcW w:w="0" w:type="auto"/>
            <w:shd w:val="clear" w:color="auto" w:fill="auto"/>
          </w:tcPr>
          <w:p w:rsidR="003A065C" w:rsidRPr="007A5F87" w:rsidRDefault="003A065C" w:rsidP="007A5F87">
            <w:pPr>
              <w:spacing w:after="0" w:line="240" w:lineRule="auto"/>
              <w:jc w:val="both"/>
              <w:rPr>
                <w:rFonts w:ascii="Times New Roman" w:eastAsia="Times New Roman" w:hAnsi="Times New Roman"/>
                <w:sz w:val="24"/>
                <w:szCs w:val="24"/>
              </w:rPr>
            </w:pPr>
            <w:r w:rsidRPr="007A5F87">
              <w:rPr>
                <w:rFonts w:ascii="Times New Roman" w:eastAsia="Times New Roman" w:hAnsi="Times New Roman"/>
                <w:sz w:val="24"/>
                <w:szCs w:val="24"/>
              </w:rPr>
              <w:t>Обществознание</w:t>
            </w:r>
          </w:p>
        </w:tc>
        <w:tc>
          <w:tcPr>
            <w:tcW w:w="2562" w:type="dxa"/>
            <w:shd w:val="clear" w:color="auto" w:fill="auto"/>
          </w:tcPr>
          <w:p w:rsidR="003A065C" w:rsidRPr="007A5F87" w:rsidRDefault="003A065C" w:rsidP="007A5F87">
            <w:pPr>
              <w:spacing w:after="0" w:line="240" w:lineRule="auto"/>
              <w:jc w:val="center"/>
              <w:rPr>
                <w:rFonts w:ascii="Times New Roman" w:eastAsia="Times New Roman" w:hAnsi="Times New Roman"/>
                <w:sz w:val="24"/>
                <w:szCs w:val="24"/>
              </w:rPr>
            </w:pPr>
            <w:r w:rsidRPr="007A5F87">
              <w:rPr>
                <w:rFonts w:ascii="Times New Roman" w:eastAsia="Times New Roman" w:hAnsi="Times New Roman"/>
                <w:sz w:val="24"/>
                <w:szCs w:val="24"/>
              </w:rPr>
              <w:t>15</w:t>
            </w:r>
          </w:p>
        </w:tc>
        <w:tc>
          <w:tcPr>
            <w:tcW w:w="1701" w:type="dxa"/>
            <w:shd w:val="clear" w:color="auto" w:fill="auto"/>
          </w:tcPr>
          <w:p w:rsidR="003A065C" w:rsidRPr="007A5F87" w:rsidRDefault="003A065C" w:rsidP="007A5F87">
            <w:pPr>
              <w:spacing w:after="0" w:line="240" w:lineRule="auto"/>
              <w:jc w:val="center"/>
              <w:rPr>
                <w:rFonts w:ascii="Times New Roman" w:eastAsia="Times New Roman" w:hAnsi="Times New Roman"/>
                <w:sz w:val="24"/>
                <w:szCs w:val="24"/>
              </w:rPr>
            </w:pPr>
            <w:r w:rsidRPr="007A5F87">
              <w:rPr>
                <w:rFonts w:ascii="Times New Roman" w:eastAsia="Times New Roman" w:hAnsi="Times New Roman"/>
                <w:sz w:val="24"/>
                <w:szCs w:val="24"/>
              </w:rPr>
              <w:t>11</w:t>
            </w:r>
          </w:p>
        </w:tc>
        <w:tc>
          <w:tcPr>
            <w:tcW w:w="1275" w:type="dxa"/>
            <w:shd w:val="clear" w:color="auto" w:fill="auto"/>
          </w:tcPr>
          <w:p w:rsidR="003A065C" w:rsidRPr="007A5F87" w:rsidRDefault="003A065C" w:rsidP="007A5F87">
            <w:pPr>
              <w:spacing w:after="0" w:line="240" w:lineRule="auto"/>
              <w:jc w:val="center"/>
              <w:rPr>
                <w:rFonts w:ascii="Times New Roman" w:eastAsia="Times New Roman" w:hAnsi="Times New Roman"/>
                <w:sz w:val="24"/>
                <w:szCs w:val="24"/>
              </w:rPr>
            </w:pPr>
            <w:r w:rsidRPr="007A5F87">
              <w:rPr>
                <w:rFonts w:ascii="Times New Roman" w:eastAsia="Times New Roman" w:hAnsi="Times New Roman"/>
                <w:sz w:val="24"/>
                <w:szCs w:val="24"/>
              </w:rPr>
              <w:t>73%</w:t>
            </w:r>
          </w:p>
        </w:tc>
        <w:tc>
          <w:tcPr>
            <w:tcW w:w="2181" w:type="dxa"/>
            <w:shd w:val="clear" w:color="auto" w:fill="auto"/>
          </w:tcPr>
          <w:p w:rsidR="003A065C" w:rsidRPr="007A5F87" w:rsidRDefault="003A065C" w:rsidP="007A5F87">
            <w:pPr>
              <w:spacing w:after="0" w:line="240" w:lineRule="auto"/>
              <w:rPr>
                <w:rFonts w:ascii="Times New Roman" w:eastAsia="Times New Roman" w:hAnsi="Times New Roman"/>
                <w:sz w:val="24"/>
                <w:szCs w:val="24"/>
              </w:rPr>
            </w:pPr>
            <w:r w:rsidRPr="007A5F87">
              <w:rPr>
                <w:rFonts w:ascii="Times New Roman" w:eastAsia="Times New Roman" w:hAnsi="Times New Roman"/>
                <w:sz w:val="24"/>
                <w:szCs w:val="24"/>
              </w:rPr>
              <w:t>Петров С.И.</w:t>
            </w:r>
          </w:p>
        </w:tc>
      </w:tr>
      <w:tr w:rsidR="007A5F87" w:rsidRPr="004A72EA" w:rsidTr="007A5F87">
        <w:tc>
          <w:tcPr>
            <w:tcW w:w="0" w:type="auto"/>
            <w:shd w:val="clear" w:color="auto" w:fill="auto"/>
          </w:tcPr>
          <w:p w:rsidR="003A065C" w:rsidRPr="007A5F87" w:rsidRDefault="003A065C" w:rsidP="007A5F87">
            <w:pPr>
              <w:spacing w:after="0" w:line="240" w:lineRule="auto"/>
              <w:jc w:val="both"/>
              <w:rPr>
                <w:rFonts w:ascii="Times New Roman" w:eastAsia="Times New Roman" w:hAnsi="Times New Roman"/>
                <w:sz w:val="24"/>
                <w:szCs w:val="24"/>
              </w:rPr>
            </w:pPr>
            <w:r w:rsidRPr="007A5F87">
              <w:rPr>
                <w:rFonts w:ascii="Times New Roman" w:eastAsia="Times New Roman" w:hAnsi="Times New Roman"/>
                <w:sz w:val="24"/>
                <w:szCs w:val="24"/>
              </w:rPr>
              <w:t>ОБЖ</w:t>
            </w:r>
          </w:p>
        </w:tc>
        <w:tc>
          <w:tcPr>
            <w:tcW w:w="2562" w:type="dxa"/>
            <w:shd w:val="clear" w:color="auto" w:fill="auto"/>
          </w:tcPr>
          <w:p w:rsidR="003A065C" w:rsidRPr="007A5F87" w:rsidRDefault="003A065C" w:rsidP="007A5F87">
            <w:pPr>
              <w:spacing w:after="0" w:line="240" w:lineRule="auto"/>
              <w:jc w:val="center"/>
              <w:rPr>
                <w:rFonts w:ascii="Times New Roman" w:eastAsia="Times New Roman" w:hAnsi="Times New Roman"/>
                <w:sz w:val="24"/>
                <w:szCs w:val="24"/>
              </w:rPr>
            </w:pPr>
            <w:r w:rsidRPr="007A5F87">
              <w:rPr>
                <w:rFonts w:ascii="Times New Roman" w:eastAsia="Times New Roman" w:hAnsi="Times New Roman"/>
                <w:sz w:val="24"/>
                <w:szCs w:val="24"/>
              </w:rPr>
              <w:t>20</w:t>
            </w:r>
          </w:p>
        </w:tc>
        <w:tc>
          <w:tcPr>
            <w:tcW w:w="1701" w:type="dxa"/>
            <w:shd w:val="clear" w:color="auto" w:fill="auto"/>
          </w:tcPr>
          <w:p w:rsidR="003A065C" w:rsidRPr="007A5F87" w:rsidRDefault="003A065C" w:rsidP="007A5F87">
            <w:pPr>
              <w:spacing w:after="0" w:line="240" w:lineRule="auto"/>
              <w:jc w:val="center"/>
              <w:rPr>
                <w:rFonts w:ascii="Times New Roman" w:eastAsia="Times New Roman" w:hAnsi="Times New Roman"/>
                <w:sz w:val="24"/>
                <w:szCs w:val="24"/>
              </w:rPr>
            </w:pPr>
            <w:r w:rsidRPr="007A5F87">
              <w:rPr>
                <w:rFonts w:ascii="Times New Roman" w:eastAsia="Times New Roman" w:hAnsi="Times New Roman"/>
                <w:sz w:val="24"/>
                <w:szCs w:val="24"/>
              </w:rPr>
              <w:t>17</w:t>
            </w:r>
          </w:p>
        </w:tc>
        <w:tc>
          <w:tcPr>
            <w:tcW w:w="1275" w:type="dxa"/>
            <w:shd w:val="clear" w:color="auto" w:fill="auto"/>
          </w:tcPr>
          <w:p w:rsidR="003A065C" w:rsidRPr="007A5F87" w:rsidRDefault="003A065C" w:rsidP="007A5F87">
            <w:pPr>
              <w:spacing w:after="0" w:line="240" w:lineRule="auto"/>
              <w:jc w:val="center"/>
              <w:rPr>
                <w:rFonts w:ascii="Times New Roman" w:eastAsia="Times New Roman" w:hAnsi="Times New Roman"/>
                <w:sz w:val="24"/>
                <w:szCs w:val="24"/>
              </w:rPr>
            </w:pPr>
            <w:r w:rsidRPr="007A5F87">
              <w:rPr>
                <w:rFonts w:ascii="Times New Roman" w:eastAsia="Times New Roman" w:hAnsi="Times New Roman"/>
                <w:sz w:val="24"/>
                <w:szCs w:val="24"/>
              </w:rPr>
              <w:t>85%</w:t>
            </w:r>
          </w:p>
        </w:tc>
        <w:tc>
          <w:tcPr>
            <w:tcW w:w="2181" w:type="dxa"/>
            <w:shd w:val="clear" w:color="auto" w:fill="auto"/>
          </w:tcPr>
          <w:p w:rsidR="003A065C" w:rsidRPr="007A5F87" w:rsidRDefault="003A065C" w:rsidP="007A5F87">
            <w:pPr>
              <w:spacing w:after="0" w:line="240" w:lineRule="auto"/>
              <w:rPr>
                <w:rFonts w:ascii="Times New Roman" w:eastAsia="Times New Roman" w:hAnsi="Times New Roman"/>
                <w:sz w:val="24"/>
                <w:szCs w:val="24"/>
              </w:rPr>
            </w:pPr>
            <w:proofErr w:type="spellStart"/>
            <w:r w:rsidRPr="007A5F87">
              <w:rPr>
                <w:rFonts w:ascii="Times New Roman" w:eastAsia="Times New Roman" w:hAnsi="Times New Roman"/>
                <w:sz w:val="24"/>
                <w:szCs w:val="24"/>
              </w:rPr>
              <w:t>Башаев</w:t>
            </w:r>
            <w:proofErr w:type="spellEnd"/>
            <w:r w:rsidRPr="007A5F87">
              <w:rPr>
                <w:rFonts w:ascii="Times New Roman" w:eastAsia="Times New Roman" w:hAnsi="Times New Roman"/>
                <w:sz w:val="24"/>
                <w:szCs w:val="24"/>
              </w:rPr>
              <w:t xml:space="preserve"> В.В.</w:t>
            </w:r>
          </w:p>
        </w:tc>
      </w:tr>
      <w:tr w:rsidR="007A5F87" w:rsidRPr="004A72EA" w:rsidTr="007A5F87">
        <w:tc>
          <w:tcPr>
            <w:tcW w:w="0" w:type="auto"/>
            <w:shd w:val="clear" w:color="auto" w:fill="auto"/>
          </w:tcPr>
          <w:p w:rsidR="003A065C" w:rsidRPr="007A5F87" w:rsidRDefault="003A065C" w:rsidP="007A5F87">
            <w:pPr>
              <w:spacing w:after="0" w:line="240" w:lineRule="auto"/>
              <w:jc w:val="both"/>
              <w:rPr>
                <w:rFonts w:ascii="Times New Roman" w:eastAsia="Times New Roman" w:hAnsi="Times New Roman"/>
                <w:sz w:val="24"/>
                <w:szCs w:val="24"/>
              </w:rPr>
            </w:pPr>
            <w:r w:rsidRPr="007A5F87">
              <w:rPr>
                <w:rFonts w:ascii="Times New Roman" w:eastAsia="Times New Roman" w:hAnsi="Times New Roman"/>
                <w:sz w:val="24"/>
                <w:szCs w:val="24"/>
              </w:rPr>
              <w:t>Физическая культура</w:t>
            </w:r>
          </w:p>
        </w:tc>
        <w:tc>
          <w:tcPr>
            <w:tcW w:w="2562" w:type="dxa"/>
            <w:shd w:val="clear" w:color="auto" w:fill="auto"/>
          </w:tcPr>
          <w:p w:rsidR="003A065C" w:rsidRPr="007A5F87" w:rsidRDefault="003A065C" w:rsidP="007A5F87">
            <w:pPr>
              <w:spacing w:after="0" w:line="240" w:lineRule="auto"/>
              <w:jc w:val="center"/>
              <w:rPr>
                <w:rFonts w:ascii="Times New Roman" w:eastAsia="Times New Roman" w:hAnsi="Times New Roman"/>
                <w:sz w:val="24"/>
                <w:szCs w:val="24"/>
              </w:rPr>
            </w:pPr>
            <w:r w:rsidRPr="007A5F87">
              <w:rPr>
                <w:rFonts w:ascii="Times New Roman" w:eastAsia="Times New Roman" w:hAnsi="Times New Roman"/>
                <w:sz w:val="24"/>
                <w:szCs w:val="24"/>
              </w:rPr>
              <w:t>8</w:t>
            </w:r>
          </w:p>
        </w:tc>
        <w:tc>
          <w:tcPr>
            <w:tcW w:w="1701" w:type="dxa"/>
            <w:shd w:val="clear" w:color="auto" w:fill="auto"/>
          </w:tcPr>
          <w:p w:rsidR="003A065C" w:rsidRPr="007A5F87" w:rsidRDefault="003A065C" w:rsidP="007A5F87">
            <w:pPr>
              <w:spacing w:after="0" w:line="240" w:lineRule="auto"/>
              <w:jc w:val="center"/>
              <w:rPr>
                <w:rFonts w:ascii="Times New Roman" w:eastAsia="Times New Roman" w:hAnsi="Times New Roman"/>
                <w:sz w:val="24"/>
                <w:szCs w:val="24"/>
              </w:rPr>
            </w:pPr>
            <w:r w:rsidRPr="007A5F87">
              <w:rPr>
                <w:rFonts w:ascii="Times New Roman" w:eastAsia="Times New Roman" w:hAnsi="Times New Roman"/>
                <w:sz w:val="24"/>
                <w:szCs w:val="24"/>
              </w:rPr>
              <w:t>7</w:t>
            </w:r>
          </w:p>
        </w:tc>
        <w:tc>
          <w:tcPr>
            <w:tcW w:w="1275" w:type="dxa"/>
            <w:shd w:val="clear" w:color="auto" w:fill="auto"/>
          </w:tcPr>
          <w:p w:rsidR="003A065C" w:rsidRPr="007A5F87" w:rsidRDefault="003A065C" w:rsidP="007A5F87">
            <w:pPr>
              <w:spacing w:after="0" w:line="240" w:lineRule="auto"/>
              <w:jc w:val="center"/>
              <w:rPr>
                <w:rFonts w:ascii="Times New Roman" w:eastAsia="Times New Roman" w:hAnsi="Times New Roman"/>
                <w:sz w:val="24"/>
                <w:szCs w:val="24"/>
              </w:rPr>
            </w:pPr>
            <w:r w:rsidRPr="007A5F87">
              <w:rPr>
                <w:rFonts w:ascii="Times New Roman" w:eastAsia="Times New Roman" w:hAnsi="Times New Roman"/>
                <w:sz w:val="24"/>
                <w:szCs w:val="24"/>
              </w:rPr>
              <w:t>88%</w:t>
            </w:r>
          </w:p>
        </w:tc>
        <w:tc>
          <w:tcPr>
            <w:tcW w:w="2181" w:type="dxa"/>
            <w:shd w:val="clear" w:color="auto" w:fill="auto"/>
          </w:tcPr>
          <w:p w:rsidR="003A065C" w:rsidRPr="007A5F87" w:rsidRDefault="003A065C" w:rsidP="007A5F87">
            <w:pPr>
              <w:spacing w:after="0" w:line="240" w:lineRule="auto"/>
              <w:rPr>
                <w:rFonts w:ascii="Times New Roman" w:eastAsia="Times New Roman" w:hAnsi="Times New Roman"/>
                <w:sz w:val="24"/>
                <w:szCs w:val="24"/>
              </w:rPr>
            </w:pPr>
            <w:r w:rsidRPr="007A5F87">
              <w:rPr>
                <w:rFonts w:ascii="Times New Roman" w:eastAsia="Times New Roman" w:hAnsi="Times New Roman"/>
                <w:sz w:val="24"/>
                <w:szCs w:val="24"/>
              </w:rPr>
              <w:t>Коновалова О.А</w:t>
            </w:r>
          </w:p>
        </w:tc>
      </w:tr>
      <w:tr w:rsidR="007A5F87" w:rsidRPr="004A72EA" w:rsidTr="007A5F87">
        <w:tc>
          <w:tcPr>
            <w:tcW w:w="0" w:type="auto"/>
            <w:shd w:val="clear" w:color="auto" w:fill="auto"/>
          </w:tcPr>
          <w:p w:rsidR="003A065C" w:rsidRPr="007A5F87" w:rsidRDefault="003A065C" w:rsidP="007A5F87">
            <w:pPr>
              <w:spacing w:after="0" w:line="240" w:lineRule="auto"/>
              <w:jc w:val="both"/>
              <w:rPr>
                <w:rFonts w:ascii="Times New Roman" w:eastAsia="Times New Roman" w:hAnsi="Times New Roman"/>
                <w:sz w:val="24"/>
                <w:szCs w:val="24"/>
              </w:rPr>
            </w:pPr>
            <w:r w:rsidRPr="007A5F87">
              <w:rPr>
                <w:rFonts w:ascii="Times New Roman" w:eastAsia="Times New Roman" w:hAnsi="Times New Roman"/>
                <w:sz w:val="24"/>
                <w:szCs w:val="24"/>
              </w:rPr>
              <w:t>Физика</w:t>
            </w:r>
          </w:p>
        </w:tc>
        <w:tc>
          <w:tcPr>
            <w:tcW w:w="2562" w:type="dxa"/>
            <w:shd w:val="clear" w:color="auto" w:fill="auto"/>
          </w:tcPr>
          <w:p w:rsidR="003A065C" w:rsidRPr="007A5F87" w:rsidRDefault="003A065C" w:rsidP="007A5F87">
            <w:pPr>
              <w:spacing w:after="0" w:line="240" w:lineRule="auto"/>
              <w:jc w:val="center"/>
              <w:rPr>
                <w:rFonts w:ascii="Times New Roman" w:eastAsia="Times New Roman" w:hAnsi="Times New Roman"/>
                <w:sz w:val="24"/>
                <w:szCs w:val="24"/>
              </w:rPr>
            </w:pPr>
            <w:r w:rsidRPr="007A5F87">
              <w:rPr>
                <w:rFonts w:ascii="Times New Roman" w:eastAsia="Times New Roman" w:hAnsi="Times New Roman"/>
                <w:sz w:val="24"/>
                <w:szCs w:val="24"/>
              </w:rPr>
              <w:t>6</w:t>
            </w:r>
          </w:p>
        </w:tc>
        <w:tc>
          <w:tcPr>
            <w:tcW w:w="1701" w:type="dxa"/>
            <w:shd w:val="clear" w:color="auto" w:fill="auto"/>
          </w:tcPr>
          <w:p w:rsidR="003A065C" w:rsidRPr="007A5F87" w:rsidRDefault="003A065C" w:rsidP="007A5F87">
            <w:pPr>
              <w:spacing w:after="0" w:line="240" w:lineRule="auto"/>
              <w:jc w:val="center"/>
              <w:rPr>
                <w:rFonts w:ascii="Times New Roman" w:eastAsia="Times New Roman" w:hAnsi="Times New Roman"/>
                <w:sz w:val="24"/>
                <w:szCs w:val="24"/>
              </w:rPr>
            </w:pPr>
            <w:r w:rsidRPr="007A5F87">
              <w:rPr>
                <w:rFonts w:ascii="Times New Roman" w:eastAsia="Times New Roman" w:hAnsi="Times New Roman"/>
                <w:sz w:val="24"/>
                <w:szCs w:val="24"/>
              </w:rPr>
              <w:t>0</w:t>
            </w:r>
          </w:p>
        </w:tc>
        <w:tc>
          <w:tcPr>
            <w:tcW w:w="1275" w:type="dxa"/>
            <w:shd w:val="clear" w:color="auto" w:fill="auto"/>
          </w:tcPr>
          <w:p w:rsidR="003A065C" w:rsidRPr="007A5F87" w:rsidRDefault="003A065C" w:rsidP="007A5F87">
            <w:pPr>
              <w:spacing w:after="0" w:line="240" w:lineRule="auto"/>
              <w:jc w:val="center"/>
              <w:rPr>
                <w:rFonts w:ascii="Times New Roman" w:eastAsia="Times New Roman" w:hAnsi="Times New Roman"/>
                <w:sz w:val="24"/>
                <w:szCs w:val="24"/>
              </w:rPr>
            </w:pPr>
            <w:r w:rsidRPr="007A5F87">
              <w:rPr>
                <w:rFonts w:ascii="Times New Roman" w:eastAsia="Times New Roman" w:hAnsi="Times New Roman"/>
                <w:sz w:val="24"/>
                <w:szCs w:val="24"/>
              </w:rPr>
              <w:t>0%</w:t>
            </w:r>
          </w:p>
        </w:tc>
        <w:tc>
          <w:tcPr>
            <w:tcW w:w="2181" w:type="dxa"/>
            <w:shd w:val="clear" w:color="auto" w:fill="auto"/>
          </w:tcPr>
          <w:p w:rsidR="003A065C" w:rsidRPr="007A5F87" w:rsidRDefault="003A065C" w:rsidP="007A5F87">
            <w:pPr>
              <w:spacing w:after="0" w:line="240" w:lineRule="auto"/>
              <w:rPr>
                <w:rFonts w:ascii="Times New Roman" w:eastAsia="Times New Roman" w:hAnsi="Times New Roman"/>
                <w:sz w:val="24"/>
                <w:szCs w:val="24"/>
              </w:rPr>
            </w:pPr>
            <w:r w:rsidRPr="007A5F87">
              <w:rPr>
                <w:rFonts w:ascii="Times New Roman" w:eastAsia="Times New Roman" w:hAnsi="Times New Roman"/>
                <w:sz w:val="24"/>
                <w:szCs w:val="24"/>
              </w:rPr>
              <w:t>Рогова Ф.А.</w:t>
            </w:r>
          </w:p>
        </w:tc>
      </w:tr>
      <w:tr w:rsidR="007A5F87" w:rsidRPr="004A72EA" w:rsidTr="007A5F87">
        <w:tc>
          <w:tcPr>
            <w:tcW w:w="0" w:type="auto"/>
            <w:shd w:val="clear" w:color="auto" w:fill="auto"/>
          </w:tcPr>
          <w:p w:rsidR="003A065C" w:rsidRPr="007A5F87" w:rsidRDefault="003A065C" w:rsidP="007A5F87">
            <w:pPr>
              <w:spacing w:after="0" w:line="240" w:lineRule="auto"/>
              <w:jc w:val="both"/>
              <w:rPr>
                <w:rFonts w:ascii="Times New Roman" w:eastAsia="Times New Roman" w:hAnsi="Times New Roman"/>
                <w:sz w:val="24"/>
                <w:szCs w:val="24"/>
              </w:rPr>
            </w:pPr>
            <w:r w:rsidRPr="007A5F87">
              <w:rPr>
                <w:rFonts w:ascii="Times New Roman" w:eastAsia="Times New Roman" w:hAnsi="Times New Roman"/>
                <w:sz w:val="24"/>
                <w:szCs w:val="24"/>
              </w:rPr>
              <w:t>Химия</w:t>
            </w:r>
          </w:p>
        </w:tc>
        <w:tc>
          <w:tcPr>
            <w:tcW w:w="2562" w:type="dxa"/>
            <w:shd w:val="clear" w:color="auto" w:fill="auto"/>
          </w:tcPr>
          <w:p w:rsidR="003A065C" w:rsidRPr="007A5F87" w:rsidRDefault="003A065C" w:rsidP="007A5F87">
            <w:pPr>
              <w:spacing w:after="0" w:line="240" w:lineRule="auto"/>
              <w:jc w:val="center"/>
              <w:rPr>
                <w:rFonts w:ascii="Times New Roman" w:eastAsia="Times New Roman" w:hAnsi="Times New Roman"/>
                <w:sz w:val="24"/>
                <w:szCs w:val="24"/>
              </w:rPr>
            </w:pPr>
            <w:r w:rsidRPr="007A5F87">
              <w:rPr>
                <w:rFonts w:ascii="Times New Roman" w:eastAsia="Times New Roman" w:hAnsi="Times New Roman"/>
                <w:sz w:val="24"/>
                <w:szCs w:val="24"/>
              </w:rPr>
              <w:t>3</w:t>
            </w:r>
          </w:p>
        </w:tc>
        <w:tc>
          <w:tcPr>
            <w:tcW w:w="1701" w:type="dxa"/>
            <w:shd w:val="clear" w:color="auto" w:fill="auto"/>
          </w:tcPr>
          <w:p w:rsidR="003A065C" w:rsidRPr="007A5F87" w:rsidRDefault="003A065C" w:rsidP="007A5F87">
            <w:pPr>
              <w:spacing w:after="0" w:line="240" w:lineRule="auto"/>
              <w:jc w:val="center"/>
              <w:rPr>
                <w:rFonts w:ascii="Times New Roman" w:eastAsia="Times New Roman" w:hAnsi="Times New Roman"/>
                <w:sz w:val="24"/>
                <w:szCs w:val="24"/>
              </w:rPr>
            </w:pPr>
            <w:r w:rsidRPr="007A5F87">
              <w:rPr>
                <w:rFonts w:ascii="Times New Roman" w:eastAsia="Times New Roman" w:hAnsi="Times New Roman"/>
                <w:sz w:val="24"/>
                <w:szCs w:val="24"/>
              </w:rPr>
              <w:t>2</w:t>
            </w:r>
          </w:p>
        </w:tc>
        <w:tc>
          <w:tcPr>
            <w:tcW w:w="1275" w:type="dxa"/>
            <w:shd w:val="clear" w:color="auto" w:fill="auto"/>
          </w:tcPr>
          <w:p w:rsidR="003A065C" w:rsidRPr="007A5F87" w:rsidRDefault="003A065C" w:rsidP="007A5F87">
            <w:pPr>
              <w:spacing w:after="0" w:line="240" w:lineRule="auto"/>
              <w:jc w:val="center"/>
              <w:rPr>
                <w:rFonts w:ascii="Times New Roman" w:eastAsia="Times New Roman" w:hAnsi="Times New Roman"/>
                <w:sz w:val="24"/>
                <w:szCs w:val="24"/>
              </w:rPr>
            </w:pPr>
            <w:r w:rsidRPr="007A5F87">
              <w:rPr>
                <w:rFonts w:ascii="Times New Roman" w:eastAsia="Times New Roman" w:hAnsi="Times New Roman"/>
                <w:sz w:val="24"/>
                <w:szCs w:val="24"/>
              </w:rPr>
              <w:t>67%</w:t>
            </w:r>
          </w:p>
        </w:tc>
        <w:tc>
          <w:tcPr>
            <w:tcW w:w="2181" w:type="dxa"/>
            <w:shd w:val="clear" w:color="auto" w:fill="auto"/>
          </w:tcPr>
          <w:p w:rsidR="003A065C" w:rsidRPr="007A5F87" w:rsidRDefault="003A065C" w:rsidP="007A5F87">
            <w:pPr>
              <w:spacing w:after="0" w:line="240" w:lineRule="auto"/>
              <w:rPr>
                <w:rFonts w:ascii="Times New Roman" w:eastAsia="Times New Roman" w:hAnsi="Times New Roman"/>
                <w:sz w:val="24"/>
                <w:szCs w:val="24"/>
              </w:rPr>
            </w:pPr>
            <w:r w:rsidRPr="007A5F87">
              <w:rPr>
                <w:rFonts w:ascii="Times New Roman" w:eastAsia="Times New Roman" w:hAnsi="Times New Roman"/>
                <w:sz w:val="24"/>
                <w:szCs w:val="24"/>
              </w:rPr>
              <w:t>Ольхович И.П.</w:t>
            </w:r>
          </w:p>
        </w:tc>
      </w:tr>
    </w:tbl>
    <w:p w:rsidR="003A065C" w:rsidRDefault="003A065C" w:rsidP="003A065C">
      <w:pPr>
        <w:spacing w:after="0" w:line="240" w:lineRule="auto"/>
        <w:rPr>
          <w:rFonts w:ascii="Times New Roman" w:hAnsi="Times New Roman"/>
          <w:b/>
          <w:sz w:val="24"/>
          <w:szCs w:val="24"/>
        </w:rPr>
      </w:pPr>
    </w:p>
    <w:p w:rsidR="003A065C" w:rsidRPr="00875A79" w:rsidRDefault="003A065C" w:rsidP="003A065C">
      <w:pPr>
        <w:spacing w:after="0" w:line="240" w:lineRule="auto"/>
        <w:rPr>
          <w:rFonts w:ascii="Times New Roman" w:hAnsi="Times New Roman"/>
          <w:sz w:val="24"/>
          <w:szCs w:val="24"/>
        </w:rPr>
      </w:pPr>
      <w:r>
        <w:rPr>
          <w:rFonts w:ascii="Times New Roman" w:hAnsi="Times New Roman"/>
          <w:b/>
          <w:sz w:val="24"/>
          <w:szCs w:val="24"/>
        </w:rPr>
        <w:tab/>
      </w:r>
      <w:r w:rsidRPr="00875A79">
        <w:rPr>
          <w:rFonts w:ascii="Times New Roman" w:hAnsi="Times New Roman"/>
          <w:sz w:val="24"/>
          <w:szCs w:val="24"/>
        </w:rPr>
        <w:t>Результаты экзаменов по выбору свидетельствуют о стабильном показателе общей и каче</w:t>
      </w:r>
      <w:r>
        <w:rPr>
          <w:rFonts w:ascii="Times New Roman" w:hAnsi="Times New Roman"/>
          <w:sz w:val="24"/>
          <w:szCs w:val="24"/>
        </w:rPr>
        <w:t>ственной успеваемости – 100%, 73</w:t>
      </w:r>
      <w:r w:rsidRPr="00875A79">
        <w:rPr>
          <w:rFonts w:ascii="Times New Roman" w:hAnsi="Times New Roman"/>
          <w:sz w:val="24"/>
          <w:szCs w:val="24"/>
        </w:rPr>
        <w:t>%</w:t>
      </w:r>
      <w:r>
        <w:rPr>
          <w:rFonts w:ascii="Times New Roman" w:hAnsi="Times New Roman"/>
          <w:sz w:val="24"/>
          <w:szCs w:val="24"/>
        </w:rPr>
        <w:t>, на 6% выше, чем в 2012г.</w:t>
      </w:r>
    </w:p>
    <w:p w:rsidR="003A065C" w:rsidRDefault="003A065C" w:rsidP="003A065C">
      <w:pPr>
        <w:pStyle w:val="ac"/>
        <w:spacing w:before="0" w:after="0"/>
        <w:ind w:firstLine="709"/>
        <w:jc w:val="both"/>
        <w:rPr>
          <w:sz w:val="24"/>
          <w:szCs w:val="24"/>
        </w:rPr>
      </w:pPr>
      <w:r w:rsidRPr="004A72EA">
        <w:rPr>
          <w:sz w:val="24"/>
          <w:szCs w:val="24"/>
        </w:rPr>
        <w:t xml:space="preserve">Наиболее популярными предметами у </w:t>
      </w:r>
      <w:r>
        <w:rPr>
          <w:sz w:val="24"/>
          <w:szCs w:val="24"/>
        </w:rPr>
        <w:t>учащихся 9-х классов в 2012 -2013</w:t>
      </w:r>
      <w:r w:rsidRPr="004A72EA">
        <w:rPr>
          <w:sz w:val="24"/>
          <w:szCs w:val="24"/>
        </w:rPr>
        <w:t xml:space="preserve"> учебном году остаются основы</w:t>
      </w:r>
      <w:r>
        <w:rPr>
          <w:sz w:val="24"/>
          <w:szCs w:val="24"/>
        </w:rPr>
        <w:t xml:space="preserve"> безопасности жизнедеятельности</w:t>
      </w:r>
      <w:r w:rsidRPr="004A72EA">
        <w:rPr>
          <w:sz w:val="24"/>
          <w:szCs w:val="24"/>
        </w:rPr>
        <w:t>, обществ</w:t>
      </w:r>
      <w:r>
        <w:rPr>
          <w:sz w:val="24"/>
          <w:szCs w:val="24"/>
        </w:rPr>
        <w:t>ознание</w:t>
      </w:r>
      <w:r w:rsidRPr="004A72EA">
        <w:rPr>
          <w:sz w:val="24"/>
          <w:szCs w:val="24"/>
        </w:rPr>
        <w:t>. Все учащиеся экзамены выдержали успешно, подтвердили свои оценки или показали результат выше итоговой аттестации по предмету.</w:t>
      </w:r>
    </w:p>
    <w:p w:rsidR="003F6DFA" w:rsidRDefault="003F6DFA" w:rsidP="003A065C">
      <w:pPr>
        <w:pStyle w:val="ac"/>
        <w:spacing w:before="0" w:after="0"/>
        <w:ind w:firstLine="709"/>
        <w:jc w:val="both"/>
        <w:rPr>
          <w:sz w:val="24"/>
          <w:szCs w:val="24"/>
        </w:rPr>
      </w:pPr>
    </w:p>
    <w:p w:rsidR="003A065C" w:rsidRPr="00C22D77" w:rsidRDefault="003A065C" w:rsidP="003A065C">
      <w:pPr>
        <w:pStyle w:val="ac"/>
        <w:spacing w:before="0" w:after="0"/>
        <w:ind w:firstLine="708"/>
        <w:jc w:val="center"/>
        <w:rPr>
          <w:b/>
          <w:sz w:val="24"/>
          <w:szCs w:val="24"/>
          <w:u w:val="single"/>
        </w:rPr>
      </w:pPr>
      <w:r w:rsidRPr="00C22D77">
        <w:rPr>
          <w:b/>
          <w:sz w:val="24"/>
          <w:szCs w:val="24"/>
          <w:u w:val="single"/>
        </w:rPr>
        <w:t>Анализ итоговой аттестации  выпускников 11-х классов</w:t>
      </w:r>
    </w:p>
    <w:p w:rsidR="003A065C" w:rsidRPr="004A72EA" w:rsidRDefault="003A065C" w:rsidP="003A065C">
      <w:pPr>
        <w:spacing w:after="0" w:line="240" w:lineRule="auto"/>
        <w:ind w:firstLine="539"/>
        <w:jc w:val="both"/>
        <w:rPr>
          <w:rFonts w:ascii="Times New Roman" w:hAnsi="Times New Roman"/>
          <w:sz w:val="24"/>
          <w:szCs w:val="24"/>
        </w:rPr>
      </w:pPr>
      <w:proofErr w:type="gramStart"/>
      <w:r w:rsidRPr="004A72EA">
        <w:rPr>
          <w:rFonts w:ascii="Times New Roman" w:hAnsi="Times New Roman"/>
          <w:sz w:val="24"/>
          <w:szCs w:val="24"/>
        </w:rPr>
        <w:t>К итоговой аттест</w:t>
      </w:r>
      <w:r>
        <w:rPr>
          <w:rFonts w:ascii="Times New Roman" w:hAnsi="Times New Roman"/>
          <w:sz w:val="24"/>
          <w:szCs w:val="24"/>
        </w:rPr>
        <w:t>ации в 11 классах был допущено 35</w:t>
      </w:r>
      <w:r w:rsidRPr="004A72EA">
        <w:rPr>
          <w:rFonts w:ascii="Times New Roman" w:hAnsi="Times New Roman"/>
          <w:sz w:val="24"/>
          <w:szCs w:val="24"/>
        </w:rPr>
        <w:t xml:space="preserve"> уч</w:t>
      </w:r>
      <w:r>
        <w:rPr>
          <w:rFonts w:ascii="Times New Roman" w:hAnsi="Times New Roman"/>
          <w:sz w:val="24"/>
          <w:szCs w:val="24"/>
        </w:rPr>
        <w:t>ащих</w:t>
      </w:r>
      <w:r w:rsidRPr="004A72EA">
        <w:rPr>
          <w:rFonts w:ascii="Times New Roman" w:hAnsi="Times New Roman"/>
          <w:sz w:val="24"/>
          <w:szCs w:val="24"/>
        </w:rPr>
        <w:t>ся дневной ш</w:t>
      </w:r>
      <w:r>
        <w:rPr>
          <w:rFonts w:ascii="Times New Roman" w:hAnsi="Times New Roman"/>
          <w:sz w:val="24"/>
          <w:szCs w:val="24"/>
        </w:rPr>
        <w:t>колы и 6 учащихся 12 класса УКП, из них 38  учащихся (93</w:t>
      </w:r>
      <w:r w:rsidRPr="004A72EA">
        <w:rPr>
          <w:rFonts w:ascii="Times New Roman" w:hAnsi="Times New Roman"/>
          <w:sz w:val="24"/>
          <w:szCs w:val="24"/>
        </w:rPr>
        <w:t>%) получили документ об образов</w:t>
      </w:r>
      <w:r>
        <w:rPr>
          <w:rFonts w:ascii="Times New Roman" w:hAnsi="Times New Roman"/>
          <w:sz w:val="24"/>
          <w:szCs w:val="24"/>
        </w:rPr>
        <w:t>ании соответствующего образца, трое учащихся 12 класса УКП получили справки установленного образца.</w:t>
      </w:r>
      <w:r w:rsidRPr="004A72EA">
        <w:rPr>
          <w:rFonts w:ascii="Times New Roman" w:hAnsi="Times New Roman"/>
          <w:sz w:val="24"/>
          <w:szCs w:val="24"/>
        </w:rPr>
        <w:t xml:space="preserve">). </w:t>
      </w:r>
      <w:proofErr w:type="gramEnd"/>
    </w:p>
    <w:p w:rsidR="003A065C" w:rsidRDefault="003A065C" w:rsidP="003A065C">
      <w:pPr>
        <w:spacing w:after="0" w:line="240" w:lineRule="auto"/>
        <w:ind w:left="360"/>
        <w:jc w:val="center"/>
        <w:rPr>
          <w:rFonts w:ascii="Times New Roman" w:hAnsi="Times New Roman" w:cs="Times New Roman"/>
          <w:b/>
          <w:bCs/>
          <w:sz w:val="24"/>
          <w:szCs w:val="24"/>
        </w:rPr>
      </w:pPr>
    </w:p>
    <w:p w:rsidR="003A065C" w:rsidRPr="009B1AB5" w:rsidRDefault="003A065C" w:rsidP="003A065C">
      <w:pPr>
        <w:spacing w:after="0" w:line="240" w:lineRule="auto"/>
        <w:ind w:left="360"/>
        <w:jc w:val="center"/>
        <w:rPr>
          <w:rFonts w:ascii="Times New Roman" w:hAnsi="Times New Roman" w:cs="Times New Roman"/>
          <w:b/>
          <w:bCs/>
          <w:sz w:val="24"/>
          <w:szCs w:val="24"/>
        </w:rPr>
      </w:pPr>
      <w:r w:rsidRPr="009B1AB5">
        <w:rPr>
          <w:rFonts w:ascii="Times New Roman" w:hAnsi="Times New Roman" w:cs="Times New Roman"/>
          <w:b/>
          <w:bCs/>
          <w:sz w:val="24"/>
          <w:szCs w:val="24"/>
        </w:rPr>
        <w:t>Данные о количестве участников ЕГЭ, сдававших экзамены по предметам по выбору</w:t>
      </w:r>
    </w:p>
    <w:tbl>
      <w:tblPr>
        <w:tblpPr w:leftFromText="180" w:rightFromText="180" w:vertAnchor="text" w:horzAnchor="margin" w:tblpXSpec="center" w:tblpY="199"/>
        <w:tblW w:w="9747" w:type="dxa"/>
        <w:tblBorders>
          <w:top w:val="single" w:sz="4" w:space="0" w:color="auto"/>
          <w:left w:val="single" w:sz="4" w:space="0" w:color="auto"/>
          <w:bottom w:val="single" w:sz="4" w:space="0" w:color="auto"/>
          <w:right w:val="single" w:sz="4" w:space="0" w:color="auto"/>
        </w:tblBorders>
        <w:tblLayout w:type="fixed"/>
        <w:tblLook w:val="0000"/>
      </w:tblPr>
      <w:tblGrid>
        <w:gridCol w:w="1951"/>
        <w:gridCol w:w="1134"/>
        <w:gridCol w:w="1134"/>
        <w:gridCol w:w="992"/>
        <w:gridCol w:w="992"/>
        <w:gridCol w:w="993"/>
        <w:gridCol w:w="850"/>
        <w:gridCol w:w="851"/>
        <w:gridCol w:w="850"/>
      </w:tblGrid>
      <w:tr w:rsidR="003A065C" w:rsidRPr="009B1AB5" w:rsidTr="003A065C">
        <w:tc>
          <w:tcPr>
            <w:tcW w:w="1951" w:type="dxa"/>
            <w:vMerge w:val="restart"/>
            <w:tcBorders>
              <w:top w:val="single" w:sz="4" w:space="0" w:color="auto"/>
              <w:left w:val="single" w:sz="4" w:space="0" w:color="auto"/>
              <w:right w:val="single" w:sz="4" w:space="0" w:color="auto"/>
            </w:tcBorders>
          </w:tcPr>
          <w:p w:rsidR="003A065C" w:rsidRPr="009B1AB5" w:rsidRDefault="003A065C" w:rsidP="003A065C">
            <w:pPr>
              <w:spacing w:after="0" w:line="240" w:lineRule="auto"/>
              <w:jc w:val="center"/>
              <w:rPr>
                <w:rFonts w:ascii="Times New Roman" w:hAnsi="Times New Roman" w:cs="Times New Roman"/>
                <w:b/>
                <w:bCs/>
                <w:sz w:val="24"/>
                <w:szCs w:val="24"/>
              </w:rPr>
            </w:pPr>
            <w:r w:rsidRPr="009B1AB5">
              <w:rPr>
                <w:rFonts w:ascii="Times New Roman" w:hAnsi="Times New Roman" w:cs="Times New Roman"/>
                <w:b/>
                <w:bCs/>
                <w:sz w:val="24"/>
                <w:szCs w:val="24"/>
              </w:rPr>
              <w:t>Предметы</w:t>
            </w:r>
          </w:p>
        </w:tc>
        <w:tc>
          <w:tcPr>
            <w:tcW w:w="2268" w:type="dxa"/>
            <w:gridSpan w:val="2"/>
            <w:tcBorders>
              <w:top w:val="single" w:sz="4" w:space="0" w:color="auto"/>
              <w:left w:val="single" w:sz="4" w:space="0" w:color="auto"/>
              <w:bottom w:val="single" w:sz="4" w:space="0" w:color="auto"/>
              <w:right w:val="single" w:sz="4" w:space="0" w:color="auto"/>
            </w:tcBorders>
          </w:tcPr>
          <w:p w:rsidR="003A065C" w:rsidRPr="009B1AB5" w:rsidRDefault="003A065C" w:rsidP="003A065C">
            <w:pPr>
              <w:spacing w:after="0" w:line="240" w:lineRule="auto"/>
              <w:jc w:val="center"/>
              <w:rPr>
                <w:rFonts w:ascii="Times New Roman" w:hAnsi="Times New Roman" w:cs="Times New Roman"/>
                <w:b/>
                <w:bCs/>
                <w:sz w:val="24"/>
                <w:szCs w:val="24"/>
              </w:rPr>
            </w:pPr>
            <w:r w:rsidRPr="009B1AB5">
              <w:rPr>
                <w:rFonts w:ascii="Times New Roman" w:hAnsi="Times New Roman" w:cs="Times New Roman"/>
                <w:b/>
                <w:bCs/>
                <w:sz w:val="24"/>
                <w:szCs w:val="24"/>
              </w:rPr>
              <w:t>2010</w:t>
            </w:r>
          </w:p>
        </w:tc>
        <w:tc>
          <w:tcPr>
            <w:tcW w:w="1984" w:type="dxa"/>
            <w:gridSpan w:val="2"/>
            <w:tcBorders>
              <w:top w:val="single" w:sz="4" w:space="0" w:color="auto"/>
              <w:left w:val="single" w:sz="4" w:space="0" w:color="auto"/>
              <w:bottom w:val="single" w:sz="4" w:space="0" w:color="auto"/>
              <w:right w:val="single" w:sz="4" w:space="0" w:color="auto"/>
            </w:tcBorders>
          </w:tcPr>
          <w:p w:rsidR="003A065C" w:rsidRPr="009B1AB5" w:rsidRDefault="003A065C" w:rsidP="003A065C">
            <w:pPr>
              <w:spacing w:after="0" w:line="240" w:lineRule="auto"/>
              <w:jc w:val="center"/>
              <w:rPr>
                <w:rFonts w:ascii="Times New Roman" w:hAnsi="Times New Roman" w:cs="Times New Roman"/>
                <w:b/>
                <w:bCs/>
                <w:sz w:val="24"/>
                <w:szCs w:val="24"/>
              </w:rPr>
            </w:pPr>
            <w:r w:rsidRPr="009B1AB5">
              <w:rPr>
                <w:rFonts w:ascii="Times New Roman" w:hAnsi="Times New Roman" w:cs="Times New Roman"/>
                <w:b/>
                <w:bCs/>
                <w:sz w:val="24"/>
                <w:szCs w:val="24"/>
              </w:rPr>
              <w:t>2011</w:t>
            </w:r>
          </w:p>
        </w:tc>
        <w:tc>
          <w:tcPr>
            <w:tcW w:w="1843" w:type="dxa"/>
            <w:gridSpan w:val="2"/>
            <w:tcBorders>
              <w:top w:val="single" w:sz="4" w:space="0" w:color="auto"/>
              <w:left w:val="single" w:sz="4" w:space="0" w:color="auto"/>
              <w:bottom w:val="single" w:sz="4" w:space="0" w:color="auto"/>
              <w:right w:val="single" w:sz="4" w:space="0" w:color="auto"/>
            </w:tcBorders>
          </w:tcPr>
          <w:p w:rsidR="003A065C" w:rsidRPr="009B1AB5" w:rsidRDefault="003A065C" w:rsidP="003A065C">
            <w:pPr>
              <w:spacing w:after="0" w:line="240" w:lineRule="auto"/>
              <w:jc w:val="center"/>
              <w:rPr>
                <w:rFonts w:ascii="Times New Roman" w:hAnsi="Times New Roman" w:cs="Times New Roman"/>
                <w:b/>
                <w:bCs/>
                <w:sz w:val="24"/>
                <w:szCs w:val="24"/>
              </w:rPr>
            </w:pPr>
            <w:r w:rsidRPr="009B1AB5">
              <w:rPr>
                <w:rFonts w:ascii="Times New Roman" w:hAnsi="Times New Roman" w:cs="Times New Roman"/>
                <w:b/>
                <w:bCs/>
                <w:sz w:val="24"/>
                <w:szCs w:val="24"/>
              </w:rPr>
              <w:t>2012</w:t>
            </w:r>
          </w:p>
        </w:tc>
        <w:tc>
          <w:tcPr>
            <w:tcW w:w="1701" w:type="dxa"/>
            <w:gridSpan w:val="2"/>
            <w:tcBorders>
              <w:top w:val="single" w:sz="4" w:space="0" w:color="auto"/>
              <w:left w:val="single" w:sz="4" w:space="0" w:color="auto"/>
              <w:bottom w:val="single" w:sz="4" w:space="0" w:color="auto"/>
              <w:right w:val="single" w:sz="4" w:space="0" w:color="auto"/>
            </w:tcBorders>
          </w:tcPr>
          <w:p w:rsidR="003A065C" w:rsidRPr="009B1AB5" w:rsidRDefault="003A065C" w:rsidP="003A065C">
            <w:pPr>
              <w:spacing w:after="0" w:line="240" w:lineRule="auto"/>
              <w:jc w:val="center"/>
              <w:rPr>
                <w:rFonts w:ascii="Times New Roman" w:hAnsi="Times New Roman" w:cs="Times New Roman"/>
                <w:b/>
                <w:bCs/>
                <w:sz w:val="24"/>
                <w:szCs w:val="24"/>
              </w:rPr>
            </w:pPr>
            <w:r w:rsidRPr="009B1AB5">
              <w:rPr>
                <w:rFonts w:ascii="Times New Roman" w:hAnsi="Times New Roman" w:cs="Times New Roman"/>
                <w:b/>
                <w:bCs/>
                <w:sz w:val="24"/>
                <w:szCs w:val="24"/>
              </w:rPr>
              <w:t>2013</w:t>
            </w:r>
          </w:p>
        </w:tc>
      </w:tr>
      <w:tr w:rsidR="003A065C" w:rsidRPr="009B1AB5" w:rsidTr="003A065C">
        <w:tc>
          <w:tcPr>
            <w:tcW w:w="1951" w:type="dxa"/>
            <w:vMerge/>
            <w:tcBorders>
              <w:left w:val="single" w:sz="4" w:space="0" w:color="auto"/>
              <w:bottom w:val="single" w:sz="4" w:space="0" w:color="auto"/>
              <w:right w:val="single" w:sz="4" w:space="0" w:color="auto"/>
            </w:tcBorders>
          </w:tcPr>
          <w:p w:rsidR="003A065C" w:rsidRPr="009B1AB5" w:rsidRDefault="003A065C" w:rsidP="003A065C">
            <w:pPr>
              <w:spacing w:after="0" w:line="240" w:lineRule="auto"/>
              <w:jc w:val="center"/>
              <w:rPr>
                <w:rFonts w:ascii="Times New Roman" w:hAnsi="Times New Roman" w:cs="Times New Roman"/>
                <w:b/>
                <w:bCs/>
                <w:sz w:val="24"/>
                <w:szCs w:val="24"/>
              </w:rPr>
            </w:pPr>
          </w:p>
        </w:tc>
        <w:tc>
          <w:tcPr>
            <w:tcW w:w="1134" w:type="dxa"/>
            <w:tcBorders>
              <w:top w:val="single" w:sz="4" w:space="0" w:color="auto"/>
              <w:left w:val="single" w:sz="4" w:space="0" w:color="auto"/>
              <w:bottom w:val="single" w:sz="4" w:space="0" w:color="auto"/>
              <w:right w:val="single" w:sz="4" w:space="0" w:color="auto"/>
            </w:tcBorders>
          </w:tcPr>
          <w:p w:rsidR="003A065C" w:rsidRPr="009B1AB5" w:rsidRDefault="003A065C" w:rsidP="003A065C">
            <w:pPr>
              <w:spacing w:after="0" w:line="240" w:lineRule="auto"/>
              <w:jc w:val="center"/>
              <w:rPr>
                <w:rFonts w:ascii="Times New Roman" w:hAnsi="Times New Roman" w:cs="Times New Roman"/>
                <w:bCs/>
                <w:i/>
                <w:sz w:val="20"/>
                <w:szCs w:val="20"/>
              </w:rPr>
            </w:pPr>
            <w:r w:rsidRPr="009B1AB5">
              <w:rPr>
                <w:rFonts w:ascii="Times New Roman" w:hAnsi="Times New Roman" w:cs="Times New Roman"/>
                <w:bCs/>
                <w:i/>
                <w:sz w:val="20"/>
                <w:szCs w:val="20"/>
              </w:rPr>
              <w:t>Район</w:t>
            </w:r>
          </w:p>
        </w:tc>
        <w:tc>
          <w:tcPr>
            <w:tcW w:w="1134" w:type="dxa"/>
            <w:tcBorders>
              <w:top w:val="single" w:sz="4" w:space="0" w:color="auto"/>
              <w:left w:val="single" w:sz="4" w:space="0" w:color="auto"/>
              <w:bottom w:val="single" w:sz="4" w:space="0" w:color="auto"/>
              <w:right w:val="single" w:sz="4" w:space="0" w:color="auto"/>
            </w:tcBorders>
          </w:tcPr>
          <w:p w:rsidR="003A065C" w:rsidRPr="009B1AB5" w:rsidRDefault="003A065C" w:rsidP="003A065C">
            <w:pPr>
              <w:spacing w:after="0" w:line="240" w:lineRule="auto"/>
              <w:jc w:val="center"/>
              <w:rPr>
                <w:rFonts w:ascii="Times New Roman" w:hAnsi="Times New Roman" w:cs="Times New Roman"/>
                <w:bCs/>
                <w:i/>
                <w:sz w:val="20"/>
                <w:szCs w:val="20"/>
              </w:rPr>
            </w:pPr>
            <w:r w:rsidRPr="009B1AB5">
              <w:rPr>
                <w:rFonts w:ascii="Times New Roman" w:hAnsi="Times New Roman" w:cs="Times New Roman"/>
                <w:bCs/>
                <w:i/>
                <w:sz w:val="20"/>
                <w:szCs w:val="20"/>
              </w:rPr>
              <w:t xml:space="preserve">Школа </w:t>
            </w:r>
          </w:p>
          <w:p w:rsidR="003A065C" w:rsidRPr="009B1AB5" w:rsidRDefault="003A065C" w:rsidP="003A065C">
            <w:pPr>
              <w:spacing w:after="0" w:line="240" w:lineRule="auto"/>
              <w:jc w:val="center"/>
              <w:rPr>
                <w:rFonts w:ascii="Times New Roman" w:hAnsi="Times New Roman" w:cs="Times New Roman"/>
                <w:bCs/>
                <w:i/>
                <w:sz w:val="20"/>
                <w:szCs w:val="20"/>
              </w:rPr>
            </w:pPr>
            <w:r w:rsidRPr="009B1AB5">
              <w:rPr>
                <w:rFonts w:ascii="Times New Roman" w:hAnsi="Times New Roman" w:cs="Times New Roman"/>
                <w:bCs/>
                <w:i/>
                <w:sz w:val="20"/>
                <w:szCs w:val="20"/>
              </w:rPr>
              <w:t>28вып.</w:t>
            </w:r>
          </w:p>
        </w:tc>
        <w:tc>
          <w:tcPr>
            <w:tcW w:w="992" w:type="dxa"/>
            <w:tcBorders>
              <w:top w:val="single" w:sz="4" w:space="0" w:color="auto"/>
              <w:left w:val="single" w:sz="4" w:space="0" w:color="auto"/>
              <w:bottom w:val="single" w:sz="4" w:space="0" w:color="auto"/>
              <w:right w:val="single" w:sz="4" w:space="0" w:color="auto"/>
            </w:tcBorders>
          </w:tcPr>
          <w:p w:rsidR="003A065C" w:rsidRPr="009B1AB5" w:rsidRDefault="003A065C" w:rsidP="003A065C">
            <w:pPr>
              <w:spacing w:after="0" w:line="240" w:lineRule="auto"/>
              <w:jc w:val="center"/>
              <w:rPr>
                <w:rFonts w:ascii="Times New Roman" w:hAnsi="Times New Roman" w:cs="Times New Roman"/>
                <w:bCs/>
                <w:i/>
                <w:sz w:val="20"/>
                <w:szCs w:val="20"/>
              </w:rPr>
            </w:pPr>
            <w:r w:rsidRPr="009B1AB5">
              <w:rPr>
                <w:rFonts w:ascii="Times New Roman" w:hAnsi="Times New Roman" w:cs="Times New Roman"/>
                <w:bCs/>
                <w:i/>
                <w:sz w:val="20"/>
                <w:szCs w:val="20"/>
              </w:rPr>
              <w:t>Район</w:t>
            </w:r>
          </w:p>
        </w:tc>
        <w:tc>
          <w:tcPr>
            <w:tcW w:w="992" w:type="dxa"/>
            <w:tcBorders>
              <w:top w:val="single" w:sz="4" w:space="0" w:color="auto"/>
              <w:left w:val="single" w:sz="4" w:space="0" w:color="auto"/>
              <w:bottom w:val="single" w:sz="4" w:space="0" w:color="auto"/>
              <w:right w:val="single" w:sz="4" w:space="0" w:color="auto"/>
            </w:tcBorders>
          </w:tcPr>
          <w:p w:rsidR="003A065C" w:rsidRPr="009B1AB5" w:rsidRDefault="003A065C" w:rsidP="003A065C">
            <w:pPr>
              <w:spacing w:after="0" w:line="240" w:lineRule="auto"/>
              <w:jc w:val="center"/>
              <w:rPr>
                <w:rFonts w:ascii="Times New Roman" w:hAnsi="Times New Roman" w:cs="Times New Roman"/>
                <w:bCs/>
                <w:i/>
                <w:sz w:val="20"/>
                <w:szCs w:val="20"/>
              </w:rPr>
            </w:pPr>
            <w:r w:rsidRPr="009B1AB5">
              <w:rPr>
                <w:rFonts w:ascii="Times New Roman" w:hAnsi="Times New Roman" w:cs="Times New Roman"/>
                <w:bCs/>
                <w:i/>
                <w:sz w:val="20"/>
                <w:szCs w:val="20"/>
              </w:rPr>
              <w:t>Школа</w:t>
            </w:r>
          </w:p>
          <w:p w:rsidR="003A065C" w:rsidRPr="009B1AB5" w:rsidRDefault="003A065C" w:rsidP="003A065C">
            <w:pPr>
              <w:spacing w:after="0" w:line="240" w:lineRule="auto"/>
              <w:jc w:val="center"/>
              <w:rPr>
                <w:rFonts w:ascii="Times New Roman" w:hAnsi="Times New Roman" w:cs="Times New Roman"/>
                <w:bCs/>
                <w:i/>
                <w:sz w:val="20"/>
                <w:szCs w:val="20"/>
              </w:rPr>
            </w:pPr>
            <w:r w:rsidRPr="009B1AB5">
              <w:rPr>
                <w:rFonts w:ascii="Times New Roman" w:hAnsi="Times New Roman" w:cs="Times New Roman"/>
                <w:bCs/>
                <w:i/>
                <w:sz w:val="20"/>
                <w:szCs w:val="20"/>
              </w:rPr>
              <w:t xml:space="preserve">31вып. </w:t>
            </w:r>
          </w:p>
        </w:tc>
        <w:tc>
          <w:tcPr>
            <w:tcW w:w="993" w:type="dxa"/>
            <w:tcBorders>
              <w:top w:val="single" w:sz="4" w:space="0" w:color="auto"/>
              <w:left w:val="single" w:sz="4" w:space="0" w:color="auto"/>
              <w:bottom w:val="single" w:sz="4" w:space="0" w:color="auto"/>
              <w:right w:val="single" w:sz="4" w:space="0" w:color="auto"/>
            </w:tcBorders>
          </w:tcPr>
          <w:p w:rsidR="003A065C" w:rsidRPr="009B1AB5" w:rsidRDefault="003A065C" w:rsidP="003A065C">
            <w:pPr>
              <w:spacing w:after="0" w:line="240" w:lineRule="auto"/>
              <w:jc w:val="center"/>
              <w:rPr>
                <w:rFonts w:ascii="Times New Roman" w:hAnsi="Times New Roman" w:cs="Times New Roman"/>
                <w:bCs/>
                <w:i/>
                <w:sz w:val="20"/>
                <w:szCs w:val="20"/>
              </w:rPr>
            </w:pPr>
            <w:r w:rsidRPr="009B1AB5">
              <w:rPr>
                <w:rFonts w:ascii="Times New Roman" w:hAnsi="Times New Roman" w:cs="Times New Roman"/>
                <w:bCs/>
                <w:i/>
                <w:sz w:val="20"/>
                <w:szCs w:val="20"/>
              </w:rPr>
              <w:t>Район</w:t>
            </w:r>
          </w:p>
        </w:tc>
        <w:tc>
          <w:tcPr>
            <w:tcW w:w="850" w:type="dxa"/>
            <w:tcBorders>
              <w:top w:val="single" w:sz="4" w:space="0" w:color="auto"/>
              <w:left w:val="single" w:sz="4" w:space="0" w:color="auto"/>
              <w:bottom w:val="single" w:sz="4" w:space="0" w:color="auto"/>
              <w:right w:val="single" w:sz="4" w:space="0" w:color="auto"/>
            </w:tcBorders>
          </w:tcPr>
          <w:p w:rsidR="003A065C" w:rsidRPr="009B1AB5" w:rsidRDefault="003A065C" w:rsidP="003A065C">
            <w:pPr>
              <w:spacing w:after="0" w:line="240" w:lineRule="auto"/>
              <w:jc w:val="center"/>
              <w:rPr>
                <w:rFonts w:ascii="Times New Roman" w:hAnsi="Times New Roman" w:cs="Times New Roman"/>
                <w:bCs/>
                <w:i/>
                <w:sz w:val="20"/>
                <w:szCs w:val="20"/>
              </w:rPr>
            </w:pPr>
            <w:r w:rsidRPr="009B1AB5">
              <w:rPr>
                <w:rFonts w:ascii="Times New Roman" w:hAnsi="Times New Roman" w:cs="Times New Roman"/>
                <w:bCs/>
                <w:i/>
                <w:sz w:val="20"/>
                <w:szCs w:val="20"/>
              </w:rPr>
              <w:t>Школа</w:t>
            </w:r>
          </w:p>
          <w:p w:rsidR="003A065C" w:rsidRPr="009B1AB5" w:rsidRDefault="003A065C" w:rsidP="003A065C">
            <w:pPr>
              <w:spacing w:after="0" w:line="240" w:lineRule="auto"/>
              <w:jc w:val="center"/>
              <w:rPr>
                <w:rFonts w:ascii="Times New Roman" w:hAnsi="Times New Roman" w:cs="Times New Roman"/>
                <w:bCs/>
                <w:i/>
                <w:sz w:val="20"/>
                <w:szCs w:val="20"/>
              </w:rPr>
            </w:pPr>
            <w:r w:rsidRPr="009B1AB5">
              <w:rPr>
                <w:rFonts w:ascii="Times New Roman" w:hAnsi="Times New Roman" w:cs="Times New Roman"/>
                <w:bCs/>
                <w:i/>
                <w:sz w:val="20"/>
                <w:szCs w:val="20"/>
              </w:rPr>
              <w:t>24вып</w:t>
            </w:r>
          </w:p>
        </w:tc>
        <w:tc>
          <w:tcPr>
            <w:tcW w:w="851" w:type="dxa"/>
            <w:tcBorders>
              <w:top w:val="single" w:sz="4" w:space="0" w:color="auto"/>
              <w:left w:val="single" w:sz="4" w:space="0" w:color="auto"/>
              <w:bottom w:val="single" w:sz="4" w:space="0" w:color="auto"/>
              <w:right w:val="single" w:sz="4" w:space="0" w:color="auto"/>
            </w:tcBorders>
          </w:tcPr>
          <w:p w:rsidR="003A065C" w:rsidRPr="009B1AB5" w:rsidRDefault="003A065C" w:rsidP="003A065C">
            <w:pPr>
              <w:spacing w:after="0" w:line="240" w:lineRule="auto"/>
              <w:jc w:val="center"/>
              <w:rPr>
                <w:rFonts w:ascii="Times New Roman" w:hAnsi="Times New Roman" w:cs="Times New Roman"/>
                <w:bCs/>
                <w:i/>
                <w:sz w:val="20"/>
                <w:szCs w:val="20"/>
              </w:rPr>
            </w:pPr>
            <w:r w:rsidRPr="009B1AB5">
              <w:rPr>
                <w:rFonts w:ascii="Times New Roman" w:hAnsi="Times New Roman" w:cs="Times New Roman"/>
                <w:bCs/>
                <w:i/>
                <w:sz w:val="20"/>
                <w:szCs w:val="20"/>
              </w:rPr>
              <w:t>Район</w:t>
            </w:r>
          </w:p>
        </w:tc>
        <w:tc>
          <w:tcPr>
            <w:tcW w:w="850" w:type="dxa"/>
            <w:tcBorders>
              <w:top w:val="single" w:sz="4" w:space="0" w:color="auto"/>
              <w:left w:val="single" w:sz="4" w:space="0" w:color="auto"/>
              <w:bottom w:val="single" w:sz="4" w:space="0" w:color="auto"/>
              <w:right w:val="single" w:sz="4" w:space="0" w:color="auto"/>
            </w:tcBorders>
          </w:tcPr>
          <w:p w:rsidR="003A065C" w:rsidRPr="009B1AB5" w:rsidRDefault="003A065C" w:rsidP="003A065C">
            <w:pPr>
              <w:spacing w:after="0" w:line="240" w:lineRule="auto"/>
              <w:jc w:val="center"/>
              <w:rPr>
                <w:rFonts w:ascii="Times New Roman" w:hAnsi="Times New Roman" w:cs="Times New Roman"/>
                <w:bCs/>
                <w:i/>
                <w:sz w:val="20"/>
                <w:szCs w:val="20"/>
              </w:rPr>
            </w:pPr>
            <w:r w:rsidRPr="009B1AB5">
              <w:rPr>
                <w:rFonts w:ascii="Times New Roman" w:hAnsi="Times New Roman" w:cs="Times New Roman"/>
                <w:bCs/>
                <w:i/>
                <w:sz w:val="20"/>
                <w:szCs w:val="20"/>
              </w:rPr>
              <w:t xml:space="preserve">Школа </w:t>
            </w:r>
          </w:p>
          <w:p w:rsidR="003A065C" w:rsidRPr="009B1AB5" w:rsidRDefault="003A065C" w:rsidP="003A065C">
            <w:pPr>
              <w:spacing w:after="0" w:line="240" w:lineRule="auto"/>
              <w:jc w:val="center"/>
              <w:rPr>
                <w:rFonts w:ascii="Times New Roman" w:hAnsi="Times New Roman" w:cs="Times New Roman"/>
                <w:bCs/>
                <w:i/>
                <w:sz w:val="20"/>
                <w:szCs w:val="20"/>
              </w:rPr>
            </w:pPr>
            <w:r w:rsidRPr="009B1AB5">
              <w:rPr>
                <w:rFonts w:ascii="Times New Roman" w:hAnsi="Times New Roman" w:cs="Times New Roman"/>
                <w:bCs/>
                <w:i/>
                <w:sz w:val="20"/>
                <w:szCs w:val="20"/>
              </w:rPr>
              <w:t>35вып.</w:t>
            </w:r>
          </w:p>
        </w:tc>
      </w:tr>
      <w:tr w:rsidR="003A065C" w:rsidRPr="009B1AB5" w:rsidTr="003A065C">
        <w:tc>
          <w:tcPr>
            <w:tcW w:w="1951" w:type="dxa"/>
            <w:tcBorders>
              <w:top w:val="single" w:sz="4" w:space="0" w:color="auto"/>
              <w:left w:val="single" w:sz="4" w:space="0" w:color="auto"/>
              <w:bottom w:val="single" w:sz="4" w:space="0" w:color="auto"/>
              <w:right w:val="single" w:sz="4" w:space="0" w:color="auto"/>
            </w:tcBorders>
          </w:tcPr>
          <w:p w:rsidR="003A065C" w:rsidRPr="009B1AB5" w:rsidRDefault="003A065C" w:rsidP="003A065C">
            <w:pPr>
              <w:spacing w:after="0" w:line="240" w:lineRule="auto"/>
              <w:rPr>
                <w:rFonts w:ascii="Times New Roman" w:hAnsi="Times New Roman" w:cs="Times New Roman"/>
                <w:sz w:val="24"/>
                <w:szCs w:val="24"/>
              </w:rPr>
            </w:pPr>
            <w:r w:rsidRPr="009B1AB5">
              <w:rPr>
                <w:rFonts w:ascii="Times New Roman" w:hAnsi="Times New Roman" w:cs="Times New Roman"/>
                <w:sz w:val="24"/>
                <w:szCs w:val="24"/>
              </w:rPr>
              <w:t>Информатика</w:t>
            </w:r>
          </w:p>
        </w:tc>
        <w:tc>
          <w:tcPr>
            <w:tcW w:w="1134" w:type="dxa"/>
            <w:tcBorders>
              <w:top w:val="single" w:sz="4" w:space="0" w:color="auto"/>
              <w:left w:val="single" w:sz="4" w:space="0" w:color="auto"/>
              <w:bottom w:val="single" w:sz="4" w:space="0" w:color="auto"/>
              <w:right w:val="single" w:sz="4" w:space="0" w:color="auto"/>
            </w:tcBorders>
          </w:tcPr>
          <w:p w:rsidR="003A065C" w:rsidRPr="009B1AB5" w:rsidRDefault="003A065C" w:rsidP="003A065C">
            <w:pPr>
              <w:spacing w:after="0" w:line="240" w:lineRule="auto"/>
              <w:jc w:val="center"/>
              <w:rPr>
                <w:rFonts w:ascii="Times New Roman" w:hAnsi="Times New Roman" w:cs="Times New Roman"/>
                <w:sz w:val="18"/>
                <w:szCs w:val="18"/>
              </w:rPr>
            </w:pPr>
            <w:r w:rsidRPr="009B1AB5">
              <w:rPr>
                <w:rFonts w:ascii="Times New Roman" w:hAnsi="Times New Roman" w:cs="Times New Roman"/>
                <w:sz w:val="18"/>
                <w:szCs w:val="18"/>
              </w:rPr>
              <w:t>55 (10,9%)</w:t>
            </w:r>
          </w:p>
        </w:tc>
        <w:tc>
          <w:tcPr>
            <w:tcW w:w="1134" w:type="dxa"/>
            <w:tcBorders>
              <w:top w:val="single" w:sz="4" w:space="0" w:color="auto"/>
              <w:left w:val="single" w:sz="4" w:space="0" w:color="auto"/>
              <w:bottom w:val="single" w:sz="4" w:space="0" w:color="auto"/>
              <w:right w:val="single" w:sz="4" w:space="0" w:color="auto"/>
            </w:tcBorders>
          </w:tcPr>
          <w:p w:rsidR="003A065C" w:rsidRPr="009B1AB5" w:rsidRDefault="003A065C" w:rsidP="003A065C">
            <w:pPr>
              <w:spacing w:after="0" w:line="240" w:lineRule="auto"/>
              <w:jc w:val="center"/>
              <w:rPr>
                <w:rFonts w:ascii="Times New Roman" w:hAnsi="Times New Roman" w:cs="Times New Roman"/>
                <w:sz w:val="18"/>
                <w:szCs w:val="18"/>
              </w:rPr>
            </w:pPr>
            <w:r w:rsidRPr="009B1AB5">
              <w:rPr>
                <w:rFonts w:ascii="Times New Roman" w:hAnsi="Times New Roman"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tcPr>
          <w:p w:rsidR="003A065C" w:rsidRPr="009B1AB5" w:rsidRDefault="003A065C" w:rsidP="003A065C">
            <w:pPr>
              <w:spacing w:after="0" w:line="240" w:lineRule="auto"/>
              <w:jc w:val="center"/>
              <w:rPr>
                <w:rFonts w:ascii="Times New Roman" w:hAnsi="Times New Roman" w:cs="Times New Roman"/>
                <w:sz w:val="18"/>
                <w:szCs w:val="18"/>
              </w:rPr>
            </w:pPr>
            <w:r w:rsidRPr="009B1AB5">
              <w:rPr>
                <w:rFonts w:ascii="Times New Roman" w:hAnsi="Times New Roman" w:cs="Times New Roman"/>
                <w:sz w:val="18"/>
                <w:szCs w:val="18"/>
              </w:rPr>
              <w:t>17 (4,1%)</w:t>
            </w:r>
          </w:p>
        </w:tc>
        <w:tc>
          <w:tcPr>
            <w:tcW w:w="992" w:type="dxa"/>
            <w:tcBorders>
              <w:top w:val="single" w:sz="4" w:space="0" w:color="auto"/>
              <w:left w:val="single" w:sz="4" w:space="0" w:color="auto"/>
              <w:bottom w:val="single" w:sz="4" w:space="0" w:color="auto"/>
              <w:right w:val="single" w:sz="4" w:space="0" w:color="auto"/>
            </w:tcBorders>
          </w:tcPr>
          <w:p w:rsidR="003A065C" w:rsidRPr="009B1AB5" w:rsidRDefault="003A065C" w:rsidP="003A065C">
            <w:pPr>
              <w:spacing w:after="0" w:line="240" w:lineRule="auto"/>
              <w:jc w:val="center"/>
              <w:rPr>
                <w:rFonts w:ascii="Times New Roman" w:hAnsi="Times New Roman" w:cs="Times New Roman"/>
                <w:sz w:val="18"/>
                <w:szCs w:val="18"/>
              </w:rPr>
            </w:pPr>
            <w:r w:rsidRPr="009B1AB5">
              <w:rPr>
                <w:rFonts w:ascii="Times New Roman" w:hAnsi="Times New Roman" w:cs="Times New Roman"/>
                <w:sz w:val="18"/>
                <w:szCs w:val="18"/>
              </w:rPr>
              <w:t>0</w:t>
            </w:r>
          </w:p>
        </w:tc>
        <w:tc>
          <w:tcPr>
            <w:tcW w:w="993" w:type="dxa"/>
            <w:tcBorders>
              <w:top w:val="single" w:sz="4" w:space="0" w:color="auto"/>
              <w:left w:val="single" w:sz="4" w:space="0" w:color="auto"/>
              <w:bottom w:val="single" w:sz="4" w:space="0" w:color="auto"/>
              <w:right w:val="single" w:sz="4" w:space="0" w:color="auto"/>
            </w:tcBorders>
          </w:tcPr>
          <w:p w:rsidR="003A065C" w:rsidRPr="009B1AB5" w:rsidRDefault="003A065C" w:rsidP="003A065C">
            <w:pPr>
              <w:spacing w:after="0" w:line="240" w:lineRule="auto"/>
              <w:jc w:val="center"/>
              <w:rPr>
                <w:rFonts w:ascii="Times New Roman" w:hAnsi="Times New Roman" w:cs="Times New Roman"/>
                <w:sz w:val="18"/>
                <w:szCs w:val="18"/>
              </w:rPr>
            </w:pPr>
            <w:r w:rsidRPr="009B1AB5">
              <w:rPr>
                <w:rFonts w:ascii="Times New Roman" w:hAnsi="Times New Roman" w:cs="Times New Roman"/>
                <w:sz w:val="18"/>
                <w:szCs w:val="18"/>
              </w:rPr>
              <w:t>36 (7,7%)</w:t>
            </w:r>
          </w:p>
        </w:tc>
        <w:tc>
          <w:tcPr>
            <w:tcW w:w="850" w:type="dxa"/>
            <w:tcBorders>
              <w:top w:val="single" w:sz="4" w:space="0" w:color="auto"/>
              <w:left w:val="single" w:sz="4" w:space="0" w:color="auto"/>
              <w:bottom w:val="single" w:sz="4" w:space="0" w:color="auto"/>
              <w:right w:val="single" w:sz="4" w:space="0" w:color="auto"/>
            </w:tcBorders>
          </w:tcPr>
          <w:p w:rsidR="003A065C" w:rsidRPr="009B1AB5" w:rsidRDefault="003A065C" w:rsidP="003A065C">
            <w:pPr>
              <w:spacing w:after="0" w:line="240" w:lineRule="auto"/>
              <w:jc w:val="center"/>
              <w:rPr>
                <w:rFonts w:ascii="Times New Roman" w:hAnsi="Times New Roman" w:cs="Times New Roman"/>
                <w:sz w:val="18"/>
                <w:szCs w:val="18"/>
              </w:rPr>
            </w:pPr>
            <w:r w:rsidRPr="009B1AB5">
              <w:rPr>
                <w:rFonts w:ascii="Times New Roman" w:hAnsi="Times New Roman" w:cs="Times New Roman"/>
                <w:sz w:val="18"/>
                <w:szCs w:val="18"/>
              </w:rPr>
              <w:t>2</w:t>
            </w:r>
          </w:p>
        </w:tc>
        <w:tc>
          <w:tcPr>
            <w:tcW w:w="851" w:type="dxa"/>
            <w:tcBorders>
              <w:top w:val="single" w:sz="4" w:space="0" w:color="auto"/>
              <w:left w:val="single" w:sz="4" w:space="0" w:color="auto"/>
              <w:bottom w:val="single" w:sz="4" w:space="0" w:color="auto"/>
              <w:right w:val="single" w:sz="4" w:space="0" w:color="auto"/>
            </w:tcBorders>
          </w:tcPr>
          <w:p w:rsidR="003A065C" w:rsidRPr="009B1AB5" w:rsidRDefault="003A065C" w:rsidP="003A065C">
            <w:pPr>
              <w:spacing w:after="0" w:line="240" w:lineRule="auto"/>
              <w:jc w:val="center"/>
              <w:rPr>
                <w:rFonts w:ascii="Times New Roman" w:hAnsi="Times New Roman" w:cs="Times New Roman"/>
                <w:sz w:val="18"/>
                <w:szCs w:val="18"/>
              </w:rPr>
            </w:pPr>
            <w:r w:rsidRPr="009B1AB5">
              <w:rPr>
                <w:rFonts w:ascii="Times New Roman" w:hAnsi="Times New Roman" w:cs="Times New Roman"/>
                <w:sz w:val="18"/>
                <w:szCs w:val="18"/>
              </w:rPr>
              <w:t xml:space="preserve">28 </w:t>
            </w:r>
          </w:p>
          <w:p w:rsidR="003A065C" w:rsidRPr="009B1AB5" w:rsidRDefault="003A065C" w:rsidP="003A065C">
            <w:pPr>
              <w:spacing w:after="0" w:line="240" w:lineRule="auto"/>
              <w:jc w:val="center"/>
              <w:rPr>
                <w:rFonts w:ascii="Times New Roman" w:hAnsi="Times New Roman" w:cs="Times New Roman"/>
                <w:sz w:val="18"/>
                <w:szCs w:val="18"/>
              </w:rPr>
            </w:pPr>
            <w:r w:rsidRPr="009B1AB5">
              <w:rPr>
                <w:rFonts w:ascii="Times New Roman" w:hAnsi="Times New Roman" w:cs="Times New Roman"/>
                <w:sz w:val="18"/>
                <w:szCs w:val="18"/>
              </w:rPr>
              <w:t>(7,1 %)</w:t>
            </w:r>
          </w:p>
        </w:tc>
        <w:tc>
          <w:tcPr>
            <w:tcW w:w="850" w:type="dxa"/>
            <w:tcBorders>
              <w:top w:val="single" w:sz="4" w:space="0" w:color="auto"/>
              <w:left w:val="single" w:sz="4" w:space="0" w:color="auto"/>
              <w:bottom w:val="single" w:sz="4" w:space="0" w:color="auto"/>
              <w:right w:val="single" w:sz="4" w:space="0" w:color="auto"/>
            </w:tcBorders>
          </w:tcPr>
          <w:p w:rsidR="003A065C" w:rsidRPr="009B1AB5" w:rsidRDefault="003A065C" w:rsidP="003A065C">
            <w:pPr>
              <w:spacing w:after="0" w:line="240" w:lineRule="auto"/>
              <w:jc w:val="center"/>
              <w:rPr>
                <w:rFonts w:ascii="Times New Roman" w:hAnsi="Times New Roman" w:cs="Times New Roman"/>
                <w:sz w:val="18"/>
                <w:szCs w:val="18"/>
              </w:rPr>
            </w:pPr>
            <w:r w:rsidRPr="009B1AB5">
              <w:rPr>
                <w:rFonts w:ascii="Times New Roman" w:hAnsi="Times New Roman" w:cs="Times New Roman"/>
                <w:sz w:val="18"/>
                <w:szCs w:val="18"/>
              </w:rPr>
              <w:t>3</w:t>
            </w:r>
          </w:p>
        </w:tc>
      </w:tr>
      <w:tr w:rsidR="003A065C" w:rsidRPr="009B1AB5" w:rsidTr="003A065C">
        <w:tc>
          <w:tcPr>
            <w:tcW w:w="1951" w:type="dxa"/>
            <w:tcBorders>
              <w:top w:val="single" w:sz="4" w:space="0" w:color="auto"/>
              <w:left w:val="single" w:sz="4" w:space="0" w:color="auto"/>
              <w:bottom w:val="single" w:sz="4" w:space="0" w:color="auto"/>
              <w:right w:val="single" w:sz="4" w:space="0" w:color="auto"/>
            </w:tcBorders>
          </w:tcPr>
          <w:p w:rsidR="003A065C" w:rsidRPr="009B1AB5" w:rsidRDefault="003A065C" w:rsidP="003A065C">
            <w:pPr>
              <w:spacing w:after="0" w:line="240" w:lineRule="auto"/>
              <w:rPr>
                <w:rFonts w:ascii="Times New Roman" w:hAnsi="Times New Roman" w:cs="Times New Roman"/>
                <w:sz w:val="24"/>
                <w:szCs w:val="24"/>
              </w:rPr>
            </w:pPr>
            <w:r w:rsidRPr="009B1AB5">
              <w:rPr>
                <w:rFonts w:ascii="Times New Roman" w:hAnsi="Times New Roman" w:cs="Times New Roman"/>
                <w:sz w:val="24"/>
                <w:szCs w:val="24"/>
              </w:rPr>
              <w:t>Биология</w:t>
            </w:r>
          </w:p>
        </w:tc>
        <w:tc>
          <w:tcPr>
            <w:tcW w:w="1134" w:type="dxa"/>
            <w:tcBorders>
              <w:top w:val="single" w:sz="4" w:space="0" w:color="auto"/>
              <w:left w:val="single" w:sz="4" w:space="0" w:color="auto"/>
              <w:bottom w:val="single" w:sz="4" w:space="0" w:color="auto"/>
              <w:right w:val="single" w:sz="4" w:space="0" w:color="auto"/>
            </w:tcBorders>
          </w:tcPr>
          <w:p w:rsidR="003A065C" w:rsidRPr="009B1AB5" w:rsidRDefault="003A065C" w:rsidP="003A065C">
            <w:pPr>
              <w:spacing w:after="0" w:line="240" w:lineRule="auto"/>
              <w:jc w:val="center"/>
              <w:rPr>
                <w:rFonts w:ascii="Times New Roman" w:hAnsi="Times New Roman" w:cs="Times New Roman"/>
                <w:sz w:val="18"/>
                <w:szCs w:val="18"/>
              </w:rPr>
            </w:pPr>
            <w:r w:rsidRPr="009B1AB5">
              <w:rPr>
                <w:rFonts w:ascii="Times New Roman" w:hAnsi="Times New Roman" w:cs="Times New Roman"/>
                <w:sz w:val="18"/>
                <w:szCs w:val="18"/>
              </w:rPr>
              <w:t>58 (11,5%)</w:t>
            </w:r>
          </w:p>
        </w:tc>
        <w:tc>
          <w:tcPr>
            <w:tcW w:w="1134" w:type="dxa"/>
            <w:tcBorders>
              <w:top w:val="single" w:sz="4" w:space="0" w:color="auto"/>
              <w:left w:val="single" w:sz="4" w:space="0" w:color="auto"/>
              <w:bottom w:val="single" w:sz="4" w:space="0" w:color="auto"/>
              <w:right w:val="single" w:sz="4" w:space="0" w:color="auto"/>
            </w:tcBorders>
          </w:tcPr>
          <w:p w:rsidR="003A065C" w:rsidRPr="009B1AB5" w:rsidRDefault="003A065C" w:rsidP="003A065C">
            <w:pPr>
              <w:spacing w:after="0" w:line="240" w:lineRule="auto"/>
              <w:jc w:val="center"/>
              <w:rPr>
                <w:rFonts w:ascii="Times New Roman" w:hAnsi="Times New Roman" w:cs="Times New Roman"/>
                <w:sz w:val="18"/>
                <w:szCs w:val="18"/>
              </w:rPr>
            </w:pPr>
            <w:r w:rsidRPr="009B1AB5">
              <w:rPr>
                <w:rFonts w:ascii="Times New Roman" w:hAnsi="Times New Roman"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tcPr>
          <w:p w:rsidR="003A065C" w:rsidRPr="009B1AB5" w:rsidRDefault="003A065C" w:rsidP="003A065C">
            <w:pPr>
              <w:spacing w:after="0" w:line="240" w:lineRule="auto"/>
              <w:jc w:val="center"/>
              <w:rPr>
                <w:rFonts w:ascii="Times New Roman" w:hAnsi="Times New Roman" w:cs="Times New Roman"/>
                <w:sz w:val="18"/>
                <w:szCs w:val="18"/>
              </w:rPr>
            </w:pPr>
            <w:r w:rsidRPr="009B1AB5">
              <w:rPr>
                <w:rFonts w:ascii="Times New Roman" w:hAnsi="Times New Roman" w:cs="Times New Roman"/>
                <w:sz w:val="18"/>
                <w:szCs w:val="18"/>
              </w:rPr>
              <w:t>30 (0,7%)</w:t>
            </w:r>
          </w:p>
        </w:tc>
        <w:tc>
          <w:tcPr>
            <w:tcW w:w="992" w:type="dxa"/>
            <w:tcBorders>
              <w:top w:val="single" w:sz="4" w:space="0" w:color="auto"/>
              <w:left w:val="single" w:sz="4" w:space="0" w:color="auto"/>
              <w:bottom w:val="single" w:sz="4" w:space="0" w:color="auto"/>
              <w:right w:val="single" w:sz="4" w:space="0" w:color="auto"/>
            </w:tcBorders>
          </w:tcPr>
          <w:p w:rsidR="003A065C" w:rsidRPr="009B1AB5" w:rsidRDefault="003A065C" w:rsidP="003A065C">
            <w:pPr>
              <w:spacing w:after="0" w:line="240" w:lineRule="auto"/>
              <w:jc w:val="center"/>
              <w:rPr>
                <w:rFonts w:ascii="Times New Roman" w:hAnsi="Times New Roman" w:cs="Times New Roman"/>
                <w:sz w:val="18"/>
                <w:szCs w:val="18"/>
              </w:rPr>
            </w:pPr>
            <w:r w:rsidRPr="009B1AB5">
              <w:rPr>
                <w:rFonts w:ascii="Times New Roman" w:hAnsi="Times New Roman" w:cs="Times New Roman"/>
                <w:sz w:val="18"/>
                <w:szCs w:val="18"/>
              </w:rPr>
              <w:t>2</w:t>
            </w:r>
          </w:p>
        </w:tc>
        <w:tc>
          <w:tcPr>
            <w:tcW w:w="993" w:type="dxa"/>
            <w:tcBorders>
              <w:top w:val="single" w:sz="4" w:space="0" w:color="auto"/>
              <w:left w:val="single" w:sz="4" w:space="0" w:color="auto"/>
              <w:bottom w:val="single" w:sz="4" w:space="0" w:color="auto"/>
              <w:right w:val="single" w:sz="4" w:space="0" w:color="auto"/>
            </w:tcBorders>
          </w:tcPr>
          <w:p w:rsidR="003A065C" w:rsidRPr="009B1AB5" w:rsidRDefault="003A065C" w:rsidP="003A065C">
            <w:pPr>
              <w:spacing w:after="0" w:line="240" w:lineRule="auto"/>
              <w:jc w:val="center"/>
              <w:rPr>
                <w:rFonts w:ascii="Times New Roman" w:hAnsi="Times New Roman" w:cs="Times New Roman"/>
                <w:sz w:val="18"/>
                <w:szCs w:val="18"/>
              </w:rPr>
            </w:pPr>
            <w:r w:rsidRPr="009B1AB5">
              <w:rPr>
                <w:rFonts w:ascii="Times New Roman" w:hAnsi="Times New Roman" w:cs="Times New Roman"/>
                <w:sz w:val="18"/>
                <w:szCs w:val="18"/>
              </w:rPr>
              <w:t>61 (13,1%)</w:t>
            </w:r>
          </w:p>
        </w:tc>
        <w:tc>
          <w:tcPr>
            <w:tcW w:w="850" w:type="dxa"/>
            <w:tcBorders>
              <w:top w:val="single" w:sz="4" w:space="0" w:color="auto"/>
              <w:left w:val="single" w:sz="4" w:space="0" w:color="auto"/>
              <w:bottom w:val="single" w:sz="4" w:space="0" w:color="auto"/>
              <w:right w:val="single" w:sz="4" w:space="0" w:color="auto"/>
            </w:tcBorders>
          </w:tcPr>
          <w:p w:rsidR="003A065C" w:rsidRPr="009B1AB5" w:rsidRDefault="003A065C" w:rsidP="003A065C">
            <w:pPr>
              <w:spacing w:after="0" w:line="240" w:lineRule="auto"/>
              <w:jc w:val="center"/>
              <w:rPr>
                <w:rFonts w:ascii="Times New Roman" w:hAnsi="Times New Roman" w:cs="Times New Roman"/>
                <w:sz w:val="18"/>
                <w:szCs w:val="18"/>
              </w:rPr>
            </w:pPr>
            <w:r w:rsidRPr="009B1AB5">
              <w:rPr>
                <w:rFonts w:ascii="Times New Roman" w:hAnsi="Times New Roman" w:cs="Times New Roman"/>
                <w:sz w:val="18"/>
                <w:szCs w:val="18"/>
              </w:rPr>
              <w:t>6</w:t>
            </w:r>
          </w:p>
        </w:tc>
        <w:tc>
          <w:tcPr>
            <w:tcW w:w="851" w:type="dxa"/>
            <w:tcBorders>
              <w:top w:val="single" w:sz="4" w:space="0" w:color="auto"/>
              <w:left w:val="single" w:sz="4" w:space="0" w:color="auto"/>
              <w:bottom w:val="single" w:sz="4" w:space="0" w:color="auto"/>
              <w:right w:val="single" w:sz="4" w:space="0" w:color="auto"/>
            </w:tcBorders>
          </w:tcPr>
          <w:p w:rsidR="003A065C" w:rsidRPr="009B1AB5" w:rsidRDefault="003A065C" w:rsidP="003A065C">
            <w:pPr>
              <w:spacing w:after="0" w:line="240" w:lineRule="auto"/>
              <w:jc w:val="center"/>
              <w:rPr>
                <w:rFonts w:ascii="Times New Roman" w:hAnsi="Times New Roman" w:cs="Times New Roman"/>
                <w:sz w:val="18"/>
                <w:szCs w:val="18"/>
              </w:rPr>
            </w:pPr>
            <w:r w:rsidRPr="009B1AB5">
              <w:rPr>
                <w:rFonts w:ascii="Times New Roman" w:hAnsi="Times New Roman" w:cs="Times New Roman"/>
                <w:sz w:val="18"/>
                <w:szCs w:val="18"/>
              </w:rPr>
              <w:t>46 (11,6 %)</w:t>
            </w:r>
          </w:p>
        </w:tc>
        <w:tc>
          <w:tcPr>
            <w:tcW w:w="850" w:type="dxa"/>
            <w:tcBorders>
              <w:top w:val="single" w:sz="4" w:space="0" w:color="auto"/>
              <w:left w:val="single" w:sz="4" w:space="0" w:color="auto"/>
              <w:bottom w:val="single" w:sz="4" w:space="0" w:color="auto"/>
              <w:right w:val="single" w:sz="4" w:space="0" w:color="auto"/>
            </w:tcBorders>
          </w:tcPr>
          <w:p w:rsidR="003A065C" w:rsidRPr="009B1AB5" w:rsidRDefault="003A065C" w:rsidP="003A065C">
            <w:pPr>
              <w:spacing w:after="0" w:line="240" w:lineRule="auto"/>
              <w:jc w:val="center"/>
              <w:rPr>
                <w:rFonts w:ascii="Times New Roman" w:hAnsi="Times New Roman" w:cs="Times New Roman"/>
                <w:sz w:val="18"/>
                <w:szCs w:val="18"/>
              </w:rPr>
            </w:pPr>
            <w:r w:rsidRPr="009B1AB5">
              <w:rPr>
                <w:rFonts w:ascii="Times New Roman" w:hAnsi="Times New Roman" w:cs="Times New Roman"/>
                <w:sz w:val="18"/>
                <w:szCs w:val="18"/>
              </w:rPr>
              <w:t>6</w:t>
            </w:r>
          </w:p>
        </w:tc>
      </w:tr>
      <w:tr w:rsidR="003A065C" w:rsidRPr="009B1AB5" w:rsidTr="003A065C">
        <w:tc>
          <w:tcPr>
            <w:tcW w:w="1951" w:type="dxa"/>
            <w:tcBorders>
              <w:top w:val="single" w:sz="4" w:space="0" w:color="auto"/>
              <w:left w:val="single" w:sz="4" w:space="0" w:color="auto"/>
              <w:bottom w:val="single" w:sz="4" w:space="0" w:color="auto"/>
              <w:right w:val="single" w:sz="4" w:space="0" w:color="auto"/>
            </w:tcBorders>
          </w:tcPr>
          <w:p w:rsidR="003A065C" w:rsidRPr="009B1AB5" w:rsidRDefault="003A065C" w:rsidP="003A065C">
            <w:pPr>
              <w:spacing w:after="0" w:line="240" w:lineRule="auto"/>
              <w:rPr>
                <w:rFonts w:ascii="Times New Roman" w:hAnsi="Times New Roman" w:cs="Times New Roman"/>
                <w:sz w:val="24"/>
                <w:szCs w:val="24"/>
              </w:rPr>
            </w:pPr>
            <w:r w:rsidRPr="009B1AB5">
              <w:rPr>
                <w:rFonts w:ascii="Times New Roman" w:hAnsi="Times New Roman" w:cs="Times New Roman"/>
                <w:sz w:val="24"/>
                <w:szCs w:val="24"/>
              </w:rPr>
              <w:t>География</w:t>
            </w:r>
          </w:p>
        </w:tc>
        <w:tc>
          <w:tcPr>
            <w:tcW w:w="1134" w:type="dxa"/>
            <w:tcBorders>
              <w:top w:val="single" w:sz="4" w:space="0" w:color="auto"/>
              <w:left w:val="single" w:sz="4" w:space="0" w:color="auto"/>
              <w:bottom w:val="single" w:sz="4" w:space="0" w:color="auto"/>
              <w:right w:val="single" w:sz="4" w:space="0" w:color="auto"/>
            </w:tcBorders>
          </w:tcPr>
          <w:p w:rsidR="003A065C" w:rsidRPr="009B1AB5" w:rsidRDefault="003A065C" w:rsidP="003A065C">
            <w:pPr>
              <w:spacing w:after="0" w:line="240" w:lineRule="auto"/>
              <w:jc w:val="center"/>
              <w:rPr>
                <w:rFonts w:ascii="Times New Roman" w:hAnsi="Times New Roman" w:cs="Times New Roman"/>
                <w:sz w:val="18"/>
                <w:szCs w:val="18"/>
              </w:rPr>
            </w:pPr>
            <w:r w:rsidRPr="009B1AB5">
              <w:rPr>
                <w:rFonts w:ascii="Times New Roman" w:hAnsi="Times New Roman" w:cs="Times New Roman"/>
                <w:sz w:val="18"/>
                <w:szCs w:val="18"/>
              </w:rPr>
              <w:t>17 (3,3%)</w:t>
            </w:r>
          </w:p>
        </w:tc>
        <w:tc>
          <w:tcPr>
            <w:tcW w:w="1134" w:type="dxa"/>
            <w:tcBorders>
              <w:top w:val="single" w:sz="4" w:space="0" w:color="auto"/>
              <w:left w:val="single" w:sz="4" w:space="0" w:color="auto"/>
              <w:bottom w:val="single" w:sz="4" w:space="0" w:color="auto"/>
              <w:right w:val="single" w:sz="4" w:space="0" w:color="auto"/>
            </w:tcBorders>
          </w:tcPr>
          <w:p w:rsidR="003A065C" w:rsidRPr="009B1AB5" w:rsidRDefault="003A065C" w:rsidP="003A065C">
            <w:pPr>
              <w:spacing w:after="0" w:line="240" w:lineRule="auto"/>
              <w:jc w:val="center"/>
              <w:rPr>
                <w:rFonts w:ascii="Times New Roman" w:hAnsi="Times New Roman" w:cs="Times New Roman"/>
                <w:sz w:val="18"/>
                <w:szCs w:val="18"/>
              </w:rPr>
            </w:pPr>
            <w:r w:rsidRPr="009B1AB5">
              <w:rPr>
                <w:rFonts w:ascii="Times New Roman" w:hAnsi="Times New Roman"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tcPr>
          <w:p w:rsidR="003A065C" w:rsidRPr="009B1AB5" w:rsidRDefault="003A065C" w:rsidP="003A065C">
            <w:pPr>
              <w:spacing w:after="0" w:line="240" w:lineRule="auto"/>
              <w:jc w:val="center"/>
              <w:rPr>
                <w:rFonts w:ascii="Times New Roman" w:hAnsi="Times New Roman" w:cs="Times New Roman"/>
                <w:sz w:val="18"/>
                <w:szCs w:val="18"/>
              </w:rPr>
            </w:pPr>
            <w:r w:rsidRPr="009B1AB5">
              <w:rPr>
                <w:rFonts w:ascii="Times New Roman" w:hAnsi="Times New Roman" w:cs="Times New Roman"/>
                <w:sz w:val="18"/>
                <w:szCs w:val="18"/>
              </w:rPr>
              <w:t>2 (0,5%)</w:t>
            </w:r>
          </w:p>
        </w:tc>
        <w:tc>
          <w:tcPr>
            <w:tcW w:w="992" w:type="dxa"/>
            <w:tcBorders>
              <w:top w:val="single" w:sz="4" w:space="0" w:color="auto"/>
              <w:left w:val="single" w:sz="4" w:space="0" w:color="auto"/>
              <w:bottom w:val="single" w:sz="4" w:space="0" w:color="auto"/>
              <w:right w:val="single" w:sz="4" w:space="0" w:color="auto"/>
            </w:tcBorders>
          </w:tcPr>
          <w:p w:rsidR="003A065C" w:rsidRPr="009B1AB5" w:rsidRDefault="003A065C" w:rsidP="003A065C">
            <w:pPr>
              <w:spacing w:after="0" w:line="240" w:lineRule="auto"/>
              <w:jc w:val="center"/>
              <w:rPr>
                <w:rFonts w:ascii="Times New Roman" w:hAnsi="Times New Roman" w:cs="Times New Roman"/>
                <w:sz w:val="18"/>
                <w:szCs w:val="18"/>
              </w:rPr>
            </w:pPr>
            <w:r w:rsidRPr="009B1AB5">
              <w:rPr>
                <w:rFonts w:ascii="Times New Roman" w:hAnsi="Times New Roman" w:cs="Times New Roman"/>
                <w:sz w:val="18"/>
                <w:szCs w:val="18"/>
              </w:rPr>
              <w:t>0</w:t>
            </w:r>
          </w:p>
        </w:tc>
        <w:tc>
          <w:tcPr>
            <w:tcW w:w="993" w:type="dxa"/>
            <w:tcBorders>
              <w:top w:val="single" w:sz="4" w:space="0" w:color="auto"/>
              <w:left w:val="single" w:sz="4" w:space="0" w:color="auto"/>
              <w:bottom w:val="single" w:sz="4" w:space="0" w:color="auto"/>
              <w:right w:val="single" w:sz="4" w:space="0" w:color="auto"/>
            </w:tcBorders>
          </w:tcPr>
          <w:p w:rsidR="003A065C" w:rsidRPr="009B1AB5" w:rsidRDefault="003A065C" w:rsidP="003A065C">
            <w:pPr>
              <w:spacing w:after="0" w:line="240" w:lineRule="auto"/>
              <w:jc w:val="center"/>
              <w:rPr>
                <w:rFonts w:ascii="Times New Roman" w:hAnsi="Times New Roman" w:cs="Times New Roman"/>
                <w:sz w:val="18"/>
                <w:szCs w:val="18"/>
              </w:rPr>
            </w:pPr>
            <w:r w:rsidRPr="009B1AB5">
              <w:rPr>
                <w:rFonts w:ascii="Times New Roman" w:hAnsi="Times New Roman" w:cs="Times New Roman"/>
                <w:sz w:val="18"/>
                <w:szCs w:val="18"/>
              </w:rPr>
              <w:t>5 (1,0%)</w:t>
            </w:r>
          </w:p>
        </w:tc>
        <w:tc>
          <w:tcPr>
            <w:tcW w:w="850" w:type="dxa"/>
            <w:tcBorders>
              <w:top w:val="single" w:sz="4" w:space="0" w:color="auto"/>
              <w:left w:val="single" w:sz="4" w:space="0" w:color="auto"/>
              <w:bottom w:val="single" w:sz="4" w:space="0" w:color="auto"/>
              <w:right w:val="single" w:sz="4" w:space="0" w:color="auto"/>
            </w:tcBorders>
          </w:tcPr>
          <w:p w:rsidR="003A065C" w:rsidRPr="009B1AB5" w:rsidRDefault="003A065C" w:rsidP="003A065C">
            <w:pPr>
              <w:spacing w:after="0" w:line="240" w:lineRule="auto"/>
              <w:jc w:val="center"/>
              <w:rPr>
                <w:rFonts w:ascii="Times New Roman" w:hAnsi="Times New Roman" w:cs="Times New Roman"/>
                <w:sz w:val="18"/>
                <w:szCs w:val="18"/>
              </w:rPr>
            </w:pPr>
            <w:r w:rsidRPr="009B1AB5">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3A065C" w:rsidRPr="009B1AB5" w:rsidRDefault="003A065C" w:rsidP="003A065C">
            <w:pPr>
              <w:spacing w:after="0" w:line="240" w:lineRule="auto"/>
              <w:jc w:val="center"/>
              <w:rPr>
                <w:rFonts w:ascii="Times New Roman" w:hAnsi="Times New Roman" w:cs="Times New Roman"/>
                <w:sz w:val="18"/>
                <w:szCs w:val="18"/>
              </w:rPr>
            </w:pPr>
            <w:r w:rsidRPr="009B1AB5">
              <w:rPr>
                <w:rFonts w:ascii="Times New Roman" w:hAnsi="Times New Roman" w:cs="Times New Roman"/>
                <w:sz w:val="18"/>
                <w:szCs w:val="18"/>
              </w:rPr>
              <w:t>7 (1,8 %)</w:t>
            </w:r>
          </w:p>
        </w:tc>
        <w:tc>
          <w:tcPr>
            <w:tcW w:w="850" w:type="dxa"/>
            <w:tcBorders>
              <w:top w:val="single" w:sz="4" w:space="0" w:color="auto"/>
              <w:left w:val="single" w:sz="4" w:space="0" w:color="auto"/>
              <w:bottom w:val="single" w:sz="4" w:space="0" w:color="auto"/>
              <w:right w:val="single" w:sz="4" w:space="0" w:color="auto"/>
            </w:tcBorders>
          </w:tcPr>
          <w:p w:rsidR="003A065C" w:rsidRPr="009B1AB5" w:rsidRDefault="003A065C" w:rsidP="003A065C">
            <w:pPr>
              <w:spacing w:after="0" w:line="240" w:lineRule="auto"/>
              <w:jc w:val="center"/>
              <w:rPr>
                <w:rFonts w:ascii="Times New Roman" w:hAnsi="Times New Roman" w:cs="Times New Roman"/>
                <w:sz w:val="18"/>
                <w:szCs w:val="18"/>
              </w:rPr>
            </w:pPr>
            <w:r w:rsidRPr="009B1AB5">
              <w:rPr>
                <w:rFonts w:ascii="Times New Roman" w:hAnsi="Times New Roman" w:cs="Times New Roman"/>
                <w:sz w:val="18"/>
                <w:szCs w:val="18"/>
              </w:rPr>
              <w:t>0</w:t>
            </w:r>
          </w:p>
        </w:tc>
      </w:tr>
      <w:tr w:rsidR="003A065C" w:rsidRPr="009B1AB5" w:rsidTr="003A065C">
        <w:tc>
          <w:tcPr>
            <w:tcW w:w="1951" w:type="dxa"/>
            <w:tcBorders>
              <w:top w:val="single" w:sz="4" w:space="0" w:color="auto"/>
              <w:left w:val="single" w:sz="4" w:space="0" w:color="auto"/>
              <w:bottom w:val="single" w:sz="4" w:space="0" w:color="auto"/>
              <w:right w:val="single" w:sz="4" w:space="0" w:color="auto"/>
            </w:tcBorders>
          </w:tcPr>
          <w:p w:rsidR="003A065C" w:rsidRPr="009B1AB5" w:rsidRDefault="003A065C" w:rsidP="003A065C">
            <w:pPr>
              <w:spacing w:after="0" w:line="240" w:lineRule="auto"/>
              <w:rPr>
                <w:rFonts w:ascii="Times New Roman" w:hAnsi="Times New Roman" w:cs="Times New Roman"/>
                <w:sz w:val="24"/>
                <w:szCs w:val="24"/>
              </w:rPr>
            </w:pPr>
            <w:r w:rsidRPr="009B1AB5">
              <w:rPr>
                <w:rFonts w:ascii="Times New Roman" w:hAnsi="Times New Roman" w:cs="Times New Roman"/>
                <w:sz w:val="24"/>
                <w:szCs w:val="24"/>
              </w:rPr>
              <w:t>Литература</w:t>
            </w:r>
          </w:p>
        </w:tc>
        <w:tc>
          <w:tcPr>
            <w:tcW w:w="1134" w:type="dxa"/>
            <w:tcBorders>
              <w:top w:val="single" w:sz="4" w:space="0" w:color="auto"/>
              <w:left w:val="single" w:sz="4" w:space="0" w:color="auto"/>
              <w:bottom w:val="single" w:sz="4" w:space="0" w:color="auto"/>
              <w:right w:val="single" w:sz="4" w:space="0" w:color="auto"/>
            </w:tcBorders>
          </w:tcPr>
          <w:p w:rsidR="003A065C" w:rsidRPr="009B1AB5" w:rsidRDefault="003A065C" w:rsidP="003A065C">
            <w:pPr>
              <w:spacing w:after="0" w:line="240" w:lineRule="auto"/>
              <w:jc w:val="center"/>
              <w:rPr>
                <w:rFonts w:ascii="Times New Roman" w:hAnsi="Times New Roman" w:cs="Times New Roman"/>
                <w:sz w:val="18"/>
                <w:szCs w:val="18"/>
              </w:rPr>
            </w:pPr>
            <w:r w:rsidRPr="009B1AB5">
              <w:rPr>
                <w:rFonts w:ascii="Times New Roman" w:hAnsi="Times New Roman" w:cs="Times New Roman"/>
                <w:sz w:val="18"/>
                <w:szCs w:val="18"/>
              </w:rPr>
              <w:t>24 (4,7%)</w:t>
            </w:r>
          </w:p>
        </w:tc>
        <w:tc>
          <w:tcPr>
            <w:tcW w:w="1134" w:type="dxa"/>
            <w:tcBorders>
              <w:top w:val="single" w:sz="4" w:space="0" w:color="auto"/>
              <w:left w:val="single" w:sz="4" w:space="0" w:color="auto"/>
              <w:bottom w:val="single" w:sz="4" w:space="0" w:color="auto"/>
              <w:right w:val="single" w:sz="4" w:space="0" w:color="auto"/>
            </w:tcBorders>
          </w:tcPr>
          <w:p w:rsidR="003A065C" w:rsidRPr="009B1AB5" w:rsidRDefault="003A065C" w:rsidP="003A065C">
            <w:pPr>
              <w:spacing w:after="0" w:line="240" w:lineRule="auto"/>
              <w:jc w:val="center"/>
              <w:rPr>
                <w:rFonts w:ascii="Times New Roman" w:hAnsi="Times New Roman" w:cs="Times New Roman"/>
                <w:sz w:val="18"/>
                <w:szCs w:val="18"/>
              </w:rPr>
            </w:pPr>
            <w:r w:rsidRPr="009B1AB5">
              <w:rPr>
                <w:rFonts w:ascii="Times New Roman" w:hAnsi="Times New Roman" w:cs="Times New Roman"/>
                <w:sz w:val="18"/>
                <w:szCs w:val="18"/>
              </w:rPr>
              <w:t>3</w:t>
            </w:r>
          </w:p>
        </w:tc>
        <w:tc>
          <w:tcPr>
            <w:tcW w:w="992" w:type="dxa"/>
            <w:tcBorders>
              <w:top w:val="single" w:sz="4" w:space="0" w:color="auto"/>
              <w:left w:val="single" w:sz="4" w:space="0" w:color="auto"/>
              <w:bottom w:val="single" w:sz="4" w:space="0" w:color="auto"/>
              <w:right w:val="single" w:sz="4" w:space="0" w:color="auto"/>
            </w:tcBorders>
          </w:tcPr>
          <w:p w:rsidR="003A065C" w:rsidRPr="009B1AB5" w:rsidRDefault="003A065C" w:rsidP="003A065C">
            <w:pPr>
              <w:spacing w:after="0" w:line="240" w:lineRule="auto"/>
              <w:jc w:val="center"/>
              <w:rPr>
                <w:rFonts w:ascii="Times New Roman" w:hAnsi="Times New Roman" w:cs="Times New Roman"/>
                <w:sz w:val="18"/>
                <w:szCs w:val="18"/>
              </w:rPr>
            </w:pPr>
            <w:r w:rsidRPr="009B1AB5">
              <w:rPr>
                <w:rFonts w:ascii="Times New Roman" w:hAnsi="Times New Roman" w:cs="Times New Roman"/>
                <w:sz w:val="18"/>
                <w:szCs w:val="18"/>
              </w:rPr>
              <w:t>25 (6%)</w:t>
            </w:r>
          </w:p>
        </w:tc>
        <w:tc>
          <w:tcPr>
            <w:tcW w:w="992" w:type="dxa"/>
            <w:tcBorders>
              <w:top w:val="single" w:sz="4" w:space="0" w:color="auto"/>
              <w:left w:val="single" w:sz="4" w:space="0" w:color="auto"/>
              <w:bottom w:val="single" w:sz="4" w:space="0" w:color="auto"/>
              <w:right w:val="single" w:sz="4" w:space="0" w:color="auto"/>
            </w:tcBorders>
          </w:tcPr>
          <w:p w:rsidR="003A065C" w:rsidRPr="009B1AB5" w:rsidRDefault="003A065C" w:rsidP="003A065C">
            <w:pPr>
              <w:spacing w:after="0" w:line="240" w:lineRule="auto"/>
              <w:jc w:val="center"/>
              <w:rPr>
                <w:rFonts w:ascii="Times New Roman" w:hAnsi="Times New Roman" w:cs="Times New Roman"/>
                <w:sz w:val="18"/>
                <w:szCs w:val="18"/>
              </w:rPr>
            </w:pPr>
            <w:r w:rsidRPr="009B1AB5">
              <w:rPr>
                <w:rFonts w:ascii="Times New Roman" w:hAnsi="Times New Roman" w:cs="Times New Roman"/>
                <w:sz w:val="18"/>
                <w:szCs w:val="18"/>
              </w:rPr>
              <w:t>4</w:t>
            </w:r>
          </w:p>
        </w:tc>
        <w:tc>
          <w:tcPr>
            <w:tcW w:w="993" w:type="dxa"/>
            <w:tcBorders>
              <w:top w:val="single" w:sz="4" w:space="0" w:color="auto"/>
              <w:left w:val="single" w:sz="4" w:space="0" w:color="auto"/>
              <w:bottom w:val="single" w:sz="4" w:space="0" w:color="auto"/>
              <w:right w:val="single" w:sz="4" w:space="0" w:color="auto"/>
            </w:tcBorders>
          </w:tcPr>
          <w:p w:rsidR="003A065C" w:rsidRPr="009B1AB5" w:rsidRDefault="003A065C" w:rsidP="003A065C">
            <w:pPr>
              <w:spacing w:after="0" w:line="240" w:lineRule="auto"/>
              <w:jc w:val="center"/>
              <w:rPr>
                <w:rFonts w:ascii="Times New Roman" w:hAnsi="Times New Roman" w:cs="Times New Roman"/>
                <w:sz w:val="18"/>
                <w:szCs w:val="18"/>
              </w:rPr>
            </w:pPr>
            <w:r w:rsidRPr="009B1AB5">
              <w:rPr>
                <w:rFonts w:ascii="Times New Roman" w:hAnsi="Times New Roman" w:cs="Times New Roman"/>
                <w:sz w:val="18"/>
                <w:szCs w:val="18"/>
              </w:rPr>
              <w:t>14 (3,0%)</w:t>
            </w:r>
          </w:p>
        </w:tc>
        <w:tc>
          <w:tcPr>
            <w:tcW w:w="850" w:type="dxa"/>
            <w:tcBorders>
              <w:top w:val="single" w:sz="4" w:space="0" w:color="auto"/>
              <w:left w:val="single" w:sz="4" w:space="0" w:color="auto"/>
              <w:bottom w:val="single" w:sz="4" w:space="0" w:color="auto"/>
              <w:right w:val="single" w:sz="4" w:space="0" w:color="auto"/>
            </w:tcBorders>
          </w:tcPr>
          <w:p w:rsidR="003A065C" w:rsidRPr="009B1AB5" w:rsidRDefault="003A065C" w:rsidP="003A065C">
            <w:pPr>
              <w:spacing w:after="0" w:line="240" w:lineRule="auto"/>
              <w:jc w:val="center"/>
              <w:rPr>
                <w:rFonts w:ascii="Times New Roman" w:hAnsi="Times New Roman" w:cs="Times New Roman"/>
                <w:sz w:val="18"/>
                <w:szCs w:val="18"/>
              </w:rPr>
            </w:pPr>
            <w:r w:rsidRPr="009B1AB5">
              <w:rPr>
                <w:rFonts w:ascii="Times New Roman" w:hAnsi="Times New Roman" w:cs="Times New Roman"/>
                <w:sz w:val="18"/>
                <w:szCs w:val="18"/>
              </w:rPr>
              <w:t>2</w:t>
            </w:r>
          </w:p>
        </w:tc>
        <w:tc>
          <w:tcPr>
            <w:tcW w:w="851" w:type="dxa"/>
            <w:tcBorders>
              <w:top w:val="single" w:sz="4" w:space="0" w:color="auto"/>
              <w:left w:val="single" w:sz="4" w:space="0" w:color="auto"/>
              <w:bottom w:val="single" w:sz="4" w:space="0" w:color="auto"/>
              <w:right w:val="single" w:sz="4" w:space="0" w:color="auto"/>
            </w:tcBorders>
          </w:tcPr>
          <w:p w:rsidR="003A065C" w:rsidRPr="009B1AB5" w:rsidRDefault="003A065C" w:rsidP="003A065C">
            <w:pPr>
              <w:spacing w:after="0" w:line="240" w:lineRule="auto"/>
              <w:jc w:val="center"/>
              <w:rPr>
                <w:rFonts w:ascii="Times New Roman" w:hAnsi="Times New Roman" w:cs="Times New Roman"/>
                <w:sz w:val="18"/>
                <w:szCs w:val="18"/>
              </w:rPr>
            </w:pPr>
            <w:r w:rsidRPr="009B1AB5">
              <w:rPr>
                <w:rFonts w:ascii="Times New Roman" w:hAnsi="Times New Roman" w:cs="Times New Roman"/>
                <w:sz w:val="18"/>
                <w:szCs w:val="18"/>
              </w:rPr>
              <w:t>13 (3,3 %)</w:t>
            </w:r>
          </w:p>
        </w:tc>
        <w:tc>
          <w:tcPr>
            <w:tcW w:w="850" w:type="dxa"/>
            <w:tcBorders>
              <w:top w:val="single" w:sz="4" w:space="0" w:color="auto"/>
              <w:left w:val="single" w:sz="4" w:space="0" w:color="auto"/>
              <w:bottom w:val="single" w:sz="4" w:space="0" w:color="auto"/>
              <w:right w:val="single" w:sz="4" w:space="0" w:color="auto"/>
            </w:tcBorders>
          </w:tcPr>
          <w:p w:rsidR="003A065C" w:rsidRPr="009B1AB5" w:rsidRDefault="003A065C" w:rsidP="003A065C">
            <w:pPr>
              <w:spacing w:after="0" w:line="240" w:lineRule="auto"/>
              <w:jc w:val="center"/>
              <w:rPr>
                <w:rFonts w:ascii="Times New Roman" w:hAnsi="Times New Roman" w:cs="Times New Roman"/>
                <w:sz w:val="18"/>
                <w:szCs w:val="18"/>
              </w:rPr>
            </w:pPr>
            <w:r w:rsidRPr="009B1AB5">
              <w:rPr>
                <w:rFonts w:ascii="Times New Roman" w:hAnsi="Times New Roman" w:cs="Times New Roman"/>
                <w:sz w:val="18"/>
                <w:szCs w:val="18"/>
              </w:rPr>
              <w:t>1</w:t>
            </w:r>
          </w:p>
        </w:tc>
      </w:tr>
      <w:tr w:rsidR="003A065C" w:rsidRPr="009B1AB5" w:rsidTr="003A065C">
        <w:tc>
          <w:tcPr>
            <w:tcW w:w="1951" w:type="dxa"/>
            <w:tcBorders>
              <w:top w:val="single" w:sz="4" w:space="0" w:color="auto"/>
              <w:left w:val="single" w:sz="4" w:space="0" w:color="auto"/>
              <w:bottom w:val="single" w:sz="4" w:space="0" w:color="auto"/>
              <w:right w:val="single" w:sz="4" w:space="0" w:color="auto"/>
            </w:tcBorders>
          </w:tcPr>
          <w:p w:rsidR="003A065C" w:rsidRPr="009B1AB5" w:rsidRDefault="003A065C" w:rsidP="003A065C">
            <w:pPr>
              <w:spacing w:after="0" w:line="240" w:lineRule="auto"/>
              <w:rPr>
                <w:rFonts w:ascii="Times New Roman" w:hAnsi="Times New Roman" w:cs="Times New Roman"/>
                <w:sz w:val="24"/>
                <w:szCs w:val="24"/>
              </w:rPr>
            </w:pPr>
            <w:r w:rsidRPr="009B1AB5">
              <w:rPr>
                <w:rFonts w:ascii="Times New Roman" w:hAnsi="Times New Roman" w:cs="Times New Roman"/>
                <w:sz w:val="24"/>
                <w:szCs w:val="24"/>
              </w:rPr>
              <w:t xml:space="preserve">Английский язык </w:t>
            </w:r>
          </w:p>
        </w:tc>
        <w:tc>
          <w:tcPr>
            <w:tcW w:w="1134" w:type="dxa"/>
            <w:tcBorders>
              <w:top w:val="single" w:sz="4" w:space="0" w:color="auto"/>
              <w:left w:val="single" w:sz="4" w:space="0" w:color="auto"/>
              <w:bottom w:val="single" w:sz="4" w:space="0" w:color="auto"/>
              <w:right w:val="single" w:sz="4" w:space="0" w:color="auto"/>
            </w:tcBorders>
          </w:tcPr>
          <w:p w:rsidR="003A065C" w:rsidRPr="009B1AB5" w:rsidRDefault="003A065C" w:rsidP="003A065C">
            <w:pPr>
              <w:spacing w:after="0" w:line="240" w:lineRule="auto"/>
              <w:jc w:val="center"/>
              <w:rPr>
                <w:rFonts w:ascii="Times New Roman" w:hAnsi="Times New Roman" w:cs="Times New Roman"/>
                <w:sz w:val="18"/>
                <w:szCs w:val="18"/>
              </w:rPr>
            </w:pPr>
            <w:r w:rsidRPr="009B1AB5">
              <w:rPr>
                <w:rFonts w:ascii="Times New Roman" w:hAnsi="Times New Roman" w:cs="Times New Roman"/>
                <w:sz w:val="18"/>
                <w:szCs w:val="18"/>
              </w:rPr>
              <w:t>39 (7,7%)</w:t>
            </w:r>
          </w:p>
        </w:tc>
        <w:tc>
          <w:tcPr>
            <w:tcW w:w="1134" w:type="dxa"/>
            <w:tcBorders>
              <w:top w:val="single" w:sz="4" w:space="0" w:color="auto"/>
              <w:left w:val="single" w:sz="4" w:space="0" w:color="auto"/>
              <w:bottom w:val="single" w:sz="4" w:space="0" w:color="auto"/>
              <w:right w:val="single" w:sz="4" w:space="0" w:color="auto"/>
            </w:tcBorders>
          </w:tcPr>
          <w:p w:rsidR="003A065C" w:rsidRPr="009B1AB5" w:rsidRDefault="003A065C" w:rsidP="003A065C">
            <w:pPr>
              <w:spacing w:after="0" w:line="240" w:lineRule="auto"/>
              <w:jc w:val="center"/>
              <w:rPr>
                <w:rFonts w:ascii="Times New Roman" w:hAnsi="Times New Roman" w:cs="Times New Roman"/>
                <w:sz w:val="18"/>
                <w:szCs w:val="18"/>
              </w:rPr>
            </w:pPr>
            <w:r w:rsidRPr="009B1AB5">
              <w:rPr>
                <w:rFonts w:ascii="Times New Roman" w:hAnsi="Times New Roman" w:cs="Times New Roman"/>
                <w:sz w:val="18"/>
                <w:szCs w:val="18"/>
              </w:rPr>
              <w:t>2</w:t>
            </w:r>
          </w:p>
        </w:tc>
        <w:tc>
          <w:tcPr>
            <w:tcW w:w="992" w:type="dxa"/>
            <w:tcBorders>
              <w:top w:val="single" w:sz="4" w:space="0" w:color="auto"/>
              <w:left w:val="single" w:sz="4" w:space="0" w:color="auto"/>
              <w:bottom w:val="single" w:sz="4" w:space="0" w:color="auto"/>
              <w:right w:val="single" w:sz="4" w:space="0" w:color="auto"/>
            </w:tcBorders>
          </w:tcPr>
          <w:p w:rsidR="003A065C" w:rsidRPr="009B1AB5" w:rsidRDefault="003A065C" w:rsidP="003A065C">
            <w:pPr>
              <w:spacing w:after="0" w:line="240" w:lineRule="auto"/>
              <w:jc w:val="center"/>
              <w:rPr>
                <w:rFonts w:ascii="Times New Roman" w:hAnsi="Times New Roman" w:cs="Times New Roman"/>
                <w:sz w:val="18"/>
                <w:szCs w:val="18"/>
              </w:rPr>
            </w:pPr>
            <w:r w:rsidRPr="009B1AB5">
              <w:rPr>
                <w:rFonts w:ascii="Times New Roman" w:hAnsi="Times New Roman" w:cs="Times New Roman"/>
                <w:sz w:val="18"/>
                <w:szCs w:val="18"/>
              </w:rPr>
              <w:t>14 (3,3%)</w:t>
            </w:r>
          </w:p>
        </w:tc>
        <w:tc>
          <w:tcPr>
            <w:tcW w:w="992" w:type="dxa"/>
            <w:tcBorders>
              <w:top w:val="single" w:sz="4" w:space="0" w:color="auto"/>
              <w:left w:val="single" w:sz="4" w:space="0" w:color="auto"/>
              <w:bottom w:val="single" w:sz="4" w:space="0" w:color="auto"/>
              <w:right w:val="single" w:sz="4" w:space="0" w:color="auto"/>
            </w:tcBorders>
          </w:tcPr>
          <w:p w:rsidR="003A065C" w:rsidRPr="009B1AB5" w:rsidRDefault="003A065C" w:rsidP="003A065C">
            <w:pPr>
              <w:spacing w:after="0" w:line="240" w:lineRule="auto"/>
              <w:jc w:val="center"/>
              <w:rPr>
                <w:rFonts w:ascii="Times New Roman" w:hAnsi="Times New Roman" w:cs="Times New Roman"/>
                <w:sz w:val="18"/>
                <w:szCs w:val="18"/>
              </w:rPr>
            </w:pPr>
            <w:r w:rsidRPr="009B1AB5">
              <w:rPr>
                <w:rFonts w:ascii="Times New Roman" w:hAnsi="Times New Roman" w:cs="Times New Roman"/>
                <w:sz w:val="18"/>
                <w:szCs w:val="18"/>
              </w:rPr>
              <w:t>3</w:t>
            </w:r>
          </w:p>
        </w:tc>
        <w:tc>
          <w:tcPr>
            <w:tcW w:w="993" w:type="dxa"/>
            <w:tcBorders>
              <w:top w:val="single" w:sz="4" w:space="0" w:color="auto"/>
              <w:left w:val="single" w:sz="4" w:space="0" w:color="auto"/>
              <w:bottom w:val="single" w:sz="4" w:space="0" w:color="auto"/>
              <w:right w:val="single" w:sz="4" w:space="0" w:color="auto"/>
            </w:tcBorders>
          </w:tcPr>
          <w:p w:rsidR="003A065C" w:rsidRPr="009B1AB5" w:rsidRDefault="003A065C" w:rsidP="003A065C">
            <w:pPr>
              <w:spacing w:after="0" w:line="240" w:lineRule="auto"/>
              <w:jc w:val="center"/>
              <w:rPr>
                <w:rFonts w:ascii="Times New Roman" w:hAnsi="Times New Roman" w:cs="Times New Roman"/>
                <w:sz w:val="18"/>
                <w:szCs w:val="18"/>
              </w:rPr>
            </w:pPr>
            <w:r w:rsidRPr="009B1AB5">
              <w:rPr>
                <w:rFonts w:ascii="Times New Roman" w:hAnsi="Times New Roman" w:cs="Times New Roman"/>
                <w:sz w:val="18"/>
                <w:szCs w:val="18"/>
              </w:rPr>
              <w:t>10 (2,1%)</w:t>
            </w:r>
          </w:p>
        </w:tc>
        <w:tc>
          <w:tcPr>
            <w:tcW w:w="850" w:type="dxa"/>
            <w:tcBorders>
              <w:top w:val="single" w:sz="4" w:space="0" w:color="auto"/>
              <w:left w:val="single" w:sz="4" w:space="0" w:color="auto"/>
              <w:bottom w:val="single" w:sz="4" w:space="0" w:color="auto"/>
              <w:right w:val="single" w:sz="4" w:space="0" w:color="auto"/>
            </w:tcBorders>
          </w:tcPr>
          <w:p w:rsidR="003A065C" w:rsidRPr="009B1AB5" w:rsidRDefault="003A065C" w:rsidP="003A065C">
            <w:pPr>
              <w:spacing w:after="0" w:line="240" w:lineRule="auto"/>
              <w:jc w:val="center"/>
              <w:rPr>
                <w:rFonts w:ascii="Times New Roman" w:hAnsi="Times New Roman" w:cs="Times New Roman"/>
                <w:sz w:val="18"/>
                <w:szCs w:val="18"/>
              </w:rPr>
            </w:pPr>
            <w:r w:rsidRPr="009B1AB5">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3A065C" w:rsidRPr="009B1AB5" w:rsidRDefault="003A065C" w:rsidP="003A065C">
            <w:pPr>
              <w:spacing w:after="0" w:line="240" w:lineRule="auto"/>
              <w:jc w:val="center"/>
              <w:rPr>
                <w:rFonts w:ascii="Times New Roman" w:hAnsi="Times New Roman" w:cs="Times New Roman"/>
                <w:sz w:val="18"/>
                <w:szCs w:val="18"/>
              </w:rPr>
            </w:pPr>
            <w:r w:rsidRPr="009B1AB5">
              <w:rPr>
                <w:rFonts w:ascii="Times New Roman" w:hAnsi="Times New Roman" w:cs="Times New Roman"/>
                <w:sz w:val="18"/>
                <w:szCs w:val="18"/>
              </w:rPr>
              <w:t>13 (3,3%)</w:t>
            </w:r>
          </w:p>
        </w:tc>
        <w:tc>
          <w:tcPr>
            <w:tcW w:w="850" w:type="dxa"/>
            <w:tcBorders>
              <w:top w:val="single" w:sz="4" w:space="0" w:color="auto"/>
              <w:left w:val="single" w:sz="4" w:space="0" w:color="auto"/>
              <w:bottom w:val="single" w:sz="4" w:space="0" w:color="auto"/>
              <w:right w:val="single" w:sz="4" w:space="0" w:color="auto"/>
            </w:tcBorders>
          </w:tcPr>
          <w:p w:rsidR="003A065C" w:rsidRPr="009B1AB5" w:rsidRDefault="003A065C" w:rsidP="003A065C">
            <w:pPr>
              <w:spacing w:after="0" w:line="240" w:lineRule="auto"/>
              <w:jc w:val="center"/>
              <w:rPr>
                <w:rFonts w:ascii="Times New Roman" w:hAnsi="Times New Roman" w:cs="Times New Roman"/>
                <w:sz w:val="18"/>
                <w:szCs w:val="18"/>
              </w:rPr>
            </w:pPr>
            <w:r w:rsidRPr="009B1AB5">
              <w:rPr>
                <w:rFonts w:ascii="Times New Roman" w:hAnsi="Times New Roman" w:cs="Times New Roman"/>
                <w:sz w:val="18"/>
                <w:szCs w:val="18"/>
              </w:rPr>
              <w:t>0</w:t>
            </w:r>
          </w:p>
        </w:tc>
      </w:tr>
      <w:tr w:rsidR="003A065C" w:rsidRPr="009B1AB5" w:rsidTr="003A065C">
        <w:tc>
          <w:tcPr>
            <w:tcW w:w="1951" w:type="dxa"/>
            <w:tcBorders>
              <w:top w:val="single" w:sz="4" w:space="0" w:color="auto"/>
              <w:left w:val="single" w:sz="4" w:space="0" w:color="auto"/>
              <w:bottom w:val="single" w:sz="4" w:space="0" w:color="auto"/>
              <w:right w:val="single" w:sz="4" w:space="0" w:color="auto"/>
            </w:tcBorders>
          </w:tcPr>
          <w:p w:rsidR="003A065C" w:rsidRPr="009B1AB5" w:rsidRDefault="003A065C" w:rsidP="003A065C">
            <w:pPr>
              <w:spacing w:after="0" w:line="240" w:lineRule="auto"/>
              <w:rPr>
                <w:rFonts w:ascii="Times New Roman" w:hAnsi="Times New Roman" w:cs="Times New Roman"/>
                <w:sz w:val="24"/>
                <w:szCs w:val="24"/>
              </w:rPr>
            </w:pPr>
            <w:r w:rsidRPr="009B1AB5">
              <w:rPr>
                <w:rFonts w:ascii="Times New Roman" w:hAnsi="Times New Roman" w:cs="Times New Roman"/>
                <w:sz w:val="24"/>
                <w:szCs w:val="24"/>
              </w:rPr>
              <w:t>Немецкий язык</w:t>
            </w:r>
          </w:p>
        </w:tc>
        <w:tc>
          <w:tcPr>
            <w:tcW w:w="1134" w:type="dxa"/>
            <w:tcBorders>
              <w:top w:val="single" w:sz="4" w:space="0" w:color="auto"/>
              <w:left w:val="single" w:sz="4" w:space="0" w:color="auto"/>
              <w:bottom w:val="single" w:sz="4" w:space="0" w:color="auto"/>
              <w:right w:val="single" w:sz="4" w:space="0" w:color="auto"/>
            </w:tcBorders>
          </w:tcPr>
          <w:p w:rsidR="003A065C" w:rsidRPr="009B1AB5" w:rsidRDefault="003A065C" w:rsidP="003A065C">
            <w:pPr>
              <w:spacing w:after="0" w:line="240" w:lineRule="auto"/>
              <w:jc w:val="center"/>
              <w:rPr>
                <w:rFonts w:ascii="Times New Roman" w:hAnsi="Times New Roman" w:cs="Times New Roman"/>
                <w:sz w:val="18"/>
                <w:szCs w:val="18"/>
              </w:rPr>
            </w:pPr>
            <w:r w:rsidRPr="009B1AB5">
              <w:rPr>
                <w:rFonts w:ascii="Times New Roman" w:hAnsi="Times New Roman" w:cs="Times New Roman"/>
                <w:sz w:val="18"/>
                <w:szCs w:val="18"/>
              </w:rPr>
              <w:t>1 (0,2%)</w:t>
            </w:r>
          </w:p>
        </w:tc>
        <w:tc>
          <w:tcPr>
            <w:tcW w:w="1134" w:type="dxa"/>
            <w:tcBorders>
              <w:top w:val="single" w:sz="4" w:space="0" w:color="auto"/>
              <w:left w:val="single" w:sz="4" w:space="0" w:color="auto"/>
              <w:bottom w:val="single" w:sz="4" w:space="0" w:color="auto"/>
              <w:right w:val="single" w:sz="4" w:space="0" w:color="auto"/>
            </w:tcBorders>
          </w:tcPr>
          <w:p w:rsidR="003A065C" w:rsidRPr="009B1AB5" w:rsidRDefault="003A065C" w:rsidP="003A065C">
            <w:pPr>
              <w:spacing w:after="0" w:line="240" w:lineRule="auto"/>
              <w:jc w:val="center"/>
              <w:rPr>
                <w:rFonts w:ascii="Times New Roman" w:hAnsi="Times New Roman" w:cs="Times New Roman"/>
                <w:sz w:val="18"/>
                <w:szCs w:val="18"/>
              </w:rPr>
            </w:pPr>
            <w:r w:rsidRPr="009B1AB5">
              <w:rPr>
                <w:rFonts w:ascii="Times New Roman" w:hAnsi="Times New Roman"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tcPr>
          <w:p w:rsidR="003A065C" w:rsidRPr="009B1AB5" w:rsidRDefault="003A065C" w:rsidP="003A065C">
            <w:pPr>
              <w:spacing w:after="0" w:line="240" w:lineRule="auto"/>
              <w:jc w:val="center"/>
              <w:rPr>
                <w:rFonts w:ascii="Times New Roman" w:hAnsi="Times New Roman" w:cs="Times New Roman"/>
                <w:sz w:val="18"/>
                <w:szCs w:val="18"/>
              </w:rPr>
            </w:pPr>
            <w:r w:rsidRPr="009B1AB5">
              <w:rPr>
                <w:rFonts w:ascii="Times New Roman" w:hAnsi="Times New Roman" w:cs="Times New Roman"/>
                <w:sz w:val="18"/>
                <w:szCs w:val="18"/>
              </w:rPr>
              <w:t>1 (0,2%)</w:t>
            </w:r>
          </w:p>
        </w:tc>
        <w:tc>
          <w:tcPr>
            <w:tcW w:w="992" w:type="dxa"/>
            <w:tcBorders>
              <w:top w:val="single" w:sz="4" w:space="0" w:color="auto"/>
              <w:left w:val="single" w:sz="4" w:space="0" w:color="auto"/>
              <w:bottom w:val="single" w:sz="4" w:space="0" w:color="auto"/>
              <w:right w:val="single" w:sz="4" w:space="0" w:color="auto"/>
            </w:tcBorders>
          </w:tcPr>
          <w:p w:rsidR="003A065C" w:rsidRPr="009B1AB5" w:rsidRDefault="003A065C" w:rsidP="003A065C">
            <w:pPr>
              <w:spacing w:after="0" w:line="240" w:lineRule="auto"/>
              <w:jc w:val="center"/>
              <w:rPr>
                <w:rFonts w:ascii="Times New Roman" w:hAnsi="Times New Roman" w:cs="Times New Roman"/>
                <w:sz w:val="18"/>
                <w:szCs w:val="18"/>
              </w:rPr>
            </w:pPr>
            <w:r w:rsidRPr="009B1AB5">
              <w:rPr>
                <w:rFonts w:ascii="Times New Roman" w:hAnsi="Times New Roman" w:cs="Times New Roman"/>
                <w:sz w:val="18"/>
                <w:szCs w:val="18"/>
              </w:rPr>
              <w:t>1</w:t>
            </w:r>
          </w:p>
        </w:tc>
        <w:tc>
          <w:tcPr>
            <w:tcW w:w="993" w:type="dxa"/>
            <w:tcBorders>
              <w:top w:val="single" w:sz="4" w:space="0" w:color="auto"/>
              <w:left w:val="single" w:sz="4" w:space="0" w:color="auto"/>
              <w:bottom w:val="single" w:sz="4" w:space="0" w:color="auto"/>
              <w:right w:val="single" w:sz="4" w:space="0" w:color="auto"/>
            </w:tcBorders>
          </w:tcPr>
          <w:p w:rsidR="003A065C" w:rsidRPr="009B1AB5" w:rsidRDefault="003A065C" w:rsidP="003A065C">
            <w:pPr>
              <w:spacing w:after="0" w:line="240" w:lineRule="auto"/>
              <w:jc w:val="center"/>
              <w:rPr>
                <w:rFonts w:ascii="Times New Roman" w:hAnsi="Times New Roman" w:cs="Times New Roman"/>
                <w:sz w:val="18"/>
                <w:szCs w:val="18"/>
              </w:rPr>
            </w:pPr>
            <w:r w:rsidRPr="009B1AB5">
              <w:rPr>
                <w:rFonts w:ascii="Times New Roman" w:hAnsi="Times New Roman" w:cs="Times New Roman"/>
                <w:sz w:val="18"/>
                <w:szCs w:val="18"/>
              </w:rPr>
              <w:t>1 (0,2%)</w:t>
            </w:r>
          </w:p>
        </w:tc>
        <w:tc>
          <w:tcPr>
            <w:tcW w:w="850" w:type="dxa"/>
            <w:tcBorders>
              <w:top w:val="single" w:sz="4" w:space="0" w:color="auto"/>
              <w:left w:val="single" w:sz="4" w:space="0" w:color="auto"/>
              <w:bottom w:val="single" w:sz="4" w:space="0" w:color="auto"/>
              <w:right w:val="single" w:sz="4" w:space="0" w:color="auto"/>
            </w:tcBorders>
          </w:tcPr>
          <w:p w:rsidR="003A065C" w:rsidRPr="009B1AB5" w:rsidRDefault="003A065C" w:rsidP="003A065C">
            <w:pPr>
              <w:spacing w:after="0" w:line="240" w:lineRule="auto"/>
              <w:jc w:val="center"/>
              <w:rPr>
                <w:rFonts w:ascii="Times New Roman" w:hAnsi="Times New Roman" w:cs="Times New Roman"/>
                <w:sz w:val="18"/>
                <w:szCs w:val="18"/>
              </w:rPr>
            </w:pPr>
            <w:r w:rsidRPr="009B1AB5">
              <w:rPr>
                <w:rFonts w:ascii="Times New Roman" w:hAnsi="Times New Roman" w:cs="Times New Roman"/>
                <w:sz w:val="18"/>
                <w:szCs w:val="18"/>
              </w:rPr>
              <w:t>0</w:t>
            </w:r>
          </w:p>
        </w:tc>
        <w:tc>
          <w:tcPr>
            <w:tcW w:w="851" w:type="dxa"/>
            <w:tcBorders>
              <w:top w:val="single" w:sz="4" w:space="0" w:color="auto"/>
              <w:left w:val="single" w:sz="4" w:space="0" w:color="auto"/>
              <w:bottom w:val="single" w:sz="4" w:space="0" w:color="auto"/>
              <w:right w:val="single" w:sz="4" w:space="0" w:color="auto"/>
            </w:tcBorders>
          </w:tcPr>
          <w:p w:rsidR="003A065C" w:rsidRPr="009B1AB5" w:rsidRDefault="003A065C" w:rsidP="003A065C">
            <w:pPr>
              <w:spacing w:after="0" w:line="240" w:lineRule="auto"/>
              <w:jc w:val="center"/>
              <w:rPr>
                <w:rFonts w:ascii="Times New Roman" w:hAnsi="Times New Roman" w:cs="Times New Roman"/>
                <w:sz w:val="18"/>
                <w:szCs w:val="18"/>
              </w:rPr>
            </w:pPr>
            <w:r w:rsidRPr="009B1AB5">
              <w:rPr>
                <w:rFonts w:ascii="Times New Roman" w:hAnsi="Times New Roman" w:cs="Times New Roman"/>
                <w:sz w:val="18"/>
                <w:szCs w:val="18"/>
              </w:rPr>
              <w:t>0</w:t>
            </w:r>
          </w:p>
        </w:tc>
        <w:tc>
          <w:tcPr>
            <w:tcW w:w="850" w:type="dxa"/>
            <w:tcBorders>
              <w:top w:val="single" w:sz="4" w:space="0" w:color="auto"/>
              <w:left w:val="single" w:sz="4" w:space="0" w:color="auto"/>
              <w:bottom w:val="single" w:sz="4" w:space="0" w:color="auto"/>
              <w:right w:val="single" w:sz="4" w:space="0" w:color="auto"/>
            </w:tcBorders>
          </w:tcPr>
          <w:p w:rsidR="003A065C" w:rsidRPr="009B1AB5" w:rsidRDefault="003A065C" w:rsidP="003A065C">
            <w:pPr>
              <w:spacing w:after="0" w:line="240" w:lineRule="auto"/>
              <w:jc w:val="center"/>
              <w:rPr>
                <w:rFonts w:ascii="Times New Roman" w:hAnsi="Times New Roman" w:cs="Times New Roman"/>
                <w:sz w:val="18"/>
                <w:szCs w:val="18"/>
              </w:rPr>
            </w:pPr>
            <w:r w:rsidRPr="009B1AB5">
              <w:rPr>
                <w:rFonts w:ascii="Times New Roman" w:hAnsi="Times New Roman" w:cs="Times New Roman"/>
                <w:sz w:val="18"/>
                <w:szCs w:val="18"/>
              </w:rPr>
              <w:t>0</w:t>
            </w:r>
          </w:p>
        </w:tc>
      </w:tr>
      <w:tr w:rsidR="003A065C" w:rsidRPr="009B1AB5" w:rsidTr="003A065C">
        <w:tc>
          <w:tcPr>
            <w:tcW w:w="1951" w:type="dxa"/>
            <w:tcBorders>
              <w:top w:val="single" w:sz="4" w:space="0" w:color="auto"/>
              <w:left w:val="single" w:sz="4" w:space="0" w:color="auto"/>
              <w:bottom w:val="single" w:sz="4" w:space="0" w:color="auto"/>
              <w:right w:val="single" w:sz="4" w:space="0" w:color="auto"/>
            </w:tcBorders>
          </w:tcPr>
          <w:p w:rsidR="003A065C" w:rsidRPr="009B1AB5" w:rsidRDefault="003A065C" w:rsidP="003A065C">
            <w:pPr>
              <w:spacing w:after="0" w:line="240" w:lineRule="auto"/>
              <w:rPr>
                <w:rFonts w:ascii="Times New Roman" w:hAnsi="Times New Roman" w:cs="Times New Roman"/>
                <w:sz w:val="24"/>
                <w:szCs w:val="24"/>
              </w:rPr>
            </w:pPr>
            <w:r w:rsidRPr="009B1AB5">
              <w:rPr>
                <w:rFonts w:ascii="Times New Roman" w:hAnsi="Times New Roman" w:cs="Times New Roman"/>
                <w:sz w:val="24"/>
                <w:szCs w:val="24"/>
              </w:rPr>
              <w:t>Обществознание</w:t>
            </w:r>
          </w:p>
        </w:tc>
        <w:tc>
          <w:tcPr>
            <w:tcW w:w="1134" w:type="dxa"/>
            <w:tcBorders>
              <w:top w:val="single" w:sz="4" w:space="0" w:color="auto"/>
              <w:left w:val="single" w:sz="4" w:space="0" w:color="auto"/>
              <w:bottom w:val="single" w:sz="4" w:space="0" w:color="auto"/>
              <w:right w:val="single" w:sz="4" w:space="0" w:color="auto"/>
            </w:tcBorders>
          </w:tcPr>
          <w:p w:rsidR="003A065C" w:rsidRPr="009B1AB5" w:rsidRDefault="003A065C" w:rsidP="003A065C">
            <w:pPr>
              <w:spacing w:after="0" w:line="240" w:lineRule="auto"/>
              <w:jc w:val="center"/>
              <w:rPr>
                <w:rFonts w:ascii="Times New Roman" w:hAnsi="Times New Roman" w:cs="Times New Roman"/>
                <w:sz w:val="18"/>
                <w:szCs w:val="18"/>
              </w:rPr>
            </w:pPr>
            <w:r w:rsidRPr="009B1AB5">
              <w:rPr>
                <w:rFonts w:ascii="Times New Roman" w:hAnsi="Times New Roman" w:cs="Times New Roman"/>
                <w:sz w:val="18"/>
                <w:szCs w:val="18"/>
              </w:rPr>
              <w:t>302 (60%)</w:t>
            </w:r>
          </w:p>
        </w:tc>
        <w:tc>
          <w:tcPr>
            <w:tcW w:w="1134" w:type="dxa"/>
            <w:tcBorders>
              <w:top w:val="single" w:sz="4" w:space="0" w:color="auto"/>
              <w:left w:val="single" w:sz="4" w:space="0" w:color="auto"/>
              <w:bottom w:val="single" w:sz="4" w:space="0" w:color="auto"/>
              <w:right w:val="single" w:sz="4" w:space="0" w:color="auto"/>
            </w:tcBorders>
          </w:tcPr>
          <w:p w:rsidR="003A065C" w:rsidRPr="009B1AB5" w:rsidRDefault="003A065C" w:rsidP="003A065C">
            <w:pPr>
              <w:spacing w:after="0" w:line="240" w:lineRule="auto"/>
              <w:jc w:val="center"/>
              <w:rPr>
                <w:rFonts w:ascii="Times New Roman" w:hAnsi="Times New Roman" w:cs="Times New Roman"/>
                <w:sz w:val="18"/>
                <w:szCs w:val="18"/>
              </w:rPr>
            </w:pPr>
            <w:r w:rsidRPr="009B1AB5">
              <w:rPr>
                <w:rFonts w:ascii="Times New Roman" w:hAnsi="Times New Roman" w:cs="Times New Roman"/>
                <w:sz w:val="18"/>
                <w:szCs w:val="18"/>
              </w:rPr>
              <w:t>16</w:t>
            </w:r>
          </w:p>
        </w:tc>
        <w:tc>
          <w:tcPr>
            <w:tcW w:w="992" w:type="dxa"/>
            <w:tcBorders>
              <w:top w:val="single" w:sz="4" w:space="0" w:color="auto"/>
              <w:left w:val="single" w:sz="4" w:space="0" w:color="auto"/>
              <w:bottom w:val="single" w:sz="4" w:space="0" w:color="auto"/>
              <w:right w:val="single" w:sz="4" w:space="0" w:color="auto"/>
            </w:tcBorders>
          </w:tcPr>
          <w:p w:rsidR="003A065C" w:rsidRPr="009B1AB5" w:rsidRDefault="003A065C" w:rsidP="003A065C">
            <w:pPr>
              <w:spacing w:after="0" w:line="240" w:lineRule="auto"/>
              <w:jc w:val="center"/>
              <w:rPr>
                <w:rFonts w:ascii="Times New Roman" w:hAnsi="Times New Roman" w:cs="Times New Roman"/>
                <w:sz w:val="18"/>
                <w:szCs w:val="18"/>
              </w:rPr>
            </w:pPr>
            <w:r w:rsidRPr="009B1AB5">
              <w:rPr>
                <w:rFonts w:ascii="Times New Roman" w:hAnsi="Times New Roman" w:cs="Times New Roman"/>
                <w:sz w:val="18"/>
                <w:szCs w:val="18"/>
              </w:rPr>
              <w:t>244 (58,6%)</w:t>
            </w:r>
          </w:p>
        </w:tc>
        <w:tc>
          <w:tcPr>
            <w:tcW w:w="992" w:type="dxa"/>
            <w:tcBorders>
              <w:top w:val="single" w:sz="4" w:space="0" w:color="auto"/>
              <w:left w:val="single" w:sz="4" w:space="0" w:color="auto"/>
              <w:bottom w:val="single" w:sz="4" w:space="0" w:color="auto"/>
              <w:right w:val="single" w:sz="4" w:space="0" w:color="auto"/>
            </w:tcBorders>
          </w:tcPr>
          <w:p w:rsidR="003A065C" w:rsidRPr="009B1AB5" w:rsidRDefault="003A065C" w:rsidP="003A065C">
            <w:pPr>
              <w:spacing w:after="0" w:line="240" w:lineRule="auto"/>
              <w:jc w:val="center"/>
              <w:rPr>
                <w:rFonts w:ascii="Times New Roman" w:hAnsi="Times New Roman" w:cs="Times New Roman"/>
                <w:sz w:val="18"/>
                <w:szCs w:val="18"/>
              </w:rPr>
            </w:pPr>
            <w:r w:rsidRPr="009B1AB5">
              <w:rPr>
                <w:rFonts w:ascii="Times New Roman" w:hAnsi="Times New Roman" w:cs="Times New Roman"/>
                <w:sz w:val="18"/>
                <w:szCs w:val="18"/>
              </w:rPr>
              <w:t>16</w:t>
            </w:r>
          </w:p>
        </w:tc>
        <w:tc>
          <w:tcPr>
            <w:tcW w:w="993" w:type="dxa"/>
            <w:tcBorders>
              <w:top w:val="single" w:sz="4" w:space="0" w:color="auto"/>
              <w:left w:val="single" w:sz="4" w:space="0" w:color="auto"/>
              <w:bottom w:val="single" w:sz="4" w:space="0" w:color="auto"/>
              <w:right w:val="single" w:sz="4" w:space="0" w:color="auto"/>
            </w:tcBorders>
          </w:tcPr>
          <w:p w:rsidR="003A065C" w:rsidRPr="009B1AB5" w:rsidRDefault="003A065C" w:rsidP="003A065C">
            <w:pPr>
              <w:spacing w:after="0" w:line="240" w:lineRule="auto"/>
              <w:jc w:val="center"/>
              <w:rPr>
                <w:rFonts w:ascii="Times New Roman" w:hAnsi="Times New Roman" w:cs="Times New Roman"/>
                <w:sz w:val="18"/>
                <w:szCs w:val="18"/>
              </w:rPr>
            </w:pPr>
            <w:r w:rsidRPr="009B1AB5">
              <w:rPr>
                <w:rFonts w:ascii="Times New Roman" w:hAnsi="Times New Roman" w:cs="Times New Roman"/>
                <w:sz w:val="18"/>
                <w:szCs w:val="18"/>
              </w:rPr>
              <w:t>253 (54,4%)</w:t>
            </w:r>
          </w:p>
        </w:tc>
        <w:tc>
          <w:tcPr>
            <w:tcW w:w="850" w:type="dxa"/>
            <w:tcBorders>
              <w:top w:val="single" w:sz="4" w:space="0" w:color="auto"/>
              <w:left w:val="single" w:sz="4" w:space="0" w:color="auto"/>
              <w:bottom w:val="single" w:sz="4" w:space="0" w:color="auto"/>
              <w:right w:val="single" w:sz="4" w:space="0" w:color="auto"/>
            </w:tcBorders>
          </w:tcPr>
          <w:p w:rsidR="003A065C" w:rsidRPr="009B1AB5" w:rsidRDefault="003A065C" w:rsidP="003A065C">
            <w:pPr>
              <w:spacing w:after="0" w:line="240" w:lineRule="auto"/>
              <w:jc w:val="center"/>
              <w:rPr>
                <w:rFonts w:ascii="Times New Roman" w:hAnsi="Times New Roman" w:cs="Times New Roman"/>
                <w:sz w:val="18"/>
                <w:szCs w:val="18"/>
              </w:rPr>
            </w:pPr>
            <w:r w:rsidRPr="009B1AB5">
              <w:rPr>
                <w:rFonts w:ascii="Times New Roman" w:hAnsi="Times New Roman" w:cs="Times New Roman"/>
                <w:sz w:val="18"/>
                <w:szCs w:val="18"/>
              </w:rPr>
              <w:t>7</w:t>
            </w:r>
          </w:p>
        </w:tc>
        <w:tc>
          <w:tcPr>
            <w:tcW w:w="851" w:type="dxa"/>
            <w:tcBorders>
              <w:top w:val="single" w:sz="4" w:space="0" w:color="auto"/>
              <w:left w:val="single" w:sz="4" w:space="0" w:color="auto"/>
              <w:bottom w:val="single" w:sz="4" w:space="0" w:color="auto"/>
              <w:right w:val="single" w:sz="4" w:space="0" w:color="auto"/>
            </w:tcBorders>
          </w:tcPr>
          <w:p w:rsidR="003A065C" w:rsidRPr="009B1AB5" w:rsidRDefault="003A065C" w:rsidP="003A065C">
            <w:pPr>
              <w:spacing w:after="0" w:line="240" w:lineRule="auto"/>
              <w:jc w:val="center"/>
              <w:rPr>
                <w:rFonts w:ascii="Times New Roman" w:hAnsi="Times New Roman" w:cs="Times New Roman"/>
                <w:sz w:val="18"/>
                <w:szCs w:val="18"/>
              </w:rPr>
            </w:pPr>
            <w:r w:rsidRPr="009B1AB5">
              <w:rPr>
                <w:rFonts w:ascii="Times New Roman" w:hAnsi="Times New Roman" w:cs="Times New Roman"/>
                <w:sz w:val="18"/>
                <w:szCs w:val="18"/>
              </w:rPr>
              <w:t>218 (55,2 %)</w:t>
            </w:r>
          </w:p>
        </w:tc>
        <w:tc>
          <w:tcPr>
            <w:tcW w:w="850" w:type="dxa"/>
            <w:tcBorders>
              <w:top w:val="single" w:sz="4" w:space="0" w:color="auto"/>
              <w:left w:val="single" w:sz="4" w:space="0" w:color="auto"/>
              <w:bottom w:val="single" w:sz="4" w:space="0" w:color="auto"/>
              <w:right w:val="single" w:sz="4" w:space="0" w:color="auto"/>
            </w:tcBorders>
          </w:tcPr>
          <w:p w:rsidR="003A065C" w:rsidRPr="009B1AB5" w:rsidRDefault="003A065C" w:rsidP="003A065C">
            <w:pPr>
              <w:spacing w:after="0" w:line="240" w:lineRule="auto"/>
              <w:jc w:val="center"/>
              <w:rPr>
                <w:rFonts w:ascii="Times New Roman" w:hAnsi="Times New Roman" w:cs="Times New Roman"/>
                <w:sz w:val="18"/>
                <w:szCs w:val="18"/>
              </w:rPr>
            </w:pPr>
            <w:r w:rsidRPr="009B1AB5">
              <w:rPr>
                <w:rFonts w:ascii="Times New Roman" w:hAnsi="Times New Roman" w:cs="Times New Roman"/>
                <w:sz w:val="18"/>
                <w:szCs w:val="18"/>
              </w:rPr>
              <w:t>22</w:t>
            </w:r>
          </w:p>
        </w:tc>
      </w:tr>
      <w:tr w:rsidR="003A065C" w:rsidRPr="009B1AB5" w:rsidTr="003A065C">
        <w:tc>
          <w:tcPr>
            <w:tcW w:w="1951" w:type="dxa"/>
            <w:tcBorders>
              <w:top w:val="single" w:sz="4" w:space="0" w:color="auto"/>
              <w:left w:val="single" w:sz="4" w:space="0" w:color="auto"/>
              <w:bottom w:val="single" w:sz="4" w:space="0" w:color="auto"/>
              <w:right w:val="single" w:sz="4" w:space="0" w:color="auto"/>
            </w:tcBorders>
          </w:tcPr>
          <w:p w:rsidR="003A065C" w:rsidRPr="009B1AB5" w:rsidRDefault="003A065C" w:rsidP="003A065C">
            <w:pPr>
              <w:spacing w:after="0" w:line="240" w:lineRule="auto"/>
              <w:rPr>
                <w:rFonts w:ascii="Times New Roman" w:hAnsi="Times New Roman" w:cs="Times New Roman"/>
                <w:sz w:val="24"/>
                <w:szCs w:val="24"/>
              </w:rPr>
            </w:pPr>
            <w:r w:rsidRPr="009B1AB5">
              <w:rPr>
                <w:rFonts w:ascii="Times New Roman" w:hAnsi="Times New Roman" w:cs="Times New Roman"/>
                <w:sz w:val="24"/>
                <w:szCs w:val="24"/>
              </w:rPr>
              <w:t>Химия</w:t>
            </w:r>
          </w:p>
        </w:tc>
        <w:tc>
          <w:tcPr>
            <w:tcW w:w="1134" w:type="dxa"/>
            <w:tcBorders>
              <w:top w:val="single" w:sz="4" w:space="0" w:color="auto"/>
              <w:left w:val="single" w:sz="4" w:space="0" w:color="auto"/>
              <w:bottom w:val="single" w:sz="4" w:space="0" w:color="auto"/>
              <w:right w:val="single" w:sz="4" w:space="0" w:color="auto"/>
            </w:tcBorders>
          </w:tcPr>
          <w:p w:rsidR="003A065C" w:rsidRPr="009B1AB5" w:rsidRDefault="003A065C" w:rsidP="003A065C">
            <w:pPr>
              <w:spacing w:after="0" w:line="240" w:lineRule="auto"/>
              <w:jc w:val="center"/>
              <w:rPr>
                <w:rFonts w:ascii="Times New Roman" w:hAnsi="Times New Roman" w:cs="Times New Roman"/>
                <w:sz w:val="18"/>
                <w:szCs w:val="18"/>
              </w:rPr>
            </w:pPr>
            <w:r w:rsidRPr="009B1AB5">
              <w:rPr>
                <w:rFonts w:ascii="Times New Roman" w:hAnsi="Times New Roman" w:cs="Times New Roman"/>
                <w:sz w:val="18"/>
                <w:szCs w:val="18"/>
              </w:rPr>
              <w:t>35 (6,9%)</w:t>
            </w:r>
          </w:p>
        </w:tc>
        <w:tc>
          <w:tcPr>
            <w:tcW w:w="1134" w:type="dxa"/>
            <w:tcBorders>
              <w:top w:val="single" w:sz="4" w:space="0" w:color="auto"/>
              <w:left w:val="single" w:sz="4" w:space="0" w:color="auto"/>
              <w:bottom w:val="single" w:sz="4" w:space="0" w:color="auto"/>
              <w:right w:val="single" w:sz="4" w:space="0" w:color="auto"/>
            </w:tcBorders>
          </w:tcPr>
          <w:p w:rsidR="003A065C" w:rsidRPr="009B1AB5" w:rsidRDefault="003A065C" w:rsidP="003A065C">
            <w:pPr>
              <w:spacing w:after="0" w:line="240" w:lineRule="auto"/>
              <w:jc w:val="center"/>
              <w:rPr>
                <w:rFonts w:ascii="Times New Roman" w:hAnsi="Times New Roman" w:cs="Times New Roman"/>
                <w:sz w:val="18"/>
                <w:szCs w:val="18"/>
              </w:rPr>
            </w:pPr>
            <w:r w:rsidRPr="009B1AB5">
              <w:rPr>
                <w:rFonts w:ascii="Times New Roman" w:hAnsi="Times New Roman" w:cs="Times New Roman"/>
                <w:sz w:val="18"/>
                <w:szCs w:val="18"/>
              </w:rPr>
              <w:t>1</w:t>
            </w:r>
          </w:p>
        </w:tc>
        <w:tc>
          <w:tcPr>
            <w:tcW w:w="992" w:type="dxa"/>
            <w:tcBorders>
              <w:top w:val="single" w:sz="4" w:space="0" w:color="auto"/>
              <w:left w:val="single" w:sz="4" w:space="0" w:color="auto"/>
              <w:bottom w:val="single" w:sz="4" w:space="0" w:color="auto"/>
              <w:right w:val="single" w:sz="4" w:space="0" w:color="auto"/>
            </w:tcBorders>
          </w:tcPr>
          <w:p w:rsidR="003A065C" w:rsidRPr="009B1AB5" w:rsidRDefault="003A065C" w:rsidP="003A065C">
            <w:pPr>
              <w:spacing w:after="0" w:line="240" w:lineRule="auto"/>
              <w:jc w:val="center"/>
              <w:rPr>
                <w:rFonts w:ascii="Times New Roman" w:hAnsi="Times New Roman" w:cs="Times New Roman"/>
                <w:sz w:val="18"/>
                <w:szCs w:val="18"/>
              </w:rPr>
            </w:pPr>
            <w:r w:rsidRPr="009B1AB5">
              <w:rPr>
                <w:rFonts w:ascii="Times New Roman" w:hAnsi="Times New Roman" w:cs="Times New Roman"/>
                <w:sz w:val="18"/>
                <w:szCs w:val="18"/>
              </w:rPr>
              <w:t>18 (4,3%)</w:t>
            </w:r>
          </w:p>
        </w:tc>
        <w:tc>
          <w:tcPr>
            <w:tcW w:w="992" w:type="dxa"/>
            <w:tcBorders>
              <w:top w:val="single" w:sz="4" w:space="0" w:color="auto"/>
              <w:left w:val="single" w:sz="4" w:space="0" w:color="auto"/>
              <w:bottom w:val="single" w:sz="4" w:space="0" w:color="auto"/>
              <w:right w:val="single" w:sz="4" w:space="0" w:color="auto"/>
            </w:tcBorders>
          </w:tcPr>
          <w:p w:rsidR="003A065C" w:rsidRPr="009B1AB5" w:rsidRDefault="003A065C" w:rsidP="003A065C">
            <w:pPr>
              <w:spacing w:after="0" w:line="240" w:lineRule="auto"/>
              <w:jc w:val="center"/>
              <w:rPr>
                <w:rFonts w:ascii="Times New Roman" w:hAnsi="Times New Roman" w:cs="Times New Roman"/>
                <w:sz w:val="18"/>
                <w:szCs w:val="18"/>
              </w:rPr>
            </w:pPr>
            <w:r w:rsidRPr="009B1AB5">
              <w:rPr>
                <w:rFonts w:ascii="Times New Roman" w:hAnsi="Times New Roman" w:cs="Times New Roman"/>
                <w:sz w:val="18"/>
                <w:szCs w:val="18"/>
              </w:rPr>
              <w:t>2</w:t>
            </w:r>
          </w:p>
        </w:tc>
        <w:tc>
          <w:tcPr>
            <w:tcW w:w="993" w:type="dxa"/>
            <w:tcBorders>
              <w:top w:val="single" w:sz="4" w:space="0" w:color="auto"/>
              <w:left w:val="single" w:sz="4" w:space="0" w:color="auto"/>
              <w:bottom w:val="single" w:sz="4" w:space="0" w:color="auto"/>
              <w:right w:val="single" w:sz="4" w:space="0" w:color="auto"/>
            </w:tcBorders>
          </w:tcPr>
          <w:p w:rsidR="003A065C" w:rsidRPr="009B1AB5" w:rsidRDefault="003A065C" w:rsidP="003A065C">
            <w:pPr>
              <w:spacing w:after="0" w:line="240" w:lineRule="auto"/>
              <w:jc w:val="center"/>
              <w:rPr>
                <w:rFonts w:ascii="Times New Roman" w:hAnsi="Times New Roman" w:cs="Times New Roman"/>
                <w:sz w:val="18"/>
                <w:szCs w:val="18"/>
              </w:rPr>
            </w:pPr>
            <w:r w:rsidRPr="009B1AB5">
              <w:rPr>
                <w:rFonts w:ascii="Times New Roman" w:hAnsi="Times New Roman" w:cs="Times New Roman"/>
                <w:sz w:val="18"/>
                <w:szCs w:val="18"/>
              </w:rPr>
              <w:t>41 (8,8%)</w:t>
            </w:r>
          </w:p>
        </w:tc>
        <w:tc>
          <w:tcPr>
            <w:tcW w:w="850" w:type="dxa"/>
            <w:tcBorders>
              <w:top w:val="single" w:sz="4" w:space="0" w:color="auto"/>
              <w:left w:val="single" w:sz="4" w:space="0" w:color="auto"/>
              <w:bottom w:val="single" w:sz="4" w:space="0" w:color="auto"/>
              <w:right w:val="single" w:sz="4" w:space="0" w:color="auto"/>
            </w:tcBorders>
          </w:tcPr>
          <w:p w:rsidR="003A065C" w:rsidRPr="009B1AB5" w:rsidRDefault="003A065C" w:rsidP="003A065C">
            <w:pPr>
              <w:spacing w:after="0" w:line="240" w:lineRule="auto"/>
              <w:jc w:val="center"/>
              <w:rPr>
                <w:rFonts w:ascii="Times New Roman" w:hAnsi="Times New Roman" w:cs="Times New Roman"/>
                <w:sz w:val="18"/>
                <w:szCs w:val="18"/>
              </w:rPr>
            </w:pPr>
            <w:r w:rsidRPr="009B1AB5">
              <w:rPr>
                <w:rFonts w:ascii="Times New Roman" w:hAnsi="Times New Roman" w:cs="Times New Roman"/>
                <w:sz w:val="18"/>
                <w:szCs w:val="18"/>
              </w:rPr>
              <w:t>2</w:t>
            </w:r>
          </w:p>
        </w:tc>
        <w:tc>
          <w:tcPr>
            <w:tcW w:w="851" w:type="dxa"/>
            <w:tcBorders>
              <w:top w:val="single" w:sz="4" w:space="0" w:color="auto"/>
              <w:left w:val="single" w:sz="4" w:space="0" w:color="auto"/>
              <w:bottom w:val="single" w:sz="4" w:space="0" w:color="auto"/>
              <w:right w:val="single" w:sz="4" w:space="0" w:color="auto"/>
            </w:tcBorders>
          </w:tcPr>
          <w:p w:rsidR="003A065C" w:rsidRPr="009B1AB5" w:rsidRDefault="003A065C" w:rsidP="003A065C">
            <w:pPr>
              <w:spacing w:after="0" w:line="240" w:lineRule="auto"/>
              <w:jc w:val="center"/>
              <w:rPr>
                <w:rFonts w:ascii="Times New Roman" w:hAnsi="Times New Roman" w:cs="Times New Roman"/>
                <w:sz w:val="18"/>
                <w:szCs w:val="18"/>
              </w:rPr>
            </w:pPr>
            <w:r w:rsidRPr="009B1AB5">
              <w:rPr>
                <w:rFonts w:ascii="Times New Roman" w:hAnsi="Times New Roman" w:cs="Times New Roman"/>
                <w:sz w:val="18"/>
                <w:szCs w:val="18"/>
              </w:rPr>
              <w:t>30 (7,6 %)</w:t>
            </w:r>
          </w:p>
        </w:tc>
        <w:tc>
          <w:tcPr>
            <w:tcW w:w="850" w:type="dxa"/>
            <w:tcBorders>
              <w:top w:val="single" w:sz="4" w:space="0" w:color="auto"/>
              <w:left w:val="single" w:sz="4" w:space="0" w:color="auto"/>
              <w:bottom w:val="single" w:sz="4" w:space="0" w:color="auto"/>
              <w:right w:val="single" w:sz="4" w:space="0" w:color="auto"/>
            </w:tcBorders>
          </w:tcPr>
          <w:p w:rsidR="003A065C" w:rsidRPr="009B1AB5" w:rsidRDefault="003A065C" w:rsidP="003A065C">
            <w:pPr>
              <w:spacing w:after="0" w:line="240" w:lineRule="auto"/>
              <w:jc w:val="center"/>
              <w:rPr>
                <w:rFonts w:ascii="Times New Roman" w:hAnsi="Times New Roman" w:cs="Times New Roman"/>
                <w:sz w:val="18"/>
                <w:szCs w:val="18"/>
              </w:rPr>
            </w:pPr>
            <w:r w:rsidRPr="009B1AB5">
              <w:rPr>
                <w:rFonts w:ascii="Times New Roman" w:hAnsi="Times New Roman" w:cs="Times New Roman"/>
                <w:sz w:val="18"/>
                <w:szCs w:val="18"/>
              </w:rPr>
              <w:t>3</w:t>
            </w:r>
          </w:p>
        </w:tc>
      </w:tr>
      <w:tr w:rsidR="003A065C" w:rsidRPr="009B1AB5" w:rsidTr="003A065C">
        <w:tc>
          <w:tcPr>
            <w:tcW w:w="1951" w:type="dxa"/>
            <w:tcBorders>
              <w:top w:val="single" w:sz="4" w:space="0" w:color="auto"/>
              <w:left w:val="single" w:sz="4" w:space="0" w:color="auto"/>
              <w:bottom w:val="single" w:sz="4" w:space="0" w:color="auto"/>
              <w:right w:val="single" w:sz="4" w:space="0" w:color="auto"/>
            </w:tcBorders>
          </w:tcPr>
          <w:p w:rsidR="003A065C" w:rsidRPr="009B1AB5" w:rsidRDefault="003A065C" w:rsidP="003A065C">
            <w:pPr>
              <w:spacing w:after="0" w:line="240" w:lineRule="auto"/>
              <w:rPr>
                <w:rFonts w:ascii="Times New Roman" w:hAnsi="Times New Roman" w:cs="Times New Roman"/>
                <w:sz w:val="24"/>
                <w:szCs w:val="24"/>
              </w:rPr>
            </w:pPr>
            <w:r w:rsidRPr="009B1AB5">
              <w:rPr>
                <w:rFonts w:ascii="Times New Roman" w:hAnsi="Times New Roman" w:cs="Times New Roman"/>
                <w:sz w:val="24"/>
                <w:szCs w:val="24"/>
              </w:rPr>
              <w:t>История</w:t>
            </w:r>
          </w:p>
        </w:tc>
        <w:tc>
          <w:tcPr>
            <w:tcW w:w="1134" w:type="dxa"/>
            <w:tcBorders>
              <w:top w:val="single" w:sz="4" w:space="0" w:color="auto"/>
              <w:left w:val="single" w:sz="4" w:space="0" w:color="auto"/>
              <w:bottom w:val="single" w:sz="4" w:space="0" w:color="auto"/>
              <w:right w:val="single" w:sz="4" w:space="0" w:color="auto"/>
            </w:tcBorders>
          </w:tcPr>
          <w:p w:rsidR="003A065C" w:rsidRPr="009B1AB5" w:rsidRDefault="003A065C" w:rsidP="003A065C">
            <w:pPr>
              <w:spacing w:after="0" w:line="240" w:lineRule="auto"/>
              <w:jc w:val="center"/>
              <w:rPr>
                <w:rFonts w:ascii="Times New Roman" w:hAnsi="Times New Roman" w:cs="Times New Roman"/>
                <w:sz w:val="18"/>
                <w:szCs w:val="18"/>
              </w:rPr>
            </w:pPr>
            <w:r w:rsidRPr="009B1AB5">
              <w:rPr>
                <w:rFonts w:ascii="Times New Roman" w:hAnsi="Times New Roman" w:cs="Times New Roman"/>
                <w:sz w:val="18"/>
                <w:szCs w:val="18"/>
              </w:rPr>
              <w:t>101 (20%)</w:t>
            </w:r>
          </w:p>
        </w:tc>
        <w:tc>
          <w:tcPr>
            <w:tcW w:w="1134" w:type="dxa"/>
            <w:tcBorders>
              <w:top w:val="single" w:sz="4" w:space="0" w:color="auto"/>
              <w:left w:val="single" w:sz="4" w:space="0" w:color="auto"/>
              <w:bottom w:val="single" w:sz="4" w:space="0" w:color="auto"/>
              <w:right w:val="single" w:sz="4" w:space="0" w:color="auto"/>
            </w:tcBorders>
          </w:tcPr>
          <w:p w:rsidR="003A065C" w:rsidRPr="009B1AB5" w:rsidRDefault="003A065C" w:rsidP="003A065C">
            <w:pPr>
              <w:spacing w:after="0" w:line="240" w:lineRule="auto"/>
              <w:jc w:val="center"/>
              <w:rPr>
                <w:rFonts w:ascii="Times New Roman" w:hAnsi="Times New Roman" w:cs="Times New Roman"/>
                <w:sz w:val="18"/>
                <w:szCs w:val="18"/>
              </w:rPr>
            </w:pPr>
            <w:r w:rsidRPr="009B1AB5">
              <w:rPr>
                <w:rFonts w:ascii="Times New Roman" w:hAnsi="Times New Roman" w:cs="Times New Roman"/>
                <w:sz w:val="18"/>
                <w:szCs w:val="18"/>
              </w:rPr>
              <w:t>7</w:t>
            </w:r>
          </w:p>
        </w:tc>
        <w:tc>
          <w:tcPr>
            <w:tcW w:w="992" w:type="dxa"/>
            <w:tcBorders>
              <w:top w:val="single" w:sz="4" w:space="0" w:color="auto"/>
              <w:left w:val="single" w:sz="4" w:space="0" w:color="auto"/>
              <w:bottom w:val="single" w:sz="4" w:space="0" w:color="auto"/>
              <w:right w:val="single" w:sz="4" w:space="0" w:color="auto"/>
            </w:tcBorders>
          </w:tcPr>
          <w:p w:rsidR="003A065C" w:rsidRPr="009B1AB5" w:rsidRDefault="003A065C" w:rsidP="003A065C">
            <w:pPr>
              <w:spacing w:after="0" w:line="240" w:lineRule="auto"/>
              <w:jc w:val="center"/>
              <w:rPr>
                <w:rFonts w:ascii="Times New Roman" w:hAnsi="Times New Roman" w:cs="Times New Roman"/>
                <w:sz w:val="18"/>
                <w:szCs w:val="18"/>
              </w:rPr>
            </w:pPr>
            <w:r w:rsidRPr="009B1AB5">
              <w:rPr>
                <w:rFonts w:ascii="Times New Roman" w:hAnsi="Times New Roman" w:cs="Times New Roman"/>
                <w:sz w:val="18"/>
                <w:szCs w:val="18"/>
              </w:rPr>
              <w:t>58 (13,9%)</w:t>
            </w:r>
          </w:p>
        </w:tc>
        <w:tc>
          <w:tcPr>
            <w:tcW w:w="992" w:type="dxa"/>
            <w:tcBorders>
              <w:top w:val="single" w:sz="4" w:space="0" w:color="auto"/>
              <w:left w:val="single" w:sz="4" w:space="0" w:color="auto"/>
              <w:bottom w:val="single" w:sz="4" w:space="0" w:color="auto"/>
              <w:right w:val="single" w:sz="4" w:space="0" w:color="auto"/>
            </w:tcBorders>
          </w:tcPr>
          <w:p w:rsidR="003A065C" w:rsidRPr="009B1AB5" w:rsidRDefault="003A065C" w:rsidP="003A065C">
            <w:pPr>
              <w:spacing w:after="0" w:line="240" w:lineRule="auto"/>
              <w:jc w:val="center"/>
              <w:rPr>
                <w:rFonts w:ascii="Times New Roman" w:hAnsi="Times New Roman" w:cs="Times New Roman"/>
                <w:sz w:val="18"/>
                <w:szCs w:val="18"/>
              </w:rPr>
            </w:pPr>
            <w:r w:rsidRPr="009B1AB5">
              <w:rPr>
                <w:rFonts w:ascii="Times New Roman" w:hAnsi="Times New Roman" w:cs="Times New Roman"/>
                <w:sz w:val="18"/>
                <w:szCs w:val="18"/>
              </w:rPr>
              <w:t>7</w:t>
            </w:r>
          </w:p>
        </w:tc>
        <w:tc>
          <w:tcPr>
            <w:tcW w:w="993" w:type="dxa"/>
            <w:tcBorders>
              <w:top w:val="single" w:sz="4" w:space="0" w:color="auto"/>
              <w:left w:val="single" w:sz="4" w:space="0" w:color="auto"/>
              <w:bottom w:val="single" w:sz="4" w:space="0" w:color="auto"/>
              <w:right w:val="single" w:sz="4" w:space="0" w:color="auto"/>
            </w:tcBorders>
          </w:tcPr>
          <w:p w:rsidR="003A065C" w:rsidRPr="009B1AB5" w:rsidRDefault="003A065C" w:rsidP="003A065C">
            <w:pPr>
              <w:spacing w:after="0" w:line="240" w:lineRule="auto"/>
              <w:jc w:val="center"/>
              <w:rPr>
                <w:rFonts w:ascii="Times New Roman" w:hAnsi="Times New Roman" w:cs="Times New Roman"/>
                <w:sz w:val="18"/>
                <w:szCs w:val="18"/>
              </w:rPr>
            </w:pPr>
            <w:r w:rsidRPr="009B1AB5">
              <w:rPr>
                <w:rFonts w:ascii="Times New Roman" w:hAnsi="Times New Roman" w:cs="Times New Roman"/>
                <w:sz w:val="18"/>
                <w:szCs w:val="18"/>
              </w:rPr>
              <w:t>46 (9,9%)</w:t>
            </w:r>
          </w:p>
        </w:tc>
        <w:tc>
          <w:tcPr>
            <w:tcW w:w="850" w:type="dxa"/>
            <w:tcBorders>
              <w:top w:val="single" w:sz="4" w:space="0" w:color="auto"/>
              <w:left w:val="single" w:sz="4" w:space="0" w:color="auto"/>
              <w:bottom w:val="single" w:sz="4" w:space="0" w:color="auto"/>
              <w:right w:val="single" w:sz="4" w:space="0" w:color="auto"/>
            </w:tcBorders>
          </w:tcPr>
          <w:p w:rsidR="003A065C" w:rsidRPr="009B1AB5" w:rsidRDefault="003A065C" w:rsidP="003A065C">
            <w:pPr>
              <w:spacing w:after="0" w:line="240" w:lineRule="auto"/>
              <w:jc w:val="center"/>
              <w:rPr>
                <w:rFonts w:ascii="Times New Roman" w:hAnsi="Times New Roman" w:cs="Times New Roman"/>
                <w:sz w:val="18"/>
                <w:szCs w:val="18"/>
              </w:rPr>
            </w:pPr>
            <w:r w:rsidRPr="009B1AB5">
              <w:rPr>
                <w:rFonts w:ascii="Times New Roman" w:hAnsi="Times New Roman" w:cs="Times New Roman"/>
                <w:sz w:val="18"/>
                <w:szCs w:val="18"/>
              </w:rPr>
              <w:t>5</w:t>
            </w:r>
          </w:p>
        </w:tc>
        <w:tc>
          <w:tcPr>
            <w:tcW w:w="851" w:type="dxa"/>
            <w:tcBorders>
              <w:top w:val="single" w:sz="4" w:space="0" w:color="auto"/>
              <w:left w:val="single" w:sz="4" w:space="0" w:color="auto"/>
              <w:bottom w:val="single" w:sz="4" w:space="0" w:color="auto"/>
              <w:right w:val="single" w:sz="4" w:space="0" w:color="auto"/>
            </w:tcBorders>
          </w:tcPr>
          <w:p w:rsidR="003A065C" w:rsidRPr="009B1AB5" w:rsidRDefault="003A065C" w:rsidP="003A065C">
            <w:pPr>
              <w:spacing w:after="0" w:line="240" w:lineRule="auto"/>
              <w:jc w:val="center"/>
              <w:rPr>
                <w:rFonts w:ascii="Times New Roman" w:hAnsi="Times New Roman" w:cs="Times New Roman"/>
                <w:sz w:val="18"/>
                <w:szCs w:val="18"/>
              </w:rPr>
            </w:pPr>
            <w:r w:rsidRPr="009B1AB5">
              <w:rPr>
                <w:rFonts w:ascii="Times New Roman" w:hAnsi="Times New Roman" w:cs="Times New Roman"/>
                <w:sz w:val="18"/>
                <w:szCs w:val="18"/>
              </w:rPr>
              <w:t>51 (12,9 %)</w:t>
            </w:r>
          </w:p>
        </w:tc>
        <w:tc>
          <w:tcPr>
            <w:tcW w:w="850" w:type="dxa"/>
            <w:tcBorders>
              <w:top w:val="single" w:sz="4" w:space="0" w:color="auto"/>
              <w:left w:val="single" w:sz="4" w:space="0" w:color="auto"/>
              <w:bottom w:val="single" w:sz="4" w:space="0" w:color="auto"/>
              <w:right w:val="single" w:sz="4" w:space="0" w:color="auto"/>
            </w:tcBorders>
          </w:tcPr>
          <w:p w:rsidR="003A065C" w:rsidRPr="009B1AB5" w:rsidRDefault="003A065C" w:rsidP="003A065C">
            <w:pPr>
              <w:spacing w:after="0" w:line="240" w:lineRule="auto"/>
              <w:jc w:val="center"/>
              <w:rPr>
                <w:rFonts w:ascii="Times New Roman" w:hAnsi="Times New Roman" w:cs="Times New Roman"/>
                <w:sz w:val="18"/>
                <w:szCs w:val="18"/>
              </w:rPr>
            </w:pPr>
            <w:r w:rsidRPr="009B1AB5">
              <w:rPr>
                <w:rFonts w:ascii="Times New Roman" w:hAnsi="Times New Roman" w:cs="Times New Roman"/>
                <w:sz w:val="18"/>
                <w:szCs w:val="18"/>
              </w:rPr>
              <w:t>13</w:t>
            </w:r>
          </w:p>
        </w:tc>
      </w:tr>
      <w:tr w:rsidR="003A065C" w:rsidRPr="009B1AB5" w:rsidTr="003A065C">
        <w:tc>
          <w:tcPr>
            <w:tcW w:w="1951" w:type="dxa"/>
            <w:tcBorders>
              <w:top w:val="single" w:sz="4" w:space="0" w:color="auto"/>
              <w:left w:val="single" w:sz="4" w:space="0" w:color="auto"/>
              <w:bottom w:val="single" w:sz="4" w:space="0" w:color="auto"/>
              <w:right w:val="single" w:sz="4" w:space="0" w:color="auto"/>
            </w:tcBorders>
          </w:tcPr>
          <w:p w:rsidR="003A065C" w:rsidRPr="009B1AB5" w:rsidRDefault="003A065C" w:rsidP="003A065C">
            <w:pPr>
              <w:spacing w:after="0" w:line="240" w:lineRule="auto"/>
              <w:rPr>
                <w:rFonts w:ascii="Times New Roman" w:hAnsi="Times New Roman" w:cs="Times New Roman"/>
                <w:sz w:val="24"/>
                <w:szCs w:val="24"/>
              </w:rPr>
            </w:pPr>
            <w:r w:rsidRPr="009B1AB5">
              <w:rPr>
                <w:rFonts w:ascii="Times New Roman" w:hAnsi="Times New Roman" w:cs="Times New Roman"/>
                <w:sz w:val="24"/>
                <w:szCs w:val="24"/>
              </w:rPr>
              <w:t>Физика</w:t>
            </w:r>
          </w:p>
        </w:tc>
        <w:tc>
          <w:tcPr>
            <w:tcW w:w="1134" w:type="dxa"/>
            <w:tcBorders>
              <w:top w:val="single" w:sz="4" w:space="0" w:color="auto"/>
              <w:left w:val="single" w:sz="4" w:space="0" w:color="auto"/>
              <w:bottom w:val="single" w:sz="4" w:space="0" w:color="auto"/>
              <w:right w:val="single" w:sz="4" w:space="0" w:color="auto"/>
            </w:tcBorders>
          </w:tcPr>
          <w:p w:rsidR="003A065C" w:rsidRPr="009B1AB5" w:rsidRDefault="003A065C" w:rsidP="003A065C">
            <w:pPr>
              <w:spacing w:after="0" w:line="240" w:lineRule="auto"/>
              <w:jc w:val="center"/>
              <w:rPr>
                <w:rFonts w:ascii="Times New Roman" w:hAnsi="Times New Roman" w:cs="Times New Roman"/>
                <w:sz w:val="18"/>
                <w:szCs w:val="18"/>
              </w:rPr>
            </w:pPr>
            <w:r w:rsidRPr="009B1AB5">
              <w:rPr>
                <w:rFonts w:ascii="Times New Roman" w:hAnsi="Times New Roman" w:cs="Times New Roman"/>
                <w:sz w:val="18"/>
                <w:szCs w:val="18"/>
              </w:rPr>
              <w:t>156 (31%)</w:t>
            </w:r>
          </w:p>
        </w:tc>
        <w:tc>
          <w:tcPr>
            <w:tcW w:w="1134" w:type="dxa"/>
            <w:tcBorders>
              <w:top w:val="single" w:sz="4" w:space="0" w:color="auto"/>
              <w:left w:val="single" w:sz="4" w:space="0" w:color="auto"/>
              <w:bottom w:val="single" w:sz="4" w:space="0" w:color="auto"/>
              <w:right w:val="single" w:sz="4" w:space="0" w:color="auto"/>
            </w:tcBorders>
          </w:tcPr>
          <w:p w:rsidR="003A065C" w:rsidRPr="009B1AB5" w:rsidRDefault="003A065C" w:rsidP="003A065C">
            <w:pPr>
              <w:spacing w:after="0" w:line="240" w:lineRule="auto"/>
              <w:jc w:val="center"/>
              <w:rPr>
                <w:rFonts w:ascii="Times New Roman" w:hAnsi="Times New Roman" w:cs="Times New Roman"/>
                <w:sz w:val="18"/>
                <w:szCs w:val="18"/>
              </w:rPr>
            </w:pPr>
            <w:r w:rsidRPr="009B1AB5">
              <w:rPr>
                <w:rFonts w:ascii="Times New Roman" w:hAnsi="Times New Roman" w:cs="Times New Roman"/>
                <w:sz w:val="18"/>
                <w:szCs w:val="18"/>
              </w:rPr>
              <w:t>15</w:t>
            </w:r>
          </w:p>
        </w:tc>
        <w:tc>
          <w:tcPr>
            <w:tcW w:w="992" w:type="dxa"/>
            <w:tcBorders>
              <w:top w:val="single" w:sz="4" w:space="0" w:color="auto"/>
              <w:left w:val="single" w:sz="4" w:space="0" w:color="auto"/>
              <w:bottom w:val="single" w:sz="4" w:space="0" w:color="auto"/>
              <w:right w:val="single" w:sz="4" w:space="0" w:color="auto"/>
            </w:tcBorders>
          </w:tcPr>
          <w:p w:rsidR="003A065C" w:rsidRPr="009B1AB5" w:rsidRDefault="003A065C" w:rsidP="003A065C">
            <w:pPr>
              <w:spacing w:after="0" w:line="240" w:lineRule="auto"/>
              <w:jc w:val="center"/>
              <w:rPr>
                <w:rFonts w:ascii="Times New Roman" w:hAnsi="Times New Roman" w:cs="Times New Roman"/>
                <w:sz w:val="18"/>
                <w:szCs w:val="18"/>
              </w:rPr>
            </w:pPr>
            <w:r w:rsidRPr="009B1AB5">
              <w:rPr>
                <w:rFonts w:ascii="Times New Roman" w:hAnsi="Times New Roman" w:cs="Times New Roman"/>
                <w:sz w:val="18"/>
                <w:szCs w:val="18"/>
              </w:rPr>
              <w:t>98 (23,5%)</w:t>
            </w:r>
          </w:p>
        </w:tc>
        <w:tc>
          <w:tcPr>
            <w:tcW w:w="992" w:type="dxa"/>
            <w:tcBorders>
              <w:top w:val="single" w:sz="4" w:space="0" w:color="auto"/>
              <w:left w:val="single" w:sz="4" w:space="0" w:color="auto"/>
              <w:bottom w:val="single" w:sz="4" w:space="0" w:color="auto"/>
              <w:right w:val="single" w:sz="4" w:space="0" w:color="auto"/>
            </w:tcBorders>
          </w:tcPr>
          <w:p w:rsidR="003A065C" w:rsidRPr="009B1AB5" w:rsidRDefault="003A065C" w:rsidP="003A065C">
            <w:pPr>
              <w:spacing w:after="0" w:line="240" w:lineRule="auto"/>
              <w:jc w:val="center"/>
              <w:rPr>
                <w:rFonts w:ascii="Times New Roman" w:hAnsi="Times New Roman" w:cs="Times New Roman"/>
                <w:sz w:val="18"/>
                <w:szCs w:val="18"/>
              </w:rPr>
            </w:pPr>
            <w:r w:rsidRPr="009B1AB5">
              <w:rPr>
                <w:rFonts w:ascii="Times New Roman" w:hAnsi="Times New Roman" w:cs="Times New Roman"/>
                <w:sz w:val="18"/>
                <w:szCs w:val="18"/>
              </w:rPr>
              <w:t>7</w:t>
            </w:r>
          </w:p>
        </w:tc>
        <w:tc>
          <w:tcPr>
            <w:tcW w:w="993" w:type="dxa"/>
            <w:tcBorders>
              <w:top w:val="single" w:sz="4" w:space="0" w:color="auto"/>
              <w:left w:val="single" w:sz="4" w:space="0" w:color="auto"/>
              <w:bottom w:val="single" w:sz="4" w:space="0" w:color="auto"/>
              <w:right w:val="single" w:sz="4" w:space="0" w:color="auto"/>
            </w:tcBorders>
          </w:tcPr>
          <w:p w:rsidR="003A065C" w:rsidRPr="009B1AB5" w:rsidRDefault="003A065C" w:rsidP="003A065C">
            <w:pPr>
              <w:spacing w:after="0" w:line="240" w:lineRule="auto"/>
              <w:jc w:val="center"/>
              <w:rPr>
                <w:rFonts w:ascii="Times New Roman" w:hAnsi="Times New Roman" w:cs="Times New Roman"/>
                <w:sz w:val="18"/>
                <w:szCs w:val="18"/>
              </w:rPr>
            </w:pPr>
            <w:r w:rsidRPr="009B1AB5">
              <w:rPr>
                <w:rFonts w:ascii="Times New Roman" w:hAnsi="Times New Roman" w:cs="Times New Roman"/>
                <w:sz w:val="18"/>
                <w:szCs w:val="18"/>
              </w:rPr>
              <w:t>141 (30,3%)</w:t>
            </w:r>
          </w:p>
        </w:tc>
        <w:tc>
          <w:tcPr>
            <w:tcW w:w="850" w:type="dxa"/>
            <w:tcBorders>
              <w:top w:val="single" w:sz="4" w:space="0" w:color="auto"/>
              <w:left w:val="single" w:sz="4" w:space="0" w:color="auto"/>
              <w:bottom w:val="single" w:sz="4" w:space="0" w:color="auto"/>
              <w:right w:val="single" w:sz="4" w:space="0" w:color="auto"/>
            </w:tcBorders>
          </w:tcPr>
          <w:p w:rsidR="003A065C" w:rsidRPr="009B1AB5" w:rsidRDefault="003A065C" w:rsidP="003A065C">
            <w:pPr>
              <w:spacing w:after="0" w:line="240" w:lineRule="auto"/>
              <w:jc w:val="center"/>
              <w:rPr>
                <w:rFonts w:ascii="Times New Roman" w:hAnsi="Times New Roman" w:cs="Times New Roman"/>
                <w:sz w:val="18"/>
                <w:szCs w:val="18"/>
              </w:rPr>
            </w:pPr>
            <w:r w:rsidRPr="009B1AB5">
              <w:rPr>
                <w:rFonts w:ascii="Times New Roman" w:hAnsi="Times New Roman" w:cs="Times New Roman"/>
                <w:sz w:val="18"/>
                <w:szCs w:val="18"/>
              </w:rPr>
              <w:t>10</w:t>
            </w:r>
          </w:p>
        </w:tc>
        <w:tc>
          <w:tcPr>
            <w:tcW w:w="851" w:type="dxa"/>
            <w:tcBorders>
              <w:top w:val="single" w:sz="4" w:space="0" w:color="auto"/>
              <w:left w:val="single" w:sz="4" w:space="0" w:color="auto"/>
              <w:bottom w:val="single" w:sz="4" w:space="0" w:color="auto"/>
              <w:right w:val="single" w:sz="4" w:space="0" w:color="auto"/>
            </w:tcBorders>
          </w:tcPr>
          <w:p w:rsidR="003A065C" w:rsidRPr="009B1AB5" w:rsidRDefault="003A065C" w:rsidP="003A065C">
            <w:pPr>
              <w:spacing w:after="0" w:line="240" w:lineRule="auto"/>
              <w:jc w:val="center"/>
              <w:rPr>
                <w:rFonts w:ascii="Times New Roman" w:hAnsi="Times New Roman" w:cs="Times New Roman"/>
                <w:sz w:val="18"/>
                <w:szCs w:val="18"/>
              </w:rPr>
            </w:pPr>
            <w:r w:rsidRPr="009B1AB5">
              <w:rPr>
                <w:rFonts w:ascii="Times New Roman" w:hAnsi="Times New Roman" w:cs="Times New Roman"/>
                <w:sz w:val="18"/>
                <w:szCs w:val="18"/>
              </w:rPr>
              <w:t>101 (25,6 %)</w:t>
            </w:r>
          </w:p>
        </w:tc>
        <w:tc>
          <w:tcPr>
            <w:tcW w:w="850" w:type="dxa"/>
            <w:tcBorders>
              <w:top w:val="single" w:sz="4" w:space="0" w:color="auto"/>
              <w:left w:val="single" w:sz="4" w:space="0" w:color="auto"/>
              <w:bottom w:val="single" w:sz="4" w:space="0" w:color="auto"/>
              <w:right w:val="single" w:sz="4" w:space="0" w:color="auto"/>
            </w:tcBorders>
          </w:tcPr>
          <w:p w:rsidR="003A065C" w:rsidRPr="009B1AB5" w:rsidRDefault="003A065C" w:rsidP="003A065C">
            <w:pPr>
              <w:spacing w:after="0" w:line="240" w:lineRule="auto"/>
              <w:jc w:val="center"/>
              <w:rPr>
                <w:rFonts w:ascii="Times New Roman" w:hAnsi="Times New Roman" w:cs="Times New Roman"/>
                <w:sz w:val="18"/>
                <w:szCs w:val="18"/>
              </w:rPr>
            </w:pPr>
            <w:r w:rsidRPr="009B1AB5">
              <w:rPr>
                <w:rFonts w:ascii="Times New Roman" w:hAnsi="Times New Roman" w:cs="Times New Roman"/>
                <w:sz w:val="18"/>
                <w:szCs w:val="18"/>
              </w:rPr>
              <w:t>12</w:t>
            </w:r>
          </w:p>
        </w:tc>
      </w:tr>
    </w:tbl>
    <w:p w:rsidR="003A065C" w:rsidRDefault="003A065C" w:rsidP="003A065C">
      <w:pPr>
        <w:spacing w:after="0" w:line="240" w:lineRule="auto"/>
        <w:ind w:firstLine="539"/>
        <w:jc w:val="both"/>
        <w:rPr>
          <w:rFonts w:ascii="Times New Roman" w:hAnsi="Times New Roman"/>
          <w:sz w:val="24"/>
          <w:szCs w:val="24"/>
        </w:rPr>
      </w:pPr>
    </w:p>
    <w:p w:rsidR="003A065C" w:rsidRPr="00CB03D2" w:rsidRDefault="003A065C" w:rsidP="003A065C">
      <w:pPr>
        <w:spacing w:after="0" w:line="240" w:lineRule="auto"/>
        <w:jc w:val="center"/>
        <w:rPr>
          <w:rFonts w:ascii="Times New Roman" w:hAnsi="Times New Roman" w:cs="Times New Roman"/>
          <w:b/>
          <w:bCs/>
          <w:sz w:val="20"/>
          <w:szCs w:val="20"/>
        </w:rPr>
      </w:pPr>
      <w:r w:rsidRPr="00CB03D2">
        <w:rPr>
          <w:rFonts w:ascii="Times New Roman" w:hAnsi="Times New Roman" w:cs="Times New Roman"/>
          <w:b/>
          <w:bCs/>
          <w:sz w:val="20"/>
          <w:szCs w:val="20"/>
        </w:rPr>
        <w:t>Динамика среднего балла по результатам ЕГЭ за четыре года</w:t>
      </w:r>
    </w:p>
    <w:p w:rsidR="003A065C" w:rsidRPr="00CB03D2" w:rsidRDefault="003A065C" w:rsidP="003A065C">
      <w:pPr>
        <w:spacing w:after="0" w:line="240" w:lineRule="auto"/>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92"/>
        <w:gridCol w:w="750"/>
        <w:gridCol w:w="806"/>
        <w:gridCol w:w="766"/>
        <w:gridCol w:w="806"/>
        <w:gridCol w:w="763"/>
        <w:gridCol w:w="828"/>
        <w:gridCol w:w="804"/>
        <w:gridCol w:w="874"/>
        <w:gridCol w:w="1382"/>
      </w:tblGrid>
      <w:tr w:rsidR="003A065C" w:rsidRPr="00CB03D2" w:rsidTr="003A065C">
        <w:tc>
          <w:tcPr>
            <w:tcW w:w="2064" w:type="dxa"/>
            <w:vMerge w:val="restart"/>
          </w:tcPr>
          <w:p w:rsidR="003A065C" w:rsidRPr="00CB03D2" w:rsidRDefault="003A065C" w:rsidP="003A065C">
            <w:pPr>
              <w:tabs>
                <w:tab w:val="left" w:pos="7500"/>
              </w:tabs>
              <w:spacing w:after="0" w:line="240" w:lineRule="auto"/>
              <w:jc w:val="center"/>
              <w:rPr>
                <w:rFonts w:ascii="Times New Roman" w:hAnsi="Times New Roman" w:cs="Times New Roman"/>
                <w:sz w:val="20"/>
                <w:szCs w:val="20"/>
              </w:rPr>
            </w:pPr>
            <w:r w:rsidRPr="00CB03D2">
              <w:rPr>
                <w:rFonts w:ascii="Times New Roman" w:hAnsi="Times New Roman" w:cs="Times New Roman"/>
                <w:b/>
                <w:bCs/>
                <w:sz w:val="20"/>
                <w:szCs w:val="20"/>
              </w:rPr>
              <w:t>Предмет</w:t>
            </w:r>
          </w:p>
        </w:tc>
        <w:tc>
          <w:tcPr>
            <w:tcW w:w="6835" w:type="dxa"/>
            <w:gridSpan w:val="8"/>
          </w:tcPr>
          <w:p w:rsidR="003A065C" w:rsidRPr="00CB03D2" w:rsidRDefault="003A065C" w:rsidP="003A065C">
            <w:pPr>
              <w:spacing w:after="0" w:line="240" w:lineRule="auto"/>
              <w:jc w:val="center"/>
              <w:rPr>
                <w:rFonts w:ascii="Times New Roman" w:hAnsi="Times New Roman" w:cs="Times New Roman"/>
                <w:b/>
                <w:bCs/>
                <w:sz w:val="20"/>
                <w:szCs w:val="20"/>
              </w:rPr>
            </w:pPr>
            <w:r w:rsidRPr="00CB03D2">
              <w:rPr>
                <w:rFonts w:ascii="Times New Roman" w:hAnsi="Times New Roman" w:cs="Times New Roman"/>
                <w:b/>
                <w:bCs/>
                <w:sz w:val="20"/>
                <w:szCs w:val="20"/>
              </w:rPr>
              <w:t>Средний балл</w:t>
            </w:r>
          </w:p>
        </w:tc>
        <w:tc>
          <w:tcPr>
            <w:tcW w:w="1409" w:type="dxa"/>
            <w:vMerge w:val="restart"/>
          </w:tcPr>
          <w:p w:rsidR="003A065C" w:rsidRPr="00CB03D2" w:rsidRDefault="003A065C" w:rsidP="003A065C">
            <w:pPr>
              <w:spacing w:after="0" w:line="240" w:lineRule="auto"/>
              <w:jc w:val="center"/>
              <w:rPr>
                <w:rFonts w:ascii="Times New Roman" w:hAnsi="Times New Roman" w:cs="Times New Roman"/>
                <w:b/>
                <w:bCs/>
                <w:sz w:val="20"/>
                <w:szCs w:val="20"/>
              </w:rPr>
            </w:pPr>
            <w:r w:rsidRPr="00CB03D2">
              <w:rPr>
                <w:rFonts w:ascii="Times New Roman" w:hAnsi="Times New Roman" w:cs="Times New Roman"/>
                <w:b/>
                <w:bCs/>
                <w:sz w:val="20"/>
                <w:szCs w:val="20"/>
              </w:rPr>
              <w:t>Повышение/</w:t>
            </w:r>
          </w:p>
          <w:p w:rsidR="003A065C" w:rsidRPr="00CB03D2" w:rsidRDefault="003A065C" w:rsidP="003A065C">
            <w:pPr>
              <w:spacing w:after="0" w:line="240" w:lineRule="auto"/>
              <w:jc w:val="center"/>
              <w:rPr>
                <w:rFonts w:ascii="Times New Roman" w:hAnsi="Times New Roman" w:cs="Times New Roman"/>
                <w:b/>
                <w:bCs/>
                <w:sz w:val="20"/>
                <w:szCs w:val="20"/>
              </w:rPr>
            </w:pPr>
            <w:r w:rsidRPr="00CB03D2">
              <w:rPr>
                <w:rFonts w:ascii="Times New Roman" w:hAnsi="Times New Roman" w:cs="Times New Roman"/>
                <w:b/>
                <w:bCs/>
                <w:sz w:val="20"/>
                <w:szCs w:val="20"/>
              </w:rPr>
              <w:t>понижение</w:t>
            </w:r>
          </w:p>
          <w:p w:rsidR="003A065C" w:rsidRPr="00CB03D2" w:rsidRDefault="003A065C" w:rsidP="003A065C">
            <w:pPr>
              <w:spacing w:after="0" w:line="240" w:lineRule="auto"/>
              <w:jc w:val="center"/>
              <w:rPr>
                <w:rFonts w:ascii="Times New Roman" w:hAnsi="Times New Roman" w:cs="Times New Roman"/>
                <w:sz w:val="20"/>
                <w:szCs w:val="20"/>
              </w:rPr>
            </w:pPr>
            <w:r w:rsidRPr="00CB03D2">
              <w:rPr>
                <w:rFonts w:ascii="Times New Roman" w:hAnsi="Times New Roman" w:cs="Times New Roman"/>
                <w:b/>
                <w:bCs/>
                <w:sz w:val="20"/>
                <w:szCs w:val="20"/>
              </w:rPr>
              <w:t>в сравнении с 2012</w:t>
            </w:r>
          </w:p>
        </w:tc>
      </w:tr>
      <w:tr w:rsidR="003A065C" w:rsidRPr="00CB03D2" w:rsidTr="003A065C">
        <w:tc>
          <w:tcPr>
            <w:tcW w:w="2064" w:type="dxa"/>
            <w:vMerge/>
          </w:tcPr>
          <w:p w:rsidR="003A065C" w:rsidRPr="00CB03D2" w:rsidRDefault="003A065C" w:rsidP="003A065C">
            <w:pPr>
              <w:tabs>
                <w:tab w:val="left" w:pos="7500"/>
              </w:tabs>
              <w:spacing w:after="0" w:line="240" w:lineRule="auto"/>
              <w:jc w:val="both"/>
              <w:rPr>
                <w:rFonts w:ascii="Times New Roman" w:hAnsi="Times New Roman" w:cs="Times New Roman"/>
                <w:sz w:val="20"/>
                <w:szCs w:val="20"/>
              </w:rPr>
            </w:pPr>
          </w:p>
        </w:tc>
        <w:tc>
          <w:tcPr>
            <w:tcW w:w="1580" w:type="dxa"/>
            <w:gridSpan w:val="2"/>
            <w:vAlign w:val="center"/>
          </w:tcPr>
          <w:p w:rsidR="003A065C" w:rsidRPr="00CB03D2" w:rsidRDefault="003A065C" w:rsidP="003A065C">
            <w:pPr>
              <w:tabs>
                <w:tab w:val="left" w:pos="7500"/>
              </w:tabs>
              <w:spacing w:after="0" w:line="240" w:lineRule="auto"/>
              <w:jc w:val="center"/>
              <w:rPr>
                <w:rFonts w:ascii="Times New Roman" w:hAnsi="Times New Roman" w:cs="Times New Roman"/>
                <w:b/>
                <w:bCs/>
                <w:sz w:val="20"/>
                <w:szCs w:val="20"/>
              </w:rPr>
            </w:pPr>
            <w:r w:rsidRPr="00CB03D2">
              <w:rPr>
                <w:rFonts w:ascii="Times New Roman" w:hAnsi="Times New Roman" w:cs="Times New Roman"/>
                <w:b/>
                <w:bCs/>
                <w:sz w:val="20"/>
                <w:szCs w:val="20"/>
              </w:rPr>
              <w:t>2010</w:t>
            </w:r>
          </w:p>
        </w:tc>
        <w:tc>
          <w:tcPr>
            <w:tcW w:w="1628" w:type="dxa"/>
            <w:gridSpan w:val="2"/>
          </w:tcPr>
          <w:p w:rsidR="003A065C" w:rsidRPr="00CB03D2" w:rsidRDefault="003A065C" w:rsidP="003A065C">
            <w:pPr>
              <w:tabs>
                <w:tab w:val="left" w:pos="7500"/>
              </w:tabs>
              <w:spacing w:after="0" w:line="240" w:lineRule="auto"/>
              <w:jc w:val="center"/>
              <w:rPr>
                <w:rFonts w:ascii="Times New Roman" w:hAnsi="Times New Roman" w:cs="Times New Roman"/>
                <w:b/>
                <w:sz w:val="20"/>
                <w:szCs w:val="20"/>
              </w:rPr>
            </w:pPr>
            <w:r w:rsidRPr="00CB03D2">
              <w:rPr>
                <w:rFonts w:ascii="Times New Roman" w:hAnsi="Times New Roman" w:cs="Times New Roman"/>
                <w:b/>
                <w:bCs/>
                <w:sz w:val="20"/>
                <w:szCs w:val="20"/>
              </w:rPr>
              <w:t>2011</w:t>
            </w:r>
          </w:p>
        </w:tc>
        <w:tc>
          <w:tcPr>
            <w:tcW w:w="1685" w:type="dxa"/>
            <w:gridSpan w:val="2"/>
            <w:vAlign w:val="center"/>
          </w:tcPr>
          <w:p w:rsidR="003A065C" w:rsidRPr="00CB03D2" w:rsidRDefault="003A065C" w:rsidP="003A065C">
            <w:pPr>
              <w:tabs>
                <w:tab w:val="left" w:pos="7500"/>
              </w:tabs>
              <w:spacing w:after="0" w:line="240" w:lineRule="auto"/>
              <w:jc w:val="center"/>
              <w:rPr>
                <w:rFonts w:ascii="Times New Roman" w:hAnsi="Times New Roman" w:cs="Times New Roman"/>
                <w:b/>
                <w:sz w:val="20"/>
                <w:szCs w:val="20"/>
              </w:rPr>
            </w:pPr>
            <w:r w:rsidRPr="00CB03D2">
              <w:rPr>
                <w:rFonts w:ascii="Times New Roman" w:hAnsi="Times New Roman" w:cs="Times New Roman"/>
                <w:b/>
                <w:sz w:val="20"/>
                <w:szCs w:val="20"/>
              </w:rPr>
              <w:t>2012</w:t>
            </w:r>
          </w:p>
        </w:tc>
        <w:tc>
          <w:tcPr>
            <w:tcW w:w="1942" w:type="dxa"/>
            <w:gridSpan w:val="2"/>
          </w:tcPr>
          <w:p w:rsidR="003A065C" w:rsidRPr="00CB03D2" w:rsidRDefault="003A065C" w:rsidP="003A065C">
            <w:pPr>
              <w:spacing w:after="0" w:line="240" w:lineRule="auto"/>
              <w:jc w:val="center"/>
              <w:rPr>
                <w:rFonts w:ascii="Times New Roman" w:hAnsi="Times New Roman" w:cs="Times New Roman"/>
                <w:sz w:val="20"/>
                <w:szCs w:val="20"/>
              </w:rPr>
            </w:pPr>
            <w:r w:rsidRPr="00CB03D2">
              <w:rPr>
                <w:rFonts w:ascii="Times New Roman" w:hAnsi="Times New Roman" w:cs="Times New Roman"/>
                <w:b/>
                <w:sz w:val="20"/>
                <w:szCs w:val="20"/>
              </w:rPr>
              <w:t>2013</w:t>
            </w:r>
          </w:p>
        </w:tc>
        <w:tc>
          <w:tcPr>
            <w:tcW w:w="1409" w:type="dxa"/>
            <w:vMerge/>
          </w:tcPr>
          <w:p w:rsidR="003A065C" w:rsidRPr="00CB03D2" w:rsidRDefault="003A065C" w:rsidP="003A065C">
            <w:pPr>
              <w:spacing w:after="0" w:line="240" w:lineRule="auto"/>
              <w:rPr>
                <w:rFonts w:ascii="Times New Roman" w:hAnsi="Times New Roman" w:cs="Times New Roman"/>
                <w:sz w:val="20"/>
                <w:szCs w:val="20"/>
              </w:rPr>
            </w:pPr>
          </w:p>
        </w:tc>
      </w:tr>
      <w:tr w:rsidR="003A065C" w:rsidRPr="00CB03D2" w:rsidTr="003A065C">
        <w:tc>
          <w:tcPr>
            <w:tcW w:w="2064" w:type="dxa"/>
            <w:vMerge/>
          </w:tcPr>
          <w:p w:rsidR="003A065C" w:rsidRPr="00CB03D2" w:rsidRDefault="003A065C" w:rsidP="003A065C">
            <w:pPr>
              <w:tabs>
                <w:tab w:val="left" w:pos="7500"/>
              </w:tabs>
              <w:spacing w:after="0" w:line="240" w:lineRule="auto"/>
              <w:jc w:val="both"/>
              <w:rPr>
                <w:rFonts w:ascii="Times New Roman" w:hAnsi="Times New Roman" w:cs="Times New Roman"/>
                <w:sz w:val="20"/>
                <w:szCs w:val="20"/>
              </w:rPr>
            </w:pPr>
          </w:p>
        </w:tc>
        <w:tc>
          <w:tcPr>
            <w:tcW w:w="774" w:type="dxa"/>
            <w:vAlign w:val="center"/>
          </w:tcPr>
          <w:p w:rsidR="003A065C" w:rsidRPr="00CB03D2" w:rsidRDefault="003A065C" w:rsidP="003A065C">
            <w:pPr>
              <w:tabs>
                <w:tab w:val="left" w:pos="7500"/>
              </w:tabs>
              <w:spacing w:after="0" w:line="240" w:lineRule="auto"/>
              <w:jc w:val="center"/>
              <w:rPr>
                <w:rFonts w:ascii="Times New Roman" w:hAnsi="Times New Roman" w:cs="Times New Roman"/>
                <w:bCs/>
                <w:i/>
                <w:sz w:val="20"/>
                <w:szCs w:val="20"/>
              </w:rPr>
            </w:pPr>
            <w:r w:rsidRPr="00CB03D2">
              <w:rPr>
                <w:rFonts w:ascii="Times New Roman" w:hAnsi="Times New Roman" w:cs="Times New Roman"/>
                <w:bCs/>
                <w:i/>
                <w:sz w:val="20"/>
                <w:szCs w:val="20"/>
              </w:rPr>
              <w:t>Район</w:t>
            </w:r>
          </w:p>
        </w:tc>
        <w:tc>
          <w:tcPr>
            <w:tcW w:w="806" w:type="dxa"/>
          </w:tcPr>
          <w:p w:rsidR="003A065C" w:rsidRPr="00CB03D2" w:rsidRDefault="003A065C" w:rsidP="003A065C">
            <w:pPr>
              <w:tabs>
                <w:tab w:val="left" w:pos="7500"/>
              </w:tabs>
              <w:spacing w:after="0" w:line="240" w:lineRule="auto"/>
              <w:jc w:val="center"/>
              <w:rPr>
                <w:rFonts w:ascii="Times New Roman" w:hAnsi="Times New Roman" w:cs="Times New Roman"/>
                <w:bCs/>
                <w:i/>
                <w:color w:val="FF0000"/>
                <w:sz w:val="20"/>
                <w:szCs w:val="20"/>
              </w:rPr>
            </w:pPr>
            <w:r w:rsidRPr="00CB03D2">
              <w:rPr>
                <w:rFonts w:ascii="Times New Roman" w:hAnsi="Times New Roman" w:cs="Times New Roman"/>
                <w:bCs/>
                <w:i/>
                <w:color w:val="FF0000"/>
                <w:sz w:val="20"/>
                <w:szCs w:val="20"/>
              </w:rPr>
              <w:t xml:space="preserve">Школа </w:t>
            </w:r>
          </w:p>
        </w:tc>
        <w:tc>
          <w:tcPr>
            <w:tcW w:w="822" w:type="dxa"/>
            <w:vAlign w:val="center"/>
          </w:tcPr>
          <w:p w:rsidR="003A065C" w:rsidRPr="00CB03D2" w:rsidRDefault="003A065C" w:rsidP="003A065C">
            <w:pPr>
              <w:tabs>
                <w:tab w:val="left" w:pos="7500"/>
              </w:tabs>
              <w:spacing w:after="0" w:line="240" w:lineRule="auto"/>
              <w:jc w:val="center"/>
              <w:rPr>
                <w:rFonts w:ascii="Times New Roman" w:hAnsi="Times New Roman" w:cs="Times New Roman"/>
                <w:bCs/>
                <w:i/>
                <w:sz w:val="20"/>
                <w:szCs w:val="20"/>
              </w:rPr>
            </w:pPr>
            <w:r w:rsidRPr="00CB03D2">
              <w:rPr>
                <w:rFonts w:ascii="Times New Roman" w:hAnsi="Times New Roman" w:cs="Times New Roman"/>
                <w:bCs/>
                <w:i/>
                <w:sz w:val="20"/>
                <w:szCs w:val="20"/>
              </w:rPr>
              <w:t>Район</w:t>
            </w:r>
          </w:p>
        </w:tc>
        <w:tc>
          <w:tcPr>
            <w:tcW w:w="806" w:type="dxa"/>
          </w:tcPr>
          <w:p w:rsidR="003A065C" w:rsidRPr="00CB03D2" w:rsidRDefault="003A065C" w:rsidP="003A065C">
            <w:pPr>
              <w:tabs>
                <w:tab w:val="left" w:pos="7500"/>
              </w:tabs>
              <w:spacing w:after="0" w:line="240" w:lineRule="auto"/>
              <w:jc w:val="center"/>
              <w:rPr>
                <w:rFonts w:ascii="Times New Roman" w:hAnsi="Times New Roman" w:cs="Times New Roman"/>
                <w:bCs/>
                <w:i/>
                <w:color w:val="FF0000"/>
                <w:sz w:val="20"/>
                <w:szCs w:val="20"/>
              </w:rPr>
            </w:pPr>
            <w:r w:rsidRPr="00CB03D2">
              <w:rPr>
                <w:rFonts w:ascii="Times New Roman" w:hAnsi="Times New Roman" w:cs="Times New Roman"/>
                <w:bCs/>
                <w:i/>
                <w:color w:val="FF0000"/>
                <w:sz w:val="20"/>
                <w:szCs w:val="20"/>
              </w:rPr>
              <w:t xml:space="preserve">Школа </w:t>
            </w:r>
          </w:p>
        </w:tc>
        <w:tc>
          <w:tcPr>
            <w:tcW w:w="813" w:type="dxa"/>
            <w:vAlign w:val="center"/>
          </w:tcPr>
          <w:p w:rsidR="003A065C" w:rsidRPr="00CB03D2" w:rsidRDefault="003A065C" w:rsidP="003A065C">
            <w:pPr>
              <w:tabs>
                <w:tab w:val="left" w:pos="7500"/>
              </w:tabs>
              <w:spacing w:after="0" w:line="240" w:lineRule="auto"/>
              <w:jc w:val="center"/>
              <w:rPr>
                <w:rFonts w:ascii="Times New Roman" w:hAnsi="Times New Roman" w:cs="Times New Roman"/>
                <w:bCs/>
                <w:i/>
                <w:sz w:val="20"/>
                <w:szCs w:val="20"/>
              </w:rPr>
            </w:pPr>
            <w:r w:rsidRPr="00CB03D2">
              <w:rPr>
                <w:rFonts w:ascii="Times New Roman" w:hAnsi="Times New Roman" w:cs="Times New Roman"/>
                <w:bCs/>
                <w:i/>
                <w:sz w:val="20"/>
                <w:szCs w:val="20"/>
              </w:rPr>
              <w:t>Район</w:t>
            </w:r>
          </w:p>
        </w:tc>
        <w:tc>
          <w:tcPr>
            <w:tcW w:w="872" w:type="dxa"/>
          </w:tcPr>
          <w:p w:rsidR="003A065C" w:rsidRPr="00CB03D2" w:rsidRDefault="003A065C" w:rsidP="003A065C">
            <w:pPr>
              <w:tabs>
                <w:tab w:val="left" w:pos="7500"/>
              </w:tabs>
              <w:spacing w:after="0" w:line="240" w:lineRule="auto"/>
              <w:jc w:val="center"/>
              <w:rPr>
                <w:rFonts w:ascii="Times New Roman" w:hAnsi="Times New Roman" w:cs="Times New Roman"/>
                <w:bCs/>
                <w:i/>
                <w:color w:val="FF0000"/>
                <w:sz w:val="20"/>
                <w:szCs w:val="20"/>
              </w:rPr>
            </w:pPr>
            <w:r w:rsidRPr="00CB03D2">
              <w:rPr>
                <w:rFonts w:ascii="Times New Roman" w:hAnsi="Times New Roman" w:cs="Times New Roman"/>
                <w:bCs/>
                <w:i/>
                <w:color w:val="FF0000"/>
                <w:sz w:val="20"/>
                <w:szCs w:val="20"/>
              </w:rPr>
              <w:t xml:space="preserve">Школа </w:t>
            </w:r>
          </w:p>
        </w:tc>
        <w:tc>
          <w:tcPr>
            <w:tcW w:w="934" w:type="dxa"/>
            <w:vAlign w:val="center"/>
          </w:tcPr>
          <w:p w:rsidR="003A065C" w:rsidRPr="00CB03D2" w:rsidRDefault="003A065C" w:rsidP="003A065C">
            <w:pPr>
              <w:tabs>
                <w:tab w:val="left" w:pos="7500"/>
              </w:tabs>
              <w:spacing w:after="0" w:line="240" w:lineRule="auto"/>
              <w:jc w:val="center"/>
              <w:rPr>
                <w:rFonts w:ascii="Times New Roman" w:hAnsi="Times New Roman" w:cs="Times New Roman"/>
                <w:bCs/>
                <w:i/>
                <w:sz w:val="20"/>
                <w:szCs w:val="20"/>
              </w:rPr>
            </w:pPr>
            <w:r w:rsidRPr="00CB03D2">
              <w:rPr>
                <w:rFonts w:ascii="Times New Roman" w:hAnsi="Times New Roman" w:cs="Times New Roman"/>
                <w:bCs/>
                <w:i/>
                <w:sz w:val="20"/>
                <w:szCs w:val="20"/>
              </w:rPr>
              <w:t>Район</w:t>
            </w:r>
          </w:p>
        </w:tc>
        <w:tc>
          <w:tcPr>
            <w:tcW w:w="1008" w:type="dxa"/>
          </w:tcPr>
          <w:p w:rsidR="003A065C" w:rsidRPr="00CB03D2" w:rsidRDefault="003A065C" w:rsidP="003A065C">
            <w:pPr>
              <w:tabs>
                <w:tab w:val="left" w:pos="7500"/>
              </w:tabs>
              <w:spacing w:after="0" w:line="240" w:lineRule="auto"/>
              <w:jc w:val="center"/>
              <w:rPr>
                <w:rFonts w:ascii="Times New Roman" w:hAnsi="Times New Roman" w:cs="Times New Roman"/>
                <w:bCs/>
                <w:i/>
                <w:color w:val="FF0000"/>
                <w:sz w:val="20"/>
                <w:szCs w:val="20"/>
              </w:rPr>
            </w:pPr>
            <w:r w:rsidRPr="00CB03D2">
              <w:rPr>
                <w:rFonts w:ascii="Times New Roman" w:hAnsi="Times New Roman" w:cs="Times New Roman"/>
                <w:bCs/>
                <w:i/>
                <w:color w:val="FF0000"/>
                <w:sz w:val="20"/>
                <w:szCs w:val="20"/>
              </w:rPr>
              <w:t xml:space="preserve">Школа </w:t>
            </w:r>
          </w:p>
        </w:tc>
        <w:tc>
          <w:tcPr>
            <w:tcW w:w="1409" w:type="dxa"/>
            <w:vMerge/>
          </w:tcPr>
          <w:p w:rsidR="003A065C" w:rsidRPr="00CB03D2" w:rsidRDefault="003A065C" w:rsidP="003A065C">
            <w:pPr>
              <w:spacing w:after="0" w:line="240" w:lineRule="auto"/>
              <w:rPr>
                <w:rFonts w:ascii="Times New Roman" w:hAnsi="Times New Roman" w:cs="Times New Roman"/>
                <w:sz w:val="20"/>
                <w:szCs w:val="20"/>
              </w:rPr>
            </w:pPr>
          </w:p>
        </w:tc>
      </w:tr>
      <w:tr w:rsidR="003A065C" w:rsidRPr="00CB03D2" w:rsidTr="003A065C">
        <w:tc>
          <w:tcPr>
            <w:tcW w:w="2064" w:type="dxa"/>
          </w:tcPr>
          <w:p w:rsidR="003A065C" w:rsidRPr="00CB03D2" w:rsidRDefault="003A065C" w:rsidP="003A065C">
            <w:pPr>
              <w:tabs>
                <w:tab w:val="left" w:pos="7500"/>
              </w:tabs>
              <w:spacing w:after="0" w:line="240" w:lineRule="auto"/>
              <w:jc w:val="both"/>
              <w:rPr>
                <w:rFonts w:ascii="Times New Roman" w:hAnsi="Times New Roman" w:cs="Times New Roman"/>
                <w:sz w:val="20"/>
                <w:szCs w:val="20"/>
              </w:rPr>
            </w:pPr>
            <w:r w:rsidRPr="00CB03D2">
              <w:rPr>
                <w:rFonts w:ascii="Times New Roman" w:hAnsi="Times New Roman" w:cs="Times New Roman"/>
                <w:sz w:val="20"/>
                <w:szCs w:val="20"/>
              </w:rPr>
              <w:t>Русский язык</w:t>
            </w:r>
          </w:p>
        </w:tc>
        <w:tc>
          <w:tcPr>
            <w:tcW w:w="774" w:type="dxa"/>
          </w:tcPr>
          <w:p w:rsidR="003A065C" w:rsidRPr="00CB03D2" w:rsidRDefault="003A065C" w:rsidP="003A065C">
            <w:pPr>
              <w:tabs>
                <w:tab w:val="left" w:pos="7500"/>
              </w:tabs>
              <w:spacing w:after="0" w:line="240" w:lineRule="auto"/>
              <w:jc w:val="center"/>
              <w:rPr>
                <w:rFonts w:ascii="Times New Roman" w:hAnsi="Times New Roman" w:cs="Times New Roman"/>
                <w:sz w:val="20"/>
                <w:szCs w:val="20"/>
              </w:rPr>
            </w:pPr>
            <w:r w:rsidRPr="00CB03D2">
              <w:rPr>
                <w:rFonts w:ascii="Times New Roman" w:hAnsi="Times New Roman" w:cs="Times New Roman"/>
                <w:sz w:val="20"/>
                <w:szCs w:val="20"/>
              </w:rPr>
              <w:t>55,5</w:t>
            </w:r>
          </w:p>
        </w:tc>
        <w:tc>
          <w:tcPr>
            <w:tcW w:w="806" w:type="dxa"/>
          </w:tcPr>
          <w:p w:rsidR="003A065C" w:rsidRPr="00CB03D2" w:rsidRDefault="003A065C" w:rsidP="003A065C">
            <w:pPr>
              <w:tabs>
                <w:tab w:val="left" w:pos="7500"/>
              </w:tabs>
              <w:spacing w:after="0" w:line="240" w:lineRule="auto"/>
              <w:jc w:val="center"/>
              <w:rPr>
                <w:rFonts w:ascii="Times New Roman" w:hAnsi="Times New Roman" w:cs="Times New Roman"/>
                <w:color w:val="FF0000"/>
                <w:sz w:val="20"/>
                <w:szCs w:val="20"/>
              </w:rPr>
            </w:pPr>
            <w:r w:rsidRPr="00CB03D2">
              <w:rPr>
                <w:rFonts w:ascii="Times New Roman" w:hAnsi="Times New Roman" w:cs="Times New Roman"/>
                <w:color w:val="FF0000"/>
                <w:sz w:val="20"/>
                <w:szCs w:val="20"/>
              </w:rPr>
              <w:t>55</w:t>
            </w:r>
          </w:p>
        </w:tc>
        <w:tc>
          <w:tcPr>
            <w:tcW w:w="822" w:type="dxa"/>
          </w:tcPr>
          <w:p w:rsidR="003A065C" w:rsidRPr="00CB03D2" w:rsidRDefault="003A065C" w:rsidP="003A065C">
            <w:pPr>
              <w:tabs>
                <w:tab w:val="left" w:pos="7500"/>
              </w:tabs>
              <w:spacing w:after="0" w:line="240" w:lineRule="auto"/>
              <w:jc w:val="center"/>
              <w:rPr>
                <w:rFonts w:ascii="Times New Roman" w:hAnsi="Times New Roman" w:cs="Times New Roman"/>
                <w:sz w:val="20"/>
                <w:szCs w:val="20"/>
              </w:rPr>
            </w:pPr>
            <w:r w:rsidRPr="00CB03D2">
              <w:rPr>
                <w:rFonts w:ascii="Times New Roman" w:hAnsi="Times New Roman" w:cs="Times New Roman"/>
                <w:sz w:val="20"/>
                <w:szCs w:val="20"/>
              </w:rPr>
              <w:t>57,3</w:t>
            </w:r>
          </w:p>
        </w:tc>
        <w:tc>
          <w:tcPr>
            <w:tcW w:w="806" w:type="dxa"/>
          </w:tcPr>
          <w:p w:rsidR="003A065C" w:rsidRPr="00CB03D2" w:rsidRDefault="003A065C" w:rsidP="003A065C">
            <w:pPr>
              <w:tabs>
                <w:tab w:val="left" w:pos="7500"/>
              </w:tabs>
              <w:spacing w:after="0" w:line="240" w:lineRule="auto"/>
              <w:jc w:val="center"/>
              <w:rPr>
                <w:rFonts w:ascii="Times New Roman" w:hAnsi="Times New Roman" w:cs="Times New Roman"/>
                <w:color w:val="FF0000"/>
                <w:sz w:val="20"/>
                <w:szCs w:val="20"/>
              </w:rPr>
            </w:pPr>
            <w:r w:rsidRPr="00CB03D2">
              <w:rPr>
                <w:rFonts w:ascii="Times New Roman" w:hAnsi="Times New Roman" w:cs="Times New Roman"/>
                <w:color w:val="FF0000"/>
                <w:sz w:val="20"/>
                <w:szCs w:val="20"/>
              </w:rPr>
              <w:t>66/</w:t>
            </w:r>
          </w:p>
          <w:p w:rsidR="003A065C" w:rsidRPr="00CB03D2" w:rsidRDefault="003A065C" w:rsidP="003A065C">
            <w:pPr>
              <w:tabs>
                <w:tab w:val="left" w:pos="7500"/>
              </w:tabs>
              <w:spacing w:after="0" w:line="240" w:lineRule="auto"/>
              <w:jc w:val="center"/>
              <w:rPr>
                <w:rFonts w:ascii="Times New Roman" w:hAnsi="Times New Roman" w:cs="Times New Roman"/>
                <w:color w:val="FF0000"/>
                <w:sz w:val="20"/>
                <w:szCs w:val="20"/>
              </w:rPr>
            </w:pPr>
            <w:r w:rsidRPr="00CB03D2">
              <w:rPr>
                <w:rFonts w:ascii="Times New Roman" w:hAnsi="Times New Roman" w:cs="Times New Roman"/>
                <w:color w:val="FF0000"/>
                <w:sz w:val="20"/>
                <w:szCs w:val="20"/>
              </w:rPr>
              <w:t>63</w:t>
            </w:r>
          </w:p>
        </w:tc>
        <w:tc>
          <w:tcPr>
            <w:tcW w:w="813" w:type="dxa"/>
          </w:tcPr>
          <w:p w:rsidR="003A065C" w:rsidRPr="00CB03D2" w:rsidRDefault="003A065C" w:rsidP="003A065C">
            <w:pPr>
              <w:tabs>
                <w:tab w:val="left" w:pos="7500"/>
              </w:tabs>
              <w:spacing w:after="0" w:line="240" w:lineRule="auto"/>
              <w:jc w:val="center"/>
              <w:rPr>
                <w:rFonts w:ascii="Times New Roman" w:hAnsi="Times New Roman" w:cs="Times New Roman"/>
                <w:sz w:val="20"/>
                <w:szCs w:val="20"/>
              </w:rPr>
            </w:pPr>
            <w:r w:rsidRPr="00CB03D2">
              <w:rPr>
                <w:rFonts w:ascii="Times New Roman" w:hAnsi="Times New Roman" w:cs="Times New Roman"/>
                <w:sz w:val="20"/>
                <w:szCs w:val="20"/>
              </w:rPr>
              <w:t>57,1</w:t>
            </w:r>
          </w:p>
        </w:tc>
        <w:tc>
          <w:tcPr>
            <w:tcW w:w="872" w:type="dxa"/>
          </w:tcPr>
          <w:p w:rsidR="003A065C" w:rsidRPr="00CB03D2" w:rsidRDefault="003A065C" w:rsidP="003A065C">
            <w:pPr>
              <w:spacing w:after="0" w:line="240" w:lineRule="auto"/>
              <w:jc w:val="center"/>
              <w:rPr>
                <w:rFonts w:ascii="Times New Roman" w:hAnsi="Times New Roman" w:cs="Times New Roman"/>
                <w:color w:val="FF0000"/>
                <w:sz w:val="20"/>
                <w:szCs w:val="20"/>
              </w:rPr>
            </w:pPr>
            <w:r w:rsidRPr="00CB03D2">
              <w:rPr>
                <w:rFonts w:ascii="Times New Roman" w:hAnsi="Times New Roman" w:cs="Times New Roman"/>
                <w:color w:val="FF0000"/>
                <w:sz w:val="20"/>
                <w:szCs w:val="20"/>
              </w:rPr>
              <w:t>54/</w:t>
            </w:r>
          </w:p>
          <w:p w:rsidR="003A065C" w:rsidRPr="00CB03D2" w:rsidRDefault="003A065C" w:rsidP="003A065C">
            <w:pPr>
              <w:spacing w:after="0" w:line="240" w:lineRule="auto"/>
              <w:jc w:val="center"/>
              <w:rPr>
                <w:rFonts w:ascii="Times New Roman" w:hAnsi="Times New Roman" w:cs="Times New Roman"/>
                <w:color w:val="FF0000"/>
                <w:sz w:val="20"/>
                <w:szCs w:val="20"/>
              </w:rPr>
            </w:pPr>
            <w:r w:rsidRPr="00CB03D2">
              <w:rPr>
                <w:rFonts w:ascii="Times New Roman" w:hAnsi="Times New Roman" w:cs="Times New Roman"/>
                <w:color w:val="FF0000"/>
                <w:sz w:val="20"/>
                <w:szCs w:val="20"/>
              </w:rPr>
              <w:t>52,9</w:t>
            </w:r>
          </w:p>
        </w:tc>
        <w:tc>
          <w:tcPr>
            <w:tcW w:w="934" w:type="dxa"/>
          </w:tcPr>
          <w:p w:rsidR="003A065C" w:rsidRPr="00CB03D2" w:rsidRDefault="003A065C" w:rsidP="003A065C">
            <w:pPr>
              <w:spacing w:after="0" w:line="240" w:lineRule="auto"/>
              <w:jc w:val="center"/>
              <w:rPr>
                <w:rFonts w:ascii="Times New Roman" w:hAnsi="Times New Roman" w:cs="Times New Roman"/>
                <w:sz w:val="20"/>
                <w:szCs w:val="20"/>
              </w:rPr>
            </w:pPr>
            <w:r w:rsidRPr="00CB03D2">
              <w:rPr>
                <w:rFonts w:ascii="Times New Roman" w:hAnsi="Times New Roman" w:cs="Times New Roman"/>
                <w:sz w:val="20"/>
                <w:szCs w:val="20"/>
              </w:rPr>
              <w:t>60,4</w:t>
            </w:r>
          </w:p>
        </w:tc>
        <w:tc>
          <w:tcPr>
            <w:tcW w:w="1008" w:type="dxa"/>
          </w:tcPr>
          <w:p w:rsidR="003A065C" w:rsidRPr="00CB03D2" w:rsidRDefault="003A065C" w:rsidP="003A065C">
            <w:pPr>
              <w:spacing w:after="0" w:line="240" w:lineRule="auto"/>
              <w:jc w:val="center"/>
              <w:rPr>
                <w:rFonts w:ascii="Times New Roman" w:hAnsi="Times New Roman" w:cs="Times New Roman"/>
                <w:bCs/>
                <w:color w:val="FF0000"/>
                <w:sz w:val="20"/>
                <w:szCs w:val="20"/>
              </w:rPr>
            </w:pPr>
            <w:r w:rsidRPr="00CB03D2">
              <w:rPr>
                <w:rFonts w:ascii="Times New Roman" w:hAnsi="Times New Roman" w:cs="Times New Roman"/>
                <w:bCs/>
                <w:color w:val="FF0000"/>
                <w:sz w:val="20"/>
                <w:szCs w:val="20"/>
              </w:rPr>
              <w:t>60,5/</w:t>
            </w:r>
          </w:p>
          <w:p w:rsidR="003A065C" w:rsidRPr="00CB03D2" w:rsidRDefault="003A065C" w:rsidP="003A065C">
            <w:pPr>
              <w:spacing w:after="0" w:line="240" w:lineRule="auto"/>
              <w:jc w:val="center"/>
              <w:rPr>
                <w:rFonts w:ascii="Times New Roman" w:hAnsi="Times New Roman" w:cs="Times New Roman"/>
                <w:bCs/>
                <w:color w:val="FF0000"/>
                <w:sz w:val="20"/>
                <w:szCs w:val="20"/>
              </w:rPr>
            </w:pPr>
            <w:r w:rsidRPr="00CB03D2">
              <w:rPr>
                <w:rFonts w:ascii="Times New Roman" w:hAnsi="Times New Roman" w:cs="Times New Roman"/>
                <w:bCs/>
                <w:color w:val="FF0000"/>
                <w:sz w:val="20"/>
                <w:szCs w:val="20"/>
              </w:rPr>
              <w:t>57,5</w:t>
            </w:r>
          </w:p>
        </w:tc>
        <w:tc>
          <w:tcPr>
            <w:tcW w:w="1409" w:type="dxa"/>
          </w:tcPr>
          <w:p w:rsidR="003A065C" w:rsidRPr="00CB03D2" w:rsidRDefault="003A065C" w:rsidP="003A065C">
            <w:pPr>
              <w:spacing w:after="0" w:line="240" w:lineRule="auto"/>
              <w:jc w:val="center"/>
              <w:rPr>
                <w:rFonts w:ascii="Times New Roman" w:hAnsi="Times New Roman" w:cs="Times New Roman"/>
                <w:sz w:val="20"/>
                <w:szCs w:val="20"/>
              </w:rPr>
            </w:pPr>
            <w:r w:rsidRPr="00CB03D2">
              <w:rPr>
                <w:rFonts w:ascii="Times New Roman" w:hAnsi="Times New Roman" w:cs="Times New Roman"/>
                <w:b/>
                <w:bCs/>
                <w:color w:val="0000FF"/>
                <w:sz w:val="20"/>
                <w:szCs w:val="20"/>
              </w:rPr>
              <w:t>(↑ на 4,6)</w:t>
            </w:r>
          </w:p>
        </w:tc>
      </w:tr>
      <w:tr w:rsidR="003A065C" w:rsidRPr="00CB03D2" w:rsidTr="003A065C">
        <w:tc>
          <w:tcPr>
            <w:tcW w:w="2064" w:type="dxa"/>
          </w:tcPr>
          <w:p w:rsidR="003A065C" w:rsidRPr="00CB03D2" w:rsidRDefault="003A065C" w:rsidP="003A065C">
            <w:pPr>
              <w:tabs>
                <w:tab w:val="left" w:pos="7500"/>
              </w:tabs>
              <w:spacing w:after="0" w:line="240" w:lineRule="auto"/>
              <w:jc w:val="both"/>
              <w:rPr>
                <w:rFonts w:ascii="Times New Roman" w:hAnsi="Times New Roman" w:cs="Times New Roman"/>
                <w:sz w:val="20"/>
                <w:szCs w:val="20"/>
              </w:rPr>
            </w:pPr>
            <w:r w:rsidRPr="00CB03D2">
              <w:rPr>
                <w:rFonts w:ascii="Times New Roman" w:hAnsi="Times New Roman" w:cs="Times New Roman"/>
                <w:sz w:val="20"/>
                <w:szCs w:val="20"/>
              </w:rPr>
              <w:t>Математика</w:t>
            </w:r>
          </w:p>
        </w:tc>
        <w:tc>
          <w:tcPr>
            <w:tcW w:w="774" w:type="dxa"/>
          </w:tcPr>
          <w:p w:rsidR="003A065C" w:rsidRPr="00CB03D2" w:rsidRDefault="003A065C" w:rsidP="003A065C">
            <w:pPr>
              <w:tabs>
                <w:tab w:val="left" w:pos="7500"/>
              </w:tabs>
              <w:spacing w:after="0" w:line="240" w:lineRule="auto"/>
              <w:jc w:val="center"/>
              <w:rPr>
                <w:rFonts w:ascii="Times New Roman" w:hAnsi="Times New Roman" w:cs="Times New Roman"/>
                <w:sz w:val="20"/>
                <w:szCs w:val="20"/>
              </w:rPr>
            </w:pPr>
            <w:r w:rsidRPr="00CB03D2">
              <w:rPr>
                <w:rFonts w:ascii="Times New Roman" w:hAnsi="Times New Roman" w:cs="Times New Roman"/>
                <w:sz w:val="20"/>
                <w:szCs w:val="20"/>
              </w:rPr>
              <w:t>39,3</w:t>
            </w:r>
          </w:p>
        </w:tc>
        <w:tc>
          <w:tcPr>
            <w:tcW w:w="806" w:type="dxa"/>
          </w:tcPr>
          <w:p w:rsidR="003A065C" w:rsidRPr="00CB03D2" w:rsidRDefault="003A065C" w:rsidP="003A065C">
            <w:pPr>
              <w:tabs>
                <w:tab w:val="left" w:pos="7500"/>
              </w:tabs>
              <w:spacing w:after="0" w:line="240" w:lineRule="auto"/>
              <w:jc w:val="center"/>
              <w:rPr>
                <w:rFonts w:ascii="Times New Roman" w:hAnsi="Times New Roman" w:cs="Times New Roman"/>
                <w:color w:val="FF0000"/>
                <w:sz w:val="20"/>
                <w:szCs w:val="20"/>
              </w:rPr>
            </w:pPr>
            <w:r w:rsidRPr="00CB03D2">
              <w:rPr>
                <w:rFonts w:ascii="Times New Roman" w:hAnsi="Times New Roman" w:cs="Times New Roman"/>
                <w:color w:val="FF0000"/>
                <w:sz w:val="20"/>
                <w:szCs w:val="20"/>
              </w:rPr>
              <w:t>34</w:t>
            </w:r>
          </w:p>
        </w:tc>
        <w:tc>
          <w:tcPr>
            <w:tcW w:w="822" w:type="dxa"/>
          </w:tcPr>
          <w:p w:rsidR="003A065C" w:rsidRPr="00CB03D2" w:rsidRDefault="003A065C" w:rsidP="003A065C">
            <w:pPr>
              <w:tabs>
                <w:tab w:val="left" w:pos="7500"/>
              </w:tabs>
              <w:spacing w:after="0" w:line="240" w:lineRule="auto"/>
              <w:jc w:val="center"/>
              <w:rPr>
                <w:rFonts w:ascii="Times New Roman" w:hAnsi="Times New Roman" w:cs="Times New Roman"/>
                <w:sz w:val="20"/>
                <w:szCs w:val="20"/>
              </w:rPr>
            </w:pPr>
            <w:r w:rsidRPr="00CB03D2">
              <w:rPr>
                <w:rFonts w:ascii="Times New Roman" w:hAnsi="Times New Roman" w:cs="Times New Roman"/>
                <w:sz w:val="20"/>
                <w:szCs w:val="20"/>
              </w:rPr>
              <w:t>43,01</w:t>
            </w:r>
          </w:p>
        </w:tc>
        <w:tc>
          <w:tcPr>
            <w:tcW w:w="806" w:type="dxa"/>
          </w:tcPr>
          <w:p w:rsidR="003A065C" w:rsidRPr="00CB03D2" w:rsidRDefault="003A065C" w:rsidP="003A065C">
            <w:pPr>
              <w:tabs>
                <w:tab w:val="left" w:pos="7500"/>
              </w:tabs>
              <w:spacing w:after="0" w:line="240" w:lineRule="auto"/>
              <w:jc w:val="center"/>
              <w:rPr>
                <w:rFonts w:ascii="Times New Roman" w:hAnsi="Times New Roman" w:cs="Times New Roman"/>
                <w:color w:val="FF0000"/>
                <w:sz w:val="20"/>
                <w:szCs w:val="20"/>
              </w:rPr>
            </w:pPr>
            <w:r w:rsidRPr="00CB03D2">
              <w:rPr>
                <w:rFonts w:ascii="Times New Roman" w:hAnsi="Times New Roman" w:cs="Times New Roman"/>
                <w:color w:val="FF0000"/>
                <w:sz w:val="20"/>
                <w:szCs w:val="20"/>
              </w:rPr>
              <w:t>46,5/</w:t>
            </w:r>
          </w:p>
          <w:p w:rsidR="003A065C" w:rsidRPr="00CB03D2" w:rsidRDefault="003A065C" w:rsidP="003A065C">
            <w:pPr>
              <w:tabs>
                <w:tab w:val="left" w:pos="7500"/>
              </w:tabs>
              <w:spacing w:after="0" w:line="240" w:lineRule="auto"/>
              <w:jc w:val="center"/>
              <w:rPr>
                <w:rFonts w:ascii="Times New Roman" w:hAnsi="Times New Roman" w:cs="Times New Roman"/>
                <w:color w:val="FF0000"/>
                <w:sz w:val="20"/>
                <w:szCs w:val="20"/>
              </w:rPr>
            </w:pPr>
            <w:r w:rsidRPr="00CB03D2">
              <w:rPr>
                <w:rFonts w:ascii="Times New Roman" w:hAnsi="Times New Roman" w:cs="Times New Roman"/>
                <w:color w:val="FF0000"/>
                <w:sz w:val="20"/>
                <w:szCs w:val="20"/>
              </w:rPr>
              <w:lastRenderedPageBreak/>
              <w:t>43,6</w:t>
            </w:r>
          </w:p>
        </w:tc>
        <w:tc>
          <w:tcPr>
            <w:tcW w:w="813" w:type="dxa"/>
          </w:tcPr>
          <w:p w:rsidR="003A065C" w:rsidRPr="00CB03D2" w:rsidRDefault="003A065C" w:rsidP="003A065C">
            <w:pPr>
              <w:tabs>
                <w:tab w:val="left" w:pos="7500"/>
              </w:tabs>
              <w:spacing w:after="0" w:line="240" w:lineRule="auto"/>
              <w:jc w:val="center"/>
              <w:rPr>
                <w:rFonts w:ascii="Times New Roman" w:hAnsi="Times New Roman" w:cs="Times New Roman"/>
                <w:sz w:val="20"/>
                <w:szCs w:val="20"/>
              </w:rPr>
            </w:pPr>
            <w:r w:rsidRPr="00CB03D2">
              <w:rPr>
                <w:rFonts w:ascii="Times New Roman" w:hAnsi="Times New Roman" w:cs="Times New Roman"/>
                <w:sz w:val="20"/>
                <w:szCs w:val="20"/>
              </w:rPr>
              <w:lastRenderedPageBreak/>
              <w:t>42,7</w:t>
            </w:r>
          </w:p>
        </w:tc>
        <w:tc>
          <w:tcPr>
            <w:tcW w:w="872" w:type="dxa"/>
          </w:tcPr>
          <w:p w:rsidR="003A065C" w:rsidRPr="00CB03D2" w:rsidRDefault="003A065C" w:rsidP="003A065C">
            <w:pPr>
              <w:spacing w:after="0" w:line="240" w:lineRule="auto"/>
              <w:jc w:val="center"/>
              <w:rPr>
                <w:rFonts w:ascii="Times New Roman" w:hAnsi="Times New Roman" w:cs="Times New Roman"/>
                <w:color w:val="FF0000"/>
                <w:sz w:val="20"/>
                <w:szCs w:val="20"/>
              </w:rPr>
            </w:pPr>
            <w:r w:rsidRPr="00CB03D2">
              <w:rPr>
                <w:rFonts w:ascii="Times New Roman" w:hAnsi="Times New Roman" w:cs="Times New Roman"/>
                <w:color w:val="FF0000"/>
                <w:sz w:val="20"/>
                <w:szCs w:val="20"/>
              </w:rPr>
              <w:t>33/</w:t>
            </w:r>
          </w:p>
          <w:p w:rsidR="003A065C" w:rsidRPr="00CB03D2" w:rsidRDefault="003A065C" w:rsidP="003A065C">
            <w:pPr>
              <w:spacing w:after="0" w:line="240" w:lineRule="auto"/>
              <w:jc w:val="center"/>
              <w:rPr>
                <w:rFonts w:ascii="Times New Roman" w:hAnsi="Times New Roman" w:cs="Times New Roman"/>
                <w:color w:val="FF0000"/>
                <w:sz w:val="20"/>
                <w:szCs w:val="20"/>
              </w:rPr>
            </w:pPr>
            <w:r w:rsidRPr="00CB03D2">
              <w:rPr>
                <w:rFonts w:ascii="Times New Roman" w:hAnsi="Times New Roman" w:cs="Times New Roman"/>
                <w:color w:val="FF0000"/>
                <w:sz w:val="20"/>
                <w:szCs w:val="20"/>
              </w:rPr>
              <w:lastRenderedPageBreak/>
              <w:t>30,9</w:t>
            </w:r>
          </w:p>
        </w:tc>
        <w:tc>
          <w:tcPr>
            <w:tcW w:w="934" w:type="dxa"/>
          </w:tcPr>
          <w:p w:rsidR="003A065C" w:rsidRPr="00CB03D2" w:rsidRDefault="003A065C" w:rsidP="003A065C">
            <w:pPr>
              <w:spacing w:after="0" w:line="240" w:lineRule="auto"/>
              <w:jc w:val="center"/>
              <w:rPr>
                <w:rFonts w:ascii="Times New Roman" w:hAnsi="Times New Roman" w:cs="Times New Roman"/>
                <w:sz w:val="20"/>
                <w:szCs w:val="20"/>
              </w:rPr>
            </w:pPr>
            <w:r w:rsidRPr="00CB03D2">
              <w:rPr>
                <w:rFonts w:ascii="Times New Roman" w:hAnsi="Times New Roman" w:cs="Times New Roman"/>
                <w:sz w:val="20"/>
                <w:szCs w:val="20"/>
              </w:rPr>
              <w:lastRenderedPageBreak/>
              <w:t>47,4</w:t>
            </w:r>
          </w:p>
        </w:tc>
        <w:tc>
          <w:tcPr>
            <w:tcW w:w="1008" w:type="dxa"/>
          </w:tcPr>
          <w:p w:rsidR="003A065C" w:rsidRPr="00CB03D2" w:rsidRDefault="003A065C" w:rsidP="003A065C">
            <w:pPr>
              <w:spacing w:after="0" w:line="240" w:lineRule="auto"/>
              <w:jc w:val="center"/>
              <w:rPr>
                <w:rFonts w:ascii="Times New Roman" w:hAnsi="Times New Roman" w:cs="Times New Roman"/>
                <w:bCs/>
                <w:color w:val="FF0000"/>
                <w:sz w:val="20"/>
                <w:szCs w:val="20"/>
              </w:rPr>
            </w:pPr>
            <w:r w:rsidRPr="00CB03D2">
              <w:rPr>
                <w:rFonts w:ascii="Times New Roman" w:hAnsi="Times New Roman" w:cs="Times New Roman"/>
                <w:bCs/>
                <w:color w:val="FF0000"/>
                <w:sz w:val="20"/>
                <w:szCs w:val="20"/>
              </w:rPr>
              <w:t>44,6</w:t>
            </w:r>
          </w:p>
          <w:p w:rsidR="003A065C" w:rsidRPr="00CB03D2" w:rsidRDefault="003A065C" w:rsidP="003A065C">
            <w:pPr>
              <w:spacing w:after="0" w:line="240" w:lineRule="auto"/>
              <w:jc w:val="center"/>
              <w:rPr>
                <w:rFonts w:ascii="Times New Roman" w:hAnsi="Times New Roman" w:cs="Times New Roman"/>
                <w:bCs/>
                <w:color w:val="FF0000"/>
                <w:sz w:val="20"/>
                <w:szCs w:val="20"/>
              </w:rPr>
            </w:pPr>
            <w:r w:rsidRPr="00CB03D2">
              <w:rPr>
                <w:rFonts w:ascii="Times New Roman" w:hAnsi="Times New Roman" w:cs="Times New Roman"/>
                <w:bCs/>
                <w:color w:val="FF0000"/>
                <w:sz w:val="20"/>
                <w:szCs w:val="20"/>
              </w:rPr>
              <w:lastRenderedPageBreak/>
              <w:t>39,7/</w:t>
            </w:r>
          </w:p>
        </w:tc>
        <w:tc>
          <w:tcPr>
            <w:tcW w:w="1409" w:type="dxa"/>
          </w:tcPr>
          <w:p w:rsidR="003A065C" w:rsidRPr="00CB03D2" w:rsidRDefault="003A065C" w:rsidP="003A065C">
            <w:pPr>
              <w:spacing w:after="0" w:line="240" w:lineRule="auto"/>
              <w:jc w:val="center"/>
              <w:rPr>
                <w:rFonts w:ascii="Times New Roman" w:hAnsi="Times New Roman" w:cs="Times New Roman"/>
                <w:sz w:val="20"/>
                <w:szCs w:val="20"/>
              </w:rPr>
            </w:pPr>
            <w:r w:rsidRPr="00CB03D2">
              <w:rPr>
                <w:rFonts w:ascii="Times New Roman" w:hAnsi="Times New Roman" w:cs="Times New Roman"/>
                <w:b/>
                <w:bCs/>
                <w:color w:val="0000FF"/>
                <w:sz w:val="20"/>
                <w:szCs w:val="20"/>
              </w:rPr>
              <w:lastRenderedPageBreak/>
              <w:t>(↑ на 8,8)</w:t>
            </w:r>
          </w:p>
        </w:tc>
      </w:tr>
      <w:tr w:rsidR="003A065C" w:rsidRPr="00CB03D2" w:rsidTr="003A065C">
        <w:tc>
          <w:tcPr>
            <w:tcW w:w="2064" w:type="dxa"/>
          </w:tcPr>
          <w:p w:rsidR="003A065C" w:rsidRPr="00CB03D2" w:rsidRDefault="003A065C" w:rsidP="003A065C">
            <w:pPr>
              <w:tabs>
                <w:tab w:val="left" w:pos="7500"/>
              </w:tabs>
              <w:spacing w:after="0" w:line="240" w:lineRule="auto"/>
              <w:jc w:val="both"/>
              <w:rPr>
                <w:rFonts w:ascii="Times New Roman" w:hAnsi="Times New Roman" w:cs="Times New Roman"/>
                <w:sz w:val="20"/>
                <w:szCs w:val="20"/>
              </w:rPr>
            </w:pPr>
            <w:r w:rsidRPr="00CB03D2">
              <w:rPr>
                <w:rFonts w:ascii="Times New Roman" w:hAnsi="Times New Roman" w:cs="Times New Roman"/>
                <w:sz w:val="20"/>
                <w:szCs w:val="20"/>
              </w:rPr>
              <w:lastRenderedPageBreak/>
              <w:t>Биология</w:t>
            </w:r>
          </w:p>
        </w:tc>
        <w:tc>
          <w:tcPr>
            <w:tcW w:w="774" w:type="dxa"/>
          </w:tcPr>
          <w:p w:rsidR="003A065C" w:rsidRPr="00CB03D2" w:rsidRDefault="003A065C" w:rsidP="003A065C">
            <w:pPr>
              <w:tabs>
                <w:tab w:val="left" w:pos="7500"/>
              </w:tabs>
              <w:spacing w:after="0" w:line="240" w:lineRule="auto"/>
              <w:jc w:val="center"/>
              <w:rPr>
                <w:rFonts w:ascii="Times New Roman" w:hAnsi="Times New Roman" w:cs="Times New Roman"/>
                <w:sz w:val="20"/>
                <w:szCs w:val="20"/>
              </w:rPr>
            </w:pPr>
            <w:r w:rsidRPr="00CB03D2">
              <w:rPr>
                <w:rFonts w:ascii="Times New Roman" w:hAnsi="Times New Roman" w:cs="Times New Roman"/>
                <w:sz w:val="20"/>
                <w:szCs w:val="20"/>
              </w:rPr>
              <w:t>49,1</w:t>
            </w:r>
          </w:p>
        </w:tc>
        <w:tc>
          <w:tcPr>
            <w:tcW w:w="806" w:type="dxa"/>
          </w:tcPr>
          <w:p w:rsidR="003A065C" w:rsidRPr="00CB03D2" w:rsidRDefault="003A065C" w:rsidP="003A065C">
            <w:pPr>
              <w:tabs>
                <w:tab w:val="left" w:pos="7500"/>
              </w:tabs>
              <w:spacing w:after="0" w:line="240" w:lineRule="auto"/>
              <w:jc w:val="center"/>
              <w:rPr>
                <w:rFonts w:ascii="Times New Roman" w:hAnsi="Times New Roman" w:cs="Times New Roman"/>
                <w:color w:val="FF0000"/>
                <w:sz w:val="20"/>
                <w:szCs w:val="20"/>
              </w:rPr>
            </w:pPr>
            <w:r w:rsidRPr="00CB03D2">
              <w:rPr>
                <w:rFonts w:ascii="Times New Roman" w:hAnsi="Times New Roman" w:cs="Times New Roman"/>
                <w:color w:val="FF0000"/>
                <w:sz w:val="20"/>
                <w:szCs w:val="20"/>
              </w:rPr>
              <w:t>-</w:t>
            </w:r>
          </w:p>
        </w:tc>
        <w:tc>
          <w:tcPr>
            <w:tcW w:w="822" w:type="dxa"/>
          </w:tcPr>
          <w:p w:rsidR="003A065C" w:rsidRPr="00CB03D2" w:rsidRDefault="003A065C" w:rsidP="003A065C">
            <w:pPr>
              <w:tabs>
                <w:tab w:val="left" w:pos="7500"/>
              </w:tabs>
              <w:spacing w:after="0" w:line="240" w:lineRule="auto"/>
              <w:jc w:val="center"/>
              <w:rPr>
                <w:rFonts w:ascii="Times New Roman" w:hAnsi="Times New Roman" w:cs="Times New Roman"/>
                <w:sz w:val="20"/>
                <w:szCs w:val="20"/>
              </w:rPr>
            </w:pPr>
            <w:r w:rsidRPr="00CB03D2">
              <w:rPr>
                <w:rFonts w:ascii="Times New Roman" w:hAnsi="Times New Roman" w:cs="Times New Roman"/>
                <w:sz w:val="20"/>
                <w:szCs w:val="20"/>
              </w:rPr>
              <w:t>53,4</w:t>
            </w:r>
          </w:p>
        </w:tc>
        <w:tc>
          <w:tcPr>
            <w:tcW w:w="806" w:type="dxa"/>
          </w:tcPr>
          <w:p w:rsidR="003A065C" w:rsidRPr="00CB03D2" w:rsidRDefault="003A065C" w:rsidP="003A065C">
            <w:pPr>
              <w:tabs>
                <w:tab w:val="left" w:pos="7500"/>
              </w:tabs>
              <w:spacing w:after="0" w:line="240" w:lineRule="auto"/>
              <w:jc w:val="center"/>
              <w:rPr>
                <w:rFonts w:ascii="Times New Roman" w:hAnsi="Times New Roman" w:cs="Times New Roman"/>
                <w:color w:val="FF0000"/>
                <w:sz w:val="20"/>
                <w:szCs w:val="20"/>
              </w:rPr>
            </w:pPr>
            <w:r w:rsidRPr="00CB03D2">
              <w:rPr>
                <w:rFonts w:ascii="Times New Roman" w:hAnsi="Times New Roman" w:cs="Times New Roman"/>
                <w:color w:val="FF0000"/>
                <w:sz w:val="20"/>
                <w:szCs w:val="20"/>
              </w:rPr>
              <w:t>66</w:t>
            </w:r>
          </w:p>
        </w:tc>
        <w:tc>
          <w:tcPr>
            <w:tcW w:w="813" w:type="dxa"/>
          </w:tcPr>
          <w:p w:rsidR="003A065C" w:rsidRPr="00CB03D2" w:rsidRDefault="003A065C" w:rsidP="003A065C">
            <w:pPr>
              <w:tabs>
                <w:tab w:val="left" w:pos="7500"/>
              </w:tabs>
              <w:spacing w:after="0" w:line="240" w:lineRule="auto"/>
              <w:jc w:val="center"/>
              <w:rPr>
                <w:rFonts w:ascii="Times New Roman" w:hAnsi="Times New Roman" w:cs="Times New Roman"/>
                <w:sz w:val="20"/>
                <w:szCs w:val="20"/>
              </w:rPr>
            </w:pPr>
            <w:r w:rsidRPr="00CB03D2">
              <w:rPr>
                <w:rFonts w:ascii="Times New Roman" w:hAnsi="Times New Roman" w:cs="Times New Roman"/>
                <w:sz w:val="20"/>
                <w:szCs w:val="20"/>
              </w:rPr>
              <w:t>46,7</w:t>
            </w:r>
          </w:p>
        </w:tc>
        <w:tc>
          <w:tcPr>
            <w:tcW w:w="872" w:type="dxa"/>
          </w:tcPr>
          <w:p w:rsidR="003A065C" w:rsidRPr="00CB03D2" w:rsidRDefault="003A065C" w:rsidP="003A065C">
            <w:pPr>
              <w:spacing w:after="0" w:line="240" w:lineRule="auto"/>
              <w:jc w:val="center"/>
              <w:rPr>
                <w:rFonts w:ascii="Times New Roman" w:hAnsi="Times New Roman" w:cs="Times New Roman"/>
                <w:color w:val="FF0000"/>
                <w:sz w:val="20"/>
                <w:szCs w:val="20"/>
              </w:rPr>
            </w:pPr>
            <w:r w:rsidRPr="00CB03D2">
              <w:rPr>
                <w:rFonts w:ascii="Times New Roman" w:hAnsi="Times New Roman" w:cs="Times New Roman"/>
                <w:color w:val="FF0000"/>
                <w:sz w:val="20"/>
                <w:szCs w:val="20"/>
              </w:rPr>
              <w:t>42</w:t>
            </w:r>
          </w:p>
        </w:tc>
        <w:tc>
          <w:tcPr>
            <w:tcW w:w="934" w:type="dxa"/>
          </w:tcPr>
          <w:p w:rsidR="003A065C" w:rsidRPr="00CB03D2" w:rsidRDefault="003A065C" w:rsidP="003A065C">
            <w:pPr>
              <w:spacing w:after="0" w:line="240" w:lineRule="auto"/>
              <w:jc w:val="center"/>
              <w:rPr>
                <w:rFonts w:ascii="Times New Roman" w:hAnsi="Times New Roman" w:cs="Times New Roman"/>
                <w:sz w:val="20"/>
                <w:szCs w:val="20"/>
              </w:rPr>
            </w:pPr>
            <w:r w:rsidRPr="00CB03D2">
              <w:rPr>
                <w:rFonts w:ascii="Times New Roman" w:hAnsi="Times New Roman" w:cs="Times New Roman"/>
                <w:sz w:val="20"/>
                <w:szCs w:val="20"/>
              </w:rPr>
              <w:t>53,8</w:t>
            </w:r>
          </w:p>
        </w:tc>
        <w:tc>
          <w:tcPr>
            <w:tcW w:w="1008" w:type="dxa"/>
          </w:tcPr>
          <w:p w:rsidR="003A065C" w:rsidRPr="00CB03D2" w:rsidRDefault="003A065C" w:rsidP="003A065C">
            <w:pPr>
              <w:spacing w:after="0" w:line="240" w:lineRule="auto"/>
              <w:jc w:val="center"/>
              <w:rPr>
                <w:rFonts w:ascii="Times New Roman" w:hAnsi="Times New Roman" w:cs="Times New Roman"/>
                <w:bCs/>
                <w:color w:val="FF0000"/>
                <w:sz w:val="20"/>
                <w:szCs w:val="20"/>
              </w:rPr>
            </w:pPr>
            <w:r w:rsidRPr="00CB03D2">
              <w:rPr>
                <w:rFonts w:ascii="Times New Roman" w:hAnsi="Times New Roman" w:cs="Times New Roman"/>
                <w:bCs/>
                <w:color w:val="FF0000"/>
                <w:sz w:val="20"/>
                <w:szCs w:val="20"/>
              </w:rPr>
              <w:t>52,8</w:t>
            </w:r>
          </w:p>
        </w:tc>
        <w:tc>
          <w:tcPr>
            <w:tcW w:w="1409" w:type="dxa"/>
          </w:tcPr>
          <w:p w:rsidR="003A065C" w:rsidRPr="00CB03D2" w:rsidRDefault="003A065C" w:rsidP="003A065C">
            <w:pPr>
              <w:spacing w:after="0" w:line="240" w:lineRule="auto"/>
              <w:jc w:val="center"/>
              <w:rPr>
                <w:rFonts w:ascii="Times New Roman" w:hAnsi="Times New Roman" w:cs="Times New Roman"/>
                <w:sz w:val="20"/>
                <w:szCs w:val="20"/>
              </w:rPr>
            </w:pPr>
            <w:r w:rsidRPr="00CB03D2">
              <w:rPr>
                <w:rFonts w:ascii="Times New Roman" w:hAnsi="Times New Roman" w:cs="Times New Roman"/>
                <w:b/>
                <w:bCs/>
                <w:color w:val="0000FF"/>
                <w:sz w:val="20"/>
                <w:szCs w:val="20"/>
              </w:rPr>
              <w:t>(↑ на 10,8)</w:t>
            </w:r>
          </w:p>
        </w:tc>
      </w:tr>
      <w:tr w:rsidR="003A065C" w:rsidRPr="00CB03D2" w:rsidTr="003A065C">
        <w:tc>
          <w:tcPr>
            <w:tcW w:w="2064" w:type="dxa"/>
          </w:tcPr>
          <w:p w:rsidR="003A065C" w:rsidRPr="00CB03D2" w:rsidRDefault="003A065C" w:rsidP="003A065C">
            <w:pPr>
              <w:tabs>
                <w:tab w:val="left" w:pos="7500"/>
              </w:tabs>
              <w:spacing w:after="0" w:line="240" w:lineRule="auto"/>
              <w:jc w:val="both"/>
              <w:rPr>
                <w:rFonts w:ascii="Times New Roman" w:hAnsi="Times New Roman" w:cs="Times New Roman"/>
                <w:sz w:val="20"/>
                <w:szCs w:val="20"/>
              </w:rPr>
            </w:pPr>
            <w:r w:rsidRPr="00CB03D2">
              <w:rPr>
                <w:rFonts w:ascii="Times New Roman" w:hAnsi="Times New Roman" w:cs="Times New Roman"/>
                <w:sz w:val="20"/>
                <w:szCs w:val="20"/>
              </w:rPr>
              <w:t>Химия</w:t>
            </w:r>
          </w:p>
        </w:tc>
        <w:tc>
          <w:tcPr>
            <w:tcW w:w="774" w:type="dxa"/>
          </w:tcPr>
          <w:p w:rsidR="003A065C" w:rsidRPr="00CB03D2" w:rsidRDefault="003A065C" w:rsidP="003A065C">
            <w:pPr>
              <w:tabs>
                <w:tab w:val="left" w:pos="7500"/>
              </w:tabs>
              <w:spacing w:after="0" w:line="240" w:lineRule="auto"/>
              <w:jc w:val="center"/>
              <w:rPr>
                <w:rFonts w:ascii="Times New Roman" w:hAnsi="Times New Roman" w:cs="Times New Roman"/>
                <w:sz w:val="20"/>
                <w:szCs w:val="20"/>
              </w:rPr>
            </w:pPr>
            <w:r w:rsidRPr="00CB03D2">
              <w:rPr>
                <w:rFonts w:ascii="Times New Roman" w:hAnsi="Times New Roman" w:cs="Times New Roman"/>
                <w:sz w:val="20"/>
                <w:szCs w:val="20"/>
              </w:rPr>
              <w:t>44,2</w:t>
            </w:r>
          </w:p>
        </w:tc>
        <w:tc>
          <w:tcPr>
            <w:tcW w:w="806" w:type="dxa"/>
          </w:tcPr>
          <w:p w:rsidR="003A065C" w:rsidRPr="00CB03D2" w:rsidRDefault="003A065C" w:rsidP="003A065C">
            <w:pPr>
              <w:tabs>
                <w:tab w:val="left" w:pos="7500"/>
              </w:tabs>
              <w:spacing w:after="0" w:line="240" w:lineRule="auto"/>
              <w:jc w:val="center"/>
              <w:rPr>
                <w:rFonts w:ascii="Times New Roman" w:hAnsi="Times New Roman" w:cs="Times New Roman"/>
                <w:color w:val="FF0000"/>
                <w:sz w:val="20"/>
                <w:szCs w:val="20"/>
              </w:rPr>
            </w:pPr>
            <w:r w:rsidRPr="00CB03D2">
              <w:rPr>
                <w:rFonts w:ascii="Times New Roman" w:hAnsi="Times New Roman" w:cs="Times New Roman"/>
                <w:color w:val="FF0000"/>
                <w:sz w:val="20"/>
                <w:szCs w:val="20"/>
              </w:rPr>
              <w:t>31</w:t>
            </w:r>
          </w:p>
        </w:tc>
        <w:tc>
          <w:tcPr>
            <w:tcW w:w="822" w:type="dxa"/>
          </w:tcPr>
          <w:p w:rsidR="003A065C" w:rsidRPr="00CB03D2" w:rsidRDefault="003A065C" w:rsidP="003A065C">
            <w:pPr>
              <w:tabs>
                <w:tab w:val="left" w:pos="7500"/>
              </w:tabs>
              <w:spacing w:after="0" w:line="240" w:lineRule="auto"/>
              <w:jc w:val="center"/>
              <w:rPr>
                <w:rFonts w:ascii="Times New Roman" w:hAnsi="Times New Roman" w:cs="Times New Roman"/>
                <w:sz w:val="20"/>
                <w:szCs w:val="20"/>
              </w:rPr>
            </w:pPr>
            <w:r w:rsidRPr="00CB03D2">
              <w:rPr>
                <w:rFonts w:ascii="Times New Roman" w:hAnsi="Times New Roman" w:cs="Times New Roman"/>
                <w:sz w:val="20"/>
                <w:szCs w:val="20"/>
              </w:rPr>
              <w:t>49,8</w:t>
            </w:r>
          </w:p>
        </w:tc>
        <w:tc>
          <w:tcPr>
            <w:tcW w:w="806" w:type="dxa"/>
          </w:tcPr>
          <w:p w:rsidR="003A065C" w:rsidRPr="00CB03D2" w:rsidRDefault="003A065C" w:rsidP="003A065C">
            <w:pPr>
              <w:tabs>
                <w:tab w:val="left" w:pos="7500"/>
              </w:tabs>
              <w:spacing w:after="0" w:line="240" w:lineRule="auto"/>
              <w:jc w:val="center"/>
              <w:rPr>
                <w:rFonts w:ascii="Times New Roman" w:hAnsi="Times New Roman" w:cs="Times New Roman"/>
                <w:color w:val="FF0000"/>
                <w:sz w:val="20"/>
                <w:szCs w:val="20"/>
              </w:rPr>
            </w:pPr>
            <w:r w:rsidRPr="00CB03D2">
              <w:rPr>
                <w:rFonts w:ascii="Times New Roman" w:hAnsi="Times New Roman" w:cs="Times New Roman"/>
                <w:color w:val="FF0000"/>
                <w:sz w:val="20"/>
                <w:szCs w:val="20"/>
              </w:rPr>
              <w:t>58,5</w:t>
            </w:r>
          </w:p>
        </w:tc>
        <w:tc>
          <w:tcPr>
            <w:tcW w:w="813" w:type="dxa"/>
          </w:tcPr>
          <w:p w:rsidR="003A065C" w:rsidRPr="00CB03D2" w:rsidRDefault="003A065C" w:rsidP="003A065C">
            <w:pPr>
              <w:tabs>
                <w:tab w:val="left" w:pos="7500"/>
              </w:tabs>
              <w:spacing w:after="0" w:line="240" w:lineRule="auto"/>
              <w:jc w:val="center"/>
              <w:rPr>
                <w:rFonts w:ascii="Times New Roman" w:hAnsi="Times New Roman" w:cs="Times New Roman"/>
                <w:sz w:val="20"/>
                <w:szCs w:val="20"/>
              </w:rPr>
            </w:pPr>
            <w:r w:rsidRPr="00CB03D2">
              <w:rPr>
                <w:rFonts w:ascii="Times New Roman" w:hAnsi="Times New Roman" w:cs="Times New Roman"/>
                <w:sz w:val="20"/>
                <w:szCs w:val="20"/>
              </w:rPr>
              <w:t>45,8</w:t>
            </w:r>
          </w:p>
        </w:tc>
        <w:tc>
          <w:tcPr>
            <w:tcW w:w="872" w:type="dxa"/>
          </w:tcPr>
          <w:p w:rsidR="003A065C" w:rsidRPr="00CB03D2" w:rsidRDefault="003A065C" w:rsidP="003A065C">
            <w:pPr>
              <w:spacing w:after="0" w:line="240" w:lineRule="auto"/>
              <w:jc w:val="center"/>
              <w:rPr>
                <w:rFonts w:ascii="Times New Roman" w:hAnsi="Times New Roman" w:cs="Times New Roman"/>
                <w:color w:val="FF0000"/>
                <w:sz w:val="20"/>
                <w:szCs w:val="20"/>
              </w:rPr>
            </w:pPr>
            <w:r w:rsidRPr="00CB03D2">
              <w:rPr>
                <w:rFonts w:ascii="Times New Roman" w:hAnsi="Times New Roman" w:cs="Times New Roman"/>
                <w:color w:val="FF0000"/>
                <w:sz w:val="20"/>
                <w:szCs w:val="20"/>
              </w:rPr>
              <w:t>42,5</w:t>
            </w:r>
          </w:p>
        </w:tc>
        <w:tc>
          <w:tcPr>
            <w:tcW w:w="934" w:type="dxa"/>
          </w:tcPr>
          <w:p w:rsidR="003A065C" w:rsidRPr="00CB03D2" w:rsidRDefault="003A065C" w:rsidP="003A065C">
            <w:pPr>
              <w:spacing w:after="0" w:line="240" w:lineRule="auto"/>
              <w:jc w:val="center"/>
              <w:rPr>
                <w:rFonts w:ascii="Times New Roman" w:hAnsi="Times New Roman" w:cs="Times New Roman"/>
                <w:sz w:val="20"/>
                <w:szCs w:val="20"/>
              </w:rPr>
            </w:pPr>
            <w:r w:rsidRPr="00CB03D2">
              <w:rPr>
                <w:rFonts w:ascii="Times New Roman" w:hAnsi="Times New Roman" w:cs="Times New Roman"/>
                <w:sz w:val="20"/>
                <w:szCs w:val="20"/>
              </w:rPr>
              <w:t>69,3</w:t>
            </w:r>
          </w:p>
        </w:tc>
        <w:tc>
          <w:tcPr>
            <w:tcW w:w="1008" w:type="dxa"/>
          </w:tcPr>
          <w:p w:rsidR="003A065C" w:rsidRPr="00CB03D2" w:rsidRDefault="003A065C" w:rsidP="003A065C">
            <w:pPr>
              <w:spacing w:after="0" w:line="240" w:lineRule="auto"/>
              <w:jc w:val="center"/>
              <w:rPr>
                <w:rFonts w:ascii="Times New Roman" w:hAnsi="Times New Roman" w:cs="Times New Roman"/>
                <w:bCs/>
                <w:color w:val="FF0000"/>
                <w:sz w:val="20"/>
                <w:szCs w:val="20"/>
              </w:rPr>
            </w:pPr>
            <w:r w:rsidRPr="00CB03D2">
              <w:rPr>
                <w:rFonts w:ascii="Times New Roman" w:hAnsi="Times New Roman" w:cs="Times New Roman"/>
                <w:bCs/>
                <w:color w:val="FF0000"/>
                <w:sz w:val="20"/>
                <w:szCs w:val="20"/>
              </w:rPr>
              <w:t>79,6</w:t>
            </w:r>
          </w:p>
        </w:tc>
        <w:tc>
          <w:tcPr>
            <w:tcW w:w="1409" w:type="dxa"/>
          </w:tcPr>
          <w:p w:rsidR="003A065C" w:rsidRPr="00CB03D2" w:rsidRDefault="003A065C" w:rsidP="003A065C">
            <w:pPr>
              <w:spacing w:after="0" w:line="240" w:lineRule="auto"/>
              <w:jc w:val="center"/>
              <w:rPr>
                <w:rFonts w:ascii="Times New Roman" w:hAnsi="Times New Roman" w:cs="Times New Roman"/>
                <w:sz w:val="20"/>
                <w:szCs w:val="20"/>
              </w:rPr>
            </w:pPr>
            <w:r w:rsidRPr="00CB03D2">
              <w:rPr>
                <w:rFonts w:ascii="Times New Roman" w:hAnsi="Times New Roman" w:cs="Times New Roman"/>
                <w:b/>
                <w:bCs/>
                <w:color w:val="0000FF"/>
                <w:sz w:val="20"/>
                <w:szCs w:val="20"/>
              </w:rPr>
              <w:t>(↑ на 37,1)</w:t>
            </w:r>
          </w:p>
        </w:tc>
      </w:tr>
      <w:tr w:rsidR="003A065C" w:rsidRPr="00CB03D2" w:rsidTr="003A065C">
        <w:tc>
          <w:tcPr>
            <w:tcW w:w="2064" w:type="dxa"/>
          </w:tcPr>
          <w:p w:rsidR="003A065C" w:rsidRPr="00CB03D2" w:rsidRDefault="003A065C" w:rsidP="003A065C">
            <w:pPr>
              <w:tabs>
                <w:tab w:val="left" w:pos="7500"/>
              </w:tabs>
              <w:spacing w:after="0" w:line="240" w:lineRule="auto"/>
              <w:jc w:val="both"/>
              <w:rPr>
                <w:rFonts w:ascii="Times New Roman" w:hAnsi="Times New Roman" w:cs="Times New Roman"/>
                <w:sz w:val="20"/>
                <w:szCs w:val="20"/>
              </w:rPr>
            </w:pPr>
            <w:r w:rsidRPr="00CB03D2">
              <w:rPr>
                <w:rFonts w:ascii="Times New Roman" w:hAnsi="Times New Roman" w:cs="Times New Roman"/>
                <w:sz w:val="20"/>
                <w:szCs w:val="20"/>
              </w:rPr>
              <w:t xml:space="preserve">Обществознание </w:t>
            </w:r>
          </w:p>
        </w:tc>
        <w:tc>
          <w:tcPr>
            <w:tcW w:w="774" w:type="dxa"/>
          </w:tcPr>
          <w:p w:rsidR="003A065C" w:rsidRPr="00CB03D2" w:rsidRDefault="003A065C" w:rsidP="003A065C">
            <w:pPr>
              <w:tabs>
                <w:tab w:val="left" w:pos="7500"/>
              </w:tabs>
              <w:spacing w:after="0" w:line="240" w:lineRule="auto"/>
              <w:jc w:val="center"/>
              <w:rPr>
                <w:rFonts w:ascii="Times New Roman" w:hAnsi="Times New Roman" w:cs="Times New Roman"/>
                <w:sz w:val="20"/>
                <w:szCs w:val="20"/>
              </w:rPr>
            </w:pPr>
            <w:r w:rsidRPr="00CB03D2">
              <w:rPr>
                <w:rFonts w:ascii="Times New Roman" w:hAnsi="Times New Roman" w:cs="Times New Roman"/>
                <w:sz w:val="20"/>
                <w:szCs w:val="20"/>
              </w:rPr>
              <w:t>53,3</w:t>
            </w:r>
          </w:p>
        </w:tc>
        <w:tc>
          <w:tcPr>
            <w:tcW w:w="806" w:type="dxa"/>
          </w:tcPr>
          <w:p w:rsidR="003A065C" w:rsidRPr="00CB03D2" w:rsidRDefault="003A065C" w:rsidP="003A065C">
            <w:pPr>
              <w:tabs>
                <w:tab w:val="left" w:pos="7500"/>
              </w:tabs>
              <w:spacing w:after="0" w:line="240" w:lineRule="auto"/>
              <w:jc w:val="center"/>
              <w:rPr>
                <w:rFonts w:ascii="Times New Roman" w:hAnsi="Times New Roman" w:cs="Times New Roman"/>
                <w:color w:val="FF0000"/>
                <w:sz w:val="20"/>
                <w:szCs w:val="20"/>
              </w:rPr>
            </w:pPr>
            <w:r w:rsidRPr="00CB03D2">
              <w:rPr>
                <w:rFonts w:ascii="Times New Roman" w:hAnsi="Times New Roman" w:cs="Times New Roman"/>
                <w:color w:val="FF0000"/>
                <w:sz w:val="20"/>
                <w:szCs w:val="20"/>
              </w:rPr>
              <w:t>56</w:t>
            </w:r>
          </w:p>
        </w:tc>
        <w:tc>
          <w:tcPr>
            <w:tcW w:w="822" w:type="dxa"/>
          </w:tcPr>
          <w:p w:rsidR="003A065C" w:rsidRPr="00CB03D2" w:rsidRDefault="003A065C" w:rsidP="003A065C">
            <w:pPr>
              <w:tabs>
                <w:tab w:val="left" w:pos="7500"/>
              </w:tabs>
              <w:spacing w:after="0" w:line="240" w:lineRule="auto"/>
              <w:jc w:val="center"/>
              <w:rPr>
                <w:rFonts w:ascii="Times New Roman" w:hAnsi="Times New Roman" w:cs="Times New Roman"/>
                <w:sz w:val="20"/>
                <w:szCs w:val="20"/>
              </w:rPr>
            </w:pPr>
            <w:r w:rsidRPr="00CB03D2">
              <w:rPr>
                <w:rFonts w:ascii="Times New Roman" w:hAnsi="Times New Roman" w:cs="Times New Roman"/>
                <w:sz w:val="20"/>
                <w:szCs w:val="20"/>
              </w:rPr>
              <w:t>56,02</w:t>
            </w:r>
          </w:p>
        </w:tc>
        <w:tc>
          <w:tcPr>
            <w:tcW w:w="806" w:type="dxa"/>
          </w:tcPr>
          <w:p w:rsidR="003A065C" w:rsidRPr="00CB03D2" w:rsidRDefault="003A065C" w:rsidP="003A065C">
            <w:pPr>
              <w:tabs>
                <w:tab w:val="left" w:pos="7500"/>
              </w:tabs>
              <w:spacing w:after="0" w:line="240" w:lineRule="auto"/>
              <w:jc w:val="center"/>
              <w:rPr>
                <w:rFonts w:ascii="Times New Roman" w:hAnsi="Times New Roman" w:cs="Times New Roman"/>
                <w:color w:val="FF0000"/>
                <w:sz w:val="20"/>
                <w:szCs w:val="20"/>
              </w:rPr>
            </w:pPr>
            <w:r w:rsidRPr="00CB03D2">
              <w:rPr>
                <w:rFonts w:ascii="Times New Roman" w:hAnsi="Times New Roman" w:cs="Times New Roman"/>
                <w:color w:val="FF0000"/>
                <w:sz w:val="20"/>
                <w:szCs w:val="20"/>
              </w:rPr>
              <w:t>58,6</w:t>
            </w:r>
          </w:p>
        </w:tc>
        <w:tc>
          <w:tcPr>
            <w:tcW w:w="813" w:type="dxa"/>
          </w:tcPr>
          <w:p w:rsidR="003A065C" w:rsidRPr="00CB03D2" w:rsidRDefault="003A065C" w:rsidP="003A065C">
            <w:pPr>
              <w:tabs>
                <w:tab w:val="left" w:pos="7500"/>
              </w:tabs>
              <w:spacing w:after="0" w:line="240" w:lineRule="auto"/>
              <w:jc w:val="center"/>
              <w:rPr>
                <w:rFonts w:ascii="Times New Roman" w:hAnsi="Times New Roman" w:cs="Times New Roman"/>
                <w:sz w:val="20"/>
                <w:szCs w:val="20"/>
              </w:rPr>
            </w:pPr>
            <w:r w:rsidRPr="00CB03D2">
              <w:rPr>
                <w:rFonts w:ascii="Times New Roman" w:hAnsi="Times New Roman" w:cs="Times New Roman"/>
                <w:sz w:val="20"/>
                <w:szCs w:val="20"/>
              </w:rPr>
              <w:t>53,2</w:t>
            </w:r>
          </w:p>
        </w:tc>
        <w:tc>
          <w:tcPr>
            <w:tcW w:w="872" w:type="dxa"/>
          </w:tcPr>
          <w:p w:rsidR="003A065C" w:rsidRPr="00CB03D2" w:rsidRDefault="003A065C" w:rsidP="003A065C">
            <w:pPr>
              <w:spacing w:after="0" w:line="240" w:lineRule="auto"/>
              <w:jc w:val="center"/>
              <w:rPr>
                <w:rFonts w:ascii="Times New Roman" w:hAnsi="Times New Roman" w:cs="Times New Roman"/>
                <w:color w:val="FF0000"/>
                <w:sz w:val="20"/>
                <w:szCs w:val="20"/>
              </w:rPr>
            </w:pPr>
            <w:r w:rsidRPr="00CB03D2">
              <w:rPr>
                <w:rFonts w:ascii="Times New Roman" w:hAnsi="Times New Roman" w:cs="Times New Roman"/>
                <w:color w:val="FF0000"/>
                <w:sz w:val="20"/>
                <w:szCs w:val="20"/>
              </w:rPr>
              <w:t>58</w:t>
            </w:r>
          </w:p>
        </w:tc>
        <w:tc>
          <w:tcPr>
            <w:tcW w:w="934" w:type="dxa"/>
          </w:tcPr>
          <w:p w:rsidR="003A065C" w:rsidRPr="00CB03D2" w:rsidRDefault="003A065C" w:rsidP="003A065C">
            <w:pPr>
              <w:spacing w:after="0" w:line="240" w:lineRule="auto"/>
              <w:jc w:val="center"/>
              <w:rPr>
                <w:rFonts w:ascii="Times New Roman" w:hAnsi="Times New Roman" w:cs="Times New Roman"/>
                <w:sz w:val="20"/>
                <w:szCs w:val="20"/>
              </w:rPr>
            </w:pPr>
            <w:r w:rsidRPr="00CB03D2">
              <w:rPr>
                <w:rFonts w:ascii="Times New Roman" w:hAnsi="Times New Roman" w:cs="Times New Roman"/>
                <w:sz w:val="20"/>
                <w:szCs w:val="20"/>
              </w:rPr>
              <w:t>62,6</w:t>
            </w:r>
          </w:p>
        </w:tc>
        <w:tc>
          <w:tcPr>
            <w:tcW w:w="1008" w:type="dxa"/>
          </w:tcPr>
          <w:p w:rsidR="003A065C" w:rsidRPr="00CB03D2" w:rsidRDefault="003A065C" w:rsidP="003A065C">
            <w:pPr>
              <w:spacing w:after="0" w:line="240" w:lineRule="auto"/>
              <w:jc w:val="center"/>
              <w:rPr>
                <w:rFonts w:ascii="Times New Roman" w:hAnsi="Times New Roman" w:cs="Times New Roman"/>
                <w:bCs/>
                <w:color w:val="FF0000"/>
                <w:sz w:val="20"/>
                <w:szCs w:val="20"/>
              </w:rPr>
            </w:pPr>
            <w:r w:rsidRPr="00CB03D2">
              <w:rPr>
                <w:rFonts w:ascii="Times New Roman" w:hAnsi="Times New Roman" w:cs="Times New Roman"/>
                <w:bCs/>
                <w:color w:val="FF0000"/>
                <w:sz w:val="20"/>
                <w:szCs w:val="20"/>
              </w:rPr>
              <w:t>62</w:t>
            </w:r>
          </w:p>
        </w:tc>
        <w:tc>
          <w:tcPr>
            <w:tcW w:w="1409" w:type="dxa"/>
          </w:tcPr>
          <w:p w:rsidR="003A065C" w:rsidRPr="00CB03D2" w:rsidRDefault="003A065C" w:rsidP="003A065C">
            <w:pPr>
              <w:spacing w:after="0" w:line="240" w:lineRule="auto"/>
              <w:jc w:val="center"/>
              <w:rPr>
                <w:rFonts w:ascii="Times New Roman" w:hAnsi="Times New Roman" w:cs="Times New Roman"/>
                <w:sz w:val="20"/>
                <w:szCs w:val="20"/>
              </w:rPr>
            </w:pPr>
            <w:r w:rsidRPr="00CB03D2">
              <w:rPr>
                <w:rFonts w:ascii="Times New Roman" w:hAnsi="Times New Roman" w:cs="Times New Roman"/>
                <w:b/>
                <w:bCs/>
                <w:color w:val="0000FF"/>
                <w:sz w:val="20"/>
                <w:szCs w:val="20"/>
              </w:rPr>
              <w:t>(↑ на 4)</w:t>
            </w:r>
          </w:p>
        </w:tc>
      </w:tr>
      <w:tr w:rsidR="003A065C" w:rsidRPr="00CB03D2" w:rsidTr="003A065C">
        <w:tc>
          <w:tcPr>
            <w:tcW w:w="2064" w:type="dxa"/>
          </w:tcPr>
          <w:p w:rsidR="003A065C" w:rsidRPr="00CB03D2" w:rsidRDefault="003A065C" w:rsidP="003A065C">
            <w:pPr>
              <w:tabs>
                <w:tab w:val="left" w:pos="7500"/>
              </w:tabs>
              <w:spacing w:after="0" w:line="240" w:lineRule="auto"/>
              <w:jc w:val="both"/>
              <w:rPr>
                <w:rFonts w:ascii="Times New Roman" w:hAnsi="Times New Roman" w:cs="Times New Roman"/>
                <w:sz w:val="20"/>
                <w:szCs w:val="20"/>
              </w:rPr>
            </w:pPr>
            <w:r w:rsidRPr="00CB03D2">
              <w:rPr>
                <w:rFonts w:ascii="Times New Roman" w:hAnsi="Times New Roman" w:cs="Times New Roman"/>
                <w:sz w:val="20"/>
                <w:szCs w:val="20"/>
              </w:rPr>
              <w:t>История</w:t>
            </w:r>
          </w:p>
        </w:tc>
        <w:tc>
          <w:tcPr>
            <w:tcW w:w="774" w:type="dxa"/>
          </w:tcPr>
          <w:p w:rsidR="003A065C" w:rsidRPr="00CB03D2" w:rsidRDefault="003A065C" w:rsidP="003A065C">
            <w:pPr>
              <w:tabs>
                <w:tab w:val="left" w:pos="7500"/>
              </w:tabs>
              <w:spacing w:after="0" w:line="240" w:lineRule="auto"/>
              <w:jc w:val="center"/>
              <w:rPr>
                <w:rFonts w:ascii="Times New Roman" w:hAnsi="Times New Roman" w:cs="Times New Roman"/>
                <w:sz w:val="20"/>
                <w:szCs w:val="20"/>
              </w:rPr>
            </w:pPr>
            <w:r w:rsidRPr="00CB03D2">
              <w:rPr>
                <w:rFonts w:ascii="Times New Roman" w:hAnsi="Times New Roman" w:cs="Times New Roman"/>
                <w:sz w:val="20"/>
                <w:szCs w:val="20"/>
              </w:rPr>
              <w:t>41,4</w:t>
            </w:r>
          </w:p>
        </w:tc>
        <w:tc>
          <w:tcPr>
            <w:tcW w:w="806" w:type="dxa"/>
          </w:tcPr>
          <w:p w:rsidR="003A065C" w:rsidRPr="00CB03D2" w:rsidRDefault="003A065C" w:rsidP="003A065C">
            <w:pPr>
              <w:tabs>
                <w:tab w:val="left" w:pos="7500"/>
              </w:tabs>
              <w:spacing w:after="0" w:line="240" w:lineRule="auto"/>
              <w:jc w:val="center"/>
              <w:rPr>
                <w:rFonts w:ascii="Times New Roman" w:hAnsi="Times New Roman" w:cs="Times New Roman"/>
                <w:color w:val="FF0000"/>
                <w:sz w:val="20"/>
                <w:szCs w:val="20"/>
              </w:rPr>
            </w:pPr>
            <w:r w:rsidRPr="00CB03D2">
              <w:rPr>
                <w:rFonts w:ascii="Times New Roman" w:hAnsi="Times New Roman" w:cs="Times New Roman"/>
                <w:color w:val="FF0000"/>
                <w:sz w:val="20"/>
                <w:szCs w:val="20"/>
              </w:rPr>
              <w:t>57</w:t>
            </w:r>
          </w:p>
        </w:tc>
        <w:tc>
          <w:tcPr>
            <w:tcW w:w="822" w:type="dxa"/>
          </w:tcPr>
          <w:p w:rsidR="003A065C" w:rsidRPr="00CB03D2" w:rsidRDefault="003A065C" w:rsidP="003A065C">
            <w:pPr>
              <w:tabs>
                <w:tab w:val="left" w:pos="7500"/>
              </w:tabs>
              <w:spacing w:after="0" w:line="240" w:lineRule="auto"/>
              <w:jc w:val="center"/>
              <w:rPr>
                <w:rFonts w:ascii="Times New Roman" w:hAnsi="Times New Roman" w:cs="Times New Roman"/>
                <w:sz w:val="20"/>
                <w:szCs w:val="20"/>
              </w:rPr>
            </w:pPr>
            <w:r w:rsidRPr="00CB03D2">
              <w:rPr>
                <w:rFonts w:ascii="Times New Roman" w:hAnsi="Times New Roman" w:cs="Times New Roman"/>
                <w:sz w:val="20"/>
                <w:szCs w:val="20"/>
              </w:rPr>
              <w:t>45,3</w:t>
            </w:r>
          </w:p>
        </w:tc>
        <w:tc>
          <w:tcPr>
            <w:tcW w:w="806" w:type="dxa"/>
          </w:tcPr>
          <w:p w:rsidR="003A065C" w:rsidRPr="00CB03D2" w:rsidRDefault="003A065C" w:rsidP="003A065C">
            <w:pPr>
              <w:tabs>
                <w:tab w:val="left" w:pos="7500"/>
              </w:tabs>
              <w:spacing w:after="0" w:line="240" w:lineRule="auto"/>
              <w:jc w:val="center"/>
              <w:rPr>
                <w:rFonts w:ascii="Times New Roman" w:hAnsi="Times New Roman" w:cs="Times New Roman"/>
                <w:color w:val="FF0000"/>
                <w:sz w:val="20"/>
                <w:szCs w:val="20"/>
              </w:rPr>
            </w:pPr>
            <w:r w:rsidRPr="00CB03D2">
              <w:rPr>
                <w:rFonts w:ascii="Times New Roman" w:hAnsi="Times New Roman" w:cs="Times New Roman"/>
                <w:color w:val="FF0000"/>
                <w:sz w:val="20"/>
                <w:szCs w:val="20"/>
              </w:rPr>
              <w:t>55</w:t>
            </w:r>
          </w:p>
        </w:tc>
        <w:tc>
          <w:tcPr>
            <w:tcW w:w="813" w:type="dxa"/>
          </w:tcPr>
          <w:p w:rsidR="003A065C" w:rsidRPr="00CB03D2" w:rsidRDefault="003A065C" w:rsidP="003A065C">
            <w:pPr>
              <w:tabs>
                <w:tab w:val="left" w:pos="7500"/>
              </w:tabs>
              <w:spacing w:after="0" w:line="240" w:lineRule="auto"/>
              <w:jc w:val="center"/>
              <w:rPr>
                <w:rFonts w:ascii="Times New Roman" w:hAnsi="Times New Roman" w:cs="Times New Roman"/>
                <w:sz w:val="20"/>
                <w:szCs w:val="20"/>
              </w:rPr>
            </w:pPr>
            <w:r w:rsidRPr="00CB03D2">
              <w:rPr>
                <w:rFonts w:ascii="Times New Roman" w:hAnsi="Times New Roman" w:cs="Times New Roman"/>
                <w:sz w:val="20"/>
                <w:szCs w:val="20"/>
              </w:rPr>
              <w:t>48,8</w:t>
            </w:r>
          </w:p>
        </w:tc>
        <w:tc>
          <w:tcPr>
            <w:tcW w:w="872" w:type="dxa"/>
          </w:tcPr>
          <w:p w:rsidR="003A065C" w:rsidRPr="00CB03D2" w:rsidRDefault="003A065C" w:rsidP="003A065C">
            <w:pPr>
              <w:spacing w:after="0" w:line="240" w:lineRule="auto"/>
              <w:jc w:val="center"/>
              <w:rPr>
                <w:rFonts w:ascii="Times New Roman" w:hAnsi="Times New Roman" w:cs="Times New Roman"/>
                <w:color w:val="FF0000"/>
                <w:sz w:val="20"/>
                <w:szCs w:val="20"/>
              </w:rPr>
            </w:pPr>
            <w:r w:rsidRPr="00CB03D2">
              <w:rPr>
                <w:rFonts w:ascii="Times New Roman" w:hAnsi="Times New Roman" w:cs="Times New Roman"/>
                <w:color w:val="FF0000"/>
                <w:sz w:val="20"/>
                <w:szCs w:val="20"/>
              </w:rPr>
              <w:t>51</w:t>
            </w:r>
          </w:p>
        </w:tc>
        <w:tc>
          <w:tcPr>
            <w:tcW w:w="934" w:type="dxa"/>
          </w:tcPr>
          <w:p w:rsidR="003A065C" w:rsidRPr="00CB03D2" w:rsidRDefault="003A065C" w:rsidP="003A065C">
            <w:pPr>
              <w:spacing w:after="0" w:line="240" w:lineRule="auto"/>
              <w:jc w:val="center"/>
              <w:rPr>
                <w:rFonts w:ascii="Times New Roman" w:hAnsi="Times New Roman" w:cs="Times New Roman"/>
                <w:sz w:val="20"/>
                <w:szCs w:val="20"/>
              </w:rPr>
            </w:pPr>
            <w:r w:rsidRPr="00CB03D2">
              <w:rPr>
                <w:rFonts w:ascii="Times New Roman" w:hAnsi="Times New Roman" w:cs="Times New Roman"/>
                <w:sz w:val="20"/>
                <w:szCs w:val="20"/>
              </w:rPr>
              <w:t>50,5</w:t>
            </w:r>
          </w:p>
        </w:tc>
        <w:tc>
          <w:tcPr>
            <w:tcW w:w="1008" w:type="dxa"/>
          </w:tcPr>
          <w:p w:rsidR="003A065C" w:rsidRPr="00CB03D2" w:rsidRDefault="003A065C" w:rsidP="003A065C">
            <w:pPr>
              <w:spacing w:after="0" w:line="240" w:lineRule="auto"/>
              <w:jc w:val="center"/>
              <w:rPr>
                <w:rFonts w:ascii="Times New Roman" w:hAnsi="Times New Roman" w:cs="Times New Roman"/>
                <w:bCs/>
                <w:color w:val="FF0000"/>
                <w:sz w:val="20"/>
                <w:szCs w:val="20"/>
              </w:rPr>
            </w:pPr>
            <w:r w:rsidRPr="00CB03D2">
              <w:rPr>
                <w:rFonts w:ascii="Times New Roman" w:hAnsi="Times New Roman" w:cs="Times New Roman"/>
                <w:bCs/>
                <w:color w:val="FF0000"/>
                <w:sz w:val="20"/>
                <w:szCs w:val="20"/>
              </w:rPr>
              <w:t>51,2</w:t>
            </w:r>
          </w:p>
        </w:tc>
        <w:tc>
          <w:tcPr>
            <w:tcW w:w="1409" w:type="dxa"/>
          </w:tcPr>
          <w:p w:rsidR="003A065C" w:rsidRPr="00CB03D2" w:rsidRDefault="003A065C" w:rsidP="003A065C">
            <w:pPr>
              <w:spacing w:after="0" w:line="240" w:lineRule="auto"/>
              <w:jc w:val="center"/>
              <w:rPr>
                <w:rFonts w:ascii="Times New Roman" w:hAnsi="Times New Roman" w:cs="Times New Roman"/>
                <w:sz w:val="20"/>
                <w:szCs w:val="20"/>
              </w:rPr>
            </w:pPr>
            <w:r w:rsidRPr="00CB03D2">
              <w:rPr>
                <w:rFonts w:ascii="Times New Roman" w:hAnsi="Times New Roman" w:cs="Times New Roman"/>
                <w:b/>
                <w:bCs/>
                <w:color w:val="0000FF"/>
                <w:sz w:val="20"/>
                <w:szCs w:val="20"/>
              </w:rPr>
              <w:t>(↑ на 0,2)</w:t>
            </w:r>
          </w:p>
        </w:tc>
      </w:tr>
      <w:tr w:rsidR="003A065C" w:rsidRPr="00CB03D2" w:rsidTr="003A065C">
        <w:tc>
          <w:tcPr>
            <w:tcW w:w="2064" w:type="dxa"/>
          </w:tcPr>
          <w:p w:rsidR="003A065C" w:rsidRPr="00CB03D2" w:rsidRDefault="003A065C" w:rsidP="003A065C">
            <w:pPr>
              <w:tabs>
                <w:tab w:val="left" w:pos="7500"/>
              </w:tabs>
              <w:spacing w:after="0" w:line="240" w:lineRule="auto"/>
              <w:jc w:val="both"/>
              <w:rPr>
                <w:rFonts w:ascii="Times New Roman" w:hAnsi="Times New Roman" w:cs="Times New Roman"/>
                <w:sz w:val="20"/>
                <w:szCs w:val="20"/>
              </w:rPr>
            </w:pPr>
            <w:r w:rsidRPr="00CB03D2">
              <w:rPr>
                <w:rFonts w:ascii="Times New Roman" w:hAnsi="Times New Roman" w:cs="Times New Roman"/>
                <w:sz w:val="20"/>
                <w:szCs w:val="20"/>
              </w:rPr>
              <w:t>География</w:t>
            </w:r>
          </w:p>
        </w:tc>
        <w:tc>
          <w:tcPr>
            <w:tcW w:w="774" w:type="dxa"/>
          </w:tcPr>
          <w:p w:rsidR="003A065C" w:rsidRPr="00CB03D2" w:rsidRDefault="003A065C" w:rsidP="003A065C">
            <w:pPr>
              <w:tabs>
                <w:tab w:val="left" w:pos="7500"/>
              </w:tabs>
              <w:spacing w:after="0" w:line="240" w:lineRule="auto"/>
              <w:jc w:val="center"/>
              <w:rPr>
                <w:rFonts w:ascii="Times New Roman" w:hAnsi="Times New Roman" w:cs="Times New Roman"/>
                <w:sz w:val="20"/>
                <w:szCs w:val="20"/>
              </w:rPr>
            </w:pPr>
            <w:r w:rsidRPr="00CB03D2">
              <w:rPr>
                <w:rFonts w:ascii="Times New Roman" w:hAnsi="Times New Roman" w:cs="Times New Roman"/>
                <w:sz w:val="20"/>
                <w:szCs w:val="20"/>
              </w:rPr>
              <w:t>51,3</w:t>
            </w:r>
          </w:p>
        </w:tc>
        <w:tc>
          <w:tcPr>
            <w:tcW w:w="806" w:type="dxa"/>
          </w:tcPr>
          <w:p w:rsidR="003A065C" w:rsidRPr="00CB03D2" w:rsidRDefault="003A065C" w:rsidP="003A065C">
            <w:pPr>
              <w:tabs>
                <w:tab w:val="left" w:pos="7500"/>
              </w:tabs>
              <w:spacing w:after="0" w:line="240" w:lineRule="auto"/>
              <w:jc w:val="center"/>
              <w:rPr>
                <w:rFonts w:ascii="Times New Roman" w:hAnsi="Times New Roman" w:cs="Times New Roman"/>
                <w:color w:val="FF0000"/>
                <w:sz w:val="20"/>
                <w:szCs w:val="20"/>
              </w:rPr>
            </w:pPr>
            <w:r w:rsidRPr="00CB03D2">
              <w:rPr>
                <w:rFonts w:ascii="Times New Roman" w:hAnsi="Times New Roman" w:cs="Times New Roman"/>
                <w:color w:val="FF0000"/>
                <w:sz w:val="20"/>
                <w:szCs w:val="20"/>
              </w:rPr>
              <w:t>-</w:t>
            </w:r>
          </w:p>
        </w:tc>
        <w:tc>
          <w:tcPr>
            <w:tcW w:w="822" w:type="dxa"/>
          </w:tcPr>
          <w:p w:rsidR="003A065C" w:rsidRPr="00CB03D2" w:rsidRDefault="003A065C" w:rsidP="003A065C">
            <w:pPr>
              <w:tabs>
                <w:tab w:val="left" w:pos="7500"/>
              </w:tabs>
              <w:spacing w:after="0" w:line="240" w:lineRule="auto"/>
              <w:jc w:val="center"/>
              <w:rPr>
                <w:rFonts w:ascii="Times New Roman" w:hAnsi="Times New Roman" w:cs="Times New Roman"/>
                <w:sz w:val="20"/>
                <w:szCs w:val="20"/>
              </w:rPr>
            </w:pPr>
            <w:r w:rsidRPr="00CB03D2">
              <w:rPr>
                <w:rFonts w:ascii="Times New Roman" w:hAnsi="Times New Roman" w:cs="Times New Roman"/>
                <w:sz w:val="20"/>
                <w:szCs w:val="20"/>
              </w:rPr>
              <w:t>51</w:t>
            </w:r>
          </w:p>
        </w:tc>
        <w:tc>
          <w:tcPr>
            <w:tcW w:w="806" w:type="dxa"/>
          </w:tcPr>
          <w:p w:rsidR="003A065C" w:rsidRPr="00CB03D2" w:rsidRDefault="003A065C" w:rsidP="003A065C">
            <w:pPr>
              <w:tabs>
                <w:tab w:val="left" w:pos="7500"/>
              </w:tabs>
              <w:spacing w:after="0" w:line="240" w:lineRule="auto"/>
              <w:jc w:val="center"/>
              <w:rPr>
                <w:rFonts w:ascii="Times New Roman" w:hAnsi="Times New Roman" w:cs="Times New Roman"/>
                <w:color w:val="FF0000"/>
                <w:sz w:val="20"/>
                <w:szCs w:val="20"/>
              </w:rPr>
            </w:pPr>
            <w:r w:rsidRPr="00CB03D2">
              <w:rPr>
                <w:rFonts w:ascii="Times New Roman" w:hAnsi="Times New Roman" w:cs="Times New Roman"/>
                <w:color w:val="FF0000"/>
                <w:sz w:val="20"/>
                <w:szCs w:val="20"/>
              </w:rPr>
              <w:t>-</w:t>
            </w:r>
          </w:p>
        </w:tc>
        <w:tc>
          <w:tcPr>
            <w:tcW w:w="813" w:type="dxa"/>
          </w:tcPr>
          <w:p w:rsidR="003A065C" w:rsidRPr="00CB03D2" w:rsidRDefault="003A065C" w:rsidP="003A065C">
            <w:pPr>
              <w:tabs>
                <w:tab w:val="left" w:pos="7500"/>
              </w:tabs>
              <w:spacing w:after="0" w:line="240" w:lineRule="auto"/>
              <w:jc w:val="center"/>
              <w:rPr>
                <w:rFonts w:ascii="Times New Roman" w:hAnsi="Times New Roman" w:cs="Times New Roman"/>
                <w:sz w:val="20"/>
                <w:szCs w:val="20"/>
              </w:rPr>
            </w:pPr>
            <w:r w:rsidRPr="00CB03D2">
              <w:rPr>
                <w:rFonts w:ascii="Times New Roman" w:hAnsi="Times New Roman" w:cs="Times New Roman"/>
                <w:sz w:val="20"/>
                <w:szCs w:val="20"/>
              </w:rPr>
              <w:t>57</w:t>
            </w:r>
          </w:p>
        </w:tc>
        <w:tc>
          <w:tcPr>
            <w:tcW w:w="872" w:type="dxa"/>
          </w:tcPr>
          <w:p w:rsidR="003A065C" w:rsidRPr="00CB03D2" w:rsidRDefault="003A065C" w:rsidP="003A065C">
            <w:pPr>
              <w:spacing w:after="0" w:line="240" w:lineRule="auto"/>
              <w:jc w:val="center"/>
              <w:rPr>
                <w:rFonts w:ascii="Times New Roman" w:hAnsi="Times New Roman" w:cs="Times New Roman"/>
                <w:color w:val="FF0000"/>
                <w:sz w:val="20"/>
                <w:szCs w:val="20"/>
              </w:rPr>
            </w:pPr>
            <w:r w:rsidRPr="00CB03D2">
              <w:rPr>
                <w:rFonts w:ascii="Times New Roman" w:hAnsi="Times New Roman" w:cs="Times New Roman"/>
                <w:color w:val="FF0000"/>
                <w:sz w:val="20"/>
                <w:szCs w:val="20"/>
              </w:rPr>
              <w:t>58</w:t>
            </w:r>
          </w:p>
        </w:tc>
        <w:tc>
          <w:tcPr>
            <w:tcW w:w="934" w:type="dxa"/>
          </w:tcPr>
          <w:p w:rsidR="003A065C" w:rsidRPr="00CB03D2" w:rsidRDefault="003A065C" w:rsidP="003A065C">
            <w:pPr>
              <w:spacing w:after="0" w:line="240" w:lineRule="auto"/>
              <w:jc w:val="center"/>
              <w:rPr>
                <w:rFonts w:ascii="Times New Roman" w:hAnsi="Times New Roman" w:cs="Times New Roman"/>
                <w:sz w:val="20"/>
                <w:szCs w:val="20"/>
              </w:rPr>
            </w:pPr>
            <w:r w:rsidRPr="00CB03D2">
              <w:rPr>
                <w:rFonts w:ascii="Times New Roman" w:hAnsi="Times New Roman" w:cs="Times New Roman"/>
                <w:sz w:val="20"/>
                <w:szCs w:val="20"/>
              </w:rPr>
              <w:t>79,6</w:t>
            </w:r>
          </w:p>
        </w:tc>
        <w:tc>
          <w:tcPr>
            <w:tcW w:w="1008" w:type="dxa"/>
          </w:tcPr>
          <w:p w:rsidR="003A065C" w:rsidRPr="00CB03D2" w:rsidRDefault="003A065C" w:rsidP="003A065C">
            <w:pPr>
              <w:spacing w:after="0" w:line="240" w:lineRule="auto"/>
              <w:jc w:val="center"/>
              <w:rPr>
                <w:rFonts w:ascii="Times New Roman" w:hAnsi="Times New Roman" w:cs="Times New Roman"/>
                <w:bCs/>
                <w:color w:val="FF0000"/>
                <w:sz w:val="20"/>
                <w:szCs w:val="20"/>
              </w:rPr>
            </w:pPr>
            <w:r w:rsidRPr="00CB03D2">
              <w:rPr>
                <w:rFonts w:ascii="Times New Roman" w:hAnsi="Times New Roman" w:cs="Times New Roman"/>
                <w:bCs/>
                <w:color w:val="FF0000"/>
                <w:sz w:val="20"/>
                <w:szCs w:val="20"/>
              </w:rPr>
              <w:t>-</w:t>
            </w:r>
          </w:p>
        </w:tc>
        <w:tc>
          <w:tcPr>
            <w:tcW w:w="1409" w:type="dxa"/>
          </w:tcPr>
          <w:p w:rsidR="003A065C" w:rsidRPr="00CB03D2" w:rsidRDefault="003A065C" w:rsidP="003A065C">
            <w:pPr>
              <w:spacing w:after="0" w:line="240" w:lineRule="auto"/>
              <w:jc w:val="center"/>
              <w:rPr>
                <w:rFonts w:ascii="Times New Roman" w:hAnsi="Times New Roman" w:cs="Times New Roman"/>
                <w:sz w:val="20"/>
                <w:szCs w:val="20"/>
              </w:rPr>
            </w:pPr>
            <w:r w:rsidRPr="00CB03D2">
              <w:rPr>
                <w:rFonts w:ascii="Times New Roman" w:hAnsi="Times New Roman" w:cs="Times New Roman"/>
                <w:b/>
                <w:bCs/>
                <w:color w:val="0000FF"/>
                <w:sz w:val="20"/>
                <w:szCs w:val="20"/>
              </w:rPr>
              <w:t>-</w:t>
            </w:r>
          </w:p>
        </w:tc>
      </w:tr>
      <w:tr w:rsidR="003A065C" w:rsidRPr="00CB03D2" w:rsidTr="003A065C">
        <w:tc>
          <w:tcPr>
            <w:tcW w:w="2064" w:type="dxa"/>
          </w:tcPr>
          <w:p w:rsidR="003A065C" w:rsidRPr="00CB03D2" w:rsidRDefault="003A065C" w:rsidP="003A065C">
            <w:pPr>
              <w:tabs>
                <w:tab w:val="left" w:pos="7500"/>
              </w:tabs>
              <w:spacing w:after="0" w:line="240" w:lineRule="auto"/>
              <w:jc w:val="both"/>
              <w:rPr>
                <w:rFonts w:ascii="Times New Roman" w:hAnsi="Times New Roman" w:cs="Times New Roman"/>
                <w:sz w:val="20"/>
                <w:szCs w:val="20"/>
              </w:rPr>
            </w:pPr>
            <w:r w:rsidRPr="00CB03D2">
              <w:rPr>
                <w:rFonts w:ascii="Times New Roman" w:hAnsi="Times New Roman" w:cs="Times New Roman"/>
                <w:sz w:val="20"/>
                <w:szCs w:val="20"/>
              </w:rPr>
              <w:t>Физика</w:t>
            </w:r>
          </w:p>
        </w:tc>
        <w:tc>
          <w:tcPr>
            <w:tcW w:w="774" w:type="dxa"/>
          </w:tcPr>
          <w:p w:rsidR="003A065C" w:rsidRPr="00CB03D2" w:rsidRDefault="003A065C" w:rsidP="003A065C">
            <w:pPr>
              <w:tabs>
                <w:tab w:val="left" w:pos="7500"/>
              </w:tabs>
              <w:spacing w:after="0" w:line="240" w:lineRule="auto"/>
              <w:jc w:val="center"/>
              <w:rPr>
                <w:rFonts w:ascii="Times New Roman" w:hAnsi="Times New Roman" w:cs="Times New Roman"/>
                <w:sz w:val="20"/>
                <w:szCs w:val="20"/>
              </w:rPr>
            </w:pPr>
            <w:r w:rsidRPr="00CB03D2">
              <w:rPr>
                <w:rFonts w:ascii="Times New Roman" w:hAnsi="Times New Roman" w:cs="Times New Roman"/>
                <w:sz w:val="20"/>
                <w:szCs w:val="20"/>
              </w:rPr>
              <w:t>49,6</w:t>
            </w:r>
          </w:p>
        </w:tc>
        <w:tc>
          <w:tcPr>
            <w:tcW w:w="806" w:type="dxa"/>
          </w:tcPr>
          <w:p w:rsidR="003A065C" w:rsidRPr="00CB03D2" w:rsidRDefault="003A065C" w:rsidP="003A065C">
            <w:pPr>
              <w:tabs>
                <w:tab w:val="left" w:pos="7500"/>
              </w:tabs>
              <w:spacing w:after="0" w:line="240" w:lineRule="auto"/>
              <w:jc w:val="center"/>
              <w:rPr>
                <w:rFonts w:ascii="Times New Roman" w:hAnsi="Times New Roman" w:cs="Times New Roman"/>
                <w:color w:val="FF0000"/>
                <w:sz w:val="20"/>
                <w:szCs w:val="20"/>
              </w:rPr>
            </w:pPr>
            <w:r w:rsidRPr="00CB03D2">
              <w:rPr>
                <w:rFonts w:ascii="Times New Roman" w:hAnsi="Times New Roman" w:cs="Times New Roman"/>
                <w:color w:val="FF0000"/>
                <w:sz w:val="20"/>
                <w:szCs w:val="20"/>
              </w:rPr>
              <w:t>51</w:t>
            </w:r>
          </w:p>
        </w:tc>
        <w:tc>
          <w:tcPr>
            <w:tcW w:w="822" w:type="dxa"/>
          </w:tcPr>
          <w:p w:rsidR="003A065C" w:rsidRPr="00CB03D2" w:rsidRDefault="003A065C" w:rsidP="003A065C">
            <w:pPr>
              <w:tabs>
                <w:tab w:val="left" w:pos="7500"/>
              </w:tabs>
              <w:spacing w:after="0" w:line="240" w:lineRule="auto"/>
              <w:jc w:val="center"/>
              <w:rPr>
                <w:rFonts w:ascii="Times New Roman" w:hAnsi="Times New Roman" w:cs="Times New Roman"/>
                <w:sz w:val="20"/>
                <w:szCs w:val="20"/>
              </w:rPr>
            </w:pPr>
            <w:r w:rsidRPr="00CB03D2">
              <w:rPr>
                <w:rFonts w:ascii="Times New Roman" w:hAnsi="Times New Roman" w:cs="Times New Roman"/>
                <w:sz w:val="20"/>
                <w:szCs w:val="20"/>
              </w:rPr>
              <w:t>45,6</w:t>
            </w:r>
          </w:p>
        </w:tc>
        <w:tc>
          <w:tcPr>
            <w:tcW w:w="806" w:type="dxa"/>
          </w:tcPr>
          <w:p w:rsidR="003A065C" w:rsidRPr="00CB03D2" w:rsidRDefault="003A065C" w:rsidP="003A065C">
            <w:pPr>
              <w:tabs>
                <w:tab w:val="left" w:pos="7500"/>
              </w:tabs>
              <w:spacing w:after="0" w:line="240" w:lineRule="auto"/>
              <w:jc w:val="center"/>
              <w:rPr>
                <w:rFonts w:ascii="Times New Roman" w:hAnsi="Times New Roman" w:cs="Times New Roman"/>
                <w:color w:val="FF0000"/>
                <w:sz w:val="20"/>
                <w:szCs w:val="20"/>
              </w:rPr>
            </w:pPr>
            <w:r w:rsidRPr="00CB03D2">
              <w:rPr>
                <w:rFonts w:ascii="Times New Roman" w:hAnsi="Times New Roman" w:cs="Times New Roman"/>
                <w:color w:val="FF0000"/>
                <w:sz w:val="20"/>
                <w:szCs w:val="20"/>
              </w:rPr>
              <w:t>52</w:t>
            </w:r>
          </w:p>
        </w:tc>
        <w:tc>
          <w:tcPr>
            <w:tcW w:w="813" w:type="dxa"/>
          </w:tcPr>
          <w:p w:rsidR="003A065C" w:rsidRPr="00CB03D2" w:rsidRDefault="003A065C" w:rsidP="003A065C">
            <w:pPr>
              <w:tabs>
                <w:tab w:val="left" w:pos="7500"/>
              </w:tabs>
              <w:spacing w:after="0" w:line="240" w:lineRule="auto"/>
              <w:jc w:val="center"/>
              <w:rPr>
                <w:rFonts w:ascii="Times New Roman" w:hAnsi="Times New Roman" w:cs="Times New Roman"/>
                <w:sz w:val="20"/>
                <w:szCs w:val="20"/>
              </w:rPr>
            </w:pPr>
            <w:r w:rsidRPr="00CB03D2">
              <w:rPr>
                <w:rFonts w:ascii="Times New Roman" w:hAnsi="Times New Roman" w:cs="Times New Roman"/>
                <w:sz w:val="20"/>
                <w:szCs w:val="20"/>
              </w:rPr>
              <w:t>40,4</w:t>
            </w:r>
          </w:p>
        </w:tc>
        <w:tc>
          <w:tcPr>
            <w:tcW w:w="872" w:type="dxa"/>
          </w:tcPr>
          <w:p w:rsidR="003A065C" w:rsidRPr="00CB03D2" w:rsidRDefault="003A065C" w:rsidP="003A065C">
            <w:pPr>
              <w:spacing w:after="0" w:line="240" w:lineRule="auto"/>
              <w:jc w:val="center"/>
              <w:rPr>
                <w:rFonts w:ascii="Times New Roman" w:hAnsi="Times New Roman" w:cs="Times New Roman"/>
                <w:color w:val="FF0000"/>
                <w:sz w:val="20"/>
                <w:szCs w:val="20"/>
              </w:rPr>
            </w:pPr>
            <w:r w:rsidRPr="00CB03D2">
              <w:rPr>
                <w:rFonts w:ascii="Times New Roman" w:hAnsi="Times New Roman" w:cs="Times New Roman"/>
                <w:color w:val="FF0000"/>
                <w:sz w:val="20"/>
                <w:szCs w:val="20"/>
              </w:rPr>
              <w:t>34,1</w:t>
            </w:r>
          </w:p>
        </w:tc>
        <w:tc>
          <w:tcPr>
            <w:tcW w:w="934" w:type="dxa"/>
          </w:tcPr>
          <w:p w:rsidR="003A065C" w:rsidRPr="00CB03D2" w:rsidRDefault="003A065C" w:rsidP="003A065C">
            <w:pPr>
              <w:spacing w:after="0" w:line="240" w:lineRule="auto"/>
              <w:jc w:val="center"/>
              <w:rPr>
                <w:rFonts w:ascii="Times New Roman" w:hAnsi="Times New Roman" w:cs="Times New Roman"/>
                <w:sz w:val="20"/>
                <w:szCs w:val="20"/>
              </w:rPr>
            </w:pPr>
            <w:r w:rsidRPr="00CB03D2">
              <w:rPr>
                <w:rFonts w:ascii="Times New Roman" w:hAnsi="Times New Roman" w:cs="Times New Roman"/>
                <w:sz w:val="20"/>
                <w:szCs w:val="20"/>
              </w:rPr>
              <w:t>56,2</w:t>
            </w:r>
          </w:p>
        </w:tc>
        <w:tc>
          <w:tcPr>
            <w:tcW w:w="1008" w:type="dxa"/>
          </w:tcPr>
          <w:p w:rsidR="003A065C" w:rsidRPr="00CB03D2" w:rsidRDefault="003A065C" w:rsidP="003A065C">
            <w:pPr>
              <w:spacing w:after="0" w:line="240" w:lineRule="auto"/>
              <w:jc w:val="center"/>
              <w:rPr>
                <w:rFonts w:ascii="Times New Roman" w:hAnsi="Times New Roman" w:cs="Times New Roman"/>
                <w:bCs/>
                <w:color w:val="FF0000"/>
                <w:sz w:val="20"/>
                <w:szCs w:val="20"/>
              </w:rPr>
            </w:pPr>
            <w:r w:rsidRPr="00CB03D2">
              <w:rPr>
                <w:rFonts w:ascii="Times New Roman" w:hAnsi="Times New Roman" w:cs="Times New Roman"/>
                <w:bCs/>
                <w:color w:val="FF0000"/>
                <w:sz w:val="20"/>
                <w:szCs w:val="20"/>
              </w:rPr>
              <w:t>49</w:t>
            </w:r>
          </w:p>
        </w:tc>
        <w:tc>
          <w:tcPr>
            <w:tcW w:w="1409" w:type="dxa"/>
          </w:tcPr>
          <w:p w:rsidR="003A065C" w:rsidRPr="00CB03D2" w:rsidRDefault="003A065C" w:rsidP="003A065C">
            <w:pPr>
              <w:spacing w:after="0" w:line="240" w:lineRule="auto"/>
              <w:jc w:val="center"/>
              <w:rPr>
                <w:rFonts w:ascii="Times New Roman" w:hAnsi="Times New Roman" w:cs="Times New Roman"/>
                <w:sz w:val="20"/>
                <w:szCs w:val="20"/>
              </w:rPr>
            </w:pPr>
            <w:r w:rsidRPr="00CB03D2">
              <w:rPr>
                <w:rFonts w:ascii="Times New Roman" w:hAnsi="Times New Roman" w:cs="Times New Roman"/>
                <w:b/>
                <w:bCs/>
                <w:color w:val="0000FF"/>
                <w:sz w:val="20"/>
                <w:szCs w:val="20"/>
              </w:rPr>
              <w:t>(↑ на 14,9)</w:t>
            </w:r>
          </w:p>
        </w:tc>
      </w:tr>
      <w:tr w:rsidR="003A065C" w:rsidRPr="00CB03D2" w:rsidTr="003A065C">
        <w:tc>
          <w:tcPr>
            <w:tcW w:w="2064" w:type="dxa"/>
          </w:tcPr>
          <w:p w:rsidR="003A065C" w:rsidRPr="00CB03D2" w:rsidRDefault="003A065C" w:rsidP="003A065C">
            <w:pPr>
              <w:tabs>
                <w:tab w:val="left" w:pos="7500"/>
              </w:tabs>
              <w:spacing w:after="0" w:line="240" w:lineRule="auto"/>
              <w:jc w:val="both"/>
              <w:rPr>
                <w:rFonts w:ascii="Times New Roman" w:hAnsi="Times New Roman" w:cs="Times New Roman"/>
                <w:sz w:val="20"/>
                <w:szCs w:val="20"/>
              </w:rPr>
            </w:pPr>
            <w:r w:rsidRPr="00CB03D2">
              <w:rPr>
                <w:rFonts w:ascii="Times New Roman" w:hAnsi="Times New Roman" w:cs="Times New Roman"/>
                <w:sz w:val="20"/>
                <w:szCs w:val="20"/>
              </w:rPr>
              <w:t>Информатика</w:t>
            </w:r>
          </w:p>
        </w:tc>
        <w:tc>
          <w:tcPr>
            <w:tcW w:w="774" w:type="dxa"/>
          </w:tcPr>
          <w:p w:rsidR="003A065C" w:rsidRPr="00CB03D2" w:rsidRDefault="003A065C" w:rsidP="003A065C">
            <w:pPr>
              <w:tabs>
                <w:tab w:val="left" w:pos="7500"/>
              </w:tabs>
              <w:spacing w:after="0" w:line="240" w:lineRule="auto"/>
              <w:jc w:val="center"/>
              <w:rPr>
                <w:rFonts w:ascii="Times New Roman" w:hAnsi="Times New Roman" w:cs="Times New Roman"/>
                <w:sz w:val="20"/>
                <w:szCs w:val="20"/>
              </w:rPr>
            </w:pPr>
            <w:r w:rsidRPr="00CB03D2">
              <w:rPr>
                <w:rFonts w:ascii="Times New Roman" w:hAnsi="Times New Roman" w:cs="Times New Roman"/>
                <w:sz w:val="20"/>
                <w:szCs w:val="20"/>
              </w:rPr>
              <w:t>57,3</w:t>
            </w:r>
          </w:p>
        </w:tc>
        <w:tc>
          <w:tcPr>
            <w:tcW w:w="806" w:type="dxa"/>
          </w:tcPr>
          <w:p w:rsidR="003A065C" w:rsidRPr="00CB03D2" w:rsidRDefault="003A065C" w:rsidP="003A065C">
            <w:pPr>
              <w:tabs>
                <w:tab w:val="left" w:pos="7500"/>
              </w:tabs>
              <w:spacing w:after="0" w:line="240" w:lineRule="auto"/>
              <w:jc w:val="center"/>
              <w:rPr>
                <w:rFonts w:ascii="Times New Roman" w:hAnsi="Times New Roman" w:cs="Times New Roman"/>
                <w:color w:val="FF0000"/>
                <w:sz w:val="20"/>
                <w:szCs w:val="20"/>
              </w:rPr>
            </w:pPr>
            <w:r w:rsidRPr="00CB03D2">
              <w:rPr>
                <w:rFonts w:ascii="Times New Roman" w:hAnsi="Times New Roman" w:cs="Times New Roman"/>
                <w:color w:val="FF0000"/>
                <w:sz w:val="20"/>
                <w:szCs w:val="20"/>
              </w:rPr>
              <w:t>-</w:t>
            </w:r>
          </w:p>
        </w:tc>
        <w:tc>
          <w:tcPr>
            <w:tcW w:w="822" w:type="dxa"/>
          </w:tcPr>
          <w:p w:rsidR="003A065C" w:rsidRPr="00CB03D2" w:rsidRDefault="003A065C" w:rsidP="003A065C">
            <w:pPr>
              <w:tabs>
                <w:tab w:val="left" w:pos="7500"/>
              </w:tabs>
              <w:spacing w:after="0" w:line="240" w:lineRule="auto"/>
              <w:jc w:val="center"/>
              <w:rPr>
                <w:rFonts w:ascii="Times New Roman" w:hAnsi="Times New Roman" w:cs="Times New Roman"/>
                <w:sz w:val="20"/>
                <w:szCs w:val="20"/>
              </w:rPr>
            </w:pPr>
            <w:r w:rsidRPr="00CB03D2">
              <w:rPr>
                <w:rFonts w:ascii="Times New Roman" w:hAnsi="Times New Roman" w:cs="Times New Roman"/>
                <w:sz w:val="20"/>
                <w:szCs w:val="20"/>
              </w:rPr>
              <w:t>52,20</w:t>
            </w:r>
          </w:p>
        </w:tc>
        <w:tc>
          <w:tcPr>
            <w:tcW w:w="806" w:type="dxa"/>
          </w:tcPr>
          <w:p w:rsidR="003A065C" w:rsidRPr="00CB03D2" w:rsidRDefault="003A065C" w:rsidP="003A065C">
            <w:pPr>
              <w:tabs>
                <w:tab w:val="left" w:pos="7500"/>
              </w:tabs>
              <w:spacing w:after="0" w:line="240" w:lineRule="auto"/>
              <w:jc w:val="center"/>
              <w:rPr>
                <w:rFonts w:ascii="Times New Roman" w:hAnsi="Times New Roman" w:cs="Times New Roman"/>
                <w:color w:val="FF0000"/>
                <w:sz w:val="20"/>
                <w:szCs w:val="20"/>
              </w:rPr>
            </w:pPr>
            <w:r w:rsidRPr="00CB03D2">
              <w:rPr>
                <w:rFonts w:ascii="Times New Roman" w:hAnsi="Times New Roman" w:cs="Times New Roman"/>
                <w:color w:val="FF0000"/>
                <w:sz w:val="20"/>
                <w:szCs w:val="20"/>
              </w:rPr>
              <w:t>-</w:t>
            </w:r>
          </w:p>
        </w:tc>
        <w:tc>
          <w:tcPr>
            <w:tcW w:w="813" w:type="dxa"/>
          </w:tcPr>
          <w:p w:rsidR="003A065C" w:rsidRPr="00CB03D2" w:rsidRDefault="003A065C" w:rsidP="003A065C">
            <w:pPr>
              <w:tabs>
                <w:tab w:val="left" w:pos="7500"/>
              </w:tabs>
              <w:spacing w:after="0" w:line="240" w:lineRule="auto"/>
              <w:jc w:val="center"/>
              <w:rPr>
                <w:rFonts w:ascii="Times New Roman" w:hAnsi="Times New Roman" w:cs="Times New Roman"/>
                <w:sz w:val="20"/>
                <w:szCs w:val="20"/>
              </w:rPr>
            </w:pPr>
            <w:r w:rsidRPr="00CB03D2">
              <w:rPr>
                <w:rFonts w:ascii="Times New Roman" w:hAnsi="Times New Roman" w:cs="Times New Roman"/>
                <w:sz w:val="20"/>
                <w:szCs w:val="20"/>
              </w:rPr>
              <w:t>52,3</w:t>
            </w:r>
          </w:p>
        </w:tc>
        <w:tc>
          <w:tcPr>
            <w:tcW w:w="872" w:type="dxa"/>
          </w:tcPr>
          <w:p w:rsidR="003A065C" w:rsidRPr="00CB03D2" w:rsidRDefault="003A065C" w:rsidP="003A065C">
            <w:pPr>
              <w:spacing w:after="0" w:line="240" w:lineRule="auto"/>
              <w:jc w:val="center"/>
              <w:rPr>
                <w:rFonts w:ascii="Times New Roman" w:hAnsi="Times New Roman" w:cs="Times New Roman"/>
                <w:color w:val="FF0000"/>
                <w:sz w:val="20"/>
                <w:szCs w:val="20"/>
              </w:rPr>
            </w:pPr>
            <w:r w:rsidRPr="00CB03D2">
              <w:rPr>
                <w:rFonts w:ascii="Times New Roman" w:hAnsi="Times New Roman" w:cs="Times New Roman"/>
                <w:color w:val="FF0000"/>
                <w:sz w:val="20"/>
                <w:szCs w:val="20"/>
              </w:rPr>
              <w:t>38,6</w:t>
            </w:r>
          </w:p>
        </w:tc>
        <w:tc>
          <w:tcPr>
            <w:tcW w:w="934" w:type="dxa"/>
          </w:tcPr>
          <w:p w:rsidR="003A065C" w:rsidRPr="00CB03D2" w:rsidRDefault="003A065C" w:rsidP="003A065C">
            <w:pPr>
              <w:spacing w:after="0" w:line="240" w:lineRule="auto"/>
              <w:jc w:val="center"/>
              <w:rPr>
                <w:rFonts w:ascii="Times New Roman" w:hAnsi="Times New Roman" w:cs="Times New Roman"/>
                <w:sz w:val="20"/>
                <w:szCs w:val="20"/>
              </w:rPr>
            </w:pPr>
            <w:r w:rsidRPr="00CB03D2">
              <w:rPr>
                <w:rFonts w:ascii="Times New Roman" w:hAnsi="Times New Roman" w:cs="Times New Roman"/>
                <w:sz w:val="20"/>
                <w:szCs w:val="20"/>
              </w:rPr>
              <w:t>66,5</w:t>
            </w:r>
          </w:p>
        </w:tc>
        <w:tc>
          <w:tcPr>
            <w:tcW w:w="1008" w:type="dxa"/>
          </w:tcPr>
          <w:p w:rsidR="003A065C" w:rsidRPr="00CB03D2" w:rsidRDefault="003A065C" w:rsidP="003A065C">
            <w:pPr>
              <w:spacing w:after="0" w:line="240" w:lineRule="auto"/>
              <w:jc w:val="center"/>
              <w:rPr>
                <w:rFonts w:ascii="Times New Roman" w:hAnsi="Times New Roman" w:cs="Times New Roman"/>
                <w:bCs/>
                <w:color w:val="FF0000"/>
                <w:sz w:val="20"/>
                <w:szCs w:val="20"/>
              </w:rPr>
            </w:pPr>
            <w:r w:rsidRPr="00CB03D2">
              <w:rPr>
                <w:rFonts w:ascii="Times New Roman" w:hAnsi="Times New Roman" w:cs="Times New Roman"/>
                <w:bCs/>
                <w:color w:val="FF0000"/>
                <w:sz w:val="20"/>
                <w:szCs w:val="20"/>
              </w:rPr>
              <w:t>47,3</w:t>
            </w:r>
          </w:p>
        </w:tc>
        <w:tc>
          <w:tcPr>
            <w:tcW w:w="1409" w:type="dxa"/>
          </w:tcPr>
          <w:p w:rsidR="003A065C" w:rsidRPr="00CB03D2" w:rsidRDefault="003A065C" w:rsidP="003A065C">
            <w:pPr>
              <w:spacing w:after="0" w:line="240" w:lineRule="auto"/>
              <w:jc w:val="center"/>
              <w:rPr>
                <w:rFonts w:ascii="Times New Roman" w:hAnsi="Times New Roman" w:cs="Times New Roman"/>
                <w:sz w:val="20"/>
                <w:szCs w:val="20"/>
              </w:rPr>
            </w:pPr>
            <w:r w:rsidRPr="00CB03D2">
              <w:rPr>
                <w:rFonts w:ascii="Times New Roman" w:hAnsi="Times New Roman" w:cs="Times New Roman"/>
                <w:b/>
                <w:bCs/>
                <w:color w:val="0000FF"/>
                <w:sz w:val="20"/>
                <w:szCs w:val="20"/>
              </w:rPr>
              <w:t>(↑ на 8,7)</w:t>
            </w:r>
          </w:p>
        </w:tc>
      </w:tr>
      <w:tr w:rsidR="003A065C" w:rsidRPr="00CB03D2" w:rsidTr="003A065C">
        <w:tc>
          <w:tcPr>
            <w:tcW w:w="2064" w:type="dxa"/>
          </w:tcPr>
          <w:p w:rsidR="003A065C" w:rsidRPr="00CB03D2" w:rsidRDefault="003A065C" w:rsidP="003A065C">
            <w:pPr>
              <w:tabs>
                <w:tab w:val="left" w:pos="7500"/>
              </w:tabs>
              <w:spacing w:after="0" w:line="240" w:lineRule="auto"/>
              <w:jc w:val="both"/>
              <w:rPr>
                <w:rFonts w:ascii="Times New Roman" w:hAnsi="Times New Roman" w:cs="Times New Roman"/>
                <w:sz w:val="20"/>
                <w:szCs w:val="20"/>
              </w:rPr>
            </w:pPr>
            <w:r w:rsidRPr="00CB03D2">
              <w:rPr>
                <w:rFonts w:ascii="Times New Roman" w:hAnsi="Times New Roman" w:cs="Times New Roman"/>
                <w:sz w:val="20"/>
                <w:szCs w:val="20"/>
              </w:rPr>
              <w:t>Литература</w:t>
            </w:r>
          </w:p>
        </w:tc>
        <w:tc>
          <w:tcPr>
            <w:tcW w:w="774" w:type="dxa"/>
          </w:tcPr>
          <w:p w:rsidR="003A065C" w:rsidRPr="00CB03D2" w:rsidRDefault="003A065C" w:rsidP="003A065C">
            <w:pPr>
              <w:tabs>
                <w:tab w:val="left" w:pos="7500"/>
              </w:tabs>
              <w:spacing w:after="0" w:line="240" w:lineRule="auto"/>
              <w:jc w:val="center"/>
              <w:rPr>
                <w:rFonts w:ascii="Times New Roman" w:hAnsi="Times New Roman" w:cs="Times New Roman"/>
                <w:sz w:val="20"/>
                <w:szCs w:val="20"/>
              </w:rPr>
            </w:pPr>
            <w:r w:rsidRPr="00CB03D2">
              <w:rPr>
                <w:rFonts w:ascii="Times New Roman" w:hAnsi="Times New Roman" w:cs="Times New Roman"/>
                <w:sz w:val="20"/>
                <w:szCs w:val="20"/>
              </w:rPr>
              <w:t>52</w:t>
            </w:r>
          </w:p>
        </w:tc>
        <w:tc>
          <w:tcPr>
            <w:tcW w:w="806" w:type="dxa"/>
          </w:tcPr>
          <w:p w:rsidR="003A065C" w:rsidRPr="00CB03D2" w:rsidRDefault="003A065C" w:rsidP="003A065C">
            <w:pPr>
              <w:tabs>
                <w:tab w:val="left" w:pos="7500"/>
              </w:tabs>
              <w:spacing w:after="0" w:line="240" w:lineRule="auto"/>
              <w:jc w:val="center"/>
              <w:rPr>
                <w:rFonts w:ascii="Times New Roman" w:hAnsi="Times New Roman" w:cs="Times New Roman"/>
                <w:color w:val="FF0000"/>
                <w:sz w:val="20"/>
                <w:szCs w:val="20"/>
              </w:rPr>
            </w:pPr>
            <w:r w:rsidRPr="00CB03D2">
              <w:rPr>
                <w:rFonts w:ascii="Times New Roman" w:hAnsi="Times New Roman" w:cs="Times New Roman"/>
                <w:color w:val="FF0000"/>
                <w:sz w:val="20"/>
                <w:szCs w:val="20"/>
              </w:rPr>
              <w:t>58</w:t>
            </w:r>
          </w:p>
        </w:tc>
        <w:tc>
          <w:tcPr>
            <w:tcW w:w="822" w:type="dxa"/>
          </w:tcPr>
          <w:p w:rsidR="003A065C" w:rsidRPr="00CB03D2" w:rsidRDefault="003A065C" w:rsidP="003A065C">
            <w:pPr>
              <w:tabs>
                <w:tab w:val="left" w:pos="7500"/>
              </w:tabs>
              <w:spacing w:after="0" w:line="240" w:lineRule="auto"/>
              <w:jc w:val="center"/>
              <w:rPr>
                <w:rFonts w:ascii="Times New Roman" w:hAnsi="Times New Roman" w:cs="Times New Roman"/>
                <w:sz w:val="20"/>
                <w:szCs w:val="20"/>
              </w:rPr>
            </w:pPr>
            <w:r w:rsidRPr="00CB03D2">
              <w:rPr>
                <w:rFonts w:ascii="Times New Roman" w:hAnsi="Times New Roman" w:cs="Times New Roman"/>
                <w:sz w:val="20"/>
                <w:szCs w:val="20"/>
              </w:rPr>
              <w:t>58</w:t>
            </w:r>
          </w:p>
        </w:tc>
        <w:tc>
          <w:tcPr>
            <w:tcW w:w="806" w:type="dxa"/>
          </w:tcPr>
          <w:p w:rsidR="003A065C" w:rsidRPr="00CB03D2" w:rsidRDefault="003A065C" w:rsidP="003A065C">
            <w:pPr>
              <w:tabs>
                <w:tab w:val="left" w:pos="7500"/>
              </w:tabs>
              <w:spacing w:after="0" w:line="240" w:lineRule="auto"/>
              <w:jc w:val="center"/>
              <w:rPr>
                <w:rFonts w:ascii="Times New Roman" w:hAnsi="Times New Roman" w:cs="Times New Roman"/>
                <w:color w:val="FF0000"/>
                <w:sz w:val="20"/>
                <w:szCs w:val="20"/>
              </w:rPr>
            </w:pPr>
            <w:r w:rsidRPr="00CB03D2">
              <w:rPr>
                <w:rFonts w:ascii="Times New Roman" w:hAnsi="Times New Roman" w:cs="Times New Roman"/>
                <w:color w:val="FF0000"/>
                <w:sz w:val="20"/>
                <w:szCs w:val="20"/>
              </w:rPr>
              <w:t>77</w:t>
            </w:r>
          </w:p>
        </w:tc>
        <w:tc>
          <w:tcPr>
            <w:tcW w:w="813" w:type="dxa"/>
          </w:tcPr>
          <w:p w:rsidR="003A065C" w:rsidRPr="00CB03D2" w:rsidRDefault="003A065C" w:rsidP="003A065C">
            <w:pPr>
              <w:tabs>
                <w:tab w:val="left" w:pos="7500"/>
              </w:tabs>
              <w:spacing w:after="0" w:line="240" w:lineRule="auto"/>
              <w:jc w:val="center"/>
              <w:rPr>
                <w:rFonts w:ascii="Times New Roman" w:hAnsi="Times New Roman" w:cs="Times New Roman"/>
                <w:sz w:val="20"/>
                <w:szCs w:val="20"/>
              </w:rPr>
            </w:pPr>
            <w:r w:rsidRPr="00CB03D2">
              <w:rPr>
                <w:rFonts w:ascii="Times New Roman" w:hAnsi="Times New Roman" w:cs="Times New Roman"/>
                <w:sz w:val="20"/>
                <w:szCs w:val="20"/>
              </w:rPr>
              <w:t>55,8</w:t>
            </w:r>
          </w:p>
        </w:tc>
        <w:tc>
          <w:tcPr>
            <w:tcW w:w="872" w:type="dxa"/>
          </w:tcPr>
          <w:p w:rsidR="003A065C" w:rsidRPr="00CB03D2" w:rsidRDefault="003A065C" w:rsidP="003A065C">
            <w:pPr>
              <w:spacing w:after="0" w:line="240" w:lineRule="auto"/>
              <w:jc w:val="center"/>
              <w:rPr>
                <w:rFonts w:ascii="Times New Roman" w:hAnsi="Times New Roman" w:cs="Times New Roman"/>
                <w:color w:val="FF0000"/>
                <w:sz w:val="20"/>
                <w:szCs w:val="20"/>
              </w:rPr>
            </w:pPr>
            <w:r w:rsidRPr="00CB03D2">
              <w:rPr>
                <w:rFonts w:ascii="Times New Roman" w:hAnsi="Times New Roman" w:cs="Times New Roman"/>
                <w:color w:val="FF0000"/>
                <w:sz w:val="20"/>
                <w:szCs w:val="20"/>
              </w:rPr>
              <w:t>54,5</w:t>
            </w:r>
          </w:p>
        </w:tc>
        <w:tc>
          <w:tcPr>
            <w:tcW w:w="934" w:type="dxa"/>
          </w:tcPr>
          <w:p w:rsidR="003A065C" w:rsidRPr="00CB03D2" w:rsidRDefault="003A065C" w:rsidP="003A065C">
            <w:pPr>
              <w:spacing w:after="0" w:line="240" w:lineRule="auto"/>
              <w:jc w:val="center"/>
              <w:rPr>
                <w:rFonts w:ascii="Times New Roman" w:hAnsi="Times New Roman" w:cs="Times New Roman"/>
                <w:sz w:val="20"/>
                <w:szCs w:val="20"/>
              </w:rPr>
            </w:pPr>
            <w:r w:rsidRPr="00CB03D2">
              <w:rPr>
                <w:rFonts w:ascii="Times New Roman" w:hAnsi="Times New Roman" w:cs="Times New Roman"/>
                <w:sz w:val="20"/>
                <w:szCs w:val="20"/>
              </w:rPr>
              <w:t>58,6</w:t>
            </w:r>
          </w:p>
        </w:tc>
        <w:tc>
          <w:tcPr>
            <w:tcW w:w="1008" w:type="dxa"/>
          </w:tcPr>
          <w:p w:rsidR="003A065C" w:rsidRPr="00CB03D2" w:rsidRDefault="003A065C" w:rsidP="003A065C">
            <w:pPr>
              <w:spacing w:after="0" w:line="240" w:lineRule="auto"/>
              <w:jc w:val="center"/>
              <w:rPr>
                <w:rFonts w:ascii="Times New Roman" w:hAnsi="Times New Roman" w:cs="Times New Roman"/>
                <w:bCs/>
                <w:color w:val="FF0000"/>
                <w:sz w:val="20"/>
                <w:szCs w:val="20"/>
              </w:rPr>
            </w:pPr>
            <w:r w:rsidRPr="00CB03D2">
              <w:rPr>
                <w:rFonts w:ascii="Times New Roman" w:hAnsi="Times New Roman" w:cs="Times New Roman"/>
                <w:bCs/>
                <w:color w:val="FF0000"/>
                <w:sz w:val="20"/>
                <w:szCs w:val="20"/>
              </w:rPr>
              <w:t>37</w:t>
            </w:r>
          </w:p>
        </w:tc>
        <w:tc>
          <w:tcPr>
            <w:tcW w:w="1409" w:type="dxa"/>
          </w:tcPr>
          <w:p w:rsidR="003A065C" w:rsidRPr="00CB03D2" w:rsidRDefault="003A065C" w:rsidP="003A065C">
            <w:pPr>
              <w:spacing w:after="0" w:line="240" w:lineRule="auto"/>
              <w:jc w:val="center"/>
              <w:rPr>
                <w:rFonts w:ascii="Times New Roman" w:hAnsi="Times New Roman" w:cs="Times New Roman"/>
                <w:sz w:val="20"/>
                <w:szCs w:val="20"/>
              </w:rPr>
            </w:pPr>
            <w:r w:rsidRPr="00CB03D2">
              <w:rPr>
                <w:rFonts w:ascii="Times New Roman" w:hAnsi="Times New Roman" w:cs="Times New Roman"/>
                <w:b/>
                <w:bCs/>
                <w:color w:val="0000FF"/>
                <w:sz w:val="20"/>
                <w:szCs w:val="20"/>
              </w:rPr>
              <w:t>(Пон.17,5)</w:t>
            </w:r>
          </w:p>
        </w:tc>
      </w:tr>
      <w:tr w:rsidR="003A065C" w:rsidRPr="00CB03D2" w:rsidTr="003A065C">
        <w:tc>
          <w:tcPr>
            <w:tcW w:w="2064" w:type="dxa"/>
          </w:tcPr>
          <w:p w:rsidR="003A065C" w:rsidRPr="00CB03D2" w:rsidRDefault="003A065C" w:rsidP="003A065C">
            <w:pPr>
              <w:tabs>
                <w:tab w:val="left" w:pos="7500"/>
              </w:tabs>
              <w:spacing w:after="0" w:line="240" w:lineRule="auto"/>
              <w:jc w:val="both"/>
              <w:rPr>
                <w:rFonts w:ascii="Times New Roman" w:hAnsi="Times New Roman" w:cs="Times New Roman"/>
                <w:sz w:val="20"/>
                <w:szCs w:val="20"/>
              </w:rPr>
            </w:pPr>
            <w:r w:rsidRPr="00CB03D2">
              <w:rPr>
                <w:rFonts w:ascii="Times New Roman" w:hAnsi="Times New Roman" w:cs="Times New Roman"/>
                <w:sz w:val="20"/>
                <w:szCs w:val="20"/>
              </w:rPr>
              <w:t>Английский язык</w:t>
            </w:r>
          </w:p>
        </w:tc>
        <w:tc>
          <w:tcPr>
            <w:tcW w:w="774" w:type="dxa"/>
          </w:tcPr>
          <w:p w:rsidR="003A065C" w:rsidRPr="00CB03D2" w:rsidRDefault="003A065C" w:rsidP="003A065C">
            <w:pPr>
              <w:tabs>
                <w:tab w:val="left" w:pos="7500"/>
              </w:tabs>
              <w:spacing w:after="0" w:line="240" w:lineRule="auto"/>
              <w:jc w:val="center"/>
              <w:rPr>
                <w:rFonts w:ascii="Times New Roman" w:hAnsi="Times New Roman" w:cs="Times New Roman"/>
                <w:sz w:val="20"/>
                <w:szCs w:val="20"/>
              </w:rPr>
            </w:pPr>
            <w:r w:rsidRPr="00CB03D2">
              <w:rPr>
                <w:rFonts w:ascii="Times New Roman" w:hAnsi="Times New Roman" w:cs="Times New Roman"/>
                <w:sz w:val="20"/>
                <w:szCs w:val="20"/>
              </w:rPr>
              <w:t>35,6</w:t>
            </w:r>
          </w:p>
        </w:tc>
        <w:tc>
          <w:tcPr>
            <w:tcW w:w="806" w:type="dxa"/>
          </w:tcPr>
          <w:p w:rsidR="003A065C" w:rsidRPr="00CB03D2" w:rsidRDefault="003A065C" w:rsidP="003A065C">
            <w:pPr>
              <w:tabs>
                <w:tab w:val="left" w:pos="7500"/>
              </w:tabs>
              <w:spacing w:after="0" w:line="240" w:lineRule="auto"/>
              <w:jc w:val="center"/>
              <w:rPr>
                <w:rFonts w:ascii="Times New Roman" w:hAnsi="Times New Roman" w:cs="Times New Roman"/>
                <w:color w:val="FF0000"/>
                <w:sz w:val="20"/>
                <w:szCs w:val="20"/>
              </w:rPr>
            </w:pPr>
            <w:r w:rsidRPr="00CB03D2">
              <w:rPr>
                <w:rFonts w:ascii="Times New Roman" w:hAnsi="Times New Roman" w:cs="Times New Roman"/>
                <w:color w:val="FF0000"/>
                <w:sz w:val="20"/>
                <w:szCs w:val="20"/>
              </w:rPr>
              <w:t>54</w:t>
            </w:r>
          </w:p>
        </w:tc>
        <w:tc>
          <w:tcPr>
            <w:tcW w:w="822" w:type="dxa"/>
          </w:tcPr>
          <w:p w:rsidR="003A065C" w:rsidRPr="00CB03D2" w:rsidRDefault="003A065C" w:rsidP="003A065C">
            <w:pPr>
              <w:tabs>
                <w:tab w:val="left" w:pos="7500"/>
              </w:tabs>
              <w:spacing w:after="0" w:line="240" w:lineRule="auto"/>
              <w:jc w:val="center"/>
              <w:rPr>
                <w:rFonts w:ascii="Times New Roman" w:hAnsi="Times New Roman" w:cs="Times New Roman"/>
                <w:sz w:val="20"/>
                <w:szCs w:val="20"/>
              </w:rPr>
            </w:pPr>
            <w:r w:rsidRPr="00CB03D2">
              <w:rPr>
                <w:rFonts w:ascii="Times New Roman" w:hAnsi="Times New Roman" w:cs="Times New Roman"/>
                <w:sz w:val="20"/>
                <w:szCs w:val="20"/>
              </w:rPr>
              <w:t>54,7</w:t>
            </w:r>
          </w:p>
        </w:tc>
        <w:tc>
          <w:tcPr>
            <w:tcW w:w="806" w:type="dxa"/>
          </w:tcPr>
          <w:p w:rsidR="003A065C" w:rsidRPr="00CB03D2" w:rsidRDefault="003A065C" w:rsidP="003A065C">
            <w:pPr>
              <w:tabs>
                <w:tab w:val="left" w:pos="7500"/>
              </w:tabs>
              <w:spacing w:after="0" w:line="240" w:lineRule="auto"/>
              <w:jc w:val="center"/>
              <w:rPr>
                <w:rFonts w:ascii="Times New Roman" w:hAnsi="Times New Roman" w:cs="Times New Roman"/>
                <w:color w:val="FF0000"/>
                <w:sz w:val="20"/>
                <w:szCs w:val="20"/>
              </w:rPr>
            </w:pPr>
            <w:r w:rsidRPr="00CB03D2">
              <w:rPr>
                <w:rFonts w:ascii="Times New Roman" w:hAnsi="Times New Roman" w:cs="Times New Roman"/>
                <w:color w:val="FF0000"/>
                <w:sz w:val="20"/>
                <w:szCs w:val="20"/>
              </w:rPr>
              <w:t>57</w:t>
            </w:r>
          </w:p>
        </w:tc>
        <w:tc>
          <w:tcPr>
            <w:tcW w:w="813" w:type="dxa"/>
          </w:tcPr>
          <w:p w:rsidR="003A065C" w:rsidRPr="00CB03D2" w:rsidRDefault="003A065C" w:rsidP="003A065C">
            <w:pPr>
              <w:tabs>
                <w:tab w:val="left" w:pos="7500"/>
              </w:tabs>
              <w:spacing w:after="0" w:line="240" w:lineRule="auto"/>
              <w:jc w:val="center"/>
              <w:rPr>
                <w:rFonts w:ascii="Times New Roman" w:hAnsi="Times New Roman" w:cs="Times New Roman"/>
                <w:sz w:val="20"/>
                <w:szCs w:val="20"/>
              </w:rPr>
            </w:pPr>
            <w:r w:rsidRPr="00CB03D2">
              <w:rPr>
                <w:rFonts w:ascii="Times New Roman" w:hAnsi="Times New Roman" w:cs="Times New Roman"/>
                <w:sz w:val="20"/>
                <w:szCs w:val="20"/>
              </w:rPr>
              <w:t>51,3</w:t>
            </w:r>
          </w:p>
        </w:tc>
        <w:tc>
          <w:tcPr>
            <w:tcW w:w="872" w:type="dxa"/>
          </w:tcPr>
          <w:p w:rsidR="003A065C" w:rsidRPr="00CB03D2" w:rsidRDefault="003A065C" w:rsidP="003A065C">
            <w:pPr>
              <w:spacing w:after="0" w:line="240" w:lineRule="auto"/>
              <w:jc w:val="center"/>
              <w:rPr>
                <w:rFonts w:ascii="Times New Roman" w:hAnsi="Times New Roman" w:cs="Times New Roman"/>
                <w:color w:val="FF0000"/>
                <w:sz w:val="20"/>
                <w:szCs w:val="20"/>
              </w:rPr>
            </w:pPr>
            <w:r w:rsidRPr="00CB03D2">
              <w:rPr>
                <w:rFonts w:ascii="Times New Roman" w:hAnsi="Times New Roman" w:cs="Times New Roman"/>
                <w:color w:val="FF0000"/>
                <w:sz w:val="20"/>
                <w:szCs w:val="20"/>
              </w:rPr>
              <w:t>27</w:t>
            </w:r>
          </w:p>
        </w:tc>
        <w:tc>
          <w:tcPr>
            <w:tcW w:w="934" w:type="dxa"/>
          </w:tcPr>
          <w:p w:rsidR="003A065C" w:rsidRPr="00CB03D2" w:rsidRDefault="003A065C" w:rsidP="003A065C">
            <w:pPr>
              <w:spacing w:after="0" w:line="240" w:lineRule="auto"/>
              <w:jc w:val="center"/>
              <w:rPr>
                <w:rFonts w:ascii="Times New Roman" w:hAnsi="Times New Roman" w:cs="Times New Roman"/>
                <w:sz w:val="20"/>
                <w:szCs w:val="20"/>
              </w:rPr>
            </w:pPr>
            <w:r w:rsidRPr="00CB03D2">
              <w:rPr>
                <w:rFonts w:ascii="Times New Roman" w:hAnsi="Times New Roman" w:cs="Times New Roman"/>
                <w:sz w:val="20"/>
                <w:szCs w:val="20"/>
              </w:rPr>
              <w:t>73</w:t>
            </w:r>
          </w:p>
        </w:tc>
        <w:tc>
          <w:tcPr>
            <w:tcW w:w="1008" w:type="dxa"/>
          </w:tcPr>
          <w:p w:rsidR="003A065C" w:rsidRPr="00CB03D2" w:rsidRDefault="003A065C" w:rsidP="003A065C">
            <w:pPr>
              <w:spacing w:after="0" w:line="240" w:lineRule="auto"/>
              <w:jc w:val="center"/>
              <w:rPr>
                <w:rFonts w:ascii="Times New Roman" w:hAnsi="Times New Roman" w:cs="Times New Roman"/>
                <w:bCs/>
                <w:color w:val="FF0000"/>
                <w:sz w:val="20"/>
                <w:szCs w:val="20"/>
              </w:rPr>
            </w:pPr>
            <w:r w:rsidRPr="00CB03D2">
              <w:rPr>
                <w:rFonts w:ascii="Times New Roman" w:hAnsi="Times New Roman" w:cs="Times New Roman"/>
                <w:bCs/>
                <w:color w:val="FF0000"/>
                <w:sz w:val="20"/>
                <w:szCs w:val="20"/>
              </w:rPr>
              <w:t>-</w:t>
            </w:r>
          </w:p>
        </w:tc>
        <w:tc>
          <w:tcPr>
            <w:tcW w:w="1409" w:type="dxa"/>
          </w:tcPr>
          <w:p w:rsidR="003A065C" w:rsidRPr="00CB03D2" w:rsidRDefault="003A065C" w:rsidP="003A065C">
            <w:pPr>
              <w:spacing w:after="0" w:line="240" w:lineRule="auto"/>
              <w:jc w:val="center"/>
              <w:rPr>
                <w:rFonts w:ascii="Times New Roman" w:hAnsi="Times New Roman" w:cs="Times New Roman"/>
                <w:sz w:val="20"/>
                <w:szCs w:val="20"/>
              </w:rPr>
            </w:pPr>
            <w:r w:rsidRPr="00CB03D2">
              <w:rPr>
                <w:rFonts w:ascii="Times New Roman" w:hAnsi="Times New Roman" w:cs="Times New Roman"/>
                <w:b/>
                <w:bCs/>
                <w:color w:val="0000FF"/>
                <w:sz w:val="20"/>
                <w:szCs w:val="20"/>
              </w:rPr>
              <w:t>-</w:t>
            </w:r>
          </w:p>
        </w:tc>
      </w:tr>
      <w:tr w:rsidR="003A065C" w:rsidRPr="00CB03D2" w:rsidTr="003A065C">
        <w:tc>
          <w:tcPr>
            <w:tcW w:w="2064" w:type="dxa"/>
          </w:tcPr>
          <w:p w:rsidR="003A065C" w:rsidRPr="00CB03D2" w:rsidRDefault="003A065C" w:rsidP="003A065C">
            <w:pPr>
              <w:tabs>
                <w:tab w:val="left" w:pos="7500"/>
              </w:tabs>
              <w:spacing w:after="0" w:line="240" w:lineRule="auto"/>
              <w:jc w:val="both"/>
              <w:rPr>
                <w:rFonts w:ascii="Times New Roman" w:hAnsi="Times New Roman" w:cs="Times New Roman"/>
                <w:sz w:val="20"/>
                <w:szCs w:val="20"/>
              </w:rPr>
            </w:pPr>
            <w:r w:rsidRPr="00CB03D2">
              <w:rPr>
                <w:rFonts w:ascii="Times New Roman" w:hAnsi="Times New Roman" w:cs="Times New Roman"/>
                <w:sz w:val="20"/>
                <w:szCs w:val="20"/>
              </w:rPr>
              <w:t>Немецкий язык</w:t>
            </w:r>
          </w:p>
        </w:tc>
        <w:tc>
          <w:tcPr>
            <w:tcW w:w="774" w:type="dxa"/>
          </w:tcPr>
          <w:p w:rsidR="003A065C" w:rsidRPr="00CB03D2" w:rsidRDefault="003A065C" w:rsidP="003A065C">
            <w:pPr>
              <w:tabs>
                <w:tab w:val="left" w:pos="7500"/>
              </w:tabs>
              <w:spacing w:after="0" w:line="240" w:lineRule="auto"/>
              <w:jc w:val="center"/>
              <w:rPr>
                <w:rFonts w:ascii="Times New Roman" w:hAnsi="Times New Roman" w:cs="Times New Roman"/>
                <w:sz w:val="20"/>
                <w:szCs w:val="20"/>
              </w:rPr>
            </w:pPr>
            <w:r w:rsidRPr="00CB03D2">
              <w:rPr>
                <w:rFonts w:ascii="Times New Roman" w:hAnsi="Times New Roman" w:cs="Times New Roman"/>
                <w:sz w:val="20"/>
                <w:szCs w:val="20"/>
              </w:rPr>
              <w:t>22</w:t>
            </w:r>
          </w:p>
        </w:tc>
        <w:tc>
          <w:tcPr>
            <w:tcW w:w="806" w:type="dxa"/>
          </w:tcPr>
          <w:p w:rsidR="003A065C" w:rsidRPr="00CB03D2" w:rsidRDefault="003A065C" w:rsidP="003A065C">
            <w:pPr>
              <w:tabs>
                <w:tab w:val="left" w:pos="7500"/>
              </w:tabs>
              <w:spacing w:after="0" w:line="240" w:lineRule="auto"/>
              <w:jc w:val="center"/>
              <w:rPr>
                <w:rFonts w:ascii="Times New Roman" w:hAnsi="Times New Roman" w:cs="Times New Roman"/>
                <w:color w:val="FF0000"/>
                <w:sz w:val="20"/>
                <w:szCs w:val="20"/>
              </w:rPr>
            </w:pPr>
            <w:r w:rsidRPr="00CB03D2">
              <w:rPr>
                <w:rFonts w:ascii="Times New Roman" w:hAnsi="Times New Roman" w:cs="Times New Roman"/>
                <w:color w:val="FF0000"/>
                <w:sz w:val="20"/>
                <w:szCs w:val="20"/>
              </w:rPr>
              <w:t>-</w:t>
            </w:r>
          </w:p>
        </w:tc>
        <w:tc>
          <w:tcPr>
            <w:tcW w:w="822" w:type="dxa"/>
          </w:tcPr>
          <w:p w:rsidR="003A065C" w:rsidRPr="00CB03D2" w:rsidRDefault="003A065C" w:rsidP="003A065C">
            <w:pPr>
              <w:tabs>
                <w:tab w:val="left" w:pos="7500"/>
              </w:tabs>
              <w:spacing w:after="0" w:line="240" w:lineRule="auto"/>
              <w:jc w:val="center"/>
              <w:rPr>
                <w:rFonts w:ascii="Times New Roman" w:hAnsi="Times New Roman" w:cs="Times New Roman"/>
                <w:sz w:val="20"/>
                <w:szCs w:val="20"/>
              </w:rPr>
            </w:pPr>
            <w:r w:rsidRPr="00CB03D2">
              <w:rPr>
                <w:rFonts w:ascii="Times New Roman" w:hAnsi="Times New Roman" w:cs="Times New Roman"/>
                <w:sz w:val="20"/>
                <w:szCs w:val="20"/>
              </w:rPr>
              <w:t>44</w:t>
            </w:r>
          </w:p>
        </w:tc>
        <w:tc>
          <w:tcPr>
            <w:tcW w:w="806" w:type="dxa"/>
          </w:tcPr>
          <w:p w:rsidR="003A065C" w:rsidRPr="00CB03D2" w:rsidRDefault="003A065C" w:rsidP="003A065C">
            <w:pPr>
              <w:tabs>
                <w:tab w:val="left" w:pos="7500"/>
              </w:tabs>
              <w:spacing w:after="0" w:line="240" w:lineRule="auto"/>
              <w:jc w:val="center"/>
              <w:rPr>
                <w:rFonts w:ascii="Times New Roman" w:hAnsi="Times New Roman" w:cs="Times New Roman"/>
                <w:color w:val="FF0000"/>
                <w:sz w:val="20"/>
                <w:szCs w:val="20"/>
              </w:rPr>
            </w:pPr>
            <w:r w:rsidRPr="00CB03D2">
              <w:rPr>
                <w:rFonts w:ascii="Times New Roman" w:hAnsi="Times New Roman" w:cs="Times New Roman"/>
                <w:color w:val="FF0000"/>
                <w:sz w:val="20"/>
                <w:szCs w:val="20"/>
              </w:rPr>
              <w:t>44</w:t>
            </w:r>
          </w:p>
        </w:tc>
        <w:tc>
          <w:tcPr>
            <w:tcW w:w="813" w:type="dxa"/>
          </w:tcPr>
          <w:p w:rsidR="003A065C" w:rsidRPr="00CB03D2" w:rsidRDefault="003A065C" w:rsidP="003A065C">
            <w:pPr>
              <w:tabs>
                <w:tab w:val="left" w:pos="7500"/>
              </w:tabs>
              <w:spacing w:after="0" w:line="240" w:lineRule="auto"/>
              <w:jc w:val="center"/>
              <w:rPr>
                <w:rFonts w:ascii="Times New Roman" w:hAnsi="Times New Roman" w:cs="Times New Roman"/>
                <w:sz w:val="20"/>
                <w:szCs w:val="20"/>
              </w:rPr>
            </w:pPr>
            <w:r w:rsidRPr="00CB03D2">
              <w:rPr>
                <w:rFonts w:ascii="Times New Roman" w:hAnsi="Times New Roman" w:cs="Times New Roman"/>
                <w:sz w:val="20"/>
                <w:szCs w:val="20"/>
              </w:rPr>
              <w:t>22</w:t>
            </w:r>
          </w:p>
        </w:tc>
        <w:tc>
          <w:tcPr>
            <w:tcW w:w="872" w:type="dxa"/>
          </w:tcPr>
          <w:p w:rsidR="003A065C" w:rsidRPr="00CB03D2" w:rsidRDefault="003A065C" w:rsidP="003A065C">
            <w:pPr>
              <w:spacing w:after="0" w:line="240" w:lineRule="auto"/>
              <w:jc w:val="center"/>
              <w:rPr>
                <w:rFonts w:ascii="Times New Roman" w:hAnsi="Times New Roman" w:cs="Times New Roman"/>
                <w:color w:val="FF0000"/>
                <w:sz w:val="20"/>
                <w:szCs w:val="20"/>
              </w:rPr>
            </w:pPr>
            <w:r w:rsidRPr="00CB03D2">
              <w:rPr>
                <w:rFonts w:ascii="Times New Roman" w:hAnsi="Times New Roman" w:cs="Times New Roman"/>
                <w:color w:val="FF0000"/>
                <w:sz w:val="20"/>
                <w:szCs w:val="20"/>
              </w:rPr>
              <w:t>-</w:t>
            </w:r>
          </w:p>
        </w:tc>
        <w:tc>
          <w:tcPr>
            <w:tcW w:w="934" w:type="dxa"/>
          </w:tcPr>
          <w:p w:rsidR="003A065C" w:rsidRPr="00CB03D2" w:rsidRDefault="003A065C" w:rsidP="003A065C">
            <w:pPr>
              <w:spacing w:after="0" w:line="240" w:lineRule="auto"/>
              <w:jc w:val="center"/>
              <w:rPr>
                <w:rFonts w:ascii="Times New Roman" w:hAnsi="Times New Roman" w:cs="Times New Roman"/>
                <w:sz w:val="20"/>
                <w:szCs w:val="20"/>
              </w:rPr>
            </w:pPr>
            <w:r w:rsidRPr="00CB03D2">
              <w:rPr>
                <w:rFonts w:ascii="Times New Roman" w:hAnsi="Times New Roman" w:cs="Times New Roman"/>
                <w:sz w:val="20"/>
                <w:szCs w:val="20"/>
              </w:rPr>
              <w:t>0</w:t>
            </w:r>
          </w:p>
        </w:tc>
        <w:tc>
          <w:tcPr>
            <w:tcW w:w="1008" w:type="dxa"/>
          </w:tcPr>
          <w:p w:rsidR="003A065C" w:rsidRPr="00CB03D2" w:rsidRDefault="003A065C" w:rsidP="003A065C">
            <w:pPr>
              <w:spacing w:after="0" w:line="240" w:lineRule="auto"/>
              <w:jc w:val="center"/>
              <w:rPr>
                <w:rFonts w:ascii="Times New Roman" w:hAnsi="Times New Roman" w:cs="Times New Roman"/>
                <w:color w:val="FF0000"/>
                <w:sz w:val="20"/>
                <w:szCs w:val="20"/>
              </w:rPr>
            </w:pPr>
            <w:r w:rsidRPr="00CB03D2">
              <w:rPr>
                <w:rFonts w:ascii="Times New Roman" w:hAnsi="Times New Roman" w:cs="Times New Roman"/>
                <w:color w:val="FF0000"/>
                <w:sz w:val="20"/>
                <w:szCs w:val="20"/>
              </w:rPr>
              <w:t>-</w:t>
            </w:r>
          </w:p>
        </w:tc>
        <w:tc>
          <w:tcPr>
            <w:tcW w:w="1409" w:type="dxa"/>
          </w:tcPr>
          <w:p w:rsidR="003A065C" w:rsidRPr="00CB03D2" w:rsidRDefault="003A065C" w:rsidP="003A065C">
            <w:pPr>
              <w:spacing w:after="0" w:line="240" w:lineRule="auto"/>
              <w:jc w:val="center"/>
              <w:rPr>
                <w:rFonts w:ascii="Times New Roman" w:hAnsi="Times New Roman" w:cs="Times New Roman"/>
                <w:sz w:val="20"/>
                <w:szCs w:val="20"/>
              </w:rPr>
            </w:pPr>
            <w:r w:rsidRPr="00CB03D2">
              <w:rPr>
                <w:rFonts w:ascii="Times New Roman" w:hAnsi="Times New Roman" w:cs="Times New Roman"/>
                <w:sz w:val="20"/>
                <w:szCs w:val="20"/>
              </w:rPr>
              <w:t>-</w:t>
            </w:r>
          </w:p>
        </w:tc>
      </w:tr>
      <w:tr w:rsidR="003A065C" w:rsidRPr="00CB03D2" w:rsidTr="003A065C">
        <w:tc>
          <w:tcPr>
            <w:tcW w:w="2064" w:type="dxa"/>
          </w:tcPr>
          <w:p w:rsidR="003A065C" w:rsidRPr="00CB03D2" w:rsidRDefault="003A065C" w:rsidP="003A065C">
            <w:pPr>
              <w:tabs>
                <w:tab w:val="left" w:pos="7500"/>
              </w:tabs>
              <w:spacing w:after="0" w:line="240" w:lineRule="auto"/>
              <w:jc w:val="both"/>
              <w:rPr>
                <w:rFonts w:ascii="Times New Roman" w:hAnsi="Times New Roman" w:cs="Times New Roman"/>
                <w:b/>
                <w:bCs/>
                <w:sz w:val="20"/>
                <w:szCs w:val="20"/>
              </w:rPr>
            </w:pPr>
            <w:r w:rsidRPr="00CB03D2">
              <w:rPr>
                <w:rFonts w:ascii="Times New Roman" w:hAnsi="Times New Roman" w:cs="Times New Roman"/>
                <w:b/>
                <w:bCs/>
                <w:sz w:val="20"/>
                <w:szCs w:val="20"/>
              </w:rPr>
              <w:t>Итого результаты ЕГЭ по району:</w:t>
            </w:r>
          </w:p>
        </w:tc>
        <w:tc>
          <w:tcPr>
            <w:tcW w:w="774" w:type="dxa"/>
          </w:tcPr>
          <w:p w:rsidR="003A065C" w:rsidRPr="00CB03D2" w:rsidRDefault="003A065C" w:rsidP="003A065C">
            <w:pPr>
              <w:tabs>
                <w:tab w:val="left" w:pos="7500"/>
              </w:tabs>
              <w:spacing w:after="0" w:line="240" w:lineRule="auto"/>
              <w:jc w:val="center"/>
              <w:rPr>
                <w:rFonts w:ascii="Times New Roman" w:hAnsi="Times New Roman" w:cs="Times New Roman"/>
                <w:b/>
                <w:bCs/>
                <w:sz w:val="20"/>
                <w:szCs w:val="20"/>
              </w:rPr>
            </w:pPr>
            <w:r w:rsidRPr="00CB03D2">
              <w:rPr>
                <w:rFonts w:ascii="Times New Roman" w:hAnsi="Times New Roman" w:cs="Times New Roman"/>
                <w:b/>
                <w:bCs/>
                <w:sz w:val="20"/>
                <w:szCs w:val="20"/>
              </w:rPr>
              <w:t xml:space="preserve">46,7 </w:t>
            </w:r>
          </w:p>
        </w:tc>
        <w:tc>
          <w:tcPr>
            <w:tcW w:w="806" w:type="dxa"/>
          </w:tcPr>
          <w:p w:rsidR="003A065C" w:rsidRPr="00CB03D2" w:rsidRDefault="003A065C" w:rsidP="003A065C">
            <w:pPr>
              <w:tabs>
                <w:tab w:val="left" w:pos="7500"/>
              </w:tabs>
              <w:spacing w:after="0" w:line="240" w:lineRule="auto"/>
              <w:jc w:val="center"/>
              <w:rPr>
                <w:rFonts w:ascii="Times New Roman" w:hAnsi="Times New Roman" w:cs="Times New Roman"/>
                <w:b/>
                <w:bCs/>
                <w:color w:val="FF0000"/>
                <w:sz w:val="20"/>
                <w:szCs w:val="20"/>
              </w:rPr>
            </w:pPr>
            <w:r w:rsidRPr="00CB03D2">
              <w:rPr>
                <w:rFonts w:ascii="Times New Roman" w:hAnsi="Times New Roman" w:cs="Times New Roman"/>
                <w:b/>
                <w:bCs/>
                <w:color w:val="FF0000"/>
                <w:sz w:val="20"/>
                <w:szCs w:val="20"/>
              </w:rPr>
              <w:t>49,5</w:t>
            </w:r>
          </w:p>
        </w:tc>
        <w:tc>
          <w:tcPr>
            <w:tcW w:w="822" w:type="dxa"/>
          </w:tcPr>
          <w:p w:rsidR="003A065C" w:rsidRPr="00CB03D2" w:rsidRDefault="003A065C" w:rsidP="003A065C">
            <w:pPr>
              <w:tabs>
                <w:tab w:val="left" w:pos="7500"/>
              </w:tabs>
              <w:spacing w:after="0" w:line="240" w:lineRule="auto"/>
              <w:jc w:val="center"/>
              <w:rPr>
                <w:rFonts w:ascii="Times New Roman" w:hAnsi="Times New Roman" w:cs="Times New Roman"/>
                <w:b/>
                <w:bCs/>
                <w:sz w:val="20"/>
                <w:szCs w:val="20"/>
              </w:rPr>
            </w:pPr>
            <w:r w:rsidRPr="00CB03D2">
              <w:rPr>
                <w:rFonts w:ascii="Times New Roman" w:hAnsi="Times New Roman" w:cs="Times New Roman"/>
                <w:b/>
                <w:bCs/>
                <w:sz w:val="20"/>
                <w:szCs w:val="20"/>
              </w:rPr>
              <w:t>51,34</w:t>
            </w:r>
          </w:p>
        </w:tc>
        <w:tc>
          <w:tcPr>
            <w:tcW w:w="806" w:type="dxa"/>
          </w:tcPr>
          <w:p w:rsidR="003A065C" w:rsidRPr="00CB03D2" w:rsidRDefault="003A065C" w:rsidP="003A065C">
            <w:pPr>
              <w:tabs>
                <w:tab w:val="left" w:pos="7500"/>
              </w:tabs>
              <w:spacing w:after="0" w:line="240" w:lineRule="auto"/>
              <w:jc w:val="center"/>
              <w:rPr>
                <w:rFonts w:ascii="Times New Roman" w:hAnsi="Times New Roman" w:cs="Times New Roman"/>
                <w:b/>
                <w:bCs/>
                <w:color w:val="FF0000"/>
                <w:sz w:val="20"/>
                <w:szCs w:val="20"/>
              </w:rPr>
            </w:pPr>
            <w:r w:rsidRPr="00CB03D2">
              <w:rPr>
                <w:rFonts w:ascii="Times New Roman" w:hAnsi="Times New Roman" w:cs="Times New Roman"/>
                <w:b/>
                <w:bCs/>
                <w:color w:val="FF0000"/>
                <w:sz w:val="20"/>
                <w:szCs w:val="20"/>
              </w:rPr>
              <w:t>58</w:t>
            </w:r>
          </w:p>
        </w:tc>
        <w:tc>
          <w:tcPr>
            <w:tcW w:w="813" w:type="dxa"/>
          </w:tcPr>
          <w:p w:rsidR="003A065C" w:rsidRPr="00CB03D2" w:rsidRDefault="003A065C" w:rsidP="003A065C">
            <w:pPr>
              <w:tabs>
                <w:tab w:val="left" w:pos="7500"/>
              </w:tabs>
              <w:spacing w:after="0" w:line="240" w:lineRule="auto"/>
              <w:jc w:val="center"/>
              <w:rPr>
                <w:rFonts w:ascii="Times New Roman" w:hAnsi="Times New Roman" w:cs="Times New Roman"/>
                <w:b/>
                <w:bCs/>
                <w:sz w:val="20"/>
                <w:szCs w:val="20"/>
              </w:rPr>
            </w:pPr>
            <w:r w:rsidRPr="00CB03D2">
              <w:rPr>
                <w:rFonts w:ascii="Times New Roman" w:hAnsi="Times New Roman" w:cs="Times New Roman"/>
                <w:b/>
                <w:bCs/>
                <w:sz w:val="20"/>
                <w:szCs w:val="20"/>
              </w:rPr>
              <w:t>47,8</w:t>
            </w:r>
          </w:p>
        </w:tc>
        <w:tc>
          <w:tcPr>
            <w:tcW w:w="872" w:type="dxa"/>
          </w:tcPr>
          <w:p w:rsidR="003A065C" w:rsidRPr="00CB03D2" w:rsidRDefault="003A065C" w:rsidP="003A065C">
            <w:pPr>
              <w:spacing w:after="0" w:line="240" w:lineRule="auto"/>
              <w:jc w:val="center"/>
              <w:rPr>
                <w:rFonts w:ascii="Times New Roman" w:hAnsi="Times New Roman" w:cs="Times New Roman"/>
                <w:b/>
                <w:color w:val="FF0000"/>
                <w:sz w:val="20"/>
                <w:szCs w:val="20"/>
              </w:rPr>
            </w:pPr>
            <w:r w:rsidRPr="00CB03D2">
              <w:rPr>
                <w:rFonts w:ascii="Times New Roman" w:hAnsi="Times New Roman" w:cs="Times New Roman"/>
                <w:b/>
                <w:color w:val="FF0000"/>
                <w:sz w:val="20"/>
                <w:szCs w:val="20"/>
              </w:rPr>
              <w:t>44,7</w:t>
            </w:r>
          </w:p>
        </w:tc>
        <w:tc>
          <w:tcPr>
            <w:tcW w:w="934" w:type="dxa"/>
          </w:tcPr>
          <w:p w:rsidR="003A065C" w:rsidRPr="00CB03D2" w:rsidRDefault="003A065C" w:rsidP="003A065C">
            <w:pPr>
              <w:spacing w:after="0" w:line="240" w:lineRule="auto"/>
              <w:jc w:val="center"/>
              <w:rPr>
                <w:rFonts w:ascii="Times New Roman" w:hAnsi="Times New Roman" w:cs="Times New Roman"/>
                <w:b/>
                <w:sz w:val="20"/>
                <w:szCs w:val="20"/>
              </w:rPr>
            </w:pPr>
            <w:r w:rsidRPr="00CB03D2">
              <w:rPr>
                <w:rFonts w:ascii="Times New Roman" w:hAnsi="Times New Roman" w:cs="Times New Roman"/>
                <w:b/>
                <w:sz w:val="20"/>
                <w:szCs w:val="20"/>
              </w:rPr>
              <w:t>57</w:t>
            </w:r>
          </w:p>
        </w:tc>
        <w:tc>
          <w:tcPr>
            <w:tcW w:w="1008" w:type="dxa"/>
          </w:tcPr>
          <w:p w:rsidR="003A065C" w:rsidRPr="00CB03D2" w:rsidRDefault="003A065C" w:rsidP="003A065C">
            <w:pPr>
              <w:spacing w:after="0" w:line="240" w:lineRule="auto"/>
              <w:jc w:val="center"/>
              <w:rPr>
                <w:rFonts w:ascii="Times New Roman" w:hAnsi="Times New Roman" w:cs="Times New Roman"/>
                <w:b/>
                <w:bCs/>
                <w:color w:val="FF0000"/>
                <w:sz w:val="20"/>
                <w:szCs w:val="20"/>
              </w:rPr>
            </w:pPr>
            <w:r w:rsidRPr="00CB03D2">
              <w:rPr>
                <w:rFonts w:ascii="Times New Roman" w:hAnsi="Times New Roman" w:cs="Times New Roman"/>
                <w:b/>
                <w:bCs/>
                <w:color w:val="FF0000"/>
                <w:sz w:val="20"/>
                <w:szCs w:val="20"/>
              </w:rPr>
              <w:t>53,7</w:t>
            </w:r>
          </w:p>
        </w:tc>
        <w:tc>
          <w:tcPr>
            <w:tcW w:w="1409" w:type="dxa"/>
          </w:tcPr>
          <w:p w:rsidR="003A065C" w:rsidRPr="00CB03D2" w:rsidRDefault="003A065C" w:rsidP="003A065C">
            <w:pPr>
              <w:spacing w:after="0" w:line="240" w:lineRule="auto"/>
              <w:jc w:val="center"/>
              <w:rPr>
                <w:rFonts w:ascii="Times New Roman" w:hAnsi="Times New Roman" w:cs="Times New Roman"/>
                <w:b/>
                <w:sz w:val="20"/>
                <w:szCs w:val="20"/>
              </w:rPr>
            </w:pPr>
            <w:r w:rsidRPr="00CB03D2">
              <w:rPr>
                <w:rFonts w:ascii="Times New Roman" w:hAnsi="Times New Roman" w:cs="Times New Roman"/>
                <w:b/>
                <w:bCs/>
                <w:color w:val="0000FF"/>
                <w:sz w:val="20"/>
                <w:szCs w:val="20"/>
              </w:rPr>
              <w:t>(↑ на 9)</w:t>
            </w:r>
          </w:p>
        </w:tc>
      </w:tr>
    </w:tbl>
    <w:p w:rsidR="003A065C" w:rsidRDefault="003A065C" w:rsidP="003A065C">
      <w:pPr>
        <w:spacing w:after="0" w:line="240" w:lineRule="auto"/>
        <w:ind w:firstLine="539"/>
        <w:jc w:val="both"/>
        <w:rPr>
          <w:rFonts w:ascii="Times New Roman" w:hAnsi="Times New Roman"/>
          <w:sz w:val="24"/>
          <w:szCs w:val="24"/>
        </w:rPr>
      </w:pPr>
    </w:p>
    <w:p w:rsidR="003A065C" w:rsidRDefault="003A065C" w:rsidP="003A065C">
      <w:pPr>
        <w:spacing w:after="0" w:line="240" w:lineRule="auto"/>
        <w:ind w:firstLine="539"/>
        <w:jc w:val="both"/>
        <w:rPr>
          <w:rFonts w:ascii="Times New Roman" w:hAnsi="Times New Roman"/>
          <w:sz w:val="24"/>
          <w:szCs w:val="24"/>
        </w:rPr>
      </w:pPr>
      <w:r w:rsidRPr="004A72EA">
        <w:rPr>
          <w:rFonts w:ascii="Times New Roman" w:hAnsi="Times New Roman"/>
          <w:sz w:val="24"/>
          <w:szCs w:val="24"/>
        </w:rPr>
        <w:t xml:space="preserve">На экзамене по русскому языку все учащиеся дневной </w:t>
      </w:r>
      <w:r>
        <w:rPr>
          <w:rFonts w:ascii="Times New Roman" w:hAnsi="Times New Roman"/>
          <w:sz w:val="24"/>
          <w:szCs w:val="24"/>
        </w:rPr>
        <w:t xml:space="preserve">школы перешагнули </w:t>
      </w:r>
      <w:r w:rsidRPr="004A72EA">
        <w:rPr>
          <w:rFonts w:ascii="Times New Roman" w:hAnsi="Times New Roman"/>
          <w:sz w:val="24"/>
          <w:szCs w:val="24"/>
        </w:rPr>
        <w:t>установленный рубеж  (</w:t>
      </w:r>
      <w:r>
        <w:rPr>
          <w:rFonts w:ascii="Times New Roman" w:hAnsi="Times New Roman"/>
          <w:sz w:val="24"/>
          <w:szCs w:val="24"/>
        </w:rPr>
        <w:t>минимальное количество баллов). Средний балл по классу повысился, в сравнении с 2011-2012 учебным годом, на 4,6б.</w:t>
      </w:r>
    </w:p>
    <w:p w:rsidR="003A065C" w:rsidRPr="004A72EA" w:rsidRDefault="003A065C" w:rsidP="003A065C">
      <w:pPr>
        <w:spacing w:after="0" w:line="240" w:lineRule="auto"/>
        <w:ind w:firstLine="539"/>
        <w:jc w:val="both"/>
        <w:rPr>
          <w:rFonts w:ascii="Times New Roman" w:hAnsi="Times New Roman"/>
          <w:sz w:val="24"/>
          <w:szCs w:val="24"/>
        </w:rPr>
      </w:pPr>
      <w:r>
        <w:rPr>
          <w:rFonts w:ascii="Times New Roman" w:hAnsi="Times New Roman"/>
          <w:sz w:val="24"/>
          <w:szCs w:val="24"/>
        </w:rPr>
        <w:t>В 2012-2013</w:t>
      </w:r>
      <w:r w:rsidRPr="004A72EA">
        <w:rPr>
          <w:rFonts w:ascii="Times New Roman" w:hAnsi="Times New Roman"/>
          <w:sz w:val="24"/>
          <w:szCs w:val="24"/>
        </w:rPr>
        <w:t xml:space="preserve"> учебном году по мате</w:t>
      </w:r>
      <w:r>
        <w:rPr>
          <w:rFonts w:ascii="Times New Roman" w:hAnsi="Times New Roman"/>
          <w:sz w:val="24"/>
          <w:szCs w:val="24"/>
        </w:rPr>
        <w:t>матике дважды проходили ЕГЭ шесть учащихся: 5 учащихся дневной школы и 1 учащая</w:t>
      </w:r>
      <w:r w:rsidRPr="004A72EA">
        <w:rPr>
          <w:rFonts w:ascii="Times New Roman" w:hAnsi="Times New Roman"/>
          <w:sz w:val="24"/>
          <w:szCs w:val="24"/>
        </w:rPr>
        <w:t>ся 12 кла</w:t>
      </w:r>
      <w:r>
        <w:rPr>
          <w:rFonts w:ascii="Times New Roman" w:hAnsi="Times New Roman"/>
          <w:sz w:val="24"/>
          <w:szCs w:val="24"/>
        </w:rPr>
        <w:t xml:space="preserve">сса УКП, трое учащихся в предыдущем году </w:t>
      </w:r>
      <w:r w:rsidRPr="004A72EA">
        <w:rPr>
          <w:rFonts w:ascii="Times New Roman" w:hAnsi="Times New Roman"/>
          <w:sz w:val="24"/>
          <w:szCs w:val="24"/>
        </w:rPr>
        <w:t xml:space="preserve"> 3  учащихся </w:t>
      </w:r>
      <w:r>
        <w:rPr>
          <w:rFonts w:ascii="Times New Roman" w:hAnsi="Times New Roman"/>
          <w:sz w:val="24"/>
          <w:szCs w:val="24"/>
        </w:rPr>
        <w:t xml:space="preserve">12 класса УКП </w:t>
      </w:r>
      <w:r w:rsidRPr="004A72EA">
        <w:rPr>
          <w:rFonts w:ascii="Times New Roman" w:hAnsi="Times New Roman"/>
          <w:sz w:val="24"/>
          <w:szCs w:val="24"/>
        </w:rPr>
        <w:t xml:space="preserve">не прошли установленный рубеж по </w:t>
      </w:r>
      <w:r>
        <w:rPr>
          <w:rFonts w:ascii="Times New Roman" w:hAnsi="Times New Roman"/>
          <w:sz w:val="24"/>
          <w:szCs w:val="24"/>
        </w:rPr>
        <w:t xml:space="preserve">русскому языку и </w:t>
      </w:r>
      <w:r w:rsidRPr="004A72EA">
        <w:rPr>
          <w:rFonts w:ascii="Times New Roman" w:hAnsi="Times New Roman"/>
          <w:sz w:val="24"/>
          <w:szCs w:val="24"/>
        </w:rPr>
        <w:t xml:space="preserve">математике: В связи с тем, что средняя школа </w:t>
      </w:r>
      <w:proofErr w:type="spellStart"/>
      <w:r w:rsidRPr="004A72EA">
        <w:rPr>
          <w:rFonts w:ascii="Times New Roman" w:hAnsi="Times New Roman"/>
          <w:sz w:val="24"/>
          <w:szCs w:val="24"/>
        </w:rPr>
        <w:t>профилизирована</w:t>
      </w:r>
      <w:proofErr w:type="spellEnd"/>
      <w:r w:rsidRPr="004A72EA">
        <w:rPr>
          <w:rFonts w:ascii="Times New Roman" w:hAnsi="Times New Roman"/>
          <w:sz w:val="24"/>
          <w:szCs w:val="24"/>
        </w:rPr>
        <w:t xml:space="preserve">, то экзамены по выбору в основном соответствовали профилю обучения. </w:t>
      </w:r>
    </w:p>
    <w:p w:rsidR="003A065C" w:rsidRDefault="003A065C" w:rsidP="003A065C">
      <w:pPr>
        <w:spacing w:after="0" w:line="240" w:lineRule="auto"/>
        <w:ind w:firstLine="539"/>
        <w:jc w:val="both"/>
        <w:rPr>
          <w:rFonts w:ascii="Times New Roman" w:hAnsi="Times New Roman"/>
          <w:sz w:val="24"/>
          <w:szCs w:val="24"/>
        </w:rPr>
      </w:pPr>
      <w:r w:rsidRPr="004A72EA">
        <w:rPr>
          <w:rFonts w:ascii="Times New Roman" w:hAnsi="Times New Roman"/>
          <w:sz w:val="24"/>
          <w:szCs w:val="24"/>
        </w:rPr>
        <w:t>Следует отметить</w:t>
      </w:r>
      <w:r>
        <w:rPr>
          <w:rFonts w:ascii="Times New Roman" w:hAnsi="Times New Roman"/>
          <w:sz w:val="24"/>
          <w:szCs w:val="24"/>
        </w:rPr>
        <w:t>, что в 2012-2013 учебном году почти по всем предметам, сдававшимся в форме единого государственного экзамена произошло повышение качества знаний, кроме литературы.</w:t>
      </w:r>
    </w:p>
    <w:p w:rsidR="003A065C" w:rsidRPr="003C65F4" w:rsidRDefault="003A065C" w:rsidP="003A065C">
      <w:pPr>
        <w:spacing w:after="0" w:line="240" w:lineRule="auto"/>
        <w:ind w:firstLine="539"/>
        <w:jc w:val="both"/>
        <w:rPr>
          <w:rFonts w:ascii="Times New Roman" w:hAnsi="Times New Roman" w:cs="Times New Roman"/>
          <w:sz w:val="24"/>
          <w:szCs w:val="24"/>
        </w:rPr>
      </w:pPr>
      <w:r>
        <w:rPr>
          <w:rFonts w:ascii="Times New Roman" w:hAnsi="Times New Roman"/>
          <w:sz w:val="24"/>
          <w:szCs w:val="24"/>
        </w:rPr>
        <w:t>Н</w:t>
      </w:r>
      <w:r w:rsidRPr="004A72EA">
        <w:rPr>
          <w:rFonts w:ascii="Times New Roman" w:hAnsi="Times New Roman"/>
          <w:sz w:val="24"/>
          <w:szCs w:val="24"/>
        </w:rPr>
        <w:t>изкий средний результат в вечерней школе по матем</w:t>
      </w:r>
      <w:r>
        <w:rPr>
          <w:rFonts w:ascii="Times New Roman" w:hAnsi="Times New Roman"/>
          <w:sz w:val="24"/>
          <w:szCs w:val="24"/>
        </w:rPr>
        <w:t>атике (учитель Скрипченко Л.С.).</w:t>
      </w:r>
      <w:r>
        <w:rPr>
          <w:rFonts w:ascii="Times New Roman" w:hAnsi="Times New Roman" w:cs="Times New Roman"/>
          <w:sz w:val="24"/>
          <w:szCs w:val="24"/>
        </w:rPr>
        <w:t>Таким образом, в 2013</w:t>
      </w:r>
      <w:r w:rsidRPr="003C65F4">
        <w:rPr>
          <w:rFonts w:ascii="Times New Roman" w:hAnsi="Times New Roman" w:cs="Times New Roman"/>
          <w:sz w:val="24"/>
          <w:szCs w:val="24"/>
        </w:rPr>
        <w:t xml:space="preserve"> году результаты единого гос</w:t>
      </w:r>
      <w:r>
        <w:rPr>
          <w:rFonts w:ascii="Times New Roman" w:hAnsi="Times New Roman" w:cs="Times New Roman"/>
          <w:sz w:val="24"/>
          <w:szCs w:val="24"/>
        </w:rPr>
        <w:t>ударственного экзамена  в школе, в целом, выше прошлых лет, но</w:t>
      </w:r>
      <w:r w:rsidRPr="003C65F4">
        <w:rPr>
          <w:rFonts w:ascii="Times New Roman" w:hAnsi="Times New Roman" w:cs="Times New Roman"/>
          <w:sz w:val="24"/>
          <w:szCs w:val="24"/>
        </w:rPr>
        <w:t xml:space="preserve"> проблемы повышения качества образования остались:</w:t>
      </w:r>
      <w:r>
        <w:rPr>
          <w:rFonts w:ascii="Times New Roman" w:hAnsi="Times New Roman" w:cs="Times New Roman"/>
          <w:sz w:val="24"/>
          <w:szCs w:val="24"/>
        </w:rPr>
        <w:t xml:space="preserve"> хотя  в </w:t>
      </w:r>
      <w:r w:rsidRPr="003C65F4">
        <w:rPr>
          <w:rFonts w:ascii="Times New Roman" w:hAnsi="Times New Roman" w:cs="Times New Roman"/>
          <w:sz w:val="24"/>
          <w:szCs w:val="24"/>
        </w:rPr>
        <w:t>школ</w:t>
      </w:r>
      <w:r>
        <w:rPr>
          <w:rFonts w:ascii="Times New Roman" w:hAnsi="Times New Roman" w:cs="Times New Roman"/>
          <w:sz w:val="24"/>
          <w:szCs w:val="24"/>
        </w:rPr>
        <w:t>е</w:t>
      </w:r>
      <w:r w:rsidRPr="003C65F4">
        <w:rPr>
          <w:rFonts w:ascii="Times New Roman" w:hAnsi="Times New Roman" w:cs="Times New Roman"/>
          <w:sz w:val="24"/>
          <w:szCs w:val="24"/>
        </w:rPr>
        <w:t xml:space="preserve"> усилена работа по подготовке </w:t>
      </w:r>
      <w:proofErr w:type="spellStart"/>
      <w:r w:rsidRPr="003C65F4">
        <w:rPr>
          <w:rFonts w:ascii="Times New Roman" w:hAnsi="Times New Roman" w:cs="Times New Roman"/>
          <w:sz w:val="24"/>
          <w:szCs w:val="24"/>
        </w:rPr>
        <w:t>низкомотивированных</w:t>
      </w:r>
      <w:proofErr w:type="spellEnd"/>
      <w:r w:rsidRPr="003C65F4">
        <w:rPr>
          <w:rFonts w:ascii="Times New Roman" w:hAnsi="Times New Roman" w:cs="Times New Roman"/>
          <w:sz w:val="24"/>
          <w:szCs w:val="24"/>
        </w:rPr>
        <w:t xml:space="preserve"> обучающихся и </w:t>
      </w:r>
      <w:proofErr w:type="gramStart"/>
      <w:r w:rsidRPr="003C65F4">
        <w:rPr>
          <w:rFonts w:ascii="Times New Roman" w:hAnsi="Times New Roman" w:cs="Times New Roman"/>
          <w:sz w:val="24"/>
          <w:szCs w:val="24"/>
        </w:rPr>
        <w:t>контроль за</w:t>
      </w:r>
      <w:proofErr w:type="gramEnd"/>
      <w:r w:rsidRPr="003C65F4">
        <w:rPr>
          <w:rFonts w:ascii="Times New Roman" w:hAnsi="Times New Roman" w:cs="Times New Roman"/>
          <w:sz w:val="24"/>
          <w:szCs w:val="24"/>
        </w:rPr>
        <w:t xml:space="preserve"> </w:t>
      </w:r>
      <w:r>
        <w:rPr>
          <w:rFonts w:ascii="Times New Roman" w:hAnsi="Times New Roman" w:cs="Times New Roman"/>
          <w:sz w:val="24"/>
          <w:szCs w:val="24"/>
        </w:rPr>
        <w:t>подготовкой других выпускников.</w:t>
      </w:r>
    </w:p>
    <w:p w:rsidR="003A065C" w:rsidRDefault="003A065C" w:rsidP="003A065C">
      <w:pPr>
        <w:spacing w:after="0" w:line="240" w:lineRule="auto"/>
        <w:ind w:firstLine="709"/>
        <w:jc w:val="both"/>
        <w:rPr>
          <w:rFonts w:ascii="Times New Roman" w:hAnsi="Times New Roman" w:cs="Times New Roman"/>
          <w:sz w:val="24"/>
          <w:szCs w:val="24"/>
        </w:rPr>
      </w:pPr>
      <w:r w:rsidRPr="003C65F4">
        <w:rPr>
          <w:rFonts w:ascii="Times New Roman" w:hAnsi="Times New Roman" w:cs="Times New Roman"/>
          <w:sz w:val="24"/>
          <w:szCs w:val="24"/>
        </w:rPr>
        <w:t>Поэтому вопрос качества подготовки к ЕГЭ остаётся актуальным. Кроме выполнения всех плановых мероприятий в новом учебном году предстоит пересмотреть подходы к контролю за качеством образования обучающихся на всех ступенях обучения</w:t>
      </w:r>
      <w:r>
        <w:rPr>
          <w:rFonts w:ascii="Times New Roman" w:hAnsi="Times New Roman" w:cs="Times New Roman"/>
          <w:sz w:val="24"/>
          <w:szCs w:val="24"/>
        </w:rPr>
        <w:t>.</w:t>
      </w:r>
    </w:p>
    <w:p w:rsidR="00262523" w:rsidRPr="00A82954" w:rsidRDefault="00262523" w:rsidP="00262523">
      <w:pPr>
        <w:spacing w:after="0" w:line="240" w:lineRule="auto"/>
        <w:jc w:val="both"/>
        <w:rPr>
          <w:rFonts w:ascii="Times New Roman" w:eastAsia="Times New Roman" w:hAnsi="Times New Roman" w:cs="Times New Roman"/>
          <w:sz w:val="24"/>
          <w:szCs w:val="24"/>
          <w:lang w:eastAsia="ru-RU"/>
        </w:rPr>
      </w:pPr>
    </w:p>
    <w:p w:rsidR="000D71B3" w:rsidRPr="00547B3A" w:rsidRDefault="000D71B3" w:rsidP="000D71B3">
      <w:pPr>
        <w:numPr>
          <w:ilvl w:val="0"/>
          <w:numId w:val="27"/>
        </w:numPr>
        <w:spacing w:after="0" w:line="240" w:lineRule="auto"/>
        <w:jc w:val="both"/>
        <w:rPr>
          <w:rFonts w:ascii="Times New Roman" w:hAnsi="Times New Roman" w:cs="Times New Roman"/>
          <w:b/>
          <w:sz w:val="24"/>
          <w:szCs w:val="24"/>
        </w:rPr>
      </w:pPr>
      <w:bookmarkStart w:id="1" w:name="17"/>
      <w:bookmarkEnd w:id="1"/>
      <w:r w:rsidRPr="00547B3A">
        <w:rPr>
          <w:rFonts w:ascii="Times New Roman" w:hAnsi="Times New Roman" w:cs="Times New Roman"/>
          <w:b/>
          <w:sz w:val="24"/>
          <w:szCs w:val="24"/>
        </w:rPr>
        <w:t>Итоги олимпиад и конкурсов учащихся (призовые места)</w:t>
      </w:r>
    </w:p>
    <w:p w:rsidR="000D71B3" w:rsidRPr="00547B3A" w:rsidRDefault="000D71B3" w:rsidP="000D71B3">
      <w:pPr>
        <w:pStyle w:val="af0"/>
        <w:jc w:val="both"/>
        <w:rPr>
          <w:b/>
          <w:szCs w:val="24"/>
        </w:rPr>
      </w:pPr>
      <w:r w:rsidRPr="00547B3A">
        <w:rPr>
          <w:b/>
          <w:szCs w:val="24"/>
        </w:rPr>
        <w:t>Научное общество учащихся</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54"/>
        <w:gridCol w:w="1662"/>
        <w:gridCol w:w="1438"/>
        <w:gridCol w:w="2028"/>
        <w:gridCol w:w="1634"/>
        <w:gridCol w:w="1465"/>
      </w:tblGrid>
      <w:tr w:rsidR="000D71B3" w:rsidRPr="00547B3A" w:rsidTr="000D71B3">
        <w:tc>
          <w:tcPr>
            <w:tcW w:w="1554" w:type="dxa"/>
            <w:tcBorders>
              <w:top w:val="single" w:sz="4" w:space="0" w:color="000000"/>
              <w:left w:val="single" w:sz="4" w:space="0" w:color="000000"/>
              <w:bottom w:val="single" w:sz="4" w:space="0" w:color="000000"/>
              <w:right w:val="single" w:sz="4" w:space="0" w:color="000000"/>
            </w:tcBorders>
          </w:tcPr>
          <w:p w:rsidR="000D71B3" w:rsidRPr="00547B3A" w:rsidRDefault="000D71B3" w:rsidP="000D71B3">
            <w:pPr>
              <w:pStyle w:val="af0"/>
              <w:jc w:val="both"/>
              <w:rPr>
                <w:szCs w:val="24"/>
              </w:rPr>
            </w:pPr>
            <w:r w:rsidRPr="00547B3A">
              <w:rPr>
                <w:szCs w:val="24"/>
              </w:rPr>
              <w:t>Направление НОУ</w:t>
            </w:r>
          </w:p>
        </w:tc>
        <w:tc>
          <w:tcPr>
            <w:tcW w:w="1662" w:type="dxa"/>
            <w:tcBorders>
              <w:top w:val="single" w:sz="4" w:space="0" w:color="000000"/>
              <w:left w:val="single" w:sz="4" w:space="0" w:color="000000"/>
              <w:bottom w:val="single" w:sz="4" w:space="0" w:color="000000"/>
              <w:right w:val="single" w:sz="4" w:space="0" w:color="000000"/>
            </w:tcBorders>
          </w:tcPr>
          <w:p w:rsidR="000D71B3" w:rsidRPr="00547B3A" w:rsidRDefault="000D71B3" w:rsidP="000D71B3">
            <w:pPr>
              <w:pStyle w:val="af0"/>
              <w:jc w:val="both"/>
              <w:rPr>
                <w:szCs w:val="24"/>
              </w:rPr>
            </w:pPr>
            <w:r w:rsidRPr="00547B3A">
              <w:rPr>
                <w:szCs w:val="24"/>
              </w:rPr>
              <w:t>Кол-во учащихся (по каждому направлению)</w:t>
            </w:r>
          </w:p>
        </w:tc>
        <w:tc>
          <w:tcPr>
            <w:tcW w:w="1438" w:type="dxa"/>
            <w:tcBorders>
              <w:top w:val="single" w:sz="4" w:space="0" w:color="000000"/>
              <w:left w:val="single" w:sz="4" w:space="0" w:color="000000"/>
              <w:bottom w:val="single" w:sz="4" w:space="0" w:color="000000"/>
              <w:right w:val="single" w:sz="4" w:space="0" w:color="000000"/>
            </w:tcBorders>
          </w:tcPr>
          <w:p w:rsidR="000D71B3" w:rsidRPr="00547B3A" w:rsidRDefault="000D71B3" w:rsidP="000D71B3">
            <w:pPr>
              <w:pStyle w:val="af0"/>
              <w:jc w:val="both"/>
              <w:rPr>
                <w:szCs w:val="24"/>
              </w:rPr>
            </w:pPr>
            <w:r w:rsidRPr="00547B3A">
              <w:rPr>
                <w:szCs w:val="24"/>
              </w:rPr>
              <w:t>Общее кол-во уч-ся в ОУ</w:t>
            </w:r>
          </w:p>
        </w:tc>
        <w:tc>
          <w:tcPr>
            <w:tcW w:w="2028" w:type="dxa"/>
            <w:tcBorders>
              <w:top w:val="single" w:sz="4" w:space="0" w:color="000000"/>
              <w:left w:val="single" w:sz="4" w:space="0" w:color="000000"/>
              <w:bottom w:val="single" w:sz="4" w:space="0" w:color="000000"/>
              <w:right w:val="single" w:sz="4" w:space="0" w:color="000000"/>
            </w:tcBorders>
          </w:tcPr>
          <w:p w:rsidR="000D71B3" w:rsidRPr="00547B3A" w:rsidRDefault="000D71B3" w:rsidP="000D71B3">
            <w:pPr>
              <w:pStyle w:val="af0"/>
              <w:jc w:val="both"/>
              <w:rPr>
                <w:szCs w:val="24"/>
              </w:rPr>
            </w:pPr>
            <w:r w:rsidRPr="00547B3A">
              <w:rPr>
                <w:szCs w:val="24"/>
              </w:rPr>
              <w:t>Результативность</w:t>
            </w:r>
          </w:p>
        </w:tc>
        <w:tc>
          <w:tcPr>
            <w:tcW w:w="1634" w:type="dxa"/>
            <w:tcBorders>
              <w:top w:val="single" w:sz="4" w:space="0" w:color="000000"/>
              <w:left w:val="single" w:sz="4" w:space="0" w:color="000000"/>
              <w:bottom w:val="single" w:sz="4" w:space="0" w:color="000000"/>
              <w:right w:val="single" w:sz="4" w:space="0" w:color="000000"/>
            </w:tcBorders>
          </w:tcPr>
          <w:p w:rsidR="000D71B3" w:rsidRPr="00547B3A" w:rsidRDefault="000D71B3" w:rsidP="000D71B3">
            <w:pPr>
              <w:pStyle w:val="af0"/>
              <w:jc w:val="both"/>
              <w:rPr>
                <w:szCs w:val="24"/>
              </w:rPr>
            </w:pPr>
            <w:r w:rsidRPr="00547B3A">
              <w:rPr>
                <w:szCs w:val="24"/>
              </w:rPr>
              <w:t>Руководитель</w:t>
            </w:r>
          </w:p>
        </w:tc>
        <w:tc>
          <w:tcPr>
            <w:tcW w:w="1465" w:type="dxa"/>
            <w:tcBorders>
              <w:top w:val="single" w:sz="4" w:space="0" w:color="000000"/>
              <w:left w:val="single" w:sz="4" w:space="0" w:color="000000"/>
              <w:bottom w:val="single" w:sz="4" w:space="0" w:color="000000"/>
              <w:right w:val="single" w:sz="4" w:space="0" w:color="000000"/>
            </w:tcBorders>
          </w:tcPr>
          <w:p w:rsidR="000D71B3" w:rsidRPr="00547B3A" w:rsidRDefault="000D71B3" w:rsidP="000D71B3">
            <w:pPr>
              <w:pStyle w:val="af0"/>
              <w:jc w:val="both"/>
              <w:rPr>
                <w:szCs w:val="24"/>
              </w:rPr>
            </w:pPr>
            <w:r w:rsidRPr="00547B3A">
              <w:rPr>
                <w:szCs w:val="24"/>
              </w:rPr>
              <w:t>Должность, кв. категория</w:t>
            </w:r>
          </w:p>
        </w:tc>
      </w:tr>
      <w:tr w:rsidR="000D71B3" w:rsidRPr="00547B3A" w:rsidTr="000D71B3">
        <w:tc>
          <w:tcPr>
            <w:tcW w:w="1554" w:type="dxa"/>
            <w:tcBorders>
              <w:top w:val="single" w:sz="4" w:space="0" w:color="000000"/>
              <w:left w:val="single" w:sz="4" w:space="0" w:color="000000"/>
              <w:bottom w:val="single" w:sz="4" w:space="0" w:color="000000"/>
              <w:right w:val="single" w:sz="4" w:space="0" w:color="000000"/>
            </w:tcBorders>
          </w:tcPr>
          <w:p w:rsidR="000D71B3" w:rsidRPr="00547B3A" w:rsidRDefault="000D71B3" w:rsidP="000D71B3">
            <w:pPr>
              <w:spacing w:after="0" w:line="240" w:lineRule="auto"/>
              <w:rPr>
                <w:rFonts w:ascii="Times New Roman" w:hAnsi="Times New Roman" w:cs="Times New Roman"/>
                <w:sz w:val="24"/>
                <w:szCs w:val="24"/>
              </w:rPr>
            </w:pPr>
            <w:r w:rsidRPr="00547B3A">
              <w:rPr>
                <w:rFonts w:ascii="Times New Roman" w:hAnsi="Times New Roman" w:cs="Times New Roman"/>
                <w:sz w:val="24"/>
                <w:szCs w:val="24"/>
              </w:rPr>
              <w:t>Начальное образование</w:t>
            </w:r>
          </w:p>
        </w:tc>
        <w:tc>
          <w:tcPr>
            <w:tcW w:w="1662" w:type="dxa"/>
            <w:tcBorders>
              <w:top w:val="single" w:sz="4" w:space="0" w:color="000000"/>
              <w:left w:val="single" w:sz="4" w:space="0" w:color="000000"/>
              <w:bottom w:val="single" w:sz="4" w:space="0" w:color="000000"/>
              <w:right w:val="single" w:sz="4" w:space="0" w:color="000000"/>
            </w:tcBorders>
          </w:tcPr>
          <w:p w:rsidR="000D71B3" w:rsidRPr="00547B3A" w:rsidRDefault="000D71B3" w:rsidP="000D71B3">
            <w:pPr>
              <w:spacing w:after="0" w:line="240" w:lineRule="auto"/>
              <w:jc w:val="center"/>
              <w:rPr>
                <w:rFonts w:ascii="Times New Roman" w:hAnsi="Times New Roman" w:cs="Times New Roman"/>
                <w:sz w:val="24"/>
                <w:szCs w:val="24"/>
              </w:rPr>
            </w:pPr>
            <w:r w:rsidRPr="00547B3A">
              <w:rPr>
                <w:rFonts w:ascii="Times New Roman" w:hAnsi="Times New Roman" w:cs="Times New Roman"/>
                <w:sz w:val="24"/>
                <w:szCs w:val="24"/>
              </w:rPr>
              <w:t>24</w:t>
            </w:r>
          </w:p>
        </w:tc>
        <w:tc>
          <w:tcPr>
            <w:tcW w:w="1438" w:type="dxa"/>
            <w:tcBorders>
              <w:top w:val="single" w:sz="4" w:space="0" w:color="000000"/>
              <w:left w:val="single" w:sz="4" w:space="0" w:color="000000"/>
              <w:bottom w:val="single" w:sz="4" w:space="0" w:color="000000"/>
              <w:right w:val="single" w:sz="4" w:space="0" w:color="000000"/>
            </w:tcBorders>
          </w:tcPr>
          <w:p w:rsidR="000D71B3" w:rsidRPr="00547B3A" w:rsidRDefault="000D71B3" w:rsidP="000D71B3">
            <w:pPr>
              <w:spacing w:after="0" w:line="240" w:lineRule="auto"/>
              <w:jc w:val="center"/>
              <w:rPr>
                <w:rFonts w:ascii="Times New Roman" w:hAnsi="Times New Roman" w:cs="Times New Roman"/>
                <w:sz w:val="24"/>
                <w:szCs w:val="24"/>
              </w:rPr>
            </w:pPr>
            <w:r w:rsidRPr="00547B3A">
              <w:rPr>
                <w:rFonts w:ascii="Times New Roman" w:hAnsi="Times New Roman" w:cs="Times New Roman"/>
                <w:sz w:val="24"/>
                <w:szCs w:val="24"/>
              </w:rPr>
              <w:t>134</w:t>
            </w:r>
          </w:p>
        </w:tc>
        <w:tc>
          <w:tcPr>
            <w:tcW w:w="2028" w:type="dxa"/>
            <w:tcBorders>
              <w:top w:val="single" w:sz="4" w:space="0" w:color="000000"/>
              <w:left w:val="single" w:sz="4" w:space="0" w:color="000000"/>
              <w:bottom w:val="single" w:sz="4" w:space="0" w:color="000000"/>
              <w:right w:val="single" w:sz="4" w:space="0" w:color="000000"/>
            </w:tcBorders>
          </w:tcPr>
          <w:p w:rsidR="000D71B3" w:rsidRPr="00547B3A" w:rsidRDefault="000D71B3" w:rsidP="000D71B3">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547B3A">
              <w:rPr>
                <w:rFonts w:ascii="Times New Roman" w:hAnsi="Times New Roman" w:cs="Times New Roman"/>
                <w:sz w:val="24"/>
                <w:szCs w:val="24"/>
              </w:rPr>
              <w:t xml:space="preserve">Всероссийский </w:t>
            </w:r>
            <w:r w:rsidRPr="00547B3A">
              <w:rPr>
                <w:rFonts w:ascii="Times New Roman" w:hAnsi="Times New Roman" w:cs="Times New Roman"/>
                <w:spacing w:val="-1"/>
                <w:sz w:val="24"/>
                <w:szCs w:val="24"/>
              </w:rPr>
              <w:t>заочный конкурс</w:t>
            </w:r>
            <w:r w:rsidRPr="00547B3A">
              <w:rPr>
                <w:rFonts w:ascii="Times New Roman" w:hAnsi="Times New Roman" w:cs="Times New Roman"/>
                <w:sz w:val="24"/>
                <w:szCs w:val="24"/>
              </w:rPr>
              <w:t xml:space="preserve"> "Интеллект - экспресс"</w:t>
            </w:r>
          </w:p>
          <w:p w:rsidR="000D71B3" w:rsidRPr="00547B3A" w:rsidRDefault="000D71B3" w:rsidP="000D71B3">
            <w:pPr>
              <w:spacing w:after="0" w:line="240" w:lineRule="auto"/>
              <w:rPr>
                <w:rFonts w:ascii="Times New Roman" w:hAnsi="Times New Roman" w:cs="Times New Roman"/>
                <w:sz w:val="24"/>
                <w:szCs w:val="24"/>
              </w:rPr>
            </w:pPr>
            <w:r w:rsidRPr="00547B3A">
              <w:rPr>
                <w:rFonts w:ascii="Times New Roman" w:hAnsi="Times New Roman" w:cs="Times New Roman"/>
                <w:sz w:val="24"/>
                <w:szCs w:val="24"/>
              </w:rPr>
              <w:t>Всего участников – 7</w:t>
            </w:r>
          </w:p>
          <w:p w:rsidR="000D71B3" w:rsidRPr="00547B3A" w:rsidRDefault="000D71B3" w:rsidP="000D71B3">
            <w:pPr>
              <w:spacing w:after="0" w:line="240" w:lineRule="auto"/>
              <w:rPr>
                <w:rFonts w:ascii="Times New Roman" w:hAnsi="Times New Roman" w:cs="Times New Roman"/>
                <w:sz w:val="24"/>
                <w:szCs w:val="24"/>
              </w:rPr>
            </w:pPr>
            <w:r w:rsidRPr="00547B3A">
              <w:rPr>
                <w:rFonts w:ascii="Times New Roman" w:hAnsi="Times New Roman" w:cs="Times New Roman"/>
                <w:sz w:val="24"/>
                <w:szCs w:val="24"/>
              </w:rPr>
              <w:t>Призёров - 3</w:t>
            </w:r>
          </w:p>
          <w:p w:rsidR="000D71B3" w:rsidRPr="00547B3A" w:rsidRDefault="000D71B3" w:rsidP="000D71B3">
            <w:pPr>
              <w:spacing w:after="0" w:line="240" w:lineRule="auto"/>
              <w:rPr>
                <w:rFonts w:ascii="Times New Roman" w:hAnsi="Times New Roman" w:cs="Times New Roman"/>
                <w:sz w:val="24"/>
                <w:szCs w:val="24"/>
              </w:rPr>
            </w:pPr>
            <w:r w:rsidRPr="00547B3A">
              <w:rPr>
                <w:rFonts w:ascii="Times New Roman" w:hAnsi="Times New Roman" w:cs="Times New Roman"/>
                <w:sz w:val="24"/>
                <w:szCs w:val="24"/>
              </w:rPr>
              <w:t>Лауреатов – 4</w:t>
            </w:r>
          </w:p>
          <w:p w:rsidR="000D71B3" w:rsidRPr="00547B3A" w:rsidRDefault="000D71B3" w:rsidP="000D71B3">
            <w:pPr>
              <w:spacing w:after="0" w:line="240" w:lineRule="auto"/>
              <w:rPr>
                <w:rFonts w:ascii="Times New Roman" w:hAnsi="Times New Roman" w:cs="Times New Roman"/>
                <w:sz w:val="24"/>
                <w:szCs w:val="24"/>
              </w:rPr>
            </w:pPr>
            <w:r w:rsidRPr="00547B3A">
              <w:rPr>
                <w:rFonts w:ascii="Times New Roman" w:hAnsi="Times New Roman" w:cs="Times New Roman"/>
                <w:sz w:val="24"/>
                <w:szCs w:val="24"/>
              </w:rPr>
              <w:t xml:space="preserve">Международный дистанционный конкурс «Эрудит марафон учащихся» </w:t>
            </w:r>
            <w:r w:rsidRPr="00547B3A">
              <w:rPr>
                <w:rFonts w:ascii="Times New Roman" w:hAnsi="Times New Roman" w:cs="Times New Roman"/>
                <w:sz w:val="24"/>
                <w:szCs w:val="24"/>
              </w:rPr>
              <w:lastRenderedPageBreak/>
              <w:t xml:space="preserve">(ЭМУ) </w:t>
            </w:r>
          </w:p>
          <w:p w:rsidR="000D71B3" w:rsidRPr="00547B3A" w:rsidRDefault="000D71B3" w:rsidP="000D71B3">
            <w:pPr>
              <w:spacing w:after="0" w:line="240" w:lineRule="auto"/>
              <w:rPr>
                <w:rFonts w:ascii="Times New Roman" w:hAnsi="Times New Roman" w:cs="Times New Roman"/>
                <w:sz w:val="24"/>
                <w:szCs w:val="24"/>
              </w:rPr>
            </w:pPr>
            <w:r w:rsidRPr="00547B3A">
              <w:rPr>
                <w:rFonts w:ascii="Times New Roman" w:hAnsi="Times New Roman" w:cs="Times New Roman"/>
                <w:sz w:val="24"/>
                <w:szCs w:val="24"/>
              </w:rPr>
              <w:t>Участников - 142</w:t>
            </w:r>
          </w:p>
          <w:p w:rsidR="000D71B3" w:rsidRPr="00547B3A" w:rsidRDefault="000D71B3" w:rsidP="000D71B3">
            <w:pPr>
              <w:pStyle w:val="af0"/>
              <w:jc w:val="both"/>
              <w:rPr>
                <w:szCs w:val="24"/>
              </w:rPr>
            </w:pPr>
            <w:r w:rsidRPr="00547B3A">
              <w:rPr>
                <w:szCs w:val="24"/>
              </w:rPr>
              <w:t xml:space="preserve">Муниципальный этап интеллектуального марафона </w:t>
            </w:r>
          </w:p>
          <w:p w:rsidR="000D71B3" w:rsidRPr="00547B3A" w:rsidRDefault="000D71B3" w:rsidP="000D71B3">
            <w:pPr>
              <w:spacing w:after="0" w:line="240" w:lineRule="auto"/>
              <w:rPr>
                <w:rFonts w:ascii="Times New Roman" w:hAnsi="Times New Roman" w:cs="Times New Roman"/>
                <w:sz w:val="24"/>
                <w:szCs w:val="24"/>
              </w:rPr>
            </w:pPr>
            <w:r w:rsidRPr="00547B3A">
              <w:rPr>
                <w:rFonts w:ascii="Times New Roman" w:hAnsi="Times New Roman" w:cs="Times New Roman"/>
                <w:sz w:val="24"/>
                <w:szCs w:val="24"/>
              </w:rPr>
              <w:t>Участники - 6</w:t>
            </w:r>
          </w:p>
        </w:tc>
        <w:tc>
          <w:tcPr>
            <w:tcW w:w="1634" w:type="dxa"/>
            <w:tcBorders>
              <w:top w:val="single" w:sz="4" w:space="0" w:color="000000"/>
              <w:left w:val="single" w:sz="4" w:space="0" w:color="000000"/>
              <w:bottom w:val="single" w:sz="4" w:space="0" w:color="000000"/>
              <w:right w:val="single" w:sz="4" w:space="0" w:color="000000"/>
            </w:tcBorders>
          </w:tcPr>
          <w:p w:rsidR="000D71B3" w:rsidRPr="00547B3A" w:rsidRDefault="000D71B3" w:rsidP="000D71B3">
            <w:pPr>
              <w:spacing w:after="0" w:line="240" w:lineRule="auto"/>
              <w:rPr>
                <w:rFonts w:ascii="Times New Roman" w:hAnsi="Times New Roman" w:cs="Times New Roman"/>
                <w:sz w:val="24"/>
                <w:szCs w:val="24"/>
              </w:rPr>
            </w:pPr>
            <w:r w:rsidRPr="00547B3A">
              <w:rPr>
                <w:rFonts w:ascii="Times New Roman" w:hAnsi="Times New Roman" w:cs="Times New Roman"/>
                <w:sz w:val="24"/>
                <w:szCs w:val="24"/>
              </w:rPr>
              <w:lastRenderedPageBreak/>
              <w:t xml:space="preserve">Татьяна Александровна </w:t>
            </w:r>
            <w:proofErr w:type="spellStart"/>
            <w:r w:rsidRPr="00547B3A">
              <w:rPr>
                <w:rFonts w:ascii="Times New Roman" w:hAnsi="Times New Roman" w:cs="Times New Roman"/>
                <w:sz w:val="24"/>
                <w:szCs w:val="24"/>
              </w:rPr>
              <w:t>Бастаченко</w:t>
            </w:r>
            <w:proofErr w:type="spellEnd"/>
          </w:p>
        </w:tc>
        <w:tc>
          <w:tcPr>
            <w:tcW w:w="1465" w:type="dxa"/>
            <w:tcBorders>
              <w:top w:val="single" w:sz="4" w:space="0" w:color="000000"/>
              <w:left w:val="single" w:sz="4" w:space="0" w:color="000000"/>
              <w:bottom w:val="single" w:sz="4" w:space="0" w:color="000000"/>
              <w:right w:val="single" w:sz="4" w:space="0" w:color="000000"/>
            </w:tcBorders>
          </w:tcPr>
          <w:p w:rsidR="000D71B3" w:rsidRPr="00547B3A" w:rsidRDefault="000D71B3" w:rsidP="000D71B3">
            <w:pPr>
              <w:spacing w:after="0" w:line="240" w:lineRule="auto"/>
              <w:rPr>
                <w:rFonts w:ascii="Times New Roman" w:hAnsi="Times New Roman" w:cs="Times New Roman"/>
                <w:sz w:val="24"/>
                <w:szCs w:val="24"/>
              </w:rPr>
            </w:pPr>
            <w:r w:rsidRPr="00547B3A">
              <w:rPr>
                <w:rFonts w:ascii="Times New Roman" w:hAnsi="Times New Roman" w:cs="Times New Roman"/>
                <w:sz w:val="24"/>
                <w:szCs w:val="24"/>
              </w:rPr>
              <w:t xml:space="preserve">Учитель начальных классов, </w:t>
            </w:r>
          </w:p>
          <w:p w:rsidR="000D71B3" w:rsidRPr="00547B3A" w:rsidRDefault="000D71B3" w:rsidP="000D71B3">
            <w:pPr>
              <w:spacing w:after="0" w:line="240" w:lineRule="auto"/>
              <w:rPr>
                <w:rFonts w:ascii="Times New Roman" w:hAnsi="Times New Roman" w:cs="Times New Roman"/>
                <w:sz w:val="24"/>
                <w:szCs w:val="24"/>
              </w:rPr>
            </w:pPr>
            <w:r w:rsidRPr="00547B3A">
              <w:rPr>
                <w:rFonts w:ascii="Times New Roman" w:hAnsi="Times New Roman" w:cs="Times New Roman"/>
                <w:sz w:val="24"/>
                <w:szCs w:val="24"/>
                <w:lang w:val="en-US"/>
              </w:rPr>
              <w:t>II</w:t>
            </w:r>
            <w:r w:rsidRPr="00547B3A">
              <w:rPr>
                <w:rFonts w:ascii="Times New Roman" w:hAnsi="Times New Roman" w:cs="Times New Roman"/>
                <w:sz w:val="24"/>
                <w:szCs w:val="24"/>
              </w:rPr>
              <w:t xml:space="preserve"> квалификационная категория</w:t>
            </w:r>
          </w:p>
        </w:tc>
      </w:tr>
      <w:tr w:rsidR="000D71B3" w:rsidRPr="00547B3A" w:rsidTr="000D71B3">
        <w:tc>
          <w:tcPr>
            <w:tcW w:w="1554" w:type="dxa"/>
            <w:tcBorders>
              <w:top w:val="single" w:sz="4" w:space="0" w:color="000000"/>
              <w:left w:val="single" w:sz="4" w:space="0" w:color="000000"/>
              <w:bottom w:val="single" w:sz="4" w:space="0" w:color="000000"/>
              <w:right w:val="single" w:sz="4" w:space="0" w:color="000000"/>
            </w:tcBorders>
          </w:tcPr>
          <w:p w:rsidR="000D71B3" w:rsidRPr="00547B3A" w:rsidRDefault="000D71B3" w:rsidP="000D71B3">
            <w:pPr>
              <w:spacing w:after="0" w:line="240" w:lineRule="auto"/>
              <w:rPr>
                <w:rFonts w:ascii="Times New Roman" w:hAnsi="Times New Roman" w:cs="Times New Roman"/>
                <w:sz w:val="24"/>
                <w:szCs w:val="24"/>
              </w:rPr>
            </w:pPr>
            <w:r w:rsidRPr="00547B3A">
              <w:rPr>
                <w:rFonts w:ascii="Times New Roman" w:hAnsi="Times New Roman" w:cs="Times New Roman"/>
                <w:sz w:val="24"/>
                <w:szCs w:val="24"/>
              </w:rPr>
              <w:lastRenderedPageBreak/>
              <w:t>Гуманитарная секция</w:t>
            </w:r>
          </w:p>
        </w:tc>
        <w:tc>
          <w:tcPr>
            <w:tcW w:w="1662" w:type="dxa"/>
            <w:tcBorders>
              <w:top w:val="single" w:sz="4" w:space="0" w:color="000000"/>
              <w:left w:val="single" w:sz="4" w:space="0" w:color="000000"/>
              <w:bottom w:val="single" w:sz="4" w:space="0" w:color="000000"/>
              <w:right w:val="single" w:sz="4" w:space="0" w:color="000000"/>
            </w:tcBorders>
          </w:tcPr>
          <w:p w:rsidR="000D71B3" w:rsidRPr="00547B3A" w:rsidRDefault="000D71B3" w:rsidP="000D71B3">
            <w:pPr>
              <w:spacing w:after="0" w:line="240" w:lineRule="auto"/>
              <w:jc w:val="center"/>
              <w:rPr>
                <w:rFonts w:ascii="Times New Roman" w:hAnsi="Times New Roman" w:cs="Times New Roman"/>
                <w:sz w:val="24"/>
                <w:szCs w:val="24"/>
              </w:rPr>
            </w:pPr>
            <w:r w:rsidRPr="00547B3A">
              <w:rPr>
                <w:rFonts w:ascii="Times New Roman" w:hAnsi="Times New Roman" w:cs="Times New Roman"/>
                <w:sz w:val="24"/>
                <w:szCs w:val="24"/>
              </w:rPr>
              <w:t>32</w:t>
            </w:r>
          </w:p>
        </w:tc>
        <w:tc>
          <w:tcPr>
            <w:tcW w:w="1438" w:type="dxa"/>
            <w:tcBorders>
              <w:top w:val="single" w:sz="4" w:space="0" w:color="000000"/>
              <w:left w:val="single" w:sz="4" w:space="0" w:color="000000"/>
              <w:bottom w:val="single" w:sz="4" w:space="0" w:color="000000"/>
              <w:right w:val="single" w:sz="4" w:space="0" w:color="000000"/>
            </w:tcBorders>
          </w:tcPr>
          <w:p w:rsidR="000D71B3" w:rsidRPr="00547B3A" w:rsidRDefault="000D71B3" w:rsidP="000D71B3">
            <w:pPr>
              <w:spacing w:after="0" w:line="240" w:lineRule="auto"/>
              <w:jc w:val="center"/>
              <w:rPr>
                <w:rFonts w:ascii="Times New Roman" w:hAnsi="Times New Roman" w:cs="Times New Roman"/>
                <w:sz w:val="24"/>
                <w:szCs w:val="24"/>
              </w:rPr>
            </w:pPr>
            <w:r w:rsidRPr="00547B3A">
              <w:rPr>
                <w:rFonts w:ascii="Times New Roman" w:hAnsi="Times New Roman" w:cs="Times New Roman"/>
                <w:sz w:val="24"/>
                <w:szCs w:val="24"/>
              </w:rPr>
              <w:t>237</w:t>
            </w:r>
          </w:p>
        </w:tc>
        <w:tc>
          <w:tcPr>
            <w:tcW w:w="2028" w:type="dxa"/>
            <w:tcBorders>
              <w:top w:val="single" w:sz="4" w:space="0" w:color="000000"/>
              <w:left w:val="single" w:sz="4" w:space="0" w:color="000000"/>
              <w:bottom w:val="single" w:sz="4" w:space="0" w:color="000000"/>
              <w:right w:val="single" w:sz="4" w:space="0" w:color="000000"/>
            </w:tcBorders>
          </w:tcPr>
          <w:p w:rsidR="000D71B3" w:rsidRPr="00547B3A" w:rsidRDefault="000D71B3" w:rsidP="000D71B3">
            <w:pPr>
              <w:spacing w:after="0" w:line="240" w:lineRule="auto"/>
              <w:rPr>
                <w:rFonts w:ascii="Times New Roman" w:hAnsi="Times New Roman" w:cs="Times New Roman"/>
                <w:sz w:val="24"/>
                <w:szCs w:val="24"/>
              </w:rPr>
            </w:pPr>
            <w:r w:rsidRPr="00547B3A">
              <w:rPr>
                <w:rFonts w:ascii="Times New Roman" w:hAnsi="Times New Roman" w:cs="Times New Roman"/>
                <w:sz w:val="24"/>
                <w:szCs w:val="24"/>
              </w:rPr>
              <w:t>Окружной конкурс школьных сочинений «На страже родных рубежей»</w:t>
            </w:r>
          </w:p>
          <w:p w:rsidR="000D71B3" w:rsidRPr="00547B3A" w:rsidRDefault="000D71B3" w:rsidP="000D71B3">
            <w:pPr>
              <w:spacing w:after="0" w:line="240" w:lineRule="auto"/>
              <w:rPr>
                <w:rFonts w:ascii="Times New Roman" w:hAnsi="Times New Roman" w:cs="Times New Roman"/>
                <w:sz w:val="24"/>
                <w:szCs w:val="24"/>
              </w:rPr>
            </w:pPr>
            <w:r w:rsidRPr="00547B3A">
              <w:rPr>
                <w:rFonts w:ascii="Times New Roman" w:hAnsi="Times New Roman" w:cs="Times New Roman"/>
                <w:sz w:val="24"/>
                <w:szCs w:val="24"/>
              </w:rPr>
              <w:t>2 - победитель</w:t>
            </w:r>
          </w:p>
          <w:p w:rsidR="000D71B3" w:rsidRPr="00547B3A" w:rsidRDefault="000D71B3" w:rsidP="000D71B3">
            <w:pPr>
              <w:spacing w:after="0" w:line="240" w:lineRule="auto"/>
              <w:rPr>
                <w:rFonts w:ascii="Times New Roman" w:hAnsi="Times New Roman" w:cs="Times New Roman"/>
                <w:sz w:val="24"/>
                <w:szCs w:val="24"/>
              </w:rPr>
            </w:pPr>
            <w:r w:rsidRPr="00547B3A">
              <w:rPr>
                <w:rFonts w:ascii="Times New Roman" w:hAnsi="Times New Roman" w:cs="Times New Roman"/>
                <w:sz w:val="24"/>
                <w:szCs w:val="24"/>
              </w:rPr>
              <w:t>Всероссийский заочный конкурс «Познание и творчество» 3- лауреата; 2 - призёра</w:t>
            </w:r>
          </w:p>
          <w:p w:rsidR="000D71B3" w:rsidRPr="00547B3A" w:rsidRDefault="000D71B3" w:rsidP="000D71B3">
            <w:pPr>
              <w:spacing w:after="0" w:line="240" w:lineRule="auto"/>
              <w:rPr>
                <w:rFonts w:ascii="Times New Roman" w:hAnsi="Times New Roman" w:cs="Times New Roman"/>
                <w:sz w:val="24"/>
                <w:szCs w:val="24"/>
              </w:rPr>
            </w:pPr>
            <w:r w:rsidRPr="00547B3A">
              <w:rPr>
                <w:rFonts w:ascii="Times New Roman" w:hAnsi="Times New Roman" w:cs="Times New Roman"/>
                <w:sz w:val="24"/>
                <w:szCs w:val="24"/>
              </w:rPr>
              <w:t>Окружной конкурс «Мы помним день Бородино» 2 – призера.</w:t>
            </w:r>
          </w:p>
          <w:p w:rsidR="000D71B3" w:rsidRPr="00547B3A" w:rsidRDefault="000D71B3" w:rsidP="000D71B3">
            <w:pPr>
              <w:spacing w:after="0" w:line="240" w:lineRule="auto"/>
              <w:rPr>
                <w:rFonts w:ascii="Times New Roman" w:hAnsi="Times New Roman" w:cs="Times New Roman"/>
                <w:sz w:val="24"/>
                <w:szCs w:val="24"/>
              </w:rPr>
            </w:pPr>
            <w:r w:rsidRPr="00547B3A">
              <w:rPr>
                <w:rFonts w:ascii="Times New Roman" w:hAnsi="Times New Roman" w:cs="Times New Roman"/>
                <w:sz w:val="24"/>
                <w:szCs w:val="24"/>
              </w:rPr>
              <w:t>Международная олимпиада школьников по основам наук (</w:t>
            </w:r>
            <w:proofErr w:type="spellStart"/>
            <w:r w:rsidRPr="00547B3A">
              <w:rPr>
                <w:rFonts w:ascii="Times New Roman" w:hAnsi="Times New Roman" w:cs="Times New Roman"/>
                <w:sz w:val="24"/>
                <w:szCs w:val="24"/>
              </w:rPr>
              <w:t>УрФО</w:t>
            </w:r>
            <w:proofErr w:type="spellEnd"/>
            <w:r w:rsidRPr="00547B3A">
              <w:rPr>
                <w:rFonts w:ascii="Times New Roman" w:hAnsi="Times New Roman" w:cs="Times New Roman"/>
                <w:sz w:val="24"/>
                <w:szCs w:val="24"/>
              </w:rPr>
              <w:t xml:space="preserve">): 2 этап – 57 </w:t>
            </w:r>
            <w:proofErr w:type="spellStart"/>
            <w:r w:rsidRPr="00547B3A">
              <w:rPr>
                <w:rFonts w:ascii="Times New Roman" w:hAnsi="Times New Roman" w:cs="Times New Roman"/>
                <w:sz w:val="24"/>
                <w:szCs w:val="24"/>
              </w:rPr>
              <w:t>уч</w:t>
            </w:r>
            <w:proofErr w:type="spellEnd"/>
            <w:r w:rsidRPr="00547B3A">
              <w:rPr>
                <w:rFonts w:ascii="Times New Roman" w:hAnsi="Times New Roman" w:cs="Times New Roman"/>
                <w:sz w:val="24"/>
                <w:szCs w:val="24"/>
              </w:rPr>
              <w:t>, 7 – победителей, 43 - призера</w:t>
            </w:r>
          </w:p>
          <w:p w:rsidR="000D71B3" w:rsidRPr="00547B3A" w:rsidRDefault="000D71B3" w:rsidP="000D71B3">
            <w:pPr>
              <w:spacing w:after="0" w:line="240" w:lineRule="auto"/>
              <w:rPr>
                <w:rFonts w:ascii="Times New Roman" w:hAnsi="Times New Roman" w:cs="Times New Roman"/>
                <w:sz w:val="24"/>
                <w:szCs w:val="24"/>
              </w:rPr>
            </w:pPr>
          </w:p>
        </w:tc>
        <w:tc>
          <w:tcPr>
            <w:tcW w:w="1634" w:type="dxa"/>
            <w:tcBorders>
              <w:top w:val="single" w:sz="4" w:space="0" w:color="000000"/>
              <w:left w:val="single" w:sz="4" w:space="0" w:color="000000"/>
              <w:bottom w:val="single" w:sz="4" w:space="0" w:color="000000"/>
              <w:right w:val="single" w:sz="4" w:space="0" w:color="000000"/>
            </w:tcBorders>
          </w:tcPr>
          <w:p w:rsidR="000D71B3" w:rsidRPr="00547B3A" w:rsidRDefault="000D71B3" w:rsidP="000D71B3">
            <w:pPr>
              <w:spacing w:after="0" w:line="240" w:lineRule="auto"/>
              <w:rPr>
                <w:rFonts w:ascii="Times New Roman" w:hAnsi="Times New Roman" w:cs="Times New Roman"/>
                <w:sz w:val="24"/>
                <w:szCs w:val="24"/>
              </w:rPr>
            </w:pPr>
            <w:proofErr w:type="spellStart"/>
            <w:r w:rsidRPr="00547B3A">
              <w:rPr>
                <w:rFonts w:ascii="Times New Roman" w:hAnsi="Times New Roman" w:cs="Times New Roman"/>
                <w:sz w:val="24"/>
                <w:szCs w:val="24"/>
              </w:rPr>
              <w:t>Скачкова</w:t>
            </w:r>
            <w:proofErr w:type="spellEnd"/>
            <w:r w:rsidRPr="00547B3A">
              <w:rPr>
                <w:rFonts w:ascii="Times New Roman" w:hAnsi="Times New Roman" w:cs="Times New Roman"/>
                <w:sz w:val="24"/>
                <w:szCs w:val="24"/>
              </w:rPr>
              <w:t xml:space="preserve"> Валентина Михайловна </w:t>
            </w:r>
          </w:p>
          <w:p w:rsidR="000D71B3" w:rsidRPr="00547B3A" w:rsidRDefault="000D71B3" w:rsidP="000D71B3">
            <w:pPr>
              <w:spacing w:after="0" w:line="240" w:lineRule="auto"/>
              <w:rPr>
                <w:rFonts w:ascii="Times New Roman" w:hAnsi="Times New Roman" w:cs="Times New Roman"/>
                <w:sz w:val="24"/>
                <w:szCs w:val="24"/>
              </w:rPr>
            </w:pPr>
          </w:p>
        </w:tc>
        <w:tc>
          <w:tcPr>
            <w:tcW w:w="1465" w:type="dxa"/>
            <w:tcBorders>
              <w:top w:val="single" w:sz="4" w:space="0" w:color="000000"/>
              <w:left w:val="single" w:sz="4" w:space="0" w:color="000000"/>
              <w:bottom w:val="single" w:sz="4" w:space="0" w:color="000000"/>
              <w:right w:val="single" w:sz="4" w:space="0" w:color="000000"/>
            </w:tcBorders>
          </w:tcPr>
          <w:p w:rsidR="000D71B3" w:rsidRPr="00547B3A" w:rsidRDefault="000D71B3" w:rsidP="000D71B3">
            <w:pPr>
              <w:spacing w:after="0" w:line="240" w:lineRule="auto"/>
              <w:rPr>
                <w:rFonts w:ascii="Times New Roman" w:hAnsi="Times New Roman" w:cs="Times New Roman"/>
                <w:sz w:val="24"/>
                <w:szCs w:val="24"/>
              </w:rPr>
            </w:pPr>
            <w:r w:rsidRPr="00547B3A">
              <w:rPr>
                <w:rFonts w:ascii="Times New Roman" w:hAnsi="Times New Roman" w:cs="Times New Roman"/>
                <w:sz w:val="24"/>
                <w:szCs w:val="24"/>
              </w:rPr>
              <w:t xml:space="preserve">Учитель русского языка и литературы, </w:t>
            </w:r>
            <w:r w:rsidRPr="00547B3A">
              <w:rPr>
                <w:rFonts w:ascii="Times New Roman" w:hAnsi="Times New Roman" w:cs="Times New Roman"/>
                <w:sz w:val="24"/>
                <w:szCs w:val="24"/>
                <w:lang w:val="en-US"/>
              </w:rPr>
              <w:t>I</w:t>
            </w:r>
            <w:r w:rsidRPr="00547B3A">
              <w:rPr>
                <w:rFonts w:ascii="Times New Roman" w:hAnsi="Times New Roman" w:cs="Times New Roman"/>
                <w:sz w:val="24"/>
                <w:szCs w:val="24"/>
              </w:rPr>
              <w:t xml:space="preserve"> квалификационная категория</w:t>
            </w:r>
          </w:p>
        </w:tc>
      </w:tr>
      <w:tr w:rsidR="000D71B3" w:rsidRPr="00547B3A" w:rsidTr="000D71B3">
        <w:tc>
          <w:tcPr>
            <w:tcW w:w="1554" w:type="dxa"/>
            <w:tcBorders>
              <w:top w:val="single" w:sz="4" w:space="0" w:color="000000"/>
              <w:left w:val="single" w:sz="4" w:space="0" w:color="000000"/>
              <w:bottom w:val="single" w:sz="4" w:space="0" w:color="000000"/>
              <w:right w:val="single" w:sz="4" w:space="0" w:color="000000"/>
            </w:tcBorders>
          </w:tcPr>
          <w:p w:rsidR="000D71B3" w:rsidRPr="00547B3A" w:rsidRDefault="000D71B3" w:rsidP="000D71B3">
            <w:pPr>
              <w:spacing w:after="0" w:line="240" w:lineRule="auto"/>
              <w:rPr>
                <w:rFonts w:ascii="Times New Roman" w:hAnsi="Times New Roman" w:cs="Times New Roman"/>
                <w:sz w:val="24"/>
                <w:szCs w:val="24"/>
              </w:rPr>
            </w:pPr>
            <w:r w:rsidRPr="00547B3A">
              <w:rPr>
                <w:rFonts w:ascii="Times New Roman" w:hAnsi="Times New Roman" w:cs="Times New Roman"/>
                <w:sz w:val="24"/>
                <w:szCs w:val="24"/>
              </w:rPr>
              <w:t>Естественно-научная секция</w:t>
            </w:r>
          </w:p>
        </w:tc>
        <w:tc>
          <w:tcPr>
            <w:tcW w:w="1662" w:type="dxa"/>
            <w:tcBorders>
              <w:top w:val="single" w:sz="4" w:space="0" w:color="000000"/>
              <w:left w:val="single" w:sz="4" w:space="0" w:color="000000"/>
              <w:bottom w:val="single" w:sz="4" w:space="0" w:color="000000"/>
              <w:right w:val="single" w:sz="4" w:space="0" w:color="000000"/>
            </w:tcBorders>
          </w:tcPr>
          <w:p w:rsidR="000D71B3" w:rsidRPr="00547B3A" w:rsidRDefault="000D71B3" w:rsidP="000D71B3">
            <w:pPr>
              <w:spacing w:after="0" w:line="240" w:lineRule="auto"/>
              <w:jc w:val="center"/>
              <w:rPr>
                <w:rFonts w:ascii="Times New Roman" w:hAnsi="Times New Roman" w:cs="Times New Roman"/>
                <w:sz w:val="24"/>
                <w:szCs w:val="24"/>
              </w:rPr>
            </w:pPr>
            <w:r w:rsidRPr="00547B3A">
              <w:rPr>
                <w:rFonts w:ascii="Times New Roman" w:hAnsi="Times New Roman" w:cs="Times New Roman"/>
                <w:sz w:val="24"/>
                <w:szCs w:val="24"/>
              </w:rPr>
              <w:t>15</w:t>
            </w:r>
          </w:p>
        </w:tc>
        <w:tc>
          <w:tcPr>
            <w:tcW w:w="1438" w:type="dxa"/>
            <w:tcBorders>
              <w:top w:val="single" w:sz="4" w:space="0" w:color="000000"/>
              <w:left w:val="single" w:sz="4" w:space="0" w:color="000000"/>
              <w:bottom w:val="single" w:sz="4" w:space="0" w:color="000000"/>
              <w:right w:val="single" w:sz="4" w:space="0" w:color="000000"/>
            </w:tcBorders>
          </w:tcPr>
          <w:p w:rsidR="000D71B3" w:rsidRPr="00547B3A" w:rsidRDefault="000D71B3" w:rsidP="000D71B3">
            <w:pPr>
              <w:spacing w:after="0" w:line="240" w:lineRule="auto"/>
              <w:jc w:val="center"/>
              <w:rPr>
                <w:rFonts w:ascii="Times New Roman" w:hAnsi="Times New Roman" w:cs="Times New Roman"/>
                <w:sz w:val="24"/>
                <w:szCs w:val="24"/>
              </w:rPr>
            </w:pPr>
          </w:p>
        </w:tc>
        <w:tc>
          <w:tcPr>
            <w:tcW w:w="2028" w:type="dxa"/>
            <w:tcBorders>
              <w:top w:val="single" w:sz="4" w:space="0" w:color="000000"/>
              <w:left w:val="single" w:sz="4" w:space="0" w:color="000000"/>
              <w:bottom w:val="single" w:sz="4" w:space="0" w:color="000000"/>
              <w:right w:val="single" w:sz="4" w:space="0" w:color="000000"/>
            </w:tcBorders>
          </w:tcPr>
          <w:p w:rsidR="000D71B3" w:rsidRPr="00547B3A" w:rsidRDefault="000D71B3" w:rsidP="000D71B3">
            <w:pPr>
              <w:spacing w:after="0" w:line="240" w:lineRule="auto"/>
              <w:rPr>
                <w:rFonts w:ascii="Times New Roman" w:hAnsi="Times New Roman" w:cs="Times New Roman"/>
                <w:sz w:val="24"/>
                <w:szCs w:val="24"/>
              </w:rPr>
            </w:pPr>
            <w:r w:rsidRPr="00547B3A">
              <w:rPr>
                <w:rFonts w:ascii="Times New Roman" w:hAnsi="Times New Roman" w:cs="Times New Roman"/>
                <w:sz w:val="24"/>
                <w:szCs w:val="24"/>
              </w:rPr>
              <w:t>Всероссийский заочный конкурс «Познание и творчество» 3 – лауреат</w:t>
            </w:r>
          </w:p>
          <w:p w:rsidR="000D71B3" w:rsidRPr="00547B3A" w:rsidRDefault="000D71B3" w:rsidP="000D71B3">
            <w:pPr>
              <w:spacing w:after="0" w:line="240" w:lineRule="auto"/>
              <w:rPr>
                <w:rFonts w:ascii="Times New Roman" w:hAnsi="Times New Roman" w:cs="Times New Roman"/>
                <w:sz w:val="24"/>
                <w:szCs w:val="24"/>
              </w:rPr>
            </w:pPr>
            <w:r w:rsidRPr="00547B3A">
              <w:rPr>
                <w:rFonts w:ascii="Times New Roman" w:hAnsi="Times New Roman" w:cs="Times New Roman"/>
                <w:sz w:val="24"/>
                <w:szCs w:val="24"/>
              </w:rPr>
              <w:t>1- участник</w:t>
            </w:r>
          </w:p>
          <w:p w:rsidR="000D71B3" w:rsidRPr="00547B3A" w:rsidRDefault="000D71B3" w:rsidP="000D71B3">
            <w:pPr>
              <w:spacing w:after="0" w:line="240" w:lineRule="auto"/>
              <w:rPr>
                <w:rFonts w:ascii="Times New Roman" w:hAnsi="Times New Roman" w:cs="Times New Roman"/>
                <w:sz w:val="24"/>
                <w:szCs w:val="24"/>
              </w:rPr>
            </w:pPr>
            <w:r w:rsidRPr="00547B3A">
              <w:rPr>
                <w:rFonts w:ascii="Times New Roman" w:hAnsi="Times New Roman" w:cs="Times New Roman"/>
                <w:sz w:val="24"/>
                <w:szCs w:val="24"/>
              </w:rPr>
              <w:t>Международная олимпиада школьников по основам наук (</w:t>
            </w:r>
            <w:proofErr w:type="spellStart"/>
            <w:r w:rsidRPr="00547B3A">
              <w:rPr>
                <w:rFonts w:ascii="Times New Roman" w:hAnsi="Times New Roman" w:cs="Times New Roman"/>
                <w:sz w:val="24"/>
                <w:szCs w:val="24"/>
              </w:rPr>
              <w:t>УрФО</w:t>
            </w:r>
            <w:proofErr w:type="spellEnd"/>
            <w:r w:rsidRPr="00547B3A">
              <w:rPr>
                <w:rFonts w:ascii="Times New Roman" w:hAnsi="Times New Roman" w:cs="Times New Roman"/>
                <w:sz w:val="24"/>
                <w:szCs w:val="24"/>
              </w:rPr>
              <w:t xml:space="preserve">): 2 этап – 30 </w:t>
            </w:r>
            <w:proofErr w:type="spellStart"/>
            <w:r w:rsidRPr="00547B3A">
              <w:rPr>
                <w:rFonts w:ascii="Times New Roman" w:hAnsi="Times New Roman" w:cs="Times New Roman"/>
                <w:sz w:val="24"/>
                <w:szCs w:val="24"/>
              </w:rPr>
              <w:t>уч</w:t>
            </w:r>
            <w:proofErr w:type="spellEnd"/>
            <w:r w:rsidRPr="00547B3A">
              <w:rPr>
                <w:rFonts w:ascii="Times New Roman" w:hAnsi="Times New Roman" w:cs="Times New Roman"/>
                <w:sz w:val="24"/>
                <w:szCs w:val="24"/>
              </w:rPr>
              <w:t>, 6 – победителей, 30 - призера</w:t>
            </w:r>
          </w:p>
          <w:p w:rsidR="000D71B3" w:rsidRPr="00547B3A" w:rsidRDefault="000D71B3" w:rsidP="000D71B3">
            <w:pPr>
              <w:spacing w:after="0" w:line="240" w:lineRule="auto"/>
              <w:rPr>
                <w:rFonts w:ascii="Times New Roman" w:hAnsi="Times New Roman" w:cs="Times New Roman"/>
                <w:sz w:val="24"/>
                <w:szCs w:val="24"/>
              </w:rPr>
            </w:pPr>
          </w:p>
        </w:tc>
        <w:tc>
          <w:tcPr>
            <w:tcW w:w="1634" w:type="dxa"/>
            <w:tcBorders>
              <w:top w:val="single" w:sz="4" w:space="0" w:color="000000"/>
              <w:left w:val="single" w:sz="4" w:space="0" w:color="000000"/>
              <w:bottom w:val="single" w:sz="4" w:space="0" w:color="000000"/>
              <w:right w:val="single" w:sz="4" w:space="0" w:color="000000"/>
            </w:tcBorders>
          </w:tcPr>
          <w:p w:rsidR="000D71B3" w:rsidRPr="00547B3A" w:rsidRDefault="000D71B3" w:rsidP="000D71B3">
            <w:pPr>
              <w:spacing w:after="0" w:line="240" w:lineRule="auto"/>
              <w:rPr>
                <w:rFonts w:ascii="Times New Roman" w:hAnsi="Times New Roman" w:cs="Times New Roman"/>
                <w:sz w:val="24"/>
                <w:szCs w:val="24"/>
              </w:rPr>
            </w:pPr>
            <w:r w:rsidRPr="00547B3A">
              <w:rPr>
                <w:rFonts w:ascii="Times New Roman" w:hAnsi="Times New Roman" w:cs="Times New Roman"/>
                <w:sz w:val="24"/>
                <w:szCs w:val="24"/>
              </w:rPr>
              <w:t>Коростелева Лариса Николаевна</w:t>
            </w:r>
          </w:p>
        </w:tc>
        <w:tc>
          <w:tcPr>
            <w:tcW w:w="1465" w:type="dxa"/>
            <w:tcBorders>
              <w:top w:val="single" w:sz="4" w:space="0" w:color="000000"/>
              <w:left w:val="single" w:sz="4" w:space="0" w:color="000000"/>
              <w:bottom w:val="single" w:sz="4" w:space="0" w:color="000000"/>
              <w:right w:val="single" w:sz="4" w:space="0" w:color="000000"/>
            </w:tcBorders>
          </w:tcPr>
          <w:p w:rsidR="000D71B3" w:rsidRPr="00547B3A" w:rsidRDefault="000D71B3" w:rsidP="000D71B3">
            <w:pPr>
              <w:spacing w:after="0" w:line="240" w:lineRule="auto"/>
              <w:rPr>
                <w:rFonts w:ascii="Times New Roman" w:hAnsi="Times New Roman" w:cs="Times New Roman"/>
                <w:sz w:val="24"/>
                <w:szCs w:val="24"/>
              </w:rPr>
            </w:pPr>
            <w:r w:rsidRPr="00547B3A">
              <w:rPr>
                <w:rFonts w:ascii="Times New Roman" w:hAnsi="Times New Roman" w:cs="Times New Roman"/>
                <w:sz w:val="24"/>
                <w:szCs w:val="24"/>
              </w:rPr>
              <w:t xml:space="preserve">Учитель биологии и химии, </w:t>
            </w:r>
          </w:p>
          <w:p w:rsidR="000D71B3" w:rsidRPr="00547B3A" w:rsidRDefault="000D71B3" w:rsidP="000D71B3">
            <w:pPr>
              <w:spacing w:after="0" w:line="240" w:lineRule="auto"/>
              <w:rPr>
                <w:rFonts w:ascii="Times New Roman" w:hAnsi="Times New Roman" w:cs="Times New Roman"/>
                <w:sz w:val="24"/>
                <w:szCs w:val="24"/>
              </w:rPr>
            </w:pPr>
            <w:r w:rsidRPr="00547B3A">
              <w:rPr>
                <w:rFonts w:ascii="Times New Roman" w:hAnsi="Times New Roman" w:cs="Times New Roman"/>
                <w:sz w:val="24"/>
                <w:szCs w:val="24"/>
                <w:lang w:val="en-US"/>
              </w:rPr>
              <w:t>II</w:t>
            </w:r>
            <w:r w:rsidRPr="00547B3A">
              <w:rPr>
                <w:rFonts w:ascii="Times New Roman" w:hAnsi="Times New Roman" w:cs="Times New Roman"/>
                <w:sz w:val="24"/>
                <w:szCs w:val="24"/>
              </w:rPr>
              <w:t xml:space="preserve"> квалификационная категория</w:t>
            </w:r>
          </w:p>
        </w:tc>
      </w:tr>
      <w:tr w:rsidR="000D71B3" w:rsidRPr="00547B3A" w:rsidTr="000D71B3">
        <w:tc>
          <w:tcPr>
            <w:tcW w:w="1554" w:type="dxa"/>
            <w:tcBorders>
              <w:top w:val="single" w:sz="4" w:space="0" w:color="000000"/>
              <w:left w:val="single" w:sz="4" w:space="0" w:color="000000"/>
              <w:bottom w:val="single" w:sz="4" w:space="0" w:color="000000"/>
              <w:right w:val="single" w:sz="4" w:space="0" w:color="000000"/>
            </w:tcBorders>
          </w:tcPr>
          <w:p w:rsidR="000D71B3" w:rsidRPr="00547B3A" w:rsidRDefault="000D71B3" w:rsidP="000D71B3">
            <w:pPr>
              <w:spacing w:after="0" w:line="240" w:lineRule="auto"/>
              <w:rPr>
                <w:rFonts w:ascii="Times New Roman" w:hAnsi="Times New Roman" w:cs="Times New Roman"/>
                <w:sz w:val="24"/>
                <w:szCs w:val="24"/>
              </w:rPr>
            </w:pPr>
            <w:r w:rsidRPr="00547B3A">
              <w:rPr>
                <w:rFonts w:ascii="Times New Roman" w:hAnsi="Times New Roman" w:cs="Times New Roman"/>
                <w:sz w:val="24"/>
                <w:szCs w:val="24"/>
              </w:rPr>
              <w:t>Физико-математическая секция</w:t>
            </w:r>
          </w:p>
        </w:tc>
        <w:tc>
          <w:tcPr>
            <w:tcW w:w="1662" w:type="dxa"/>
            <w:tcBorders>
              <w:top w:val="single" w:sz="4" w:space="0" w:color="000000"/>
              <w:left w:val="single" w:sz="4" w:space="0" w:color="000000"/>
              <w:bottom w:val="single" w:sz="4" w:space="0" w:color="000000"/>
              <w:right w:val="single" w:sz="4" w:space="0" w:color="000000"/>
            </w:tcBorders>
          </w:tcPr>
          <w:p w:rsidR="000D71B3" w:rsidRPr="00547B3A" w:rsidRDefault="000D71B3" w:rsidP="000D71B3">
            <w:pPr>
              <w:spacing w:after="0" w:line="240" w:lineRule="auto"/>
              <w:jc w:val="center"/>
              <w:rPr>
                <w:rFonts w:ascii="Times New Roman" w:hAnsi="Times New Roman" w:cs="Times New Roman"/>
                <w:sz w:val="24"/>
                <w:szCs w:val="24"/>
              </w:rPr>
            </w:pPr>
            <w:r w:rsidRPr="00547B3A">
              <w:rPr>
                <w:rFonts w:ascii="Times New Roman" w:hAnsi="Times New Roman" w:cs="Times New Roman"/>
                <w:sz w:val="24"/>
                <w:szCs w:val="24"/>
              </w:rPr>
              <w:t>12</w:t>
            </w:r>
          </w:p>
        </w:tc>
        <w:tc>
          <w:tcPr>
            <w:tcW w:w="1438" w:type="dxa"/>
            <w:tcBorders>
              <w:top w:val="single" w:sz="4" w:space="0" w:color="000000"/>
              <w:left w:val="single" w:sz="4" w:space="0" w:color="000000"/>
              <w:bottom w:val="single" w:sz="4" w:space="0" w:color="000000"/>
              <w:right w:val="single" w:sz="4" w:space="0" w:color="000000"/>
            </w:tcBorders>
          </w:tcPr>
          <w:p w:rsidR="000D71B3" w:rsidRPr="00547B3A" w:rsidRDefault="000D71B3" w:rsidP="000D71B3">
            <w:pPr>
              <w:spacing w:after="0" w:line="240" w:lineRule="auto"/>
              <w:jc w:val="center"/>
              <w:rPr>
                <w:rFonts w:ascii="Times New Roman" w:hAnsi="Times New Roman" w:cs="Times New Roman"/>
                <w:sz w:val="24"/>
                <w:szCs w:val="24"/>
              </w:rPr>
            </w:pPr>
          </w:p>
        </w:tc>
        <w:tc>
          <w:tcPr>
            <w:tcW w:w="2028" w:type="dxa"/>
            <w:tcBorders>
              <w:top w:val="single" w:sz="4" w:space="0" w:color="000000"/>
              <w:left w:val="single" w:sz="4" w:space="0" w:color="000000"/>
              <w:bottom w:val="single" w:sz="4" w:space="0" w:color="000000"/>
              <w:right w:val="single" w:sz="4" w:space="0" w:color="000000"/>
            </w:tcBorders>
          </w:tcPr>
          <w:p w:rsidR="000D71B3" w:rsidRPr="00547B3A" w:rsidRDefault="000D71B3" w:rsidP="000D71B3">
            <w:pPr>
              <w:spacing w:after="0" w:line="240" w:lineRule="auto"/>
              <w:rPr>
                <w:rFonts w:ascii="Times New Roman" w:hAnsi="Times New Roman" w:cs="Times New Roman"/>
                <w:sz w:val="24"/>
                <w:szCs w:val="24"/>
              </w:rPr>
            </w:pPr>
            <w:r w:rsidRPr="00547B3A">
              <w:rPr>
                <w:rFonts w:ascii="Times New Roman" w:hAnsi="Times New Roman" w:cs="Times New Roman"/>
                <w:sz w:val="24"/>
                <w:szCs w:val="24"/>
              </w:rPr>
              <w:t xml:space="preserve">Международная олимпиада школьников по </w:t>
            </w:r>
            <w:r w:rsidRPr="00547B3A">
              <w:rPr>
                <w:rFonts w:ascii="Times New Roman" w:hAnsi="Times New Roman" w:cs="Times New Roman"/>
                <w:sz w:val="24"/>
                <w:szCs w:val="24"/>
              </w:rPr>
              <w:lastRenderedPageBreak/>
              <w:t>основам наук (</w:t>
            </w:r>
            <w:proofErr w:type="spellStart"/>
            <w:r w:rsidRPr="00547B3A">
              <w:rPr>
                <w:rFonts w:ascii="Times New Roman" w:hAnsi="Times New Roman" w:cs="Times New Roman"/>
                <w:sz w:val="24"/>
                <w:szCs w:val="24"/>
              </w:rPr>
              <w:t>УрФО</w:t>
            </w:r>
            <w:proofErr w:type="spellEnd"/>
            <w:r w:rsidRPr="00547B3A">
              <w:rPr>
                <w:rFonts w:ascii="Times New Roman" w:hAnsi="Times New Roman" w:cs="Times New Roman"/>
                <w:sz w:val="24"/>
                <w:szCs w:val="24"/>
              </w:rPr>
              <w:t xml:space="preserve">): 2 этап – 26 </w:t>
            </w:r>
            <w:proofErr w:type="spellStart"/>
            <w:r w:rsidRPr="00547B3A">
              <w:rPr>
                <w:rFonts w:ascii="Times New Roman" w:hAnsi="Times New Roman" w:cs="Times New Roman"/>
                <w:sz w:val="24"/>
                <w:szCs w:val="24"/>
              </w:rPr>
              <w:t>уч</w:t>
            </w:r>
            <w:proofErr w:type="spellEnd"/>
            <w:r w:rsidRPr="00547B3A">
              <w:rPr>
                <w:rFonts w:ascii="Times New Roman" w:hAnsi="Times New Roman" w:cs="Times New Roman"/>
                <w:sz w:val="24"/>
                <w:szCs w:val="24"/>
              </w:rPr>
              <w:t>, 10 – победителей, 13 - призера</w:t>
            </w:r>
          </w:p>
          <w:p w:rsidR="000D71B3" w:rsidRPr="00547B3A" w:rsidRDefault="000D71B3" w:rsidP="000D71B3">
            <w:pPr>
              <w:spacing w:after="0" w:line="240" w:lineRule="auto"/>
              <w:rPr>
                <w:rFonts w:ascii="Times New Roman" w:hAnsi="Times New Roman" w:cs="Times New Roman"/>
                <w:sz w:val="24"/>
                <w:szCs w:val="24"/>
              </w:rPr>
            </w:pPr>
          </w:p>
        </w:tc>
        <w:tc>
          <w:tcPr>
            <w:tcW w:w="1634" w:type="dxa"/>
            <w:tcBorders>
              <w:top w:val="single" w:sz="4" w:space="0" w:color="000000"/>
              <w:left w:val="single" w:sz="4" w:space="0" w:color="000000"/>
              <w:bottom w:val="single" w:sz="4" w:space="0" w:color="000000"/>
              <w:right w:val="single" w:sz="4" w:space="0" w:color="000000"/>
            </w:tcBorders>
          </w:tcPr>
          <w:p w:rsidR="000D71B3" w:rsidRPr="00547B3A" w:rsidRDefault="000D71B3" w:rsidP="000D71B3">
            <w:pPr>
              <w:spacing w:after="0" w:line="240" w:lineRule="auto"/>
              <w:rPr>
                <w:rFonts w:ascii="Times New Roman" w:hAnsi="Times New Roman" w:cs="Times New Roman"/>
                <w:sz w:val="24"/>
                <w:szCs w:val="24"/>
              </w:rPr>
            </w:pPr>
            <w:r w:rsidRPr="00547B3A">
              <w:rPr>
                <w:rFonts w:ascii="Times New Roman" w:hAnsi="Times New Roman" w:cs="Times New Roman"/>
                <w:sz w:val="24"/>
                <w:szCs w:val="24"/>
              </w:rPr>
              <w:lastRenderedPageBreak/>
              <w:t>Струкова Татьяна Александров</w:t>
            </w:r>
            <w:r w:rsidRPr="00547B3A">
              <w:rPr>
                <w:rFonts w:ascii="Times New Roman" w:hAnsi="Times New Roman" w:cs="Times New Roman"/>
                <w:sz w:val="24"/>
                <w:szCs w:val="24"/>
              </w:rPr>
              <w:lastRenderedPageBreak/>
              <w:t>на</w:t>
            </w:r>
          </w:p>
        </w:tc>
        <w:tc>
          <w:tcPr>
            <w:tcW w:w="1465" w:type="dxa"/>
            <w:tcBorders>
              <w:top w:val="single" w:sz="4" w:space="0" w:color="000000"/>
              <w:left w:val="single" w:sz="4" w:space="0" w:color="000000"/>
              <w:bottom w:val="single" w:sz="4" w:space="0" w:color="000000"/>
              <w:right w:val="single" w:sz="4" w:space="0" w:color="000000"/>
            </w:tcBorders>
          </w:tcPr>
          <w:p w:rsidR="000D71B3" w:rsidRPr="00547B3A" w:rsidRDefault="000D71B3" w:rsidP="000D71B3">
            <w:pPr>
              <w:spacing w:after="0" w:line="240" w:lineRule="auto"/>
              <w:rPr>
                <w:rFonts w:ascii="Times New Roman" w:hAnsi="Times New Roman" w:cs="Times New Roman"/>
                <w:sz w:val="24"/>
                <w:szCs w:val="24"/>
              </w:rPr>
            </w:pPr>
            <w:r w:rsidRPr="00547B3A">
              <w:rPr>
                <w:rFonts w:ascii="Times New Roman" w:hAnsi="Times New Roman" w:cs="Times New Roman"/>
                <w:sz w:val="24"/>
                <w:szCs w:val="24"/>
              </w:rPr>
              <w:lastRenderedPageBreak/>
              <w:t>Учитель математики,</w:t>
            </w:r>
          </w:p>
          <w:p w:rsidR="000D71B3" w:rsidRPr="00547B3A" w:rsidRDefault="000D71B3" w:rsidP="000D71B3">
            <w:pPr>
              <w:spacing w:after="0" w:line="240" w:lineRule="auto"/>
              <w:rPr>
                <w:rFonts w:ascii="Times New Roman" w:hAnsi="Times New Roman" w:cs="Times New Roman"/>
                <w:sz w:val="24"/>
                <w:szCs w:val="24"/>
              </w:rPr>
            </w:pPr>
            <w:r w:rsidRPr="00547B3A">
              <w:rPr>
                <w:rFonts w:ascii="Times New Roman" w:hAnsi="Times New Roman" w:cs="Times New Roman"/>
                <w:sz w:val="24"/>
                <w:szCs w:val="24"/>
                <w:lang w:val="en-US"/>
              </w:rPr>
              <w:lastRenderedPageBreak/>
              <w:t>I</w:t>
            </w:r>
            <w:r w:rsidRPr="00547B3A">
              <w:rPr>
                <w:rFonts w:ascii="Times New Roman" w:hAnsi="Times New Roman" w:cs="Times New Roman"/>
                <w:sz w:val="24"/>
                <w:szCs w:val="24"/>
              </w:rPr>
              <w:t xml:space="preserve"> квалификационная категория</w:t>
            </w:r>
          </w:p>
        </w:tc>
      </w:tr>
      <w:tr w:rsidR="000D71B3" w:rsidRPr="00547B3A" w:rsidTr="000D71B3">
        <w:tc>
          <w:tcPr>
            <w:tcW w:w="1554" w:type="dxa"/>
            <w:tcBorders>
              <w:top w:val="single" w:sz="4" w:space="0" w:color="000000"/>
              <w:left w:val="single" w:sz="4" w:space="0" w:color="000000"/>
              <w:bottom w:val="single" w:sz="4" w:space="0" w:color="000000"/>
              <w:right w:val="single" w:sz="4" w:space="0" w:color="000000"/>
            </w:tcBorders>
          </w:tcPr>
          <w:p w:rsidR="000D71B3" w:rsidRPr="00547B3A" w:rsidRDefault="000D71B3" w:rsidP="000D71B3">
            <w:pPr>
              <w:pStyle w:val="af0"/>
              <w:jc w:val="both"/>
              <w:rPr>
                <w:b/>
                <w:szCs w:val="24"/>
              </w:rPr>
            </w:pPr>
            <w:r w:rsidRPr="00547B3A">
              <w:rPr>
                <w:b/>
                <w:szCs w:val="24"/>
              </w:rPr>
              <w:lastRenderedPageBreak/>
              <w:t>Всего</w:t>
            </w:r>
          </w:p>
        </w:tc>
        <w:tc>
          <w:tcPr>
            <w:tcW w:w="1662" w:type="dxa"/>
            <w:tcBorders>
              <w:top w:val="single" w:sz="4" w:space="0" w:color="000000"/>
              <w:left w:val="single" w:sz="4" w:space="0" w:color="000000"/>
              <w:bottom w:val="single" w:sz="4" w:space="0" w:color="000000"/>
              <w:right w:val="single" w:sz="4" w:space="0" w:color="000000"/>
            </w:tcBorders>
          </w:tcPr>
          <w:p w:rsidR="000D71B3" w:rsidRPr="00547B3A" w:rsidRDefault="000D71B3" w:rsidP="000D71B3">
            <w:pPr>
              <w:pStyle w:val="af0"/>
              <w:rPr>
                <w:szCs w:val="24"/>
              </w:rPr>
            </w:pPr>
            <w:r w:rsidRPr="00547B3A">
              <w:rPr>
                <w:szCs w:val="24"/>
              </w:rPr>
              <w:t>84</w:t>
            </w:r>
          </w:p>
        </w:tc>
        <w:tc>
          <w:tcPr>
            <w:tcW w:w="1438" w:type="dxa"/>
            <w:tcBorders>
              <w:top w:val="single" w:sz="4" w:space="0" w:color="000000"/>
              <w:left w:val="single" w:sz="4" w:space="0" w:color="000000"/>
              <w:bottom w:val="single" w:sz="4" w:space="0" w:color="000000"/>
              <w:right w:val="single" w:sz="4" w:space="0" w:color="000000"/>
            </w:tcBorders>
          </w:tcPr>
          <w:p w:rsidR="000D71B3" w:rsidRPr="00547B3A" w:rsidRDefault="000D71B3" w:rsidP="000D71B3">
            <w:pPr>
              <w:pStyle w:val="af0"/>
              <w:rPr>
                <w:szCs w:val="24"/>
              </w:rPr>
            </w:pPr>
            <w:r w:rsidRPr="00547B3A">
              <w:rPr>
                <w:szCs w:val="24"/>
              </w:rPr>
              <w:t>371</w:t>
            </w:r>
          </w:p>
        </w:tc>
        <w:tc>
          <w:tcPr>
            <w:tcW w:w="2028" w:type="dxa"/>
            <w:tcBorders>
              <w:top w:val="single" w:sz="4" w:space="0" w:color="000000"/>
              <w:left w:val="single" w:sz="4" w:space="0" w:color="000000"/>
              <w:bottom w:val="single" w:sz="4" w:space="0" w:color="000000"/>
              <w:right w:val="single" w:sz="4" w:space="0" w:color="000000"/>
            </w:tcBorders>
          </w:tcPr>
          <w:p w:rsidR="000D71B3" w:rsidRPr="00547B3A" w:rsidRDefault="000D71B3" w:rsidP="000D71B3">
            <w:pPr>
              <w:pStyle w:val="af0"/>
              <w:rPr>
                <w:szCs w:val="24"/>
              </w:rPr>
            </w:pPr>
          </w:p>
        </w:tc>
        <w:tc>
          <w:tcPr>
            <w:tcW w:w="1634" w:type="dxa"/>
            <w:tcBorders>
              <w:top w:val="single" w:sz="4" w:space="0" w:color="000000"/>
              <w:left w:val="single" w:sz="4" w:space="0" w:color="000000"/>
              <w:bottom w:val="single" w:sz="4" w:space="0" w:color="000000"/>
              <w:right w:val="single" w:sz="4" w:space="0" w:color="000000"/>
            </w:tcBorders>
          </w:tcPr>
          <w:p w:rsidR="000D71B3" w:rsidRPr="00547B3A" w:rsidRDefault="000D71B3" w:rsidP="000D71B3">
            <w:pPr>
              <w:pStyle w:val="af0"/>
              <w:rPr>
                <w:szCs w:val="24"/>
              </w:rPr>
            </w:pPr>
          </w:p>
        </w:tc>
        <w:tc>
          <w:tcPr>
            <w:tcW w:w="1465" w:type="dxa"/>
            <w:tcBorders>
              <w:top w:val="single" w:sz="4" w:space="0" w:color="000000"/>
              <w:left w:val="single" w:sz="4" w:space="0" w:color="000000"/>
              <w:bottom w:val="single" w:sz="4" w:space="0" w:color="000000"/>
              <w:right w:val="single" w:sz="4" w:space="0" w:color="000000"/>
            </w:tcBorders>
          </w:tcPr>
          <w:p w:rsidR="000D71B3" w:rsidRPr="00547B3A" w:rsidRDefault="000D71B3" w:rsidP="000D71B3">
            <w:pPr>
              <w:pStyle w:val="af0"/>
              <w:rPr>
                <w:szCs w:val="24"/>
              </w:rPr>
            </w:pPr>
          </w:p>
        </w:tc>
      </w:tr>
    </w:tbl>
    <w:p w:rsidR="000D71B3" w:rsidRPr="00547B3A" w:rsidRDefault="000D71B3" w:rsidP="000D71B3">
      <w:pPr>
        <w:pStyle w:val="af0"/>
        <w:rPr>
          <w:szCs w:val="24"/>
        </w:rPr>
      </w:pPr>
    </w:p>
    <w:p w:rsidR="000D71B3" w:rsidRPr="00547B3A" w:rsidRDefault="000D71B3" w:rsidP="000D71B3">
      <w:pPr>
        <w:pStyle w:val="af0"/>
        <w:jc w:val="both"/>
        <w:rPr>
          <w:b/>
          <w:szCs w:val="24"/>
        </w:rPr>
      </w:pPr>
      <w:r w:rsidRPr="00547B3A">
        <w:rPr>
          <w:b/>
          <w:szCs w:val="24"/>
        </w:rPr>
        <w:t>Участие обучающихся в различных интеллектуальных конкурсах, конференциях, олимпиадах, в том числе интернет-олимпиадах</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121"/>
        <w:gridCol w:w="3120"/>
        <w:gridCol w:w="1702"/>
        <w:gridCol w:w="1838"/>
      </w:tblGrid>
      <w:tr w:rsidR="000D71B3" w:rsidRPr="00547B3A" w:rsidTr="000D71B3">
        <w:tc>
          <w:tcPr>
            <w:tcW w:w="3121" w:type="dxa"/>
            <w:tcBorders>
              <w:top w:val="single" w:sz="4" w:space="0" w:color="000000"/>
              <w:left w:val="single" w:sz="4" w:space="0" w:color="000000"/>
              <w:bottom w:val="single" w:sz="4" w:space="0" w:color="000000"/>
              <w:right w:val="single" w:sz="4" w:space="0" w:color="000000"/>
            </w:tcBorders>
          </w:tcPr>
          <w:p w:rsidR="000D71B3" w:rsidRPr="00547B3A" w:rsidRDefault="000D71B3" w:rsidP="000D71B3">
            <w:pPr>
              <w:pStyle w:val="af0"/>
              <w:jc w:val="both"/>
              <w:rPr>
                <w:szCs w:val="24"/>
              </w:rPr>
            </w:pPr>
            <w:r w:rsidRPr="00547B3A">
              <w:rPr>
                <w:szCs w:val="24"/>
              </w:rPr>
              <w:t>Название мероприятия, уровень</w:t>
            </w:r>
          </w:p>
        </w:tc>
        <w:tc>
          <w:tcPr>
            <w:tcW w:w="3120" w:type="dxa"/>
            <w:tcBorders>
              <w:top w:val="single" w:sz="4" w:space="0" w:color="000000"/>
              <w:left w:val="single" w:sz="4" w:space="0" w:color="000000"/>
              <w:bottom w:val="single" w:sz="4" w:space="0" w:color="000000"/>
              <w:right w:val="single" w:sz="4" w:space="0" w:color="000000"/>
            </w:tcBorders>
          </w:tcPr>
          <w:p w:rsidR="000D71B3" w:rsidRPr="00547B3A" w:rsidRDefault="000D71B3" w:rsidP="000D71B3">
            <w:pPr>
              <w:pStyle w:val="af0"/>
              <w:jc w:val="both"/>
              <w:rPr>
                <w:szCs w:val="24"/>
              </w:rPr>
            </w:pPr>
            <w:r w:rsidRPr="00547B3A">
              <w:rPr>
                <w:szCs w:val="24"/>
              </w:rPr>
              <w:t>Количество участников</w:t>
            </w:r>
          </w:p>
        </w:tc>
        <w:tc>
          <w:tcPr>
            <w:tcW w:w="1702" w:type="dxa"/>
            <w:tcBorders>
              <w:top w:val="single" w:sz="4" w:space="0" w:color="000000"/>
              <w:left w:val="single" w:sz="4" w:space="0" w:color="000000"/>
              <w:bottom w:val="single" w:sz="4" w:space="0" w:color="000000"/>
              <w:right w:val="single" w:sz="4" w:space="0" w:color="000000"/>
            </w:tcBorders>
          </w:tcPr>
          <w:p w:rsidR="000D71B3" w:rsidRPr="00547B3A" w:rsidRDefault="000D71B3" w:rsidP="000D71B3">
            <w:pPr>
              <w:pStyle w:val="af0"/>
              <w:jc w:val="both"/>
              <w:rPr>
                <w:szCs w:val="24"/>
                <w:lang w:val="en-US"/>
              </w:rPr>
            </w:pPr>
            <w:r w:rsidRPr="00547B3A">
              <w:rPr>
                <w:szCs w:val="24"/>
              </w:rPr>
              <w:t>Количество победителей</w:t>
            </w:r>
          </w:p>
        </w:tc>
        <w:tc>
          <w:tcPr>
            <w:tcW w:w="1838" w:type="dxa"/>
            <w:tcBorders>
              <w:top w:val="single" w:sz="4" w:space="0" w:color="000000"/>
              <w:left w:val="single" w:sz="4" w:space="0" w:color="000000"/>
              <w:bottom w:val="single" w:sz="4" w:space="0" w:color="000000"/>
              <w:right w:val="single" w:sz="4" w:space="0" w:color="000000"/>
            </w:tcBorders>
          </w:tcPr>
          <w:p w:rsidR="000D71B3" w:rsidRPr="00547B3A" w:rsidRDefault="000D71B3" w:rsidP="000D71B3">
            <w:pPr>
              <w:pStyle w:val="af0"/>
              <w:jc w:val="both"/>
              <w:rPr>
                <w:szCs w:val="24"/>
              </w:rPr>
            </w:pPr>
            <w:r w:rsidRPr="00547B3A">
              <w:rPr>
                <w:szCs w:val="24"/>
              </w:rPr>
              <w:t>Количество призёров</w:t>
            </w:r>
          </w:p>
        </w:tc>
      </w:tr>
      <w:tr w:rsidR="000D71B3" w:rsidRPr="00547B3A" w:rsidTr="000D71B3">
        <w:tc>
          <w:tcPr>
            <w:tcW w:w="9781" w:type="dxa"/>
            <w:gridSpan w:val="4"/>
            <w:tcBorders>
              <w:top w:val="single" w:sz="4" w:space="0" w:color="000000"/>
              <w:left w:val="single" w:sz="4" w:space="0" w:color="000000"/>
              <w:bottom w:val="single" w:sz="4" w:space="0" w:color="000000"/>
              <w:right w:val="single" w:sz="4" w:space="0" w:color="000000"/>
            </w:tcBorders>
          </w:tcPr>
          <w:p w:rsidR="000D71B3" w:rsidRPr="00547B3A" w:rsidRDefault="000D71B3" w:rsidP="000D71B3">
            <w:pPr>
              <w:pStyle w:val="af0"/>
              <w:rPr>
                <w:b/>
                <w:szCs w:val="24"/>
              </w:rPr>
            </w:pPr>
            <w:r w:rsidRPr="00547B3A">
              <w:rPr>
                <w:b/>
                <w:szCs w:val="24"/>
              </w:rPr>
              <w:t>Интеллектуальные конкурсы, конференции, олимпиады</w:t>
            </w:r>
          </w:p>
        </w:tc>
      </w:tr>
      <w:tr w:rsidR="000D71B3" w:rsidRPr="00547B3A" w:rsidTr="000D71B3">
        <w:tc>
          <w:tcPr>
            <w:tcW w:w="3121" w:type="dxa"/>
            <w:tcBorders>
              <w:top w:val="single" w:sz="4" w:space="0" w:color="000000"/>
              <w:left w:val="single" w:sz="4" w:space="0" w:color="000000"/>
              <w:bottom w:val="single" w:sz="4" w:space="0" w:color="000000"/>
              <w:right w:val="single" w:sz="4" w:space="0" w:color="000000"/>
            </w:tcBorders>
          </w:tcPr>
          <w:p w:rsidR="000D71B3" w:rsidRPr="00547B3A" w:rsidRDefault="000D71B3" w:rsidP="000D71B3">
            <w:pPr>
              <w:pStyle w:val="af0"/>
              <w:jc w:val="both"/>
              <w:rPr>
                <w:szCs w:val="24"/>
              </w:rPr>
            </w:pPr>
            <w:r w:rsidRPr="00547B3A">
              <w:rPr>
                <w:szCs w:val="24"/>
              </w:rPr>
              <w:t>Интеллектуальный марафон учащихся 4, 5, 6 классов (зональный этап)</w:t>
            </w:r>
          </w:p>
        </w:tc>
        <w:tc>
          <w:tcPr>
            <w:tcW w:w="3120" w:type="dxa"/>
            <w:tcBorders>
              <w:top w:val="single" w:sz="4" w:space="0" w:color="000000"/>
              <w:left w:val="single" w:sz="4" w:space="0" w:color="000000"/>
              <w:bottom w:val="single" w:sz="4" w:space="0" w:color="000000"/>
              <w:right w:val="single" w:sz="4" w:space="0" w:color="000000"/>
            </w:tcBorders>
          </w:tcPr>
          <w:p w:rsidR="000D71B3" w:rsidRPr="00547B3A" w:rsidRDefault="000D71B3" w:rsidP="000D71B3">
            <w:pPr>
              <w:pStyle w:val="af0"/>
              <w:rPr>
                <w:szCs w:val="24"/>
              </w:rPr>
            </w:pPr>
            <w:r w:rsidRPr="00547B3A">
              <w:rPr>
                <w:szCs w:val="24"/>
              </w:rPr>
              <w:t>18</w:t>
            </w:r>
          </w:p>
        </w:tc>
        <w:tc>
          <w:tcPr>
            <w:tcW w:w="1702" w:type="dxa"/>
            <w:tcBorders>
              <w:top w:val="single" w:sz="4" w:space="0" w:color="000000"/>
              <w:left w:val="single" w:sz="4" w:space="0" w:color="000000"/>
              <w:bottom w:val="single" w:sz="4" w:space="0" w:color="000000"/>
              <w:right w:val="single" w:sz="4" w:space="0" w:color="000000"/>
            </w:tcBorders>
          </w:tcPr>
          <w:p w:rsidR="000D71B3" w:rsidRPr="00547B3A" w:rsidRDefault="000D71B3" w:rsidP="000D71B3">
            <w:pPr>
              <w:pStyle w:val="af0"/>
              <w:rPr>
                <w:szCs w:val="24"/>
              </w:rPr>
            </w:pPr>
            <w:r w:rsidRPr="00547B3A">
              <w:rPr>
                <w:szCs w:val="24"/>
              </w:rPr>
              <w:t>2</w:t>
            </w:r>
          </w:p>
        </w:tc>
        <w:tc>
          <w:tcPr>
            <w:tcW w:w="1838" w:type="dxa"/>
            <w:tcBorders>
              <w:top w:val="single" w:sz="4" w:space="0" w:color="000000"/>
              <w:left w:val="single" w:sz="4" w:space="0" w:color="000000"/>
              <w:bottom w:val="single" w:sz="4" w:space="0" w:color="000000"/>
              <w:right w:val="single" w:sz="4" w:space="0" w:color="000000"/>
            </w:tcBorders>
          </w:tcPr>
          <w:p w:rsidR="000D71B3" w:rsidRPr="00547B3A" w:rsidRDefault="000D71B3" w:rsidP="000D71B3">
            <w:pPr>
              <w:pStyle w:val="af0"/>
              <w:rPr>
                <w:szCs w:val="24"/>
              </w:rPr>
            </w:pPr>
            <w:r w:rsidRPr="00547B3A">
              <w:rPr>
                <w:szCs w:val="24"/>
              </w:rPr>
              <w:t>4</w:t>
            </w:r>
          </w:p>
        </w:tc>
      </w:tr>
      <w:tr w:rsidR="000D71B3" w:rsidRPr="00547B3A" w:rsidTr="000D71B3">
        <w:tc>
          <w:tcPr>
            <w:tcW w:w="3121" w:type="dxa"/>
            <w:tcBorders>
              <w:top w:val="single" w:sz="4" w:space="0" w:color="000000"/>
              <w:left w:val="single" w:sz="4" w:space="0" w:color="000000"/>
              <w:bottom w:val="single" w:sz="4" w:space="0" w:color="000000"/>
              <w:right w:val="single" w:sz="4" w:space="0" w:color="000000"/>
            </w:tcBorders>
          </w:tcPr>
          <w:p w:rsidR="000D71B3" w:rsidRPr="00547B3A" w:rsidRDefault="000D71B3" w:rsidP="000D71B3">
            <w:pPr>
              <w:pStyle w:val="af0"/>
              <w:jc w:val="both"/>
              <w:rPr>
                <w:szCs w:val="24"/>
                <w:highlight w:val="yellow"/>
              </w:rPr>
            </w:pPr>
            <w:r w:rsidRPr="00547B3A">
              <w:rPr>
                <w:szCs w:val="24"/>
                <w:highlight w:val="yellow"/>
              </w:rPr>
              <w:t>Интеллектуальный марафон учащихся 4, 5, 6 классов (муниципальный этап)</w:t>
            </w:r>
          </w:p>
        </w:tc>
        <w:tc>
          <w:tcPr>
            <w:tcW w:w="3120" w:type="dxa"/>
            <w:tcBorders>
              <w:top w:val="single" w:sz="4" w:space="0" w:color="000000"/>
              <w:left w:val="single" w:sz="4" w:space="0" w:color="000000"/>
              <w:bottom w:val="single" w:sz="4" w:space="0" w:color="000000"/>
              <w:right w:val="single" w:sz="4" w:space="0" w:color="000000"/>
            </w:tcBorders>
          </w:tcPr>
          <w:p w:rsidR="000D71B3" w:rsidRPr="00547B3A" w:rsidRDefault="000D71B3" w:rsidP="000D71B3">
            <w:pPr>
              <w:pStyle w:val="af0"/>
              <w:rPr>
                <w:szCs w:val="24"/>
                <w:highlight w:val="yellow"/>
              </w:rPr>
            </w:pPr>
            <w:r w:rsidRPr="00547B3A">
              <w:rPr>
                <w:szCs w:val="24"/>
                <w:highlight w:val="yellow"/>
              </w:rPr>
              <w:t>18</w:t>
            </w:r>
          </w:p>
        </w:tc>
        <w:tc>
          <w:tcPr>
            <w:tcW w:w="1702" w:type="dxa"/>
            <w:tcBorders>
              <w:top w:val="single" w:sz="4" w:space="0" w:color="000000"/>
              <w:left w:val="single" w:sz="4" w:space="0" w:color="000000"/>
              <w:bottom w:val="single" w:sz="4" w:space="0" w:color="000000"/>
              <w:right w:val="single" w:sz="4" w:space="0" w:color="000000"/>
            </w:tcBorders>
          </w:tcPr>
          <w:p w:rsidR="000D71B3" w:rsidRPr="00547B3A" w:rsidRDefault="000D71B3" w:rsidP="000D71B3">
            <w:pPr>
              <w:pStyle w:val="af0"/>
              <w:rPr>
                <w:szCs w:val="24"/>
                <w:highlight w:val="yellow"/>
              </w:rPr>
            </w:pPr>
            <w:r w:rsidRPr="00547B3A">
              <w:rPr>
                <w:szCs w:val="24"/>
                <w:highlight w:val="yellow"/>
              </w:rPr>
              <w:t>-</w:t>
            </w:r>
          </w:p>
        </w:tc>
        <w:tc>
          <w:tcPr>
            <w:tcW w:w="1838" w:type="dxa"/>
            <w:tcBorders>
              <w:top w:val="single" w:sz="4" w:space="0" w:color="000000"/>
              <w:left w:val="single" w:sz="4" w:space="0" w:color="000000"/>
              <w:bottom w:val="single" w:sz="4" w:space="0" w:color="000000"/>
              <w:right w:val="single" w:sz="4" w:space="0" w:color="000000"/>
            </w:tcBorders>
          </w:tcPr>
          <w:p w:rsidR="000D71B3" w:rsidRPr="00547B3A" w:rsidRDefault="000D71B3" w:rsidP="000D71B3">
            <w:pPr>
              <w:pStyle w:val="af0"/>
              <w:rPr>
                <w:szCs w:val="24"/>
                <w:highlight w:val="yellow"/>
              </w:rPr>
            </w:pPr>
            <w:r w:rsidRPr="00547B3A">
              <w:rPr>
                <w:szCs w:val="24"/>
                <w:highlight w:val="yellow"/>
              </w:rPr>
              <w:t>12</w:t>
            </w:r>
          </w:p>
        </w:tc>
      </w:tr>
      <w:tr w:rsidR="000D71B3" w:rsidRPr="00547B3A" w:rsidTr="000D71B3">
        <w:tc>
          <w:tcPr>
            <w:tcW w:w="3121" w:type="dxa"/>
            <w:tcBorders>
              <w:top w:val="single" w:sz="4" w:space="0" w:color="000000"/>
              <w:left w:val="single" w:sz="4" w:space="0" w:color="000000"/>
              <w:bottom w:val="single" w:sz="4" w:space="0" w:color="000000"/>
              <w:right w:val="single" w:sz="4" w:space="0" w:color="000000"/>
            </w:tcBorders>
          </w:tcPr>
          <w:p w:rsidR="000D71B3" w:rsidRPr="00547B3A" w:rsidRDefault="000D71B3" w:rsidP="000D71B3">
            <w:pPr>
              <w:pStyle w:val="af0"/>
              <w:jc w:val="left"/>
              <w:rPr>
                <w:szCs w:val="24"/>
                <w:highlight w:val="yellow"/>
              </w:rPr>
            </w:pPr>
            <w:r w:rsidRPr="00547B3A">
              <w:rPr>
                <w:szCs w:val="24"/>
                <w:highlight w:val="yellow"/>
              </w:rPr>
              <w:t>Всероссийская олимпиада школьников (муниципальный уровень)</w:t>
            </w:r>
          </w:p>
        </w:tc>
        <w:tc>
          <w:tcPr>
            <w:tcW w:w="3120" w:type="dxa"/>
            <w:tcBorders>
              <w:top w:val="single" w:sz="4" w:space="0" w:color="000000"/>
              <w:left w:val="single" w:sz="4" w:space="0" w:color="000000"/>
              <w:bottom w:val="single" w:sz="4" w:space="0" w:color="000000"/>
              <w:right w:val="single" w:sz="4" w:space="0" w:color="000000"/>
            </w:tcBorders>
          </w:tcPr>
          <w:p w:rsidR="000D71B3" w:rsidRPr="00547B3A" w:rsidRDefault="000D71B3" w:rsidP="000D71B3">
            <w:pPr>
              <w:pStyle w:val="af0"/>
              <w:rPr>
                <w:szCs w:val="24"/>
                <w:highlight w:val="yellow"/>
              </w:rPr>
            </w:pPr>
            <w:r w:rsidRPr="00547B3A">
              <w:rPr>
                <w:szCs w:val="24"/>
                <w:highlight w:val="yellow"/>
              </w:rPr>
              <w:t>97</w:t>
            </w:r>
          </w:p>
        </w:tc>
        <w:tc>
          <w:tcPr>
            <w:tcW w:w="1702" w:type="dxa"/>
            <w:tcBorders>
              <w:top w:val="single" w:sz="4" w:space="0" w:color="000000"/>
              <w:left w:val="single" w:sz="4" w:space="0" w:color="000000"/>
              <w:bottom w:val="single" w:sz="4" w:space="0" w:color="000000"/>
              <w:right w:val="single" w:sz="4" w:space="0" w:color="000000"/>
            </w:tcBorders>
          </w:tcPr>
          <w:p w:rsidR="000D71B3" w:rsidRPr="00547B3A" w:rsidRDefault="000D71B3" w:rsidP="000D71B3">
            <w:pPr>
              <w:pStyle w:val="af0"/>
              <w:rPr>
                <w:szCs w:val="24"/>
                <w:highlight w:val="yellow"/>
              </w:rPr>
            </w:pPr>
            <w:r w:rsidRPr="00547B3A">
              <w:rPr>
                <w:szCs w:val="24"/>
                <w:highlight w:val="yellow"/>
              </w:rPr>
              <w:t>4</w:t>
            </w:r>
          </w:p>
        </w:tc>
        <w:tc>
          <w:tcPr>
            <w:tcW w:w="1838" w:type="dxa"/>
            <w:tcBorders>
              <w:top w:val="single" w:sz="4" w:space="0" w:color="000000"/>
              <w:left w:val="single" w:sz="4" w:space="0" w:color="000000"/>
              <w:bottom w:val="single" w:sz="4" w:space="0" w:color="000000"/>
              <w:right w:val="single" w:sz="4" w:space="0" w:color="000000"/>
            </w:tcBorders>
          </w:tcPr>
          <w:p w:rsidR="000D71B3" w:rsidRPr="00547B3A" w:rsidRDefault="000D71B3" w:rsidP="000D71B3">
            <w:pPr>
              <w:pStyle w:val="af0"/>
              <w:rPr>
                <w:szCs w:val="24"/>
                <w:highlight w:val="yellow"/>
              </w:rPr>
            </w:pPr>
            <w:r w:rsidRPr="00547B3A">
              <w:rPr>
                <w:szCs w:val="24"/>
                <w:highlight w:val="yellow"/>
              </w:rPr>
              <w:t>12</w:t>
            </w:r>
          </w:p>
        </w:tc>
      </w:tr>
      <w:tr w:rsidR="000D71B3" w:rsidRPr="00547B3A" w:rsidTr="000D71B3">
        <w:tc>
          <w:tcPr>
            <w:tcW w:w="3121" w:type="dxa"/>
            <w:tcBorders>
              <w:top w:val="single" w:sz="4" w:space="0" w:color="000000"/>
              <w:left w:val="single" w:sz="4" w:space="0" w:color="000000"/>
              <w:bottom w:val="single" w:sz="4" w:space="0" w:color="000000"/>
              <w:right w:val="single" w:sz="4" w:space="0" w:color="000000"/>
            </w:tcBorders>
          </w:tcPr>
          <w:p w:rsidR="000D71B3" w:rsidRPr="00547B3A" w:rsidRDefault="000D71B3" w:rsidP="000D71B3">
            <w:pPr>
              <w:pStyle w:val="af0"/>
              <w:jc w:val="left"/>
              <w:rPr>
                <w:szCs w:val="24"/>
                <w:highlight w:val="green"/>
              </w:rPr>
            </w:pPr>
            <w:r w:rsidRPr="00547B3A">
              <w:rPr>
                <w:szCs w:val="24"/>
                <w:highlight w:val="green"/>
              </w:rPr>
              <w:t>Всероссийская олимпиада школьников (окружной уровень)</w:t>
            </w:r>
          </w:p>
        </w:tc>
        <w:tc>
          <w:tcPr>
            <w:tcW w:w="3120" w:type="dxa"/>
            <w:tcBorders>
              <w:top w:val="single" w:sz="4" w:space="0" w:color="000000"/>
              <w:left w:val="single" w:sz="4" w:space="0" w:color="000000"/>
              <w:bottom w:val="single" w:sz="4" w:space="0" w:color="000000"/>
              <w:right w:val="single" w:sz="4" w:space="0" w:color="000000"/>
            </w:tcBorders>
          </w:tcPr>
          <w:p w:rsidR="000D71B3" w:rsidRPr="00547B3A" w:rsidRDefault="000D71B3" w:rsidP="000D71B3">
            <w:pPr>
              <w:pStyle w:val="af0"/>
              <w:rPr>
                <w:szCs w:val="24"/>
                <w:highlight w:val="green"/>
              </w:rPr>
            </w:pPr>
            <w:r w:rsidRPr="00547B3A">
              <w:rPr>
                <w:szCs w:val="24"/>
                <w:highlight w:val="green"/>
              </w:rPr>
              <w:t>4</w:t>
            </w:r>
          </w:p>
        </w:tc>
        <w:tc>
          <w:tcPr>
            <w:tcW w:w="1702" w:type="dxa"/>
            <w:tcBorders>
              <w:top w:val="single" w:sz="4" w:space="0" w:color="000000"/>
              <w:left w:val="single" w:sz="4" w:space="0" w:color="000000"/>
              <w:bottom w:val="single" w:sz="4" w:space="0" w:color="000000"/>
              <w:right w:val="single" w:sz="4" w:space="0" w:color="000000"/>
            </w:tcBorders>
          </w:tcPr>
          <w:p w:rsidR="000D71B3" w:rsidRPr="00547B3A" w:rsidRDefault="000D71B3" w:rsidP="000D71B3">
            <w:pPr>
              <w:pStyle w:val="af0"/>
              <w:rPr>
                <w:szCs w:val="24"/>
                <w:highlight w:val="green"/>
              </w:rPr>
            </w:pPr>
            <w:r w:rsidRPr="00547B3A">
              <w:rPr>
                <w:szCs w:val="24"/>
                <w:highlight w:val="green"/>
              </w:rPr>
              <w:t>-</w:t>
            </w:r>
          </w:p>
        </w:tc>
        <w:tc>
          <w:tcPr>
            <w:tcW w:w="1838" w:type="dxa"/>
            <w:tcBorders>
              <w:top w:val="single" w:sz="4" w:space="0" w:color="000000"/>
              <w:left w:val="single" w:sz="4" w:space="0" w:color="000000"/>
              <w:bottom w:val="single" w:sz="4" w:space="0" w:color="000000"/>
              <w:right w:val="single" w:sz="4" w:space="0" w:color="000000"/>
            </w:tcBorders>
          </w:tcPr>
          <w:p w:rsidR="000D71B3" w:rsidRPr="00547B3A" w:rsidRDefault="000D71B3" w:rsidP="000D71B3">
            <w:pPr>
              <w:pStyle w:val="af0"/>
              <w:rPr>
                <w:szCs w:val="24"/>
                <w:highlight w:val="green"/>
              </w:rPr>
            </w:pPr>
            <w:r w:rsidRPr="00547B3A">
              <w:rPr>
                <w:szCs w:val="24"/>
                <w:highlight w:val="green"/>
              </w:rPr>
              <w:t>-</w:t>
            </w:r>
          </w:p>
        </w:tc>
      </w:tr>
      <w:tr w:rsidR="000D71B3" w:rsidRPr="00547B3A" w:rsidTr="000D71B3">
        <w:tc>
          <w:tcPr>
            <w:tcW w:w="3121" w:type="dxa"/>
            <w:tcBorders>
              <w:top w:val="single" w:sz="4" w:space="0" w:color="000000"/>
              <w:left w:val="single" w:sz="4" w:space="0" w:color="000000"/>
              <w:bottom w:val="single" w:sz="4" w:space="0" w:color="000000"/>
              <w:right w:val="single" w:sz="4" w:space="0" w:color="000000"/>
            </w:tcBorders>
          </w:tcPr>
          <w:p w:rsidR="000D71B3" w:rsidRPr="00547B3A" w:rsidRDefault="000D71B3" w:rsidP="000D71B3">
            <w:pPr>
              <w:pStyle w:val="af0"/>
              <w:jc w:val="both"/>
              <w:rPr>
                <w:b/>
                <w:szCs w:val="24"/>
              </w:rPr>
            </w:pPr>
            <w:r w:rsidRPr="00547B3A">
              <w:rPr>
                <w:b/>
                <w:szCs w:val="24"/>
              </w:rPr>
              <w:t>Всего</w:t>
            </w:r>
          </w:p>
        </w:tc>
        <w:tc>
          <w:tcPr>
            <w:tcW w:w="3120" w:type="dxa"/>
            <w:tcBorders>
              <w:top w:val="single" w:sz="4" w:space="0" w:color="000000"/>
              <w:left w:val="single" w:sz="4" w:space="0" w:color="000000"/>
              <w:bottom w:val="single" w:sz="4" w:space="0" w:color="000000"/>
              <w:right w:val="single" w:sz="4" w:space="0" w:color="000000"/>
            </w:tcBorders>
          </w:tcPr>
          <w:p w:rsidR="000D71B3" w:rsidRPr="00547B3A" w:rsidRDefault="000D71B3" w:rsidP="000D71B3">
            <w:pPr>
              <w:pStyle w:val="af0"/>
              <w:rPr>
                <w:b/>
                <w:szCs w:val="24"/>
              </w:rPr>
            </w:pPr>
            <w:r w:rsidRPr="00547B3A">
              <w:rPr>
                <w:b/>
                <w:szCs w:val="24"/>
              </w:rPr>
              <w:t>137</w:t>
            </w:r>
          </w:p>
        </w:tc>
        <w:tc>
          <w:tcPr>
            <w:tcW w:w="1702" w:type="dxa"/>
            <w:tcBorders>
              <w:top w:val="single" w:sz="4" w:space="0" w:color="000000"/>
              <w:left w:val="single" w:sz="4" w:space="0" w:color="000000"/>
              <w:bottom w:val="single" w:sz="4" w:space="0" w:color="000000"/>
              <w:right w:val="single" w:sz="4" w:space="0" w:color="000000"/>
            </w:tcBorders>
          </w:tcPr>
          <w:p w:rsidR="000D71B3" w:rsidRPr="00547B3A" w:rsidRDefault="000D71B3" w:rsidP="000D71B3">
            <w:pPr>
              <w:pStyle w:val="af0"/>
              <w:rPr>
                <w:b/>
                <w:szCs w:val="24"/>
              </w:rPr>
            </w:pPr>
            <w:r w:rsidRPr="00547B3A">
              <w:rPr>
                <w:b/>
                <w:szCs w:val="24"/>
              </w:rPr>
              <w:t>6</w:t>
            </w:r>
          </w:p>
        </w:tc>
        <w:tc>
          <w:tcPr>
            <w:tcW w:w="1838" w:type="dxa"/>
            <w:tcBorders>
              <w:top w:val="single" w:sz="4" w:space="0" w:color="000000"/>
              <w:left w:val="single" w:sz="4" w:space="0" w:color="000000"/>
              <w:bottom w:val="single" w:sz="4" w:space="0" w:color="000000"/>
              <w:right w:val="single" w:sz="4" w:space="0" w:color="000000"/>
            </w:tcBorders>
          </w:tcPr>
          <w:p w:rsidR="000D71B3" w:rsidRPr="00547B3A" w:rsidRDefault="000D71B3" w:rsidP="000D71B3">
            <w:pPr>
              <w:pStyle w:val="af0"/>
              <w:rPr>
                <w:b/>
                <w:szCs w:val="24"/>
              </w:rPr>
            </w:pPr>
            <w:r w:rsidRPr="00547B3A">
              <w:rPr>
                <w:b/>
                <w:szCs w:val="24"/>
              </w:rPr>
              <w:t>28</w:t>
            </w:r>
          </w:p>
        </w:tc>
      </w:tr>
      <w:tr w:rsidR="000D71B3" w:rsidRPr="00547B3A" w:rsidTr="000D71B3">
        <w:tc>
          <w:tcPr>
            <w:tcW w:w="9781" w:type="dxa"/>
            <w:gridSpan w:val="4"/>
            <w:tcBorders>
              <w:top w:val="single" w:sz="4" w:space="0" w:color="000000"/>
              <w:left w:val="single" w:sz="4" w:space="0" w:color="000000"/>
              <w:bottom w:val="single" w:sz="4" w:space="0" w:color="000000"/>
              <w:right w:val="single" w:sz="4" w:space="0" w:color="000000"/>
            </w:tcBorders>
          </w:tcPr>
          <w:p w:rsidR="000D71B3" w:rsidRPr="00547B3A" w:rsidRDefault="000D71B3" w:rsidP="000D71B3">
            <w:pPr>
              <w:pStyle w:val="af0"/>
              <w:rPr>
                <w:b/>
                <w:szCs w:val="24"/>
              </w:rPr>
            </w:pPr>
            <w:r w:rsidRPr="00547B3A">
              <w:rPr>
                <w:b/>
                <w:szCs w:val="24"/>
              </w:rPr>
              <w:t>Интернет-олимпиады</w:t>
            </w:r>
          </w:p>
        </w:tc>
      </w:tr>
      <w:tr w:rsidR="000D71B3" w:rsidRPr="00547B3A" w:rsidTr="000D71B3">
        <w:tc>
          <w:tcPr>
            <w:tcW w:w="3121" w:type="dxa"/>
            <w:tcBorders>
              <w:top w:val="single" w:sz="4" w:space="0" w:color="000000"/>
              <w:left w:val="single" w:sz="4" w:space="0" w:color="000000"/>
              <w:bottom w:val="single" w:sz="4" w:space="0" w:color="000000"/>
              <w:right w:val="single" w:sz="4" w:space="0" w:color="000000"/>
            </w:tcBorders>
          </w:tcPr>
          <w:p w:rsidR="000D71B3" w:rsidRPr="00547B3A" w:rsidRDefault="000D71B3" w:rsidP="000D71B3">
            <w:pPr>
              <w:pStyle w:val="af0"/>
              <w:jc w:val="left"/>
              <w:rPr>
                <w:szCs w:val="24"/>
                <w:highlight w:val="cyan"/>
              </w:rPr>
            </w:pPr>
            <w:r w:rsidRPr="00547B3A">
              <w:rPr>
                <w:szCs w:val="24"/>
                <w:highlight w:val="cyan"/>
              </w:rPr>
              <w:t xml:space="preserve">Всероссийский дистанционный конкурс по русскому языку «Грамотей-спринт» </w:t>
            </w:r>
          </w:p>
        </w:tc>
        <w:tc>
          <w:tcPr>
            <w:tcW w:w="3120" w:type="dxa"/>
            <w:tcBorders>
              <w:top w:val="single" w:sz="4" w:space="0" w:color="000000"/>
              <w:left w:val="single" w:sz="4" w:space="0" w:color="000000"/>
              <w:bottom w:val="single" w:sz="4" w:space="0" w:color="000000"/>
              <w:right w:val="single" w:sz="4" w:space="0" w:color="000000"/>
            </w:tcBorders>
          </w:tcPr>
          <w:p w:rsidR="000D71B3" w:rsidRPr="00547B3A" w:rsidRDefault="000D71B3" w:rsidP="000D71B3">
            <w:pPr>
              <w:pStyle w:val="af0"/>
              <w:rPr>
                <w:szCs w:val="24"/>
                <w:highlight w:val="cyan"/>
              </w:rPr>
            </w:pPr>
            <w:r w:rsidRPr="00547B3A">
              <w:rPr>
                <w:szCs w:val="24"/>
                <w:highlight w:val="cyan"/>
              </w:rPr>
              <w:t>37</w:t>
            </w:r>
          </w:p>
        </w:tc>
        <w:tc>
          <w:tcPr>
            <w:tcW w:w="1702" w:type="dxa"/>
            <w:tcBorders>
              <w:top w:val="single" w:sz="4" w:space="0" w:color="000000"/>
              <w:left w:val="single" w:sz="4" w:space="0" w:color="000000"/>
              <w:bottom w:val="single" w:sz="4" w:space="0" w:color="000000"/>
              <w:right w:val="single" w:sz="4" w:space="0" w:color="000000"/>
            </w:tcBorders>
          </w:tcPr>
          <w:p w:rsidR="000D71B3" w:rsidRPr="00547B3A" w:rsidRDefault="000D71B3" w:rsidP="000D71B3">
            <w:pPr>
              <w:pStyle w:val="af0"/>
              <w:rPr>
                <w:szCs w:val="24"/>
                <w:highlight w:val="cyan"/>
              </w:rPr>
            </w:pPr>
            <w:r w:rsidRPr="00547B3A">
              <w:rPr>
                <w:szCs w:val="24"/>
                <w:highlight w:val="cyan"/>
              </w:rPr>
              <w:t>5</w:t>
            </w:r>
          </w:p>
        </w:tc>
        <w:tc>
          <w:tcPr>
            <w:tcW w:w="1838" w:type="dxa"/>
            <w:tcBorders>
              <w:top w:val="single" w:sz="4" w:space="0" w:color="000000"/>
              <w:left w:val="single" w:sz="4" w:space="0" w:color="000000"/>
              <w:bottom w:val="single" w:sz="4" w:space="0" w:color="000000"/>
              <w:right w:val="single" w:sz="4" w:space="0" w:color="000000"/>
            </w:tcBorders>
          </w:tcPr>
          <w:p w:rsidR="000D71B3" w:rsidRPr="00547B3A" w:rsidRDefault="000D71B3" w:rsidP="000D71B3">
            <w:pPr>
              <w:pStyle w:val="af0"/>
              <w:rPr>
                <w:szCs w:val="24"/>
                <w:highlight w:val="cyan"/>
              </w:rPr>
            </w:pPr>
            <w:r w:rsidRPr="00547B3A">
              <w:rPr>
                <w:szCs w:val="24"/>
                <w:highlight w:val="cyan"/>
              </w:rPr>
              <w:t>6</w:t>
            </w:r>
          </w:p>
        </w:tc>
      </w:tr>
      <w:tr w:rsidR="000D71B3" w:rsidRPr="00547B3A" w:rsidTr="000D71B3">
        <w:tc>
          <w:tcPr>
            <w:tcW w:w="3121" w:type="dxa"/>
            <w:tcBorders>
              <w:top w:val="single" w:sz="4" w:space="0" w:color="000000"/>
              <w:left w:val="single" w:sz="4" w:space="0" w:color="000000"/>
              <w:bottom w:val="single" w:sz="4" w:space="0" w:color="000000"/>
              <w:right w:val="single" w:sz="4" w:space="0" w:color="000000"/>
            </w:tcBorders>
          </w:tcPr>
          <w:p w:rsidR="000D71B3" w:rsidRPr="00547B3A" w:rsidRDefault="000D71B3" w:rsidP="000D71B3">
            <w:pPr>
              <w:spacing w:after="0" w:line="240" w:lineRule="auto"/>
              <w:rPr>
                <w:rFonts w:ascii="Times New Roman" w:hAnsi="Times New Roman" w:cs="Times New Roman"/>
                <w:sz w:val="24"/>
                <w:szCs w:val="24"/>
                <w:highlight w:val="cyan"/>
              </w:rPr>
            </w:pPr>
            <w:r w:rsidRPr="00547B3A">
              <w:rPr>
                <w:rFonts w:ascii="Times New Roman" w:hAnsi="Times New Roman" w:cs="Times New Roman"/>
                <w:sz w:val="24"/>
                <w:szCs w:val="24"/>
                <w:highlight w:val="cyan"/>
                <w:lang w:val="en-US"/>
              </w:rPr>
              <w:t>II</w:t>
            </w:r>
            <w:r w:rsidRPr="00547B3A">
              <w:rPr>
                <w:rFonts w:ascii="Times New Roman" w:hAnsi="Times New Roman" w:cs="Times New Roman"/>
                <w:sz w:val="24"/>
                <w:szCs w:val="24"/>
                <w:highlight w:val="cyan"/>
              </w:rPr>
              <w:t xml:space="preserve"> Всероссийская олимпиада школьников по русскому языку. Центр поддержки талантливой молодежи </w:t>
            </w:r>
            <w:r w:rsidRPr="00547B3A">
              <w:rPr>
                <w:rFonts w:ascii="Times New Roman" w:hAnsi="Times New Roman" w:cs="Times New Roman"/>
                <w:i/>
                <w:sz w:val="24"/>
                <w:szCs w:val="24"/>
                <w:highlight w:val="cyan"/>
              </w:rPr>
              <w:t>(г. Бийск)</w:t>
            </w:r>
          </w:p>
        </w:tc>
        <w:tc>
          <w:tcPr>
            <w:tcW w:w="3120" w:type="dxa"/>
            <w:tcBorders>
              <w:top w:val="single" w:sz="4" w:space="0" w:color="000000"/>
              <w:left w:val="single" w:sz="4" w:space="0" w:color="000000"/>
              <w:bottom w:val="single" w:sz="4" w:space="0" w:color="000000"/>
              <w:right w:val="single" w:sz="4" w:space="0" w:color="000000"/>
            </w:tcBorders>
          </w:tcPr>
          <w:p w:rsidR="000D71B3" w:rsidRPr="00547B3A" w:rsidRDefault="000D71B3" w:rsidP="000D71B3">
            <w:pPr>
              <w:pStyle w:val="af0"/>
              <w:rPr>
                <w:szCs w:val="24"/>
                <w:highlight w:val="cyan"/>
              </w:rPr>
            </w:pPr>
            <w:r w:rsidRPr="00547B3A">
              <w:rPr>
                <w:szCs w:val="24"/>
                <w:highlight w:val="cyan"/>
              </w:rPr>
              <w:t>8</w:t>
            </w:r>
          </w:p>
        </w:tc>
        <w:tc>
          <w:tcPr>
            <w:tcW w:w="1702" w:type="dxa"/>
            <w:tcBorders>
              <w:top w:val="single" w:sz="4" w:space="0" w:color="000000"/>
              <w:left w:val="single" w:sz="4" w:space="0" w:color="000000"/>
              <w:bottom w:val="single" w:sz="4" w:space="0" w:color="000000"/>
              <w:right w:val="single" w:sz="4" w:space="0" w:color="000000"/>
            </w:tcBorders>
          </w:tcPr>
          <w:p w:rsidR="000D71B3" w:rsidRPr="00547B3A" w:rsidRDefault="000D71B3" w:rsidP="000D71B3">
            <w:pPr>
              <w:pStyle w:val="af0"/>
              <w:rPr>
                <w:szCs w:val="24"/>
                <w:highlight w:val="cyan"/>
              </w:rPr>
            </w:pPr>
            <w:r w:rsidRPr="00547B3A">
              <w:rPr>
                <w:szCs w:val="24"/>
                <w:highlight w:val="cyan"/>
              </w:rPr>
              <w:t>-</w:t>
            </w:r>
          </w:p>
        </w:tc>
        <w:tc>
          <w:tcPr>
            <w:tcW w:w="1838" w:type="dxa"/>
            <w:tcBorders>
              <w:top w:val="single" w:sz="4" w:space="0" w:color="000000"/>
              <w:left w:val="single" w:sz="4" w:space="0" w:color="000000"/>
              <w:bottom w:val="single" w:sz="4" w:space="0" w:color="000000"/>
              <w:right w:val="single" w:sz="4" w:space="0" w:color="000000"/>
            </w:tcBorders>
          </w:tcPr>
          <w:p w:rsidR="000D71B3" w:rsidRPr="00547B3A" w:rsidRDefault="000D71B3" w:rsidP="000D71B3">
            <w:pPr>
              <w:pStyle w:val="af0"/>
              <w:rPr>
                <w:szCs w:val="24"/>
                <w:highlight w:val="cyan"/>
              </w:rPr>
            </w:pPr>
            <w:r w:rsidRPr="00547B3A">
              <w:rPr>
                <w:szCs w:val="24"/>
                <w:highlight w:val="cyan"/>
              </w:rPr>
              <w:t>1</w:t>
            </w:r>
          </w:p>
        </w:tc>
      </w:tr>
      <w:tr w:rsidR="000D71B3" w:rsidRPr="00547B3A" w:rsidTr="000D71B3">
        <w:tc>
          <w:tcPr>
            <w:tcW w:w="3121" w:type="dxa"/>
            <w:tcBorders>
              <w:top w:val="single" w:sz="4" w:space="0" w:color="000000"/>
              <w:left w:val="single" w:sz="4" w:space="0" w:color="000000"/>
              <w:bottom w:val="single" w:sz="4" w:space="0" w:color="000000"/>
              <w:right w:val="single" w:sz="4" w:space="0" w:color="000000"/>
            </w:tcBorders>
          </w:tcPr>
          <w:p w:rsidR="000D71B3" w:rsidRPr="00547B3A" w:rsidRDefault="000D71B3" w:rsidP="000D71B3">
            <w:pPr>
              <w:spacing w:after="0" w:line="240" w:lineRule="auto"/>
              <w:rPr>
                <w:rFonts w:ascii="Times New Roman" w:hAnsi="Times New Roman" w:cs="Times New Roman"/>
                <w:sz w:val="24"/>
                <w:szCs w:val="24"/>
                <w:highlight w:val="cyan"/>
              </w:rPr>
            </w:pPr>
            <w:r w:rsidRPr="00547B3A">
              <w:rPr>
                <w:rFonts w:ascii="Times New Roman" w:hAnsi="Times New Roman" w:cs="Times New Roman"/>
                <w:sz w:val="24"/>
                <w:szCs w:val="24"/>
                <w:highlight w:val="cyan"/>
                <w:lang w:val="en-US"/>
              </w:rPr>
              <w:t>II</w:t>
            </w:r>
            <w:r w:rsidRPr="00547B3A">
              <w:rPr>
                <w:rFonts w:ascii="Times New Roman" w:hAnsi="Times New Roman" w:cs="Times New Roman"/>
                <w:sz w:val="24"/>
                <w:szCs w:val="24"/>
                <w:highlight w:val="cyan"/>
              </w:rPr>
              <w:t xml:space="preserve"> Всероссийская олимпиада школьников по химии. Центр поддержки талантливой молодежи </w:t>
            </w:r>
            <w:r w:rsidRPr="00547B3A">
              <w:rPr>
                <w:rFonts w:ascii="Times New Roman" w:hAnsi="Times New Roman" w:cs="Times New Roman"/>
                <w:i/>
                <w:sz w:val="24"/>
                <w:szCs w:val="24"/>
                <w:highlight w:val="cyan"/>
              </w:rPr>
              <w:t>(г. Бийск)</w:t>
            </w:r>
          </w:p>
        </w:tc>
        <w:tc>
          <w:tcPr>
            <w:tcW w:w="3120" w:type="dxa"/>
            <w:tcBorders>
              <w:top w:val="single" w:sz="4" w:space="0" w:color="000000"/>
              <w:left w:val="single" w:sz="4" w:space="0" w:color="000000"/>
              <w:bottom w:val="single" w:sz="4" w:space="0" w:color="000000"/>
              <w:right w:val="single" w:sz="4" w:space="0" w:color="000000"/>
            </w:tcBorders>
          </w:tcPr>
          <w:p w:rsidR="000D71B3" w:rsidRPr="00547B3A" w:rsidRDefault="000D71B3" w:rsidP="000D71B3">
            <w:pPr>
              <w:pStyle w:val="af0"/>
              <w:rPr>
                <w:szCs w:val="24"/>
                <w:highlight w:val="cyan"/>
              </w:rPr>
            </w:pPr>
            <w:r w:rsidRPr="00547B3A">
              <w:rPr>
                <w:szCs w:val="24"/>
                <w:highlight w:val="cyan"/>
              </w:rPr>
              <w:t>3</w:t>
            </w:r>
          </w:p>
        </w:tc>
        <w:tc>
          <w:tcPr>
            <w:tcW w:w="1702" w:type="dxa"/>
            <w:tcBorders>
              <w:top w:val="single" w:sz="4" w:space="0" w:color="000000"/>
              <w:left w:val="single" w:sz="4" w:space="0" w:color="000000"/>
              <w:bottom w:val="single" w:sz="4" w:space="0" w:color="000000"/>
              <w:right w:val="single" w:sz="4" w:space="0" w:color="000000"/>
            </w:tcBorders>
          </w:tcPr>
          <w:p w:rsidR="000D71B3" w:rsidRPr="00547B3A" w:rsidRDefault="000D71B3" w:rsidP="000D71B3">
            <w:pPr>
              <w:pStyle w:val="af0"/>
              <w:rPr>
                <w:szCs w:val="24"/>
                <w:highlight w:val="cyan"/>
              </w:rPr>
            </w:pPr>
            <w:r w:rsidRPr="00547B3A">
              <w:rPr>
                <w:szCs w:val="24"/>
                <w:highlight w:val="cyan"/>
              </w:rPr>
              <w:t>0</w:t>
            </w:r>
          </w:p>
        </w:tc>
        <w:tc>
          <w:tcPr>
            <w:tcW w:w="1838" w:type="dxa"/>
            <w:tcBorders>
              <w:top w:val="single" w:sz="4" w:space="0" w:color="000000"/>
              <w:left w:val="single" w:sz="4" w:space="0" w:color="000000"/>
              <w:bottom w:val="single" w:sz="4" w:space="0" w:color="000000"/>
              <w:right w:val="single" w:sz="4" w:space="0" w:color="000000"/>
            </w:tcBorders>
          </w:tcPr>
          <w:p w:rsidR="000D71B3" w:rsidRPr="00547B3A" w:rsidRDefault="000D71B3" w:rsidP="000D71B3">
            <w:pPr>
              <w:pStyle w:val="af0"/>
              <w:rPr>
                <w:szCs w:val="24"/>
                <w:highlight w:val="cyan"/>
              </w:rPr>
            </w:pPr>
            <w:r w:rsidRPr="00547B3A">
              <w:rPr>
                <w:szCs w:val="24"/>
                <w:highlight w:val="cyan"/>
              </w:rPr>
              <w:t>0</w:t>
            </w:r>
          </w:p>
        </w:tc>
      </w:tr>
      <w:tr w:rsidR="000D71B3" w:rsidRPr="00547B3A" w:rsidTr="000D71B3">
        <w:tc>
          <w:tcPr>
            <w:tcW w:w="3121" w:type="dxa"/>
            <w:tcBorders>
              <w:top w:val="single" w:sz="4" w:space="0" w:color="000000"/>
              <w:left w:val="single" w:sz="4" w:space="0" w:color="000000"/>
              <w:bottom w:val="single" w:sz="4" w:space="0" w:color="000000"/>
              <w:right w:val="single" w:sz="4" w:space="0" w:color="000000"/>
            </w:tcBorders>
          </w:tcPr>
          <w:p w:rsidR="000D71B3" w:rsidRPr="00547B3A" w:rsidRDefault="000D71B3" w:rsidP="000D71B3">
            <w:pPr>
              <w:spacing w:after="0" w:line="240" w:lineRule="auto"/>
              <w:rPr>
                <w:rFonts w:ascii="Times New Roman" w:hAnsi="Times New Roman" w:cs="Times New Roman"/>
                <w:sz w:val="24"/>
                <w:szCs w:val="24"/>
                <w:highlight w:val="cyan"/>
              </w:rPr>
            </w:pPr>
            <w:r w:rsidRPr="00547B3A">
              <w:rPr>
                <w:rFonts w:ascii="Times New Roman" w:hAnsi="Times New Roman" w:cs="Times New Roman"/>
                <w:sz w:val="24"/>
                <w:szCs w:val="24"/>
                <w:highlight w:val="cyan"/>
                <w:lang w:val="en-US"/>
              </w:rPr>
              <w:t>II</w:t>
            </w:r>
            <w:r w:rsidRPr="00547B3A">
              <w:rPr>
                <w:rFonts w:ascii="Times New Roman" w:hAnsi="Times New Roman" w:cs="Times New Roman"/>
                <w:sz w:val="24"/>
                <w:szCs w:val="24"/>
                <w:highlight w:val="cyan"/>
              </w:rPr>
              <w:t xml:space="preserve"> Всероссийская </w:t>
            </w:r>
            <w:proofErr w:type="gramStart"/>
            <w:r w:rsidRPr="00547B3A">
              <w:rPr>
                <w:rFonts w:ascii="Times New Roman" w:hAnsi="Times New Roman" w:cs="Times New Roman"/>
                <w:sz w:val="24"/>
                <w:szCs w:val="24"/>
                <w:highlight w:val="cyan"/>
              </w:rPr>
              <w:t>дистанционная  олимпиада</w:t>
            </w:r>
            <w:proofErr w:type="gramEnd"/>
            <w:r w:rsidRPr="00547B3A">
              <w:rPr>
                <w:rFonts w:ascii="Times New Roman" w:hAnsi="Times New Roman" w:cs="Times New Roman"/>
                <w:sz w:val="24"/>
                <w:szCs w:val="24"/>
                <w:highlight w:val="cyan"/>
              </w:rPr>
              <w:t xml:space="preserve">  по географии для учащихся 10 классов.  </w:t>
            </w:r>
          </w:p>
        </w:tc>
        <w:tc>
          <w:tcPr>
            <w:tcW w:w="3120" w:type="dxa"/>
            <w:tcBorders>
              <w:top w:val="single" w:sz="4" w:space="0" w:color="000000"/>
              <w:left w:val="single" w:sz="4" w:space="0" w:color="000000"/>
              <w:bottom w:val="single" w:sz="4" w:space="0" w:color="000000"/>
              <w:right w:val="single" w:sz="4" w:space="0" w:color="000000"/>
            </w:tcBorders>
          </w:tcPr>
          <w:p w:rsidR="000D71B3" w:rsidRPr="00547B3A" w:rsidRDefault="000D71B3" w:rsidP="000D71B3">
            <w:pPr>
              <w:pStyle w:val="af0"/>
              <w:rPr>
                <w:szCs w:val="24"/>
                <w:highlight w:val="cyan"/>
              </w:rPr>
            </w:pPr>
            <w:r w:rsidRPr="00547B3A">
              <w:rPr>
                <w:szCs w:val="24"/>
                <w:highlight w:val="cyan"/>
              </w:rPr>
              <w:t>2</w:t>
            </w:r>
          </w:p>
        </w:tc>
        <w:tc>
          <w:tcPr>
            <w:tcW w:w="1702" w:type="dxa"/>
            <w:tcBorders>
              <w:top w:val="single" w:sz="4" w:space="0" w:color="000000"/>
              <w:left w:val="single" w:sz="4" w:space="0" w:color="000000"/>
              <w:bottom w:val="single" w:sz="4" w:space="0" w:color="000000"/>
              <w:right w:val="single" w:sz="4" w:space="0" w:color="000000"/>
            </w:tcBorders>
          </w:tcPr>
          <w:p w:rsidR="000D71B3" w:rsidRPr="00547B3A" w:rsidRDefault="000D71B3" w:rsidP="000D71B3">
            <w:pPr>
              <w:pStyle w:val="af0"/>
              <w:rPr>
                <w:szCs w:val="24"/>
                <w:highlight w:val="cyan"/>
              </w:rPr>
            </w:pPr>
            <w:r w:rsidRPr="00547B3A">
              <w:rPr>
                <w:szCs w:val="24"/>
                <w:highlight w:val="cyan"/>
              </w:rPr>
              <w:t>-</w:t>
            </w:r>
          </w:p>
        </w:tc>
        <w:tc>
          <w:tcPr>
            <w:tcW w:w="1838" w:type="dxa"/>
            <w:tcBorders>
              <w:top w:val="single" w:sz="4" w:space="0" w:color="000000"/>
              <w:left w:val="single" w:sz="4" w:space="0" w:color="000000"/>
              <w:bottom w:val="single" w:sz="4" w:space="0" w:color="000000"/>
              <w:right w:val="single" w:sz="4" w:space="0" w:color="000000"/>
            </w:tcBorders>
          </w:tcPr>
          <w:p w:rsidR="000D71B3" w:rsidRPr="00547B3A" w:rsidRDefault="000D71B3" w:rsidP="000D71B3">
            <w:pPr>
              <w:pStyle w:val="af0"/>
              <w:rPr>
                <w:szCs w:val="24"/>
                <w:highlight w:val="cyan"/>
              </w:rPr>
            </w:pPr>
            <w:r w:rsidRPr="00547B3A">
              <w:rPr>
                <w:szCs w:val="24"/>
                <w:highlight w:val="cyan"/>
              </w:rPr>
              <w:t>1</w:t>
            </w:r>
          </w:p>
        </w:tc>
      </w:tr>
      <w:tr w:rsidR="000D71B3" w:rsidRPr="00547B3A" w:rsidTr="000D71B3">
        <w:tc>
          <w:tcPr>
            <w:tcW w:w="3121" w:type="dxa"/>
            <w:tcBorders>
              <w:top w:val="single" w:sz="4" w:space="0" w:color="000000"/>
              <w:left w:val="single" w:sz="4" w:space="0" w:color="000000"/>
              <w:bottom w:val="single" w:sz="4" w:space="0" w:color="000000"/>
              <w:right w:val="single" w:sz="4" w:space="0" w:color="000000"/>
            </w:tcBorders>
          </w:tcPr>
          <w:p w:rsidR="000D71B3" w:rsidRPr="00547B3A" w:rsidRDefault="000D71B3" w:rsidP="000D71B3">
            <w:pPr>
              <w:spacing w:after="0" w:line="240" w:lineRule="auto"/>
              <w:rPr>
                <w:rFonts w:ascii="Times New Roman" w:hAnsi="Times New Roman" w:cs="Times New Roman"/>
                <w:sz w:val="24"/>
                <w:szCs w:val="24"/>
                <w:highlight w:val="cyan"/>
              </w:rPr>
            </w:pPr>
            <w:r w:rsidRPr="00547B3A">
              <w:rPr>
                <w:rFonts w:ascii="Times New Roman" w:hAnsi="Times New Roman" w:cs="Times New Roman"/>
                <w:sz w:val="24"/>
                <w:szCs w:val="24"/>
                <w:highlight w:val="cyan"/>
                <w:lang w:val="en-US"/>
              </w:rPr>
              <w:t>II</w:t>
            </w:r>
            <w:r w:rsidRPr="00547B3A">
              <w:rPr>
                <w:rFonts w:ascii="Times New Roman" w:hAnsi="Times New Roman" w:cs="Times New Roman"/>
                <w:sz w:val="24"/>
                <w:szCs w:val="24"/>
                <w:highlight w:val="cyan"/>
              </w:rPr>
              <w:t xml:space="preserve"> Всероссийская </w:t>
            </w:r>
            <w:proofErr w:type="gramStart"/>
            <w:r w:rsidRPr="00547B3A">
              <w:rPr>
                <w:rFonts w:ascii="Times New Roman" w:hAnsi="Times New Roman" w:cs="Times New Roman"/>
                <w:sz w:val="24"/>
                <w:szCs w:val="24"/>
                <w:highlight w:val="cyan"/>
              </w:rPr>
              <w:t>дистанционная  олимпиада</w:t>
            </w:r>
            <w:proofErr w:type="gramEnd"/>
            <w:r w:rsidRPr="00547B3A">
              <w:rPr>
                <w:rFonts w:ascii="Times New Roman" w:hAnsi="Times New Roman" w:cs="Times New Roman"/>
                <w:sz w:val="24"/>
                <w:szCs w:val="24"/>
                <w:highlight w:val="cyan"/>
              </w:rPr>
              <w:t xml:space="preserve">  по географии для учащихся 6-7 классов.  </w:t>
            </w:r>
          </w:p>
        </w:tc>
        <w:tc>
          <w:tcPr>
            <w:tcW w:w="3120" w:type="dxa"/>
            <w:tcBorders>
              <w:top w:val="single" w:sz="4" w:space="0" w:color="000000"/>
              <w:left w:val="single" w:sz="4" w:space="0" w:color="000000"/>
              <w:bottom w:val="single" w:sz="4" w:space="0" w:color="000000"/>
              <w:right w:val="single" w:sz="4" w:space="0" w:color="000000"/>
            </w:tcBorders>
          </w:tcPr>
          <w:p w:rsidR="000D71B3" w:rsidRPr="00547B3A" w:rsidRDefault="000D71B3" w:rsidP="000D71B3">
            <w:pPr>
              <w:pStyle w:val="af0"/>
              <w:rPr>
                <w:szCs w:val="24"/>
                <w:highlight w:val="cyan"/>
              </w:rPr>
            </w:pPr>
            <w:r w:rsidRPr="00547B3A">
              <w:rPr>
                <w:szCs w:val="24"/>
                <w:highlight w:val="cyan"/>
              </w:rPr>
              <w:t>9</w:t>
            </w:r>
          </w:p>
        </w:tc>
        <w:tc>
          <w:tcPr>
            <w:tcW w:w="1702" w:type="dxa"/>
            <w:tcBorders>
              <w:top w:val="single" w:sz="4" w:space="0" w:color="000000"/>
              <w:left w:val="single" w:sz="4" w:space="0" w:color="000000"/>
              <w:bottom w:val="single" w:sz="4" w:space="0" w:color="000000"/>
              <w:right w:val="single" w:sz="4" w:space="0" w:color="000000"/>
            </w:tcBorders>
          </w:tcPr>
          <w:p w:rsidR="000D71B3" w:rsidRPr="00547B3A" w:rsidRDefault="000D71B3" w:rsidP="000D71B3">
            <w:pPr>
              <w:pStyle w:val="af0"/>
              <w:rPr>
                <w:szCs w:val="24"/>
                <w:highlight w:val="cyan"/>
              </w:rPr>
            </w:pPr>
            <w:r w:rsidRPr="00547B3A">
              <w:rPr>
                <w:szCs w:val="24"/>
                <w:highlight w:val="cyan"/>
              </w:rPr>
              <w:t>2</w:t>
            </w:r>
          </w:p>
        </w:tc>
        <w:tc>
          <w:tcPr>
            <w:tcW w:w="1838" w:type="dxa"/>
            <w:tcBorders>
              <w:top w:val="single" w:sz="4" w:space="0" w:color="000000"/>
              <w:left w:val="single" w:sz="4" w:space="0" w:color="000000"/>
              <w:bottom w:val="single" w:sz="4" w:space="0" w:color="000000"/>
              <w:right w:val="single" w:sz="4" w:space="0" w:color="000000"/>
            </w:tcBorders>
          </w:tcPr>
          <w:p w:rsidR="000D71B3" w:rsidRPr="00547B3A" w:rsidRDefault="000D71B3" w:rsidP="000D71B3">
            <w:pPr>
              <w:pStyle w:val="af0"/>
              <w:rPr>
                <w:szCs w:val="24"/>
                <w:highlight w:val="cyan"/>
              </w:rPr>
            </w:pPr>
            <w:r w:rsidRPr="00547B3A">
              <w:rPr>
                <w:szCs w:val="24"/>
                <w:highlight w:val="cyan"/>
              </w:rPr>
              <w:t>6</w:t>
            </w:r>
          </w:p>
        </w:tc>
      </w:tr>
      <w:tr w:rsidR="000D71B3" w:rsidRPr="00547B3A" w:rsidTr="000D71B3">
        <w:tc>
          <w:tcPr>
            <w:tcW w:w="3121" w:type="dxa"/>
            <w:tcBorders>
              <w:top w:val="single" w:sz="4" w:space="0" w:color="000000"/>
              <w:left w:val="single" w:sz="4" w:space="0" w:color="000000"/>
              <w:bottom w:val="single" w:sz="4" w:space="0" w:color="000000"/>
              <w:right w:val="single" w:sz="4" w:space="0" w:color="000000"/>
            </w:tcBorders>
          </w:tcPr>
          <w:p w:rsidR="000D71B3" w:rsidRPr="00547B3A" w:rsidRDefault="000D71B3" w:rsidP="000D71B3">
            <w:pPr>
              <w:spacing w:after="0" w:line="240" w:lineRule="auto"/>
              <w:rPr>
                <w:rFonts w:ascii="Times New Roman" w:hAnsi="Times New Roman" w:cs="Times New Roman"/>
                <w:sz w:val="24"/>
                <w:szCs w:val="24"/>
                <w:highlight w:val="cyan"/>
              </w:rPr>
            </w:pPr>
            <w:r w:rsidRPr="00547B3A">
              <w:rPr>
                <w:rFonts w:ascii="Times New Roman" w:hAnsi="Times New Roman" w:cs="Times New Roman"/>
                <w:sz w:val="24"/>
                <w:szCs w:val="24"/>
                <w:highlight w:val="cyan"/>
                <w:lang w:val="en-US"/>
              </w:rPr>
              <w:t>II</w:t>
            </w:r>
            <w:r w:rsidRPr="00547B3A">
              <w:rPr>
                <w:rFonts w:ascii="Times New Roman" w:hAnsi="Times New Roman" w:cs="Times New Roman"/>
                <w:sz w:val="24"/>
                <w:szCs w:val="24"/>
                <w:highlight w:val="cyan"/>
              </w:rPr>
              <w:t xml:space="preserve"> Всероссийская </w:t>
            </w:r>
            <w:proofErr w:type="gramStart"/>
            <w:r w:rsidRPr="00547B3A">
              <w:rPr>
                <w:rFonts w:ascii="Times New Roman" w:hAnsi="Times New Roman" w:cs="Times New Roman"/>
                <w:sz w:val="24"/>
                <w:szCs w:val="24"/>
                <w:highlight w:val="cyan"/>
              </w:rPr>
              <w:t>дистанционная  олимпиада</w:t>
            </w:r>
            <w:proofErr w:type="gramEnd"/>
            <w:r w:rsidRPr="00547B3A">
              <w:rPr>
                <w:rFonts w:ascii="Times New Roman" w:hAnsi="Times New Roman" w:cs="Times New Roman"/>
                <w:sz w:val="24"/>
                <w:szCs w:val="24"/>
                <w:highlight w:val="cyan"/>
              </w:rPr>
              <w:t xml:space="preserve">  по географии для учащихся </w:t>
            </w:r>
            <w:r w:rsidRPr="00547B3A">
              <w:rPr>
                <w:rFonts w:ascii="Times New Roman" w:hAnsi="Times New Roman" w:cs="Times New Roman"/>
                <w:sz w:val="24"/>
                <w:szCs w:val="24"/>
                <w:highlight w:val="cyan"/>
              </w:rPr>
              <w:lastRenderedPageBreak/>
              <w:t xml:space="preserve">9 классов.  </w:t>
            </w:r>
          </w:p>
        </w:tc>
        <w:tc>
          <w:tcPr>
            <w:tcW w:w="3120" w:type="dxa"/>
            <w:tcBorders>
              <w:top w:val="single" w:sz="4" w:space="0" w:color="000000"/>
              <w:left w:val="single" w:sz="4" w:space="0" w:color="000000"/>
              <w:bottom w:val="single" w:sz="4" w:space="0" w:color="000000"/>
              <w:right w:val="single" w:sz="4" w:space="0" w:color="000000"/>
            </w:tcBorders>
          </w:tcPr>
          <w:p w:rsidR="000D71B3" w:rsidRPr="00547B3A" w:rsidRDefault="000D71B3" w:rsidP="000D71B3">
            <w:pPr>
              <w:pStyle w:val="af0"/>
              <w:rPr>
                <w:szCs w:val="24"/>
                <w:highlight w:val="cyan"/>
              </w:rPr>
            </w:pPr>
            <w:r w:rsidRPr="00547B3A">
              <w:rPr>
                <w:szCs w:val="24"/>
                <w:highlight w:val="cyan"/>
              </w:rPr>
              <w:lastRenderedPageBreak/>
              <w:t>4</w:t>
            </w:r>
          </w:p>
        </w:tc>
        <w:tc>
          <w:tcPr>
            <w:tcW w:w="1702" w:type="dxa"/>
            <w:tcBorders>
              <w:top w:val="single" w:sz="4" w:space="0" w:color="000000"/>
              <w:left w:val="single" w:sz="4" w:space="0" w:color="000000"/>
              <w:bottom w:val="single" w:sz="4" w:space="0" w:color="000000"/>
              <w:right w:val="single" w:sz="4" w:space="0" w:color="000000"/>
            </w:tcBorders>
          </w:tcPr>
          <w:p w:rsidR="000D71B3" w:rsidRPr="00547B3A" w:rsidRDefault="000D71B3" w:rsidP="000D71B3">
            <w:pPr>
              <w:pStyle w:val="af0"/>
              <w:rPr>
                <w:szCs w:val="24"/>
                <w:highlight w:val="cyan"/>
              </w:rPr>
            </w:pPr>
            <w:r w:rsidRPr="00547B3A">
              <w:rPr>
                <w:szCs w:val="24"/>
                <w:highlight w:val="cyan"/>
              </w:rPr>
              <w:t>-</w:t>
            </w:r>
          </w:p>
        </w:tc>
        <w:tc>
          <w:tcPr>
            <w:tcW w:w="1838" w:type="dxa"/>
            <w:tcBorders>
              <w:top w:val="single" w:sz="4" w:space="0" w:color="000000"/>
              <w:left w:val="single" w:sz="4" w:space="0" w:color="000000"/>
              <w:bottom w:val="single" w:sz="4" w:space="0" w:color="000000"/>
              <w:right w:val="single" w:sz="4" w:space="0" w:color="000000"/>
            </w:tcBorders>
          </w:tcPr>
          <w:p w:rsidR="000D71B3" w:rsidRPr="00547B3A" w:rsidRDefault="000D71B3" w:rsidP="000D71B3">
            <w:pPr>
              <w:pStyle w:val="af0"/>
              <w:rPr>
                <w:szCs w:val="24"/>
                <w:highlight w:val="cyan"/>
              </w:rPr>
            </w:pPr>
            <w:r w:rsidRPr="00547B3A">
              <w:rPr>
                <w:szCs w:val="24"/>
                <w:highlight w:val="cyan"/>
              </w:rPr>
              <w:t>3</w:t>
            </w:r>
          </w:p>
        </w:tc>
      </w:tr>
      <w:tr w:rsidR="000D71B3" w:rsidRPr="00547B3A" w:rsidTr="000D71B3">
        <w:tc>
          <w:tcPr>
            <w:tcW w:w="3121" w:type="dxa"/>
            <w:tcBorders>
              <w:top w:val="single" w:sz="4" w:space="0" w:color="000000"/>
              <w:left w:val="single" w:sz="4" w:space="0" w:color="000000"/>
              <w:bottom w:val="single" w:sz="4" w:space="0" w:color="000000"/>
              <w:right w:val="single" w:sz="4" w:space="0" w:color="000000"/>
            </w:tcBorders>
          </w:tcPr>
          <w:p w:rsidR="000D71B3" w:rsidRPr="00547B3A" w:rsidRDefault="000D71B3" w:rsidP="000D71B3">
            <w:pPr>
              <w:spacing w:after="0" w:line="240" w:lineRule="auto"/>
              <w:rPr>
                <w:rFonts w:ascii="Times New Roman" w:hAnsi="Times New Roman" w:cs="Times New Roman"/>
                <w:sz w:val="24"/>
                <w:szCs w:val="24"/>
                <w:highlight w:val="cyan"/>
              </w:rPr>
            </w:pPr>
            <w:r w:rsidRPr="00547B3A">
              <w:rPr>
                <w:rFonts w:ascii="Times New Roman" w:hAnsi="Times New Roman" w:cs="Times New Roman"/>
                <w:sz w:val="24"/>
                <w:szCs w:val="24"/>
                <w:highlight w:val="cyan"/>
                <w:lang w:val="en-US"/>
              </w:rPr>
              <w:lastRenderedPageBreak/>
              <w:t>IV</w:t>
            </w:r>
            <w:r w:rsidRPr="00547B3A">
              <w:rPr>
                <w:rFonts w:ascii="Times New Roman" w:hAnsi="Times New Roman" w:cs="Times New Roman"/>
                <w:sz w:val="24"/>
                <w:szCs w:val="24"/>
                <w:highlight w:val="cyan"/>
              </w:rPr>
              <w:t xml:space="preserve"> Всероссийская </w:t>
            </w:r>
            <w:proofErr w:type="gramStart"/>
            <w:r w:rsidRPr="00547B3A">
              <w:rPr>
                <w:rFonts w:ascii="Times New Roman" w:hAnsi="Times New Roman" w:cs="Times New Roman"/>
                <w:sz w:val="24"/>
                <w:szCs w:val="24"/>
                <w:highlight w:val="cyan"/>
              </w:rPr>
              <w:t>дистанционная  олимпиада</w:t>
            </w:r>
            <w:proofErr w:type="gramEnd"/>
            <w:r w:rsidRPr="00547B3A">
              <w:rPr>
                <w:rFonts w:ascii="Times New Roman" w:hAnsi="Times New Roman" w:cs="Times New Roman"/>
                <w:sz w:val="24"/>
                <w:szCs w:val="24"/>
                <w:highlight w:val="cyan"/>
              </w:rPr>
              <w:t xml:space="preserve">  по математике для учащихся 5-6 классов.  </w:t>
            </w:r>
          </w:p>
        </w:tc>
        <w:tc>
          <w:tcPr>
            <w:tcW w:w="3120" w:type="dxa"/>
            <w:tcBorders>
              <w:top w:val="single" w:sz="4" w:space="0" w:color="000000"/>
              <w:left w:val="single" w:sz="4" w:space="0" w:color="000000"/>
              <w:bottom w:val="single" w:sz="4" w:space="0" w:color="000000"/>
              <w:right w:val="single" w:sz="4" w:space="0" w:color="000000"/>
            </w:tcBorders>
          </w:tcPr>
          <w:p w:rsidR="000D71B3" w:rsidRPr="00547B3A" w:rsidRDefault="000D71B3" w:rsidP="000D71B3">
            <w:pPr>
              <w:pStyle w:val="af0"/>
              <w:rPr>
                <w:szCs w:val="24"/>
                <w:highlight w:val="cyan"/>
              </w:rPr>
            </w:pPr>
            <w:r w:rsidRPr="00547B3A">
              <w:rPr>
                <w:szCs w:val="24"/>
                <w:highlight w:val="cyan"/>
              </w:rPr>
              <w:t>4</w:t>
            </w:r>
          </w:p>
        </w:tc>
        <w:tc>
          <w:tcPr>
            <w:tcW w:w="1702" w:type="dxa"/>
            <w:tcBorders>
              <w:top w:val="single" w:sz="4" w:space="0" w:color="000000"/>
              <w:left w:val="single" w:sz="4" w:space="0" w:color="000000"/>
              <w:bottom w:val="single" w:sz="4" w:space="0" w:color="000000"/>
              <w:right w:val="single" w:sz="4" w:space="0" w:color="000000"/>
            </w:tcBorders>
          </w:tcPr>
          <w:p w:rsidR="000D71B3" w:rsidRPr="00547B3A" w:rsidRDefault="000D71B3" w:rsidP="000D71B3">
            <w:pPr>
              <w:pStyle w:val="af0"/>
              <w:rPr>
                <w:szCs w:val="24"/>
                <w:highlight w:val="cyan"/>
              </w:rPr>
            </w:pPr>
            <w:r w:rsidRPr="00547B3A">
              <w:rPr>
                <w:szCs w:val="24"/>
                <w:highlight w:val="cyan"/>
              </w:rPr>
              <w:t>-</w:t>
            </w:r>
          </w:p>
        </w:tc>
        <w:tc>
          <w:tcPr>
            <w:tcW w:w="1838" w:type="dxa"/>
            <w:tcBorders>
              <w:top w:val="single" w:sz="4" w:space="0" w:color="000000"/>
              <w:left w:val="single" w:sz="4" w:space="0" w:color="000000"/>
              <w:bottom w:val="single" w:sz="4" w:space="0" w:color="000000"/>
              <w:right w:val="single" w:sz="4" w:space="0" w:color="000000"/>
            </w:tcBorders>
          </w:tcPr>
          <w:p w:rsidR="000D71B3" w:rsidRPr="00547B3A" w:rsidRDefault="000D71B3" w:rsidP="000D71B3">
            <w:pPr>
              <w:pStyle w:val="af0"/>
              <w:rPr>
                <w:szCs w:val="24"/>
                <w:highlight w:val="cyan"/>
              </w:rPr>
            </w:pPr>
            <w:r w:rsidRPr="00547B3A">
              <w:rPr>
                <w:szCs w:val="24"/>
                <w:highlight w:val="cyan"/>
              </w:rPr>
              <w:t>1</w:t>
            </w:r>
          </w:p>
        </w:tc>
      </w:tr>
      <w:tr w:rsidR="000D71B3" w:rsidRPr="00547B3A" w:rsidTr="000D71B3">
        <w:tc>
          <w:tcPr>
            <w:tcW w:w="3121" w:type="dxa"/>
            <w:tcBorders>
              <w:top w:val="single" w:sz="4" w:space="0" w:color="000000"/>
              <w:left w:val="single" w:sz="4" w:space="0" w:color="000000"/>
              <w:bottom w:val="single" w:sz="4" w:space="0" w:color="000000"/>
              <w:right w:val="single" w:sz="4" w:space="0" w:color="000000"/>
            </w:tcBorders>
          </w:tcPr>
          <w:p w:rsidR="000D71B3" w:rsidRPr="00547B3A" w:rsidRDefault="000D71B3" w:rsidP="000D71B3">
            <w:pPr>
              <w:spacing w:after="0" w:line="240" w:lineRule="auto"/>
              <w:rPr>
                <w:rFonts w:ascii="Times New Roman" w:hAnsi="Times New Roman" w:cs="Times New Roman"/>
                <w:sz w:val="24"/>
                <w:szCs w:val="24"/>
                <w:highlight w:val="cyan"/>
              </w:rPr>
            </w:pPr>
            <w:r w:rsidRPr="00547B3A">
              <w:rPr>
                <w:rFonts w:ascii="Times New Roman" w:hAnsi="Times New Roman" w:cs="Times New Roman"/>
                <w:sz w:val="24"/>
                <w:szCs w:val="24"/>
                <w:highlight w:val="cyan"/>
                <w:lang w:val="en-US"/>
              </w:rPr>
              <w:t>IV</w:t>
            </w:r>
            <w:r w:rsidRPr="00547B3A">
              <w:rPr>
                <w:rFonts w:ascii="Times New Roman" w:hAnsi="Times New Roman" w:cs="Times New Roman"/>
                <w:sz w:val="24"/>
                <w:szCs w:val="24"/>
                <w:highlight w:val="cyan"/>
              </w:rPr>
              <w:t xml:space="preserve"> Всероссийская </w:t>
            </w:r>
            <w:proofErr w:type="gramStart"/>
            <w:r w:rsidRPr="00547B3A">
              <w:rPr>
                <w:rFonts w:ascii="Times New Roman" w:hAnsi="Times New Roman" w:cs="Times New Roman"/>
                <w:sz w:val="24"/>
                <w:szCs w:val="24"/>
                <w:highlight w:val="cyan"/>
              </w:rPr>
              <w:t>дистанционная  олимпиада</w:t>
            </w:r>
            <w:proofErr w:type="gramEnd"/>
            <w:r w:rsidRPr="00547B3A">
              <w:rPr>
                <w:rFonts w:ascii="Times New Roman" w:hAnsi="Times New Roman" w:cs="Times New Roman"/>
                <w:sz w:val="24"/>
                <w:szCs w:val="24"/>
                <w:highlight w:val="cyan"/>
              </w:rPr>
              <w:t xml:space="preserve">  по математике для учащихся 7-8 классов.  </w:t>
            </w:r>
          </w:p>
        </w:tc>
        <w:tc>
          <w:tcPr>
            <w:tcW w:w="3120" w:type="dxa"/>
            <w:tcBorders>
              <w:top w:val="single" w:sz="4" w:space="0" w:color="000000"/>
              <w:left w:val="single" w:sz="4" w:space="0" w:color="000000"/>
              <w:bottom w:val="single" w:sz="4" w:space="0" w:color="000000"/>
              <w:right w:val="single" w:sz="4" w:space="0" w:color="000000"/>
            </w:tcBorders>
          </w:tcPr>
          <w:p w:rsidR="000D71B3" w:rsidRPr="00547B3A" w:rsidRDefault="000D71B3" w:rsidP="000D71B3">
            <w:pPr>
              <w:pStyle w:val="af0"/>
              <w:rPr>
                <w:szCs w:val="24"/>
                <w:highlight w:val="cyan"/>
              </w:rPr>
            </w:pPr>
            <w:r w:rsidRPr="00547B3A">
              <w:rPr>
                <w:szCs w:val="24"/>
                <w:highlight w:val="cyan"/>
              </w:rPr>
              <w:t>7</w:t>
            </w:r>
          </w:p>
        </w:tc>
        <w:tc>
          <w:tcPr>
            <w:tcW w:w="1702" w:type="dxa"/>
            <w:tcBorders>
              <w:top w:val="single" w:sz="4" w:space="0" w:color="000000"/>
              <w:left w:val="single" w:sz="4" w:space="0" w:color="000000"/>
              <w:bottom w:val="single" w:sz="4" w:space="0" w:color="000000"/>
              <w:right w:val="single" w:sz="4" w:space="0" w:color="000000"/>
            </w:tcBorders>
          </w:tcPr>
          <w:p w:rsidR="000D71B3" w:rsidRPr="00547B3A" w:rsidRDefault="000D71B3" w:rsidP="000D71B3">
            <w:pPr>
              <w:pStyle w:val="af0"/>
              <w:rPr>
                <w:szCs w:val="24"/>
                <w:highlight w:val="cyan"/>
              </w:rPr>
            </w:pPr>
            <w:r w:rsidRPr="00547B3A">
              <w:rPr>
                <w:szCs w:val="24"/>
                <w:highlight w:val="cyan"/>
              </w:rPr>
              <w:t>4</w:t>
            </w:r>
          </w:p>
        </w:tc>
        <w:tc>
          <w:tcPr>
            <w:tcW w:w="1838" w:type="dxa"/>
            <w:tcBorders>
              <w:top w:val="single" w:sz="4" w:space="0" w:color="000000"/>
              <w:left w:val="single" w:sz="4" w:space="0" w:color="000000"/>
              <w:bottom w:val="single" w:sz="4" w:space="0" w:color="000000"/>
              <w:right w:val="single" w:sz="4" w:space="0" w:color="000000"/>
            </w:tcBorders>
          </w:tcPr>
          <w:p w:rsidR="000D71B3" w:rsidRPr="00547B3A" w:rsidRDefault="000D71B3" w:rsidP="000D71B3">
            <w:pPr>
              <w:pStyle w:val="af0"/>
              <w:rPr>
                <w:szCs w:val="24"/>
                <w:highlight w:val="cyan"/>
              </w:rPr>
            </w:pPr>
            <w:r w:rsidRPr="00547B3A">
              <w:rPr>
                <w:szCs w:val="24"/>
                <w:highlight w:val="cyan"/>
              </w:rPr>
              <w:t>2</w:t>
            </w:r>
          </w:p>
        </w:tc>
      </w:tr>
      <w:tr w:rsidR="000D71B3" w:rsidRPr="00547B3A" w:rsidTr="000D71B3">
        <w:tc>
          <w:tcPr>
            <w:tcW w:w="3121" w:type="dxa"/>
            <w:tcBorders>
              <w:top w:val="single" w:sz="4" w:space="0" w:color="000000"/>
              <w:left w:val="single" w:sz="4" w:space="0" w:color="000000"/>
              <w:bottom w:val="single" w:sz="4" w:space="0" w:color="000000"/>
              <w:right w:val="single" w:sz="4" w:space="0" w:color="000000"/>
            </w:tcBorders>
          </w:tcPr>
          <w:p w:rsidR="000D71B3" w:rsidRPr="00547B3A" w:rsidRDefault="000D71B3" w:rsidP="000D71B3">
            <w:pPr>
              <w:spacing w:after="0" w:line="240" w:lineRule="auto"/>
              <w:rPr>
                <w:rFonts w:ascii="Times New Roman" w:hAnsi="Times New Roman" w:cs="Times New Roman"/>
                <w:sz w:val="24"/>
                <w:szCs w:val="24"/>
                <w:highlight w:val="magenta"/>
              </w:rPr>
            </w:pPr>
            <w:r w:rsidRPr="00547B3A">
              <w:rPr>
                <w:rFonts w:ascii="Times New Roman" w:hAnsi="Times New Roman" w:cs="Times New Roman"/>
                <w:sz w:val="24"/>
                <w:szCs w:val="24"/>
                <w:highlight w:val="magenta"/>
                <w:lang w:val="en-US"/>
              </w:rPr>
              <w:t>IX</w:t>
            </w:r>
            <w:r w:rsidRPr="00547B3A">
              <w:rPr>
                <w:rFonts w:ascii="Times New Roman" w:hAnsi="Times New Roman" w:cs="Times New Roman"/>
                <w:sz w:val="24"/>
                <w:szCs w:val="24"/>
                <w:highlight w:val="magenta"/>
              </w:rPr>
              <w:t xml:space="preserve"> Международная олимпиада по основам наук (второй этап)</w:t>
            </w:r>
          </w:p>
        </w:tc>
        <w:tc>
          <w:tcPr>
            <w:tcW w:w="3120" w:type="dxa"/>
            <w:tcBorders>
              <w:top w:val="single" w:sz="4" w:space="0" w:color="000000"/>
              <w:left w:val="single" w:sz="4" w:space="0" w:color="000000"/>
              <w:bottom w:val="single" w:sz="4" w:space="0" w:color="000000"/>
              <w:right w:val="single" w:sz="4" w:space="0" w:color="000000"/>
            </w:tcBorders>
          </w:tcPr>
          <w:p w:rsidR="000D71B3" w:rsidRPr="00547B3A" w:rsidRDefault="000D71B3" w:rsidP="000D71B3">
            <w:pPr>
              <w:pStyle w:val="af0"/>
              <w:rPr>
                <w:szCs w:val="24"/>
                <w:highlight w:val="magenta"/>
              </w:rPr>
            </w:pPr>
            <w:r w:rsidRPr="00547B3A">
              <w:rPr>
                <w:szCs w:val="24"/>
                <w:highlight w:val="magenta"/>
              </w:rPr>
              <w:t>108</w:t>
            </w:r>
          </w:p>
        </w:tc>
        <w:tc>
          <w:tcPr>
            <w:tcW w:w="1702" w:type="dxa"/>
            <w:tcBorders>
              <w:top w:val="single" w:sz="4" w:space="0" w:color="000000"/>
              <w:left w:val="single" w:sz="4" w:space="0" w:color="000000"/>
              <w:bottom w:val="single" w:sz="4" w:space="0" w:color="000000"/>
              <w:right w:val="single" w:sz="4" w:space="0" w:color="000000"/>
            </w:tcBorders>
          </w:tcPr>
          <w:p w:rsidR="000D71B3" w:rsidRPr="00547B3A" w:rsidRDefault="000D71B3" w:rsidP="000D71B3">
            <w:pPr>
              <w:pStyle w:val="af0"/>
              <w:rPr>
                <w:szCs w:val="24"/>
                <w:highlight w:val="magenta"/>
              </w:rPr>
            </w:pPr>
            <w:r w:rsidRPr="00547B3A">
              <w:rPr>
                <w:szCs w:val="24"/>
                <w:highlight w:val="magenta"/>
              </w:rPr>
              <w:t>13</w:t>
            </w:r>
          </w:p>
        </w:tc>
        <w:tc>
          <w:tcPr>
            <w:tcW w:w="1838" w:type="dxa"/>
            <w:tcBorders>
              <w:top w:val="single" w:sz="4" w:space="0" w:color="000000"/>
              <w:left w:val="single" w:sz="4" w:space="0" w:color="000000"/>
              <w:bottom w:val="single" w:sz="4" w:space="0" w:color="000000"/>
              <w:right w:val="single" w:sz="4" w:space="0" w:color="000000"/>
            </w:tcBorders>
          </w:tcPr>
          <w:p w:rsidR="000D71B3" w:rsidRPr="00547B3A" w:rsidRDefault="000D71B3" w:rsidP="000D71B3">
            <w:pPr>
              <w:pStyle w:val="af0"/>
              <w:rPr>
                <w:szCs w:val="24"/>
                <w:highlight w:val="magenta"/>
              </w:rPr>
            </w:pPr>
            <w:r w:rsidRPr="00547B3A">
              <w:rPr>
                <w:szCs w:val="24"/>
                <w:highlight w:val="magenta"/>
              </w:rPr>
              <w:t>80</w:t>
            </w:r>
          </w:p>
        </w:tc>
      </w:tr>
      <w:tr w:rsidR="000D71B3" w:rsidRPr="00547B3A" w:rsidTr="000D71B3">
        <w:tc>
          <w:tcPr>
            <w:tcW w:w="3121" w:type="dxa"/>
            <w:tcBorders>
              <w:top w:val="single" w:sz="4" w:space="0" w:color="000000"/>
              <w:left w:val="single" w:sz="4" w:space="0" w:color="000000"/>
              <w:bottom w:val="single" w:sz="4" w:space="0" w:color="000000"/>
              <w:right w:val="single" w:sz="4" w:space="0" w:color="000000"/>
            </w:tcBorders>
          </w:tcPr>
          <w:p w:rsidR="000D71B3" w:rsidRPr="00547B3A" w:rsidRDefault="000D71B3" w:rsidP="000D71B3">
            <w:pPr>
              <w:spacing w:after="0" w:line="240" w:lineRule="auto"/>
              <w:rPr>
                <w:rFonts w:ascii="Times New Roman" w:hAnsi="Times New Roman" w:cs="Times New Roman"/>
                <w:sz w:val="24"/>
                <w:szCs w:val="24"/>
                <w:highlight w:val="magenta"/>
              </w:rPr>
            </w:pPr>
            <w:r w:rsidRPr="00547B3A">
              <w:rPr>
                <w:rFonts w:ascii="Times New Roman" w:hAnsi="Times New Roman" w:cs="Times New Roman"/>
                <w:sz w:val="24"/>
                <w:szCs w:val="24"/>
                <w:highlight w:val="magenta"/>
                <w:lang w:val="en-US"/>
              </w:rPr>
              <w:t>IX</w:t>
            </w:r>
            <w:r w:rsidRPr="00547B3A">
              <w:rPr>
                <w:rFonts w:ascii="Times New Roman" w:hAnsi="Times New Roman" w:cs="Times New Roman"/>
                <w:sz w:val="24"/>
                <w:szCs w:val="24"/>
                <w:highlight w:val="magenta"/>
              </w:rPr>
              <w:t xml:space="preserve"> Международная олимпиада по основам наук (третий этап)</w:t>
            </w:r>
          </w:p>
        </w:tc>
        <w:tc>
          <w:tcPr>
            <w:tcW w:w="3120" w:type="dxa"/>
            <w:tcBorders>
              <w:top w:val="single" w:sz="4" w:space="0" w:color="000000"/>
              <w:left w:val="single" w:sz="4" w:space="0" w:color="000000"/>
              <w:bottom w:val="single" w:sz="4" w:space="0" w:color="000000"/>
              <w:right w:val="single" w:sz="4" w:space="0" w:color="000000"/>
            </w:tcBorders>
          </w:tcPr>
          <w:p w:rsidR="000D71B3" w:rsidRPr="00547B3A" w:rsidRDefault="000D71B3" w:rsidP="000D71B3">
            <w:pPr>
              <w:pStyle w:val="af0"/>
              <w:rPr>
                <w:szCs w:val="24"/>
                <w:highlight w:val="magenta"/>
              </w:rPr>
            </w:pPr>
            <w:r w:rsidRPr="00547B3A">
              <w:rPr>
                <w:szCs w:val="24"/>
                <w:highlight w:val="magenta"/>
              </w:rPr>
              <w:t>21</w:t>
            </w:r>
          </w:p>
        </w:tc>
        <w:tc>
          <w:tcPr>
            <w:tcW w:w="1702" w:type="dxa"/>
            <w:tcBorders>
              <w:top w:val="single" w:sz="4" w:space="0" w:color="000000"/>
              <w:left w:val="single" w:sz="4" w:space="0" w:color="000000"/>
              <w:bottom w:val="single" w:sz="4" w:space="0" w:color="000000"/>
              <w:right w:val="single" w:sz="4" w:space="0" w:color="000000"/>
            </w:tcBorders>
          </w:tcPr>
          <w:p w:rsidR="000D71B3" w:rsidRPr="00547B3A" w:rsidRDefault="000D71B3" w:rsidP="000D71B3">
            <w:pPr>
              <w:pStyle w:val="af0"/>
              <w:rPr>
                <w:szCs w:val="24"/>
                <w:highlight w:val="magenta"/>
              </w:rPr>
            </w:pPr>
          </w:p>
        </w:tc>
        <w:tc>
          <w:tcPr>
            <w:tcW w:w="1838" w:type="dxa"/>
            <w:tcBorders>
              <w:top w:val="single" w:sz="4" w:space="0" w:color="000000"/>
              <w:left w:val="single" w:sz="4" w:space="0" w:color="000000"/>
              <w:bottom w:val="single" w:sz="4" w:space="0" w:color="000000"/>
              <w:right w:val="single" w:sz="4" w:space="0" w:color="000000"/>
            </w:tcBorders>
          </w:tcPr>
          <w:p w:rsidR="000D71B3" w:rsidRPr="00547B3A" w:rsidRDefault="000D71B3" w:rsidP="000D71B3">
            <w:pPr>
              <w:pStyle w:val="af0"/>
              <w:rPr>
                <w:szCs w:val="24"/>
                <w:highlight w:val="magenta"/>
              </w:rPr>
            </w:pPr>
          </w:p>
        </w:tc>
      </w:tr>
      <w:tr w:rsidR="000D71B3" w:rsidRPr="00547B3A" w:rsidTr="000D71B3">
        <w:tc>
          <w:tcPr>
            <w:tcW w:w="3121" w:type="dxa"/>
            <w:tcBorders>
              <w:top w:val="single" w:sz="4" w:space="0" w:color="000000"/>
              <w:left w:val="single" w:sz="4" w:space="0" w:color="000000"/>
              <w:bottom w:val="single" w:sz="4" w:space="0" w:color="000000"/>
              <w:right w:val="single" w:sz="4" w:space="0" w:color="000000"/>
            </w:tcBorders>
          </w:tcPr>
          <w:p w:rsidR="000D71B3" w:rsidRPr="00547B3A" w:rsidRDefault="000D71B3" w:rsidP="000D71B3">
            <w:pPr>
              <w:spacing w:after="0" w:line="240" w:lineRule="auto"/>
              <w:rPr>
                <w:rFonts w:ascii="Times New Roman" w:hAnsi="Times New Roman" w:cs="Times New Roman"/>
                <w:sz w:val="24"/>
                <w:szCs w:val="24"/>
                <w:highlight w:val="magenta"/>
              </w:rPr>
            </w:pPr>
            <w:r w:rsidRPr="00547B3A">
              <w:rPr>
                <w:rFonts w:ascii="Times New Roman" w:hAnsi="Times New Roman" w:cs="Times New Roman"/>
                <w:sz w:val="24"/>
                <w:szCs w:val="24"/>
                <w:highlight w:val="magenta"/>
                <w:lang w:val="en-US"/>
              </w:rPr>
              <w:t>VIII</w:t>
            </w:r>
            <w:r w:rsidRPr="00547B3A">
              <w:rPr>
                <w:rFonts w:ascii="Times New Roman" w:hAnsi="Times New Roman" w:cs="Times New Roman"/>
                <w:sz w:val="24"/>
                <w:szCs w:val="24"/>
                <w:highlight w:val="magenta"/>
              </w:rPr>
              <w:t xml:space="preserve"> Международная олимпиада по основам наук для начальной школы (первый этап)</w:t>
            </w:r>
          </w:p>
        </w:tc>
        <w:tc>
          <w:tcPr>
            <w:tcW w:w="3120" w:type="dxa"/>
            <w:tcBorders>
              <w:top w:val="single" w:sz="4" w:space="0" w:color="000000"/>
              <w:left w:val="single" w:sz="4" w:space="0" w:color="000000"/>
              <w:bottom w:val="single" w:sz="4" w:space="0" w:color="000000"/>
              <w:right w:val="single" w:sz="4" w:space="0" w:color="000000"/>
            </w:tcBorders>
          </w:tcPr>
          <w:p w:rsidR="000D71B3" w:rsidRPr="00547B3A" w:rsidRDefault="000D71B3" w:rsidP="000D71B3">
            <w:pPr>
              <w:pStyle w:val="af0"/>
              <w:rPr>
                <w:szCs w:val="24"/>
                <w:highlight w:val="magenta"/>
              </w:rPr>
            </w:pPr>
            <w:r w:rsidRPr="00547B3A">
              <w:rPr>
                <w:szCs w:val="24"/>
                <w:highlight w:val="magenta"/>
              </w:rPr>
              <w:t>224</w:t>
            </w:r>
          </w:p>
        </w:tc>
        <w:tc>
          <w:tcPr>
            <w:tcW w:w="1702" w:type="dxa"/>
            <w:tcBorders>
              <w:top w:val="single" w:sz="4" w:space="0" w:color="000000"/>
              <w:left w:val="single" w:sz="4" w:space="0" w:color="000000"/>
              <w:bottom w:val="single" w:sz="4" w:space="0" w:color="000000"/>
              <w:right w:val="single" w:sz="4" w:space="0" w:color="000000"/>
            </w:tcBorders>
          </w:tcPr>
          <w:p w:rsidR="000D71B3" w:rsidRPr="00547B3A" w:rsidRDefault="000D71B3" w:rsidP="000D71B3">
            <w:pPr>
              <w:pStyle w:val="af0"/>
              <w:rPr>
                <w:szCs w:val="24"/>
                <w:highlight w:val="magenta"/>
              </w:rPr>
            </w:pPr>
          </w:p>
        </w:tc>
        <w:tc>
          <w:tcPr>
            <w:tcW w:w="1838" w:type="dxa"/>
            <w:tcBorders>
              <w:top w:val="single" w:sz="4" w:space="0" w:color="000000"/>
              <w:left w:val="single" w:sz="4" w:space="0" w:color="000000"/>
              <w:bottom w:val="single" w:sz="4" w:space="0" w:color="000000"/>
              <w:right w:val="single" w:sz="4" w:space="0" w:color="000000"/>
            </w:tcBorders>
          </w:tcPr>
          <w:p w:rsidR="000D71B3" w:rsidRPr="00547B3A" w:rsidRDefault="000D71B3" w:rsidP="000D71B3">
            <w:pPr>
              <w:pStyle w:val="af0"/>
              <w:rPr>
                <w:szCs w:val="24"/>
                <w:highlight w:val="magenta"/>
                <w:lang w:val="en-US"/>
              </w:rPr>
            </w:pPr>
            <w:r w:rsidRPr="00547B3A">
              <w:rPr>
                <w:szCs w:val="24"/>
                <w:highlight w:val="magenta"/>
              </w:rPr>
              <w:t>179</w:t>
            </w:r>
          </w:p>
        </w:tc>
      </w:tr>
      <w:tr w:rsidR="000D71B3" w:rsidRPr="00547B3A" w:rsidTr="000D71B3">
        <w:tc>
          <w:tcPr>
            <w:tcW w:w="3121" w:type="dxa"/>
            <w:tcBorders>
              <w:top w:val="single" w:sz="4" w:space="0" w:color="000000"/>
              <w:left w:val="single" w:sz="4" w:space="0" w:color="000000"/>
              <w:bottom w:val="single" w:sz="4" w:space="0" w:color="000000"/>
              <w:right w:val="single" w:sz="4" w:space="0" w:color="000000"/>
            </w:tcBorders>
          </w:tcPr>
          <w:p w:rsidR="000D71B3" w:rsidRPr="00547B3A" w:rsidRDefault="000D71B3" w:rsidP="000D71B3">
            <w:pPr>
              <w:spacing w:after="0" w:line="240" w:lineRule="auto"/>
              <w:rPr>
                <w:rFonts w:ascii="Times New Roman" w:hAnsi="Times New Roman" w:cs="Times New Roman"/>
                <w:sz w:val="24"/>
                <w:szCs w:val="24"/>
                <w:highlight w:val="magenta"/>
              </w:rPr>
            </w:pPr>
            <w:r w:rsidRPr="00547B3A">
              <w:rPr>
                <w:rFonts w:ascii="Times New Roman" w:hAnsi="Times New Roman" w:cs="Times New Roman"/>
                <w:sz w:val="24"/>
                <w:szCs w:val="24"/>
                <w:highlight w:val="magenta"/>
                <w:lang w:val="en-US"/>
              </w:rPr>
              <w:t>VIII</w:t>
            </w:r>
            <w:r w:rsidRPr="00547B3A">
              <w:rPr>
                <w:rFonts w:ascii="Times New Roman" w:hAnsi="Times New Roman" w:cs="Times New Roman"/>
                <w:sz w:val="24"/>
                <w:szCs w:val="24"/>
                <w:highlight w:val="magenta"/>
              </w:rPr>
              <w:t xml:space="preserve"> Международная олимпиада по основам наук для начальной школы (второй этап)</w:t>
            </w:r>
          </w:p>
        </w:tc>
        <w:tc>
          <w:tcPr>
            <w:tcW w:w="3120" w:type="dxa"/>
            <w:tcBorders>
              <w:top w:val="single" w:sz="4" w:space="0" w:color="000000"/>
              <w:left w:val="single" w:sz="4" w:space="0" w:color="000000"/>
              <w:bottom w:val="single" w:sz="4" w:space="0" w:color="000000"/>
              <w:right w:val="single" w:sz="4" w:space="0" w:color="000000"/>
            </w:tcBorders>
          </w:tcPr>
          <w:p w:rsidR="000D71B3" w:rsidRPr="00547B3A" w:rsidRDefault="000D71B3" w:rsidP="000D71B3">
            <w:pPr>
              <w:pStyle w:val="af0"/>
              <w:rPr>
                <w:szCs w:val="24"/>
                <w:highlight w:val="magenta"/>
              </w:rPr>
            </w:pPr>
            <w:r w:rsidRPr="00547B3A">
              <w:rPr>
                <w:szCs w:val="24"/>
                <w:highlight w:val="magenta"/>
              </w:rPr>
              <w:t>179</w:t>
            </w:r>
          </w:p>
        </w:tc>
        <w:tc>
          <w:tcPr>
            <w:tcW w:w="1702" w:type="dxa"/>
            <w:tcBorders>
              <w:top w:val="single" w:sz="4" w:space="0" w:color="000000"/>
              <w:left w:val="single" w:sz="4" w:space="0" w:color="000000"/>
              <w:bottom w:val="single" w:sz="4" w:space="0" w:color="000000"/>
              <w:right w:val="single" w:sz="4" w:space="0" w:color="000000"/>
            </w:tcBorders>
          </w:tcPr>
          <w:p w:rsidR="000D71B3" w:rsidRPr="00547B3A" w:rsidRDefault="000D71B3" w:rsidP="000D71B3">
            <w:pPr>
              <w:pStyle w:val="af0"/>
              <w:rPr>
                <w:szCs w:val="24"/>
                <w:highlight w:val="magenta"/>
                <w:lang w:val="en-US"/>
              </w:rPr>
            </w:pPr>
            <w:r w:rsidRPr="00547B3A">
              <w:rPr>
                <w:szCs w:val="24"/>
                <w:highlight w:val="magenta"/>
                <w:lang w:val="en-US"/>
              </w:rPr>
              <w:t>108</w:t>
            </w:r>
          </w:p>
        </w:tc>
        <w:tc>
          <w:tcPr>
            <w:tcW w:w="1838" w:type="dxa"/>
            <w:tcBorders>
              <w:top w:val="single" w:sz="4" w:space="0" w:color="000000"/>
              <w:left w:val="single" w:sz="4" w:space="0" w:color="000000"/>
              <w:bottom w:val="single" w:sz="4" w:space="0" w:color="000000"/>
              <w:right w:val="single" w:sz="4" w:space="0" w:color="000000"/>
            </w:tcBorders>
          </w:tcPr>
          <w:p w:rsidR="000D71B3" w:rsidRPr="00547B3A" w:rsidRDefault="000D71B3" w:rsidP="000D71B3">
            <w:pPr>
              <w:pStyle w:val="af0"/>
              <w:rPr>
                <w:szCs w:val="24"/>
                <w:highlight w:val="magenta"/>
                <w:lang w:val="en-US"/>
              </w:rPr>
            </w:pPr>
            <w:r w:rsidRPr="00547B3A">
              <w:rPr>
                <w:szCs w:val="24"/>
                <w:highlight w:val="magenta"/>
                <w:lang w:val="en-US"/>
              </w:rPr>
              <w:t>55</w:t>
            </w:r>
          </w:p>
        </w:tc>
      </w:tr>
      <w:tr w:rsidR="000D71B3" w:rsidRPr="00547B3A" w:rsidTr="000D71B3">
        <w:tc>
          <w:tcPr>
            <w:tcW w:w="3121" w:type="dxa"/>
            <w:tcBorders>
              <w:top w:val="single" w:sz="4" w:space="0" w:color="000000"/>
              <w:left w:val="single" w:sz="4" w:space="0" w:color="000000"/>
              <w:bottom w:val="single" w:sz="4" w:space="0" w:color="000000"/>
              <w:right w:val="single" w:sz="4" w:space="0" w:color="000000"/>
            </w:tcBorders>
          </w:tcPr>
          <w:p w:rsidR="000D71B3" w:rsidRPr="00547B3A" w:rsidRDefault="000D71B3" w:rsidP="000D71B3">
            <w:pPr>
              <w:spacing w:after="0" w:line="240" w:lineRule="auto"/>
              <w:rPr>
                <w:rFonts w:ascii="Times New Roman" w:hAnsi="Times New Roman" w:cs="Times New Roman"/>
                <w:sz w:val="24"/>
                <w:szCs w:val="24"/>
                <w:highlight w:val="cyan"/>
              </w:rPr>
            </w:pPr>
            <w:r w:rsidRPr="00547B3A">
              <w:rPr>
                <w:rFonts w:ascii="Times New Roman" w:hAnsi="Times New Roman" w:cs="Times New Roman"/>
                <w:sz w:val="24"/>
                <w:szCs w:val="24"/>
                <w:highlight w:val="cyan"/>
              </w:rPr>
              <w:t xml:space="preserve">Российский открытый заочный конкурс «Интеллект-экспресс». </w:t>
            </w:r>
          </w:p>
        </w:tc>
        <w:tc>
          <w:tcPr>
            <w:tcW w:w="3120" w:type="dxa"/>
            <w:tcBorders>
              <w:top w:val="single" w:sz="4" w:space="0" w:color="000000"/>
              <w:left w:val="single" w:sz="4" w:space="0" w:color="000000"/>
              <w:bottom w:val="single" w:sz="4" w:space="0" w:color="000000"/>
              <w:right w:val="single" w:sz="4" w:space="0" w:color="000000"/>
            </w:tcBorders>
          </w:tcPr>
          <w:p w:rsidR="000D71B3" w:rsidRPr="00547B3A" w:rsidRDefault="000D71B3" w:rsidP="000D71B3">
            <w:pPr>
              <w:pStyle w:val="af0"/>
              <w:rPr>
                <w:szCs w:val="24"/>
                <w:highlight w:val="cyan"/>
              </w:rPr>
            </w:pPr>
            <w:r w:rsidRPr="00547B3A">
              <w:rPr>
                <w:szCs w:val="24"/>
                <w:highlight w:val="cyan"/>
              </w:rPr>
              <w:t>11</w:t>
            </w:r>
          </w:p>
        </w:tc>
        <w:tc>
          <w:tcPr>
            <w:tcW w:w="1702" w:type="dxa"/>
            <w:tcBorders>
              <w:top w:val="single" w:sz="4" w:space="0" w:color="000000"/>
              <w:left w:val="single" w:sz="4" w:space="0" w:color="000000"/>
              <w:bottom w:val="single" w:sz="4" w:space="0" w:color="000000"/>
              <w:right w:val="single" w:sz="4" w:space="0" w:color="000000"/>
            </w:tcBorders>
          </w:tcPr>
          <w:p w:rsidR="000D71B3" w:rsidRPr="00547B3A" w:rsidRDefault="000D71B3" w:rsidP="000D71B3">
            <w:pPr>
              <w:pStyle w:val="af0"/>
              <w:rPr>
                <w:szCs w:val="24"/>
                <w:highlight w:val="cyan"/>
              </w:rPr>
            </w:pPr>
          </w:p>
        </w:tc>
        <w:tc>
          <w:tcPr>
            <w:tcW w:w="1838" w:type="dxa"/>
            <w:tcBorders>
              <w:top w:val="single" w:sz="4" w:space="0" w:color="000000"/>
              <w:left w:val="single" w:sz="4" w:space="0" w:color="000000"/>
              <w:bottom w:val="single" w:sz="4" w:space="0" w:color="000000"/>
              <w:right w:val="single" w:sz="4" w:space="0" w:color="000000"/>
            </w:tcBorders>
          </w:tcPr>
          <w:p w:rsidR="000D71B3" w:rsidRPr="00547B3A" w:rsidRDefault="000D71B3" w:rsidP="000D71B3">
            <w:pPr>
              <w:pStyle w:val="af0"/>
              <w:rPr>
                <w:szCs w:val="24"/>
                <w:highlight w:val="cyan"/>
              </w:rPr>
            </w:pPr>
            <w:r w:rsidRPr="00547B3A">
              <w:rPr>
                <w:szCs w:val="24"/>
                <w:highlight w:val="cyan"/>
              </w:rPr>
              <w:t>11</w:t>
            </w:r>
          </w:p>
        </w:tc>
      </w:tr>
      <w:tr w:rsidR="000D71B3" w:rsidRPr="00547B3A" w:rsidTr="000D71B3">
        <w:tc>
          <w:tcPr>
            <w:tcW w:w="3121" w:type="dxa"/>
            <w:tcBorders>
              <w:top w:val="single" w:sz="4" w:space="0" w:color="000000"/>
              <w:left w:val="single" w:sz="4" w:space="0" w:color="000000"/>
              <w:bottom w:val="single" w:sz="4" w:space="0" w:color="000000"/>
              <w:right w:val="single" w:sz="4" w:space="0" w:color="000000"/>
            </w:tcBorders>
          </w:tcPr>
          <w:p w:rsidR="000D71B3" w:rsidRPr="00547B3A" w:rsidRDefault="000D71B3" w:rsidP="000D71B3">
            <w:pPr>
              <w:pStyle w:val="af0"/>
              <w:jc w:val="left"/>
              <w:rPr>
                <w:szCs w:val="24"/>
                <w:highlight w:val="cyan"/>
              </w:rPr>
            </w:pPr>
            <w:r w:rsidRPr="00547B3A">
              <w:rPr>
                <w:szCs w:val="24"/>
                <w:highlight w:val="cyan"/>
                <w:lang w:val="en-US"/>
              </w:rPr>
              <w:t>II</w:t>
            </w:r>
            <w:r w:rsidRPr="00547B3A">
              <w:rPr>
                <w:szCs w:val="24"/>
                <w:highlight w:val="cyan"/>
              </w:rPr>
              <w:t xml:space="preserve"> Всероссийская дистанционная олимпиада по географии (Центр развития мышления и интеллекта)</w:t>
            </w:r>
          </w:p>
        </w:tc>
        <w:tc>
          <w:tcPr>
            <w:tcW w:w="3120" w:type="dxa"/>
            <w:tcBorders>
              <w:top w:val="single" w:sz="4" w:space="0" w:color="000000"/>
              <w:left w:val="single" w:sz="4" w:space="0" w:color="000000"/>
              <w:bottom w:val="single" w:sz="4" w:space="0" w:color="000000"/>
              <w:right w:val="single" w:sz="4" w:space="0" w:color="000000"/>
            </w:tcBorders>
          </w:tcPr>
          <w:p w:rsidR="000D71B3" w:rsidRPr="00547B3A" w:rsidRDefault="000D71B3" w:rsidP="000D71B3">
            <w:pPr>
              <w:pStyle w:val="af0"/>
              <w:rPr>
                <w:szCs w:val="24"/>
                <w:highlight w:val="cyan"/>
              </w:rPr>
            </w:pPr>
            <w:r w:rsidRPr="00547B3A">
              <w:rPr>
                <w:szCs w:val="24"/>
                <w:highlight w:val="cyan"/>
              </w:rPr>
              <w:t>10</w:t>
            </w:r>
          </w:p>
        </w:tc>
        <w:tc>
          <w:tcPr>
            <w:tcW w:w="1702" w:type="dxa"/>
            <w:tcBorders>
              <w:top w:val="single" w:sz="4" w:space="0" w:color="000000"/>
              <w:left w:val="single" w:sz="4" w:space="0" w:color="000000"/>
              <w:bottom w:val="single" w:sz="4" w:space="0" w:color="000000"/>
              <w:right w:val="single" w:sz="4" w:space="0" w:color="000000"/>
            </w:tcBorders>
          </w:tcPr>
          <w:p w:rsidR="000D71B3" w:rsidRPr="00547B3A" w:rsidRDefault="000D71B3" w:rsidP="000D71B3">
            <w:pPr>
              <w:pStyle w:val="af0"/>
              <w:rPr>
                <w:szCs w:val="24"/>
                <w:highlight w:val="cyan"/>
              </w:rPr>
            </w:pPr>
            <w:r w:rsidRPr="00547B3A">
              <w:rPr>
                <w:szCs w:val="24"/>
                <w:highlight w:val="cyan"/>
              </w:rPr>
              <w:t>3</w:t>
            </w:r>
          </w:p>
        </w:tc>
        <w:tc>
          <w:tcPr>
            <w:tcW w:w="1838" w:type="dxa"/>
            <w:tcBorders>
              <w:top w:val="single" w:sz="4" w:space="0" w:color="000000"/>
              <w:left w:val="single" w:sz="4" w:space="0" w:color="000000"/>
              <w:bottom w:val="single" w:sz="4" w:space="0" w:color="000000"/>
              <w:right w:val="single" w:sz="4" w:space="0" w:color="000000"/>
            </w:tcBorders>
          </w:tcPr>
          <w:p w:rsidR="000D71B3" w:rsidRPr="00547B3A" w:rsidRDefault="000D71B3" w:rsidP="000D71B3">
            <w:pPr>
              <w:pStyle w:val="af0"/>
              <w:rPr>
                <w:szCs w:val="24"/>
                <w:highlight w:val="cyan"/>
              </w:rPr>
            </w:pPr>
            <w:r w:rsidRPr="00547B3A">
              <w:rPr>
                <w:szCs w:val="24"/>
                <w:highlight w:val="cyan"/>
              </w:rPr>
              <w:t>7</w:t>
            </w:r>
          </w:p>
        </w:tc>
      </w:tr>
      <w:tr w:rsidR="000D71B3" w:rsidRPr="00547B3A" w:rsidTr="000D71B3">
        <w:tc>
          <w:tcPr>
            <w:tcW w:w="3121" w:type="dxa"/>
            <w:tcBorders>
              <w:top w:val="single" w:sz="4" w:space="0" w:color="000000"/>
              <w:left w:val="single" w:sz="4" w:space="0" w:color="000000"/>
              <w:bottom w:val="single" w:sz="4" w:space="0" w:color="000000"/>
              <w:right w:val="single" w:sz="4" w:space="0" w:color="000000"/>
            </w:tcBorders>
          </w:tcPr>
          <w:p w:rsidR="000D71B3" w:rsidRPr="00547B3A" w:rsidRDefault="000D71B3" w:rsidP="000D71B3">
            <w:pPr>
              <w:pStyle w:val="af0"/>
              <w:jc w:val="both"/>
              <w:rPr>
                <w:szCs w:val="24"/>
                <w:highlight w:val="cyan"/>
              </w:rPr>
            </w:pPr>
            <w:r w:rsidRPr="00547B3A">
              <w:rPr>
                <w:szCs w:val="24"/>
                <w:highlight w:val="cyan"/>
              </w:rPr>
              <w:t>Всероссийские заочные олимпиады «Познание и творчество»</w:t>
            </w:r>
          </w:p>
        </w:tc>
        <w:tc>
          <w:tcPr>
            <w:tcW w:w="3120" w:type="dxa"/>
            <w:tcBorders>
              <w:top w:val="single" w:sz="4" w:space="0" w:color="000000"/>
              <w:left w:val="single" w:sz="4" w:space="0" w:color="000000"/>
              <w:bottom w:val="single" w:sz="4" w:space="0" w:color="000000"/>
              <w:right w:val="single" w:sz="4" w:space="0" w:color="000000"/>
            </w:tcBorders>
          </w:tcPr>
          <w:p w:rsidR="000D71B3" w:rsidRPr="00547B3A" w:rsidRDefault="000D71B3" w:rsidP="000D71B3">
            <w:pPr>
              <w:pStyle w:val="af0"/>
              <w:rPr>
                <w:szCs w:val="24"/>
                <w:highlight w:val="cyan"/>
              </w:rPr>
            </w:pPr>
            <w:r w:rsidRPr="00547B3A">
              <w:rPr>
                <w:szCs w:val="24"/>
                <w:highlight w:val="cyan"/>
              </w:rPr>
              <w:t>20</w:t>
            </w:r>
          </w:p>
        </w:tc>
        <w:tc>
          <w:tcPr>
            <w:tcW w:w="1702" w:type="dxa"/>
            <w:tcBorders>
              <w:top w:val="single" w:sz="4" w:space="0" w:color="000000"/>
              <w:left w:val="single" w:sz="4" w:space="0" w:color="000000"/>
              <w:bottom w:val="single" w:sz="4" w:space="0" w:color="000000"/>
              <w:right w:val="single" w:sz="4" w:space="0" w:color="000000"/>
            </w:tcBorders>
          </w:tcPr>
          <w:p w:rsidR="000D71B3" w:rsidRPr="00547B3A" w:rsidRDefault="000D71B3" w:rsidP="000D71B3">
            <w:pPr>
              <w:pStyle w:val="af0"/>
              <w:rPr>
                <w:szCs w:val="24"/>
                <w:highlight w:val="cyan"/>
              </w:rPr>
            </w:pPr>
            <w:r w:rsidRPr="00547B3A">
              <w:rPr>
                <w:szCs w:val="24"/>
                <w:highlight w:val="cyan"/>
              </w:rPr>
              <w:t>3</w:t>
            </w:r>
          </w:p>
        </w:tc>
        <w:tc>
          <w:tcPr>
            <w:tcW w:w="1838" w:type="dxa"/>
            <w:tcBorders>
              <w:top w:val="single" w:sz="4" w:space="0" w:color="000000"/>
              <w:left w:val="single" w:sz="4" w:space="0" w:color="000000"/>
              <w:bottom w:val="single" w:sz="4" w:space="0" w:color="000000"/>
              <w:right w:val="single" w:sz="4" w:space="0" w:color="000000"/>
            </w:tcBorders>
          </w:tcPr>
          <w:p w:rsidR="000D71B3" w:rsidRPr="00547B3A" w:rsidRDefault="000D71B3" w:rsidP="000D71B3">
            <w:pPr>
              <w:pStyle w:val="af0"/>
              <w:rPr>
                <w:szCs w:val="24"/>
                <w:highlight w:val="cyan"/>
              </w:rPr>
            </w:pPr>
            <w:r w:rsidRPr="00547B3A">
              <w:rPr>
                <w:szCs w:val="24"/>
                <w:highlight w:val="cyan"/>
              </w:rPr>
              <w:t>8</w:t>
            </w:r>
          </w:p>
        </w:tc>
      </w:tr>
      <w:tr w:rsidR="000D71B3" w:rsidRPr="00547B3A" w:rsidTr="000D71B3">
        <w:tc>
          <w:tcPr>
            <w:tcW w:w="3121" w:type="dxa"/>
            <w:tcBorders>
              <w:top w:val="single" w:sz="4" w:space="0" w:color="000000"/>
              <w:left w:val="single" w:sz="4" w:space="0" w:color="000000"/>
              <w:bottom w:val="single" w:sz="4" w:space="0" w:color="000000"/>
              <w:right w:val="single" w:sz="4" w:space="0" w:color="000000"/>
            </w:tcBorders>
          </w:tcPr>
          <w:p w:rsidR="000D71B3" w:rsidRPr="00547B3A" w:rsidRDefault="000D71B3" w:rsidP="000D71B3">
            <w:pPr>
              <w:pStyle w:val="af0"/>
              <w:jc w:val="left"/>
              <w:rPr>
                <w:szCs w:val="24"/>
                <w:highlight w:val="cyan"/>
              </w:rPr>
            </w:pPr>
            <w:r w:rsidRPr="00547B3A">
              <w:rPr>
                <w:szCs w:val="24"/>
                <w:highlight w:val="cyan"/>
              </w:rPr>
              <w:t>Общероссийская олимпиада школьников по основам православной культуры «Русь Святая храни веру православную!», школьный этап</w:t>
            </w:r>
          </w:p>
        </w:tc>
        <w:tc>
          <w:tcPr>
            <w:tcW w:w="3120" w:type="dxa"/>
            <w:tcBorders>
              <w:top w:val="single" w:sz="4" w:space="0" w:color="000000"/>
              <w:left w:val="single" w:sz="4" w:space="0" w:color="000000"/>
              <w:bottom w:val="single" w:sz="4" w:space="0" w:color="000000"/>
              <w:right w:val="single" w:sz="4" w:space="0" w:color="000000"/>
            </w:tcBorders>
          </w:tcPr>
          <w:p w:rsidR="000D71B3" w:rsidRPr="00547B3A" w:rsidRDefault="000D71B3" w:rsidP="000D71B3">
            <w:pPr>
              <w:pStyle w:val="af0"/>
              <w:rPr>
                <w:szCs w:val="24"/>
                <w:highlight w:val="cyan"/>
              </w:rPr>
            </w:pPr>
            <w:r w:rsidRPr="00547B3A">
              <w:rPr>
                <w:szCs w:val="24"/>
                <w:highlight w:val="cyan"/>
              </w:rPr>
              <w:t>13</w:t>
            </w:r>
          </w:p>
        </w:tc>
        <w:tc>
          <w:tcPr>
            <w:tcW w:w="1702" w:type="dxa"/>
            <w:tcBorders>
              <w:top w:val="single" w:sz="4" w:space="0" w:color="000000"/>
              <w:left w:val="single" w:sz="4" w:space="0" w:color="000000"/>
              <w:bottom w:val="single" w:sz="4" w:space="0" w:color="000000"/>
              <w:right w:val="single" w:sz="4" w:space="0" w:color="000000"/>
            </w:tcBorders>
          </w:tcPr>
          <w:p w:rsidR="000D71B3" w:rsidRPr="00547B3A" w:rsidRDefault="000D71B3" w:rsidP="000D71B3">
            <w:pPr>
              <w:pStyle w:val="af0"/>
              <w:rPr>
                <w:szCs w:val="24"/>
                <w:highlight w:val="cyan"/>
              </w:rPr>
            </w:pPr>
            <w:r w:rsidRPr="00547B3A">
              <w:rPr>
                <w:szCs w:val="24"/>
                <w:highlight w:val="cyan"/>
              </w:rPr>
              <w:t>-</w:t>
            </w:r>
          </w:p>
        </w:tc>
        <w:tc>
          <w:tcPr>
            <w:tcW w:w="1838" w:type="dxa"/>
            <w:tcBorders>
              <w:top w:val="single" w:sz="4" w:space="0" w:color="000000"/>
              <w:left w:val="single" w:sz="4" w:space="0" w:color="000000"/>
              <w:bottom w:val="single" w:sz="4" w:space="0" w:color="000000"/>
              <w:right w:val="single" w:sz="4" w:space="0" w:color="000000"/>
            </w:tcBorders>
          </w:tcPr>
          <w:p w:rsidR="000D71B3" w:rsidRPr="00547B3A" w:rsidRDefault="000D71B3" w:rsidP="000D71B3">
            <w:pPr>
              <w:pStyle w:val="af0"/>
              <w:rPr>
                <w:szCs w:val="24"/>
                <w:highlight w:val="cyan"/>
              </w:rPr>
            </w:pPr>
            <w:r w:rsidRPr="00547B3A">
              <w:rPr>
                <w:szCs w:val="24"/>
                <w:highlight w:val="cyan"/>
              </w:rPr>
              <w:t>-</w:t>
            </w:r>
          </w:p>
        </w:tc>
      </w:tr>
      <w:tr w:rsidR="000D71B3" w:rsidRPr="00547B3A" w:rsidTr="000D71B3">
        <w:tc>
          <w:tcPr>
            <w:tcW w:w="3121" w:type="dxa"/>
            <w:tcBorders>
              <w:top w:val="single" w:sz="4" w:space="0" w:color="000000"/>
              <w:left w:val="single" w:sz="4" w:space="0" w:color="000000"/>
              <w:bottom w:val="single" w:sz="4" w:space="0" w:color="000000"/>
              <w:right w:val="single" w:sz="4" w:space="0" w:color="000000"/>
            </w:tcBorders>
          </w:tcPr>
          <w:p w:rsidR="000D71B3" w:rsidRPr="00547B3A" w:rsidRDefault="000D71B3" w:rsidP="000D71B3">
            <w:pPr>
              <w:pStyle w:val="af0"/>
              <w:jc w:val="left"/>
              <w:rPr>
                <w:szCs w:val="24"/>
                <w:highlight w:val="green"/>
              </w:rPr>
            </w:pPr>
            <w:r w:rsidRPr="00547B3A">
              <w:rPr>
                <w:szCs w:val="24"/>
                <w:highlight w:val="green"/>
              </w:rPr>
              <w:t>Заочная окружная олимпиада по вопросам избирательного права</w:t>
            </w:r>
          </w:p>
        </w:tc>
        <w:tc>
          <w:tcPr>
            <w:tcW w:w="3120" w:type="dxa"/>
            <w:tcBorders>
              <w:top w:val="single" w:sz="4" w:space="0" w:color="000000"/>
              <w:left w:val="single" w:sz="4" w:space="0" w:color="000000"/>
              <w:bottom w:val="single" w:sz="4" w:space="0" w:color="000000"/>
              <w:right w:val="single" w:sz="4" w:space="0" w:color="000000"/>
            </w:tcBorders>
          </w:tcPr>
          <w:p w:rsidR="000D71B3" w:rsidRPr="00547B3A" w:rsidRDefault="000D71B3" w:rsidP="000D71B3">
            <w:pPr>
              <w:pStyle w:val="af0"/>
              <w:rPr>
                <w:szCs w:val="24"/>
                <w:highlight w:val="green"/>
              </w:rPr>
            </w:pPr>
            <w:r w:rsidRPr="00547B3A">
              <w:rPr>
                <w:szCs w:val="24"/>
                <w:highlight w:val="green"/>
              </w:rPr>
              <w:t>3</w:t>
            </w:r>
          </w:p>
        </w:tc>
        <w:tc>
          <w:tcPr>
            <w:tcW w:w="1702" w:type="dxa"/>
            <w:tcBorders>
              <w:top w:val="single" w:sz="4" w:space="0" w:color="000000"/>
              <w:left w:val="single" w:sz="4" w:space="0" w:color="000000"/>
              <w:bottom w:val="single" w:sz="4" w:space="0" w:color="000000"/>
              <w:right w:val="single" w:sz="4" w:space="0" w:color="000000"/>
            </w:tcBorders>
          </w:tcPr>
          <w:p w:rsidR="000D71B3" w:rsidRPr="00547B3A" w:rsidRDefault="000D71B3" w:rsidP="000D71B3">
            <w:pPr>
              <w:pStyle w:val="af0"/>
              <w:rPr>
                <w:szCs w:val="24"/>
                <w:highlight w:val="green"/>
              </w:rPr>
            </w:pPr>
            <w:r w:rsidRPr="00547B3A">
              <w:rPr>
                <w:szCs w:val="24"/>
                <w:highlight w:val="green"/>
              </w:rPr>
              <w:t>-</w:t>
            </w:r>
          </w:p>
        </w:tc>
        <w:tc>
          <w:tcPr>
            <w:tcW w:w="1838" w:type="dxa"/>
            <w:tcBorders>
              <w:top w:val="single" w:sz="4" w:space="0" w:color="000000"/>
              <w:left w:val="single" w:sz="4" w:space="0" w:color="000000"/>
              <w:bottom w:val="single" w:sz="4" w:space="0" w:color="000000"/>
              <w:right w:val="single" w:sz="4" w:space="0" w:color="000000"/>
            </w:tcBorders>
          </w:tcPr>
          <w:p w:rsidR="000D71B3" w:rsidRPr="00547B3A" w:rsidRDefault="000D71B3" w:rsidP="000D71B3">
            <w:pPr>
              <w:pStyle w:val="af0"/>
              <w:rPr>
                <w:szCs w:val="24"/>
                <w:highlight w:val="green"/>
              </w:rPr>
            </w:pPr>
            <w:r w:rsidRPr="00547B3A">
              <w:rPr>
                <w:szCs w:val="24"/>
                <w:highlight w:val="green"/>
              </w:rPr>
              <w:t>1</w:t>
            </w:r>
          </w:p>
        </w:tc>
      </w:tr>
      <w:tr w:rsidR="000D71B3" w:rsidRPr="00547B3A" w:rsidTr="000D71B3">
        <w:tc>
          <w:tcPr>
            <w:tcW w:w="3121" w:type="dxa"/>
            <w:tcBorders>
              <w:top w:val="single" w:sz="4" w:space="0" w:color="000000"/>
              <w:left w:val="single" w:sz="4" w:space="0" w:color="000000"/>
              <w:bottom w:val="single" w:sz="4" w:space="0" w:color="000000"/>
              <w:right w:val="single" w:sz="4" w:space="0" w:color="000000"/>
            </w:tcBorders>
          </w:tcPr>
          <w:p w:rsidR="000D71B3" w:rsidRPr="00547B3A" w:rsidRDefault="000D71B3" w:rsidP="000D71B3">
            <w:pPr>
              <w:pStyle w:val="af0"/>
              <w:jc w:val="left"/>
              <w:rPr>
                <w:szCs w:val="24"/>
                <w:highlight w:val="magenta"/>
              </w:rPr>
            </w:pPr>
            <w:r w:rsidRPr="00547B3A">
              <w:rPr>
                <w:szCs w:val="24"/>
                <w:highlight w:val="magenta"/>
              </w:rPr>
              <w:t>Международный дистанционный конкурс для учащихся 1-4 классов «ЭМУ»</w:t>
            </w:r>
          </w:p>
        </w:tc>
        <w:tc>
          <w:tcPr>
            <w:tcW w:w="3120" w:type="dxa"/>
            <w:tcBorders>
              <w:top w:val="single" w:sz="4" w:space="0" w:color="000000"/>
              <w:left w:val="single" w:sz="4" w:space="0" w:color="000000"/>
              <w:bottom w:val="single" w:sz="4" w:space="0" w:color="000000"/>
              <w:right w:val="single" w:sz="4" w:space="0" w:color="000000"/>
            </w:tcBorders>
          </w:tcPr>
          <w:p w:rsidR="000D71B3" w:rsidRPr="00547B3A" w:rsidRDefault="000D71B3" w:rsidP="000D71B3">
            <w:pPr>
              <w:pStyle w:val="af0"/>
              <w:rPr>
                <w:szCs w:val="24"/>
                <w:highlight w:val="magenta"/>
              </w:rPr>
            </w:pPr>
            <w:r w:rsidRPr="00547B3A">
              <w:rPr>
                <w:szCs w:val="24"/>
                <w:highlight w:val="magenta"/>
              </w:rPr>
              <w:t>142</w:t>
            </w:r>
          </w:p>
        </w:tc>
        <w:tc>
          <w:tcPr>
            <w:tcW w:w="1702" w:type="dxa"/>
            <w:tcBorders>
              <w:top w:val="single" w:sz="4" w:space="0" w:color="000000"/>
              <w:left w:val="single" w:sz="4" w:space="0" w:color="000000"/>
              <w:bottom w:val="single" w:sz="4" w:space="0" w:color="000000"/>
              <w:right w:val="single" w:sz="4" w:space="0" w:color="000000"/>
            </w:tcBorders>
          </w:tcPr>
          <w:p w:rsidR="000D71B3" w:rsidRPr="00547B3A" w:rsidRDefault="000D71B3" w:rsidP="000D71B3">
            <w:pPr>
              <w:pStyle w:val="af0"/>
              <w:rPr>
                <w:szCs w:val="24"/>
                <w:highlight w:val="magenta"/>
              </w:rPr>
            </w:pPr>
            <w:r w:rsidRPr="00547B3A">
              <w:rPr>
                <w:szCs w:val="24"/>
                <w:highlight w:val="magenta"/>
              </w:rPr>
              <w:t>37</w:t>
            </w:r>
          </w:p>
        </w:tc>
        <w:tc>
          <w:tcPr>
            <w:tcW w:w="1838" w:type="dxa"/>
            <w:tcBorders>
              <w:top w:val="single" w:sz="4" w:space="0" w:color="000000"/>
              <w:left w:val="single" w:sz="4" w:space="0" w:color="000000"/>
              <w:bottom w:val="single" w:sz="4" w:space="0" w:color="000000"/>
              <w:right w:val="single" w:sz="4" w:space="0" w:color="000000"/>
            </w:tcBorders>
          </w:tcPr>
          <w:p w:rsidR="000D71B3" w:rsidRPr="00547B3A" w:rsidRDefault="000D71B3" w:rsidP="000D71B3">
            <w:pPr>
              <w:pStyle w:val="af0"/>
              <w:rPr>
                <w:szCs w:val="24"/>
                <w:highlight w:val="magenta"/>
              </w:rPr>
            </w:pPr>
            <w:r w:rsidRPr="00547B3A">
              <w:rPr>
                <w:szCs w:val="24"/>
                <w:highlight w:val="magenta"/>
              </w:rPr>
              <w:t>23</w:t>
            </w:r>
          </w:p>
        </w:tc>
      </w:tr>
      <w:tr w:rsidR="000D71B3" w:rsidRPr="00547B3A" w:rsidTr="000D71B3">
        <w:tc>
          <w:tcPr>
            <w:tcW w:w="3121" w:type="dxa"/>
            <w:tcBorders>
              <w:top w:val="single" w:sz="4" w:space="0" w:color="000000"/>
              <w:left w:val="single" w:sz="4" w:space="0" w:color="000000"/>
              <w:bottom w:val="single" w:sz="4" w:space="0" w:color="000000"/>
              <w:right w:val="single" w:sz="4" w:space="0" w:color="000000"/>
            </w:tcBorders>
          </w:tcPr>
          <w:p w:rsidR="000D71B3" w:rsidRPr="00547B3A" w:rsidRDefault="000D71B3" w:rsidP="000D71B3">
            <w:pPr>
              <w:pStyle w:val="af0"/>
              <w:jc w:val="left"/>
              <w:rPr>
                <w:szCs w:val="24"/>
                <w:highlight w:val="magenta"/>
              </w:rPr>
            </w:pPr>
            <w:r w:rsidRPr="00547B3A">
              <w:rPr>
                <w:szCs w:val="24"/>
                <w:highlight w:val="magenta"/>
              </w:rPr>
              <w:t>Международный дистанционный конкурс «Колосок»</w:t>
            </w:r>
          </w:p>
        </w:tc>
        <w:tc>
          <w:tcPr>
            <w:tcW w:w="3120" w:type="dxa"/>
            <w:tcBorders>
              <w:top w:val="single" w:sz="4" w:space="0" w:color="000000"/>
              <w:left w:val="single" w:sz="4" w:space="0" w:color="000000"/>
              <w:bottom w:val="single" w:sz="4" w:space="0" w:color="000000"/>
              <w:right w:val="single" w:sz="4" w:space="0" w:color="000000"/>
            </w:tcBorders>
          </w:tcPr>
          <w:p w:rsidR="000D71B3" w:rsidRPr="00547B3A" w:rsidRDefault="000D71B3" w:rsidP="000D71B3">
            <w:pPr>
              <w:pStyle w:val="af0"/>
              <w:rPr>
                <w:szCs w:val="24"/>
                <w:highlight w:val="magenta"/>
              </w:rPr>
            </w:pPr>
            <w:r w:rsidRPr="00547B3A">
              <w:rPr>
                <w:szCs w:val="24"/>
                <w:highlight w:val="magenta"/>
              </w:rPr>
              <w:t>4</w:t>
            </w:r>
          </w:p>
        </w:tc>
        <w:tc>
          <w:tcPr>
            <w:tcW w:w="1702" w:type="dxa"/>
            <w:tcBorders>
              <w:top w:val="single" w:sz="4" w:space="0" w:color="000000"/>
              <w:left w:val="single" w:sz="4" w:space="0" w:color="000000"/>
              <w:bottom w:val="single" w:sz="4" w:space="0" w:color="000000"/>
              <w:right w:val="single" w:sz="4" w:space="0" w:color="000000"/>
            </w:tcBorders>
          </w:tcPr>
          <w:p w:rsidR="000D71B3" w:rsidRPr="00547B3A" w:rsidRDefault="000D71B3" w:rsidP="000D71B3">
            <w:pPr>
              <w:pStyle w:val="af0"/>
              <w:rPr>
                <w:szCs w:val="24"/>
                <w:highlight w:val="magenta"/>
              </w:rPr>
            </w:pPr>
            <w:r w:rsidRPr="00547B3A">
              <w:rPr>
                <w:szCs w:val="24"/>
                <w:highlight w:val="magenta"/>
              </w:rPr>
              <w:t>3</w:t>
            </w:r>
          </w:p>
        </w:tc>
        <w:tc>
          <w:tcPr>
            <w:tcW w:w="1838" w:type="dxa"/>
            <w:tcBorders>
              <w:top w:val="single" w:sz="4" w:space="0" w:color="000000"/>
              <w:left w:val="single" w:sz="4" w:space="0" w:color="000000"/>
              <w:bottom w:val="single" w:sz="4" w:space="0" w:color="000000"/>
              <w:right w:val="single" w:sz="4" w:space="0" w:color="000000"/>
            </w:tcBorders>
          </w:tcPr>
          <w:p w:rsidR="000D71B3" w:rsidRPr="00547B3A" w:rsidRDefault="000D71B3" w:rsidP="000D71B3">
            <w:pPr>
              <w:pStyle w:val="af0"/>
              <w:rPr>
                <w:szCs w:val="24"/>
                <w:highlight w:val="magenta"/>
              </w:rPr>
            </w:pPr>
            <w:r w:rsidRPr="00547B3A">
              <w:rPr>
                <w:szCs w:val="24"/>
                <w:highlight w:val="magenta"/>
              </w:rPr>
              <w:t>1</w:t>
            </w:r>
          </w:p>
        </w:tc>
      </w:tr>
      <w:tr w:rsidR="000D71B3" w:rsidRPr="00547B3A" w:rsidTr="000D71B3">
        <w:tc>
          <w:tcPr>
            <w:tcW w:w="3121" w:type="dxa"/>
            <w:tcBorders>
              <w:top w:val="single" w:sz="4" w:space="0" w:color="000000"/>
              <w:left w:val="single" w:sz="4" w:space="0" w:color="000000"/>
              <w:bottom w:val="single" w:sz="4" w:space="0" w:color="000000"/>
              <w:right w:val="single" w:sz="4" w:space="0" w:color="000000"/>
            </w:tcBorders>
          </w:tcPr>
          <w:p w:rsidR="000D71B3" w:rsidRPr="00547B3A" w:rsidRDefault="000D71B3" w:rsidP="000D71B3">
            <w:pPr>
              <w:pStyle w:val="af0"/>
              <w:jc w:val="left"/>
              <w:rPr>
                <w:szCs w:val="24"/>
                <w:highlight w:val="cyan"/>
              </w:rPr>
            </w:pPr>
            <w:r w:rsidRPr="00547B3A">
              <w:rPr>
                <w:szCs w:val="24"/>
                <w:highlight w:val="cyan"/>
              </w:rPr>
              <w:t xml:space="preserve">Всероссийский </w:t>
            </w:r>
            <w:r w:rsidRPr="00547B3A">
              <w:rPr>
                <w:szCs w:val="24"/>
                <w:highlight w:val="cyan"/>
              </w:rPr>
              <w:lastRenderedPageBreak/>
              <w:t xml:space="preserve">дистанционный конкурс по чтению «Почитай-ка» </w:t>
            </w:r>
          </w:p>
        </w:tc>
        <w:tc>
          <w:tcPr>
            <w:tcW w:w="3120" w:type="dxa"/>
            <w:tcBorders>
              <w:top w:val="single" w:sz="4" w:space="0" w:color="000000"/>
              <w:left w:val="single" w:sz="4" w:space="0" w:color="000000"/>
              <w:bottom w:val="single" w:sz="4" w:space="0" w:color="000000"/>
              <w:right w:val="single" w:sz="4" w:space="0" w:color="000000"/>
            </w:tcBorders>
          </w:tcPr>
          <w:p w:rsidR="000D71B3" w:rsidRPr="00547B3A" w:rsidRDefault="000D71B3" w:rsidP="000D71B3">
            <w:pPr>
              <w:pStyle w:val="af0"/>
              <w:rPr>
                <w:szCs w:val="24"/>
                <w:highlight w:val="cyan"/>
              </w:rPr>
            </w:pPr>
            <w:r w:rsidRPr="00547B3A">
              <w:rPr>
                <w:szCs w:val="24"/>
                <w:highlight w:val="cyan"/>
              </w:rPr>
              <w:lastRenderedPageBreak/>
              <w:t>2</w:t>
            </w:r>
          </w:p>
        </w:tc>
        <w:tc>
          <w:tcPr>
            <w:tcW w:w="1702" w:type="dxa"/>
            <w:tcBorders>
              <w:top w:val="single" w:sz="4" w:space="0" w:color="000000"/>
              <w:left w:val="single" w:sz="4" w:space="0" w:color="000000"/>
              <w:bottom w:val="single" w:sz="4" w:space="0" w:color="000000"/>
              <w:right w:val="single" w:sz="4" w:space="0" w:color="000000"/>
            </w:tcBorders>
          </w:tcPr>
          <w:p w:rsidR="000D71B3" w:rsidRPr="00547B3A" w:rsidRDefault="000D71B3" w:rsidP="000D71B3">
            <w:pPr>
              <w:pStyle w:val="af0"/>
              <w:rPr>
                <w:szCs w:val="24"/>
                <w:highlight w:val="cyan"/>
              </w:rPr>
            </w:pPr>
            <w:r w:rsidRPr="00547B3A">
              <w:rPr>
                <w:szCs w:val="24"/>
                <w:highlight w:val="cyan"/>
              </w:rPr>
              <w:t>2</w:t>
            </w:r>
          </w:p>
        </w:tc>
        <w:tc>
          <w:tcPr>
            <w:tcW w:w="1838" w:type="dxa"/>
            <w:tcBorders>
              <w:top w:val="single" w:sz="4" w:space="0" w:color="000000"/>
              <w:left w:val="single" w:sz="4" w:space="0" w:color="000000"/>
              <w:bottom w:val="single" w:sz="4" w:space="0" w:color="000000"/>
              <w:right w:val="single" w:sz="4" w:space="0" w:color="000000"/>
            </w:tcBorders>
          </w:tcPr>
          <w:p w:rsidR="000D71B3" w:rsidRPr="00547B3A" w:rsidRDefault="000D71B3" w:rsidP="000D71B3">
            <w:pPr>
              <w:pStyle w:val="af0"/>
              <w:rPr>
                <w:szCs w:val="24"/>
                <w:highlight w:val="cyan"/>
              </w:rPr>
            </w:pPr>
            <w:r w:rsidRPr="00547B3A">
              <w:rPr>
                <w:szCs w:val="24"/>
                <w:highlight w:val="cyan"/>
              </w:rPr>
              <w:t>0</w:t>
            </w:r>
          </w:p>
        </w:tc>
      </w:tr>
      <w:tr w:rsidR="000D71B3" w:rsidRPr="00547B3A" w:rsidTr="000D71B3">
        <w:tc>
          <w:tcPr>
            <w:tcW w:w="3121" w:type="dxa"/>
            <w:tcBorders>
              <w:top w:val="single" w:sz="4" w:space="0" w:color="000000"/>
              <w:left w:val="single" w:sz="4" w:space="0" w:color="000000"/>
              <w:bottom w:val="single" w:sz="4" w:space="0" w:color="000000"/>
              <w:right w:val="single" w:sz="4" w:space="0" w:color="000000"/>
            </w:tcBorders>
          </w:tcPr>
          <w:p w:rsidR="000D71B3" w:rsidRPr="00547B3A" w:rsidRDefault="000D71B3" w:rsidP="000D71B3">
            <w:pPr>
              <w:pStyle w:val="af0"/>
              <w:jc w:val="left"/>
              <w:rPr>
                <w:szCs w:val="24"/>
                <w:highlight w:val="cyan"/>
              </w:rPr>
            </w:pPr>
            <w:r w:rsidRPr="00547B3A">
              <w:rPr>
                <w:szCs w:val="24"/>
                <w:highlight w:val="cyan"/>
              </w:rPr>
              <w:lastRenderedPageBreak/>
              <w:t>Всероссийская предметная олимпиада «</w:t>
            </w:r>
            <w:proofErr w:type="spellStart"/>
            <w:r w:rsidRPr="00547B3A">
              <w:rPr>
                <w:szCs w:val="24"/>
                <w:highlight w:val="cyan"/>
              </w:rPr>
              <w:t>Олимпус</w:t>
            </w:r>
            <w:proofErr w:type="spellEnd"/>
            <w:r w:rsidRPr="00547B3A">
              <w:rPr>
                <w:szCs w:val="24"/>
                <w:highlight w:val="cyan"/>
              </w:rPr>
              <w:t>»</w:t>
            </w:r>
          </w:p>
        </w:tc>
        <w:tc>
          <w:tcPr>
            <w:tcW w:w="3120" w:type="dxa"/>
            <w:tcBorders>
              <w:top w:val="single" w:sz="4" w:space="0" w:color="000000"/>
              <w:left w:val="single" w:sz="4" w:space="0" w:color="000000"/>
              <w:bottom w:val="single" w:sz="4" w:space="0" w:color="000000"/>
              <w:right w:val="single" w:sz="4" w:space="0" w:color="000000"/>
            </w:tcBorders>
          </w:tcPr>
          <w:p w:rsidR="000D71B3" w:rsidRPr="00547B3A" w:rsidRDefault="000D71B3" w:rsidP="000D71B3">
            <w:pPr>
              <w:pStyle w:val="af0"/>
              <w:rPr>
                <w:szCs w:val="24"/>
                <w:highlight w:val="cyan"/>
              </w:rPr>
            </w:pPr>
            <w:r w:rsidRPr="00547B3A">
              <w:rPr>
                <w:szCs w:val="24"/>
                <w:highlight w:val="cyan"/>
              </w:rPr>
              <w:t>45</w:t>
            </w:r>
          </w:p>
        </w:tc>
        <w:tc>
          <w:tcPr>
            <w:tcW w:w="1702" w:type="dxa"/>
            <w:tcBorders>
              <w:top w:val="single" w:sz="4" w:space="0" w:color="000000"/>
              <w:left w:val="single" w:sz="4" w:space="0" w:color="000000"/>
              <w:bottom w:val="single" w:sz="4" w:space="0" w:color="000000"/>
              <w:right w:val="single" w:sz="4" w:space="0" w:color="000000"/>
            </w:tcBorders>
          </w:tcPr>
          <w:p w:rsidR="000D71B3" w:rsidRPr="00547B3A" w:rsidRDefault="000D71B3" w:rsidP="000D71B3">
            <w:pPr>
              <w:pStyle w:val="af0"/>
              <w:rPr>
                <w:szCs w:val="24"/>
                <w:highlight w:val="cyan"/>
              </w:rPr>
            </w:pPr>
            <w:r w:rsidRPr="00547B3A">
              <w:rPr>
                <w:szCs w:val="24"/>
                <w:highlight w:val="cyan"/>
              </w:rPr>
              <w:t>0</w:t>
            </w:r>
          </w:p>
        </w:tc>
        <w:tc>
          <w:tcPr>
            <w:tcW w:w="1838" w:type="dxa"/>
            <w:tcBorders>
              <w:top w:val="single" w:sz="4" w:space="0" w:color="000000"/>
              <w:left w:val="single" w:sz="4" w:space="0" w:color="000000"/>
              <w:bottom w:val="single" w:sz="4" w:space="0" w:color="000000"/>
              <w:right w:val="single" w:sz="4" w:space="0" w:color="000000"/>
            </w:tcBorders>
          </w:tcPr>
          <w:p w:rsidR="000D71B3" w:rsidRPr="00547B3A" w:rsidRDefault="000D71B3" w:rsidP="000D71B3">
            <w:pPr>
              <w:pStyle w:val="af0"/>
              <w:rPr>
                <w:szCs w:val="24"/>
                <w:highlight w:val="cyan"/>
              </w:rPr>
            </w:pPr>
            <w:r w:rsidRPr="00547B3A">
              <w:rPr>
                <w:szCs w:val="24"/>
                <w:highlight w:val="cyan"/>
              </w:rPr>
              <w:t>7</w:t>
            </w:r>
          </w:p>
        </w:tc>
      </w:tr>
      <w:tr w:rsidR="000D71B3" w:rsidRPr="00547B3A" w:rsidTr="000D71B3">
        <w:tc>
          <w:tcPr>
            <w:tcW w:w="3121" w:type="dxa"/>
            <w:tcBorders>
              <w:top w:val="single" w:sz="4" w:space="0" w:color="000000"/>
              <w:left w:val="single" w:sz="4" w:space="0" w:color="000000"/>
              <w:bottom w:val="single" w:sz="4" w:space="0" w:color="000000"/>
              <w:right w:val="single" w:sz="4" w:space="0" w:color="000000"/>
            </w:tcBorders>
          </w:tcPr>
          <w:p w:rsidR="000D71B3" w:rsidRPr="00547B3A" w:rsidRDefault="000D71B3" w:rsidP="000D71B3">
            <w:pPr>
              <w:pStyle w:val="af0"/>
              <w:jc w:val="both"/>
              <w:rPr>
                <w:b/>
                <w:szCs w:val="24"/>
              </w:rPr>
            </w:pPr>
            <w:r w:rsidRPr="00547B3A">
              <w:rPr>
                <w:b/>
                <w:szCs w:val="24"/>
              </w:rPr>
              <w:t>Всего</w:t>
            </w:r>
          </w:p>
        </w:tc>
        <w:tc>
          <w:tcPr>
            <w:tcW w:w="3120" w:type="dxa"/>
            <w:tcBorders>
              <w:top w:val="single" w:sz="4" w:space="0" w:color="000000"/>
              <w:left w:val="single" w:sz="4" w:space="0" w:color="000000"/>
              <w:bottom w:val="single" w:sz="4" w:space="0" w:color="000000"/>
              <w:right w:val="single" w:sz="4" w:space="0" w:color="000000"/>
            </w:tcBorders>
          </w:tcPr>
          <w:p w:rsidR="000D71B3" w:rsidRPr="00547B3A" w:rsidRDefault="000D71B3" w:rsidP="000D71B3">
            <w:pPr>
              <w:pStyle w:val="af0"/>
              <w:rPr>
                <w:szCs w:val="24"/>
              </w:rPr>
            </w:pPr>
            <w:r w:rsidRPr="00547B3A">
              <w:rPr>
                <w:szCs w:val="24"/>
              </w:rPr>
              <w:t>856</w:t>
            </w:r>
          </w:p>
        </w:tc>
        <w:tc>
          <w:tcPr>
            <w:tcW w:w="1702" w:type="dxa"/>
            <w:tcBorders>
              <w:top w:val="single" w:sz="4" w:space="0" w:color="000000"/>
              <w:left w:val="single" w:sz="4" w:space="0" w:color="000000"/>
              <w:bottom w:val="single" w:sz="4" w:space="0" w:color="000000"/>
              <w:right w:val="single" w:sz="4" w:space="0" w:color="000000"/>
            </w:tcBorders>
          </w:tcPr>
          <w:p w:rsidR="000D71B3" w:rsidRPr="00547B3A" w:rsidRDefault="000D71B3" w:rsidP="000D71B3">
            <w:pPr>
              <w:pStyle w:val="af0"/>
              <w:rPr>
                <w:szCs w:val="24"/>
              </w:rPr>
            </w:pPr>
            <w:r w:rsidRPr="00547B3A">
              <w:rPr>
                <w:szCs w:val="24"/>
              </w:rPr>
              <w:t>180</w:t>
            </w:r>
          </w:p>
        </w:tc>
        <w:tc>
          <w:tcPr>
            <w:tcW w:w="1838" w:type="dxa"/>
            <w:tcBorders>
              <w:top w:val="single" w:sz="4" w:space="0" w:color="000000"/>
              <w:left w:val="single" w:sz="4" w:space="0" w:color="000000"/>
              <w:bottom w:val="single" w:sz="4" w:space="0" w:color="000000"/>
              <w:right w:val="single" w:sz="4" w:space="0" w:color="000000"/>
            </w:tcBorders>
          </w:tcPr>
          <w:p w:rsidR="000D71B3" w:rsidRPr="00547B3A" w:rsidRDefault="000D71B3" w:rsidP="000D71B3">
            <w:pPr>
              <w:pStyle w:val="af0"/>
              <w:rPr>
                <w:szCs w:val="24"/>
              </w:rPr>
            </w:pPr>
            <w:r w:rsidRPr="00547B3A">
              <w:rPr>
                <w:szCs w:val="24"/>
              </w:rPr>
              <w:t>392</w:t>
            </w:r>
          </w:p>
        </w:tc>
      </w:tr>
    </w:tbl>
    <w:p w:rsidR="000D71B3" w:rsidRPr="00547B3A" w:rsidRDefault="000D71B3" w:rsidP="000D71B3">
      <w:pPr>
        <w:pStyle w:val="af0"/>
        <w:jc w:val="both"/>
        <w:rPr>
          <w:szCs w:val="24"/>
        </w:rPr>
      </w:pPr>
    </w:p>
    <w:p w:rsidR="000D71B3" w:rsidRPr="00547B3A" w:rsidRDefault="000D71B3" w:rsidP="000D71B3">
      <w:pPr>
        <w:spacing w:after="0" w:line="240" w:lineRule="auto"/>
        <w:jc w:val="center"/>
        <w:rPr>
          <w:rFonts w:ascii="Times New Roman" w:hAnsi="Times New Roman" w:cs="Times New Roman"/>
          <w:b/>
          <w:sz w:val="24"/>
          <w:szCs w:val="24"/>
        </w:rPr>
      </w:pPr>
      <w:r w:rsidRPr="00547B3A">
        <w:rPr>
          <w:rFonts w:ascii="Times New Roman" w:hAnsi="Times New Roman" w:cs="Times New Roman"/>
          <w:b/>
          <w:sz w:val="24"/>
          <w:szCs w:val="24"/>
        </w:rPr>
        <w:t xml:space="preserve">Итоги участия обучающихся в различных творческих конкурсах </w:t>
      </w:r>
    </w:p>
    <w:p w:rsidR="000D71B3" w:rsidRPr="00547B3A" w:rsidRDefault="000D71B3" w:rsidP="000D71B3">
      <w:pPr>
        <w:spacing w:after="0" w:line="240" w:lineRule="auto"/>
        <w:jc w:val="center"/>
        <w:rPr>
          <w:rFonts w:ascii="Times New Roman" w:hAnsi="Times New Roman" w:cs="Times New Roman"/>
          <w:b/>
          <w:sz w:val="24"/>
          <w:szCs w:val="24"/>
        </w:rPr>
      </w:pPr>
      <w:r w:rsidRPr="00547B3A">
        <w:rPr>
          <w:rFonts w:ascii="Times New Roman" w:hAnsi="Times New Roman" w:cs="Times New Roman"/>
          <w:b/>
          <w:sz w:val="24"/>
          <w:szCs w:val="24"/>
        </w:rPr>
        <w:t>в 2012-2013 учебном году</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55"/>
        <w:gridCol w:w="3261"/>
        <w:gridCol w:w="852"/>
        <w:gridCol w:w="851"/>
        <w:gridCol w:w="710"/>
        <w:gridCol w:w="709"/>
        <w:gridCol w:w="708"/>
        <w:gridCol w:w="1985"/>
      </w:tblGrid>
      <w:tr w:rsidR="000D71B3" w:rsidRPr="00547B3A" w:rsidTr="000D71B3">
        <w:tc>
          <w:tcPr>
            <w:tcW w:w="955" w:type="dxa"/>
          </w:tcPr>
          <w:p w:rsidR="000D71B3" w:rsidRPr="00547B3A" w:rsidRDefault="000D71B3" w:rsidP="000D71B3">
            <w:pPr>
              <w:spacing w:after="0" w:line="240" w:lineRule="auto"/>
              <w:jc w:val="center"/>
              <w:rPr>
                <w:rFonts w:ascii="Times New Roman" w:hAnsi="Times New Roman" w:cs="Times New Roman"/>
                <w:b/>
                <w:sz w:val="24"/>
                <w:szCs w:val="24"/>
              </w:rPr>
            </w:pPr>
            <w:r w:rsidRPr="00547B3A">
              <w:rPr>
                <w:rFonts w:ascii="Times New Roman" w:hAnsi="Times New Roman" w:cs="Times New Roman"/>
                <w:b/>
                <w:sz w:val="24"/>
                <w:szCs w:val="24"/>
              </w:rPr>
              <w:t>№</w:t>
            </w:r>
          </w:p>
          <w:p w:rsidR="000D71B3" w:rsidRPr="00547B3A" w:rsidRDefault="000D71B3" w:rsidP="000D71B3">
            <w:pPr>
              <w:spacing w:after="0" w:line="240" w:lineRule="auto"/>
              <w:jc w:val="center"/>
              <w:rPr>
                <w:rFonts w:ascii="Times New Roman" w:hAnsi="Times New Roman" w:cs="Times New Roman"/>
                <w:b/>
                <w:sz w:val="24"/>
                <w:szCs w:val="24"/>
              </w:rPr>
            </w:pPr>
            <w:proofErr w:type="gramStart"/>
            <w:r w:rsidRPr="00547B3A">
              <w:rPr>
                <w:rFonts w:ascii="Times New Roman" w:hAnsi="Times New Roman" w:cs="Times New Roman"/>
                <w:b/>
                <w:sz w:val="24"/>
                <w:szCs w:val="24"/>
              </w:rPr>
              <w:t>п</w:t>
            </w:r>
            <w:proofErr w:type="gramEnd"/>
            <w:r w:rsidRPr="00547B3A">
              <w:rPr>
                <w:rFonts w:ascii="Times New Roman" w:hAnsi="Times New Roman" w:cs="Times New Roman"/>
                <w:b/>
                <w:sz w:val="24"/>
                <w:szCs w:val="24"/>
              </w:rPr>
              <w:t>/п</w:t>
            </w:r>
          </w:p>
        </w:tc>
        <w:tc>
          <w:tcPr>
            <w:tcW w:w="3261" w:type="dxa"/>
          </w:tcPr>
          <w:p w:rsidR="000D71B3" w:rsidRPr="00547B3A" w:rsidRDefault="000D71B3" w:rsidP="000D71B3">
            <w:pPr>
              <w:spacing w:after="0" w:line="240" w:lineRule="auto"/>
              <w:jc w:val="center"/>
              <w:rPr>
                <w:rFonts w:ascii="Times New Roman" w:hAnsi="Times New Roman" w:cs="Times New Roman"/>
                <w:b/>
                <w:sz w:val="24"/>
                <w:szCs w:val="24"/>
              </w:rPr>
            </w:pPr>
            <w:r w:rsidRPr="00547B3A">
              <w:rPr>
                <w:rFonts w:ascii="Times New Roman" w:hAnsi="Times New Roman" w:cs="Times New Roman"/>
                <w:b/>
                <w:sz w:val="24"/>
                <w:szCs w:val="24"/>
              </w:rPr>
              <w:t>Уровень конкурса</w:t>
            </w:r>
          </w:p>
          <w:p w:rsidR="000D71B3" w:rsidRPr="00547B3A" w:rsidRDefault="000D71B3" w:rsidP="000D71B3">
            <w:pPr>
              <w:spacing w:after="0" w:line="240" w:lineRule="auto"/>
              <w:jc w:val="center"/>
              <w:rPr>
                <w:rFonts w:ascii="Times New Roman" w:hAnsi="Times New Roman" w:cs="Times New Roman"/>
                <w:b/>
                <w:sz w:val="24"/>
                <w:szCs w:val="24"/>
              </w:rPr>
            </w:pPr>
            <w:r w:rsidRPr="00547B3A">
              <w:rPr>
                <w:rFonts w:ascii="Times New Roman" w:hAnsi="Times New Roman" w:cs="Times New Roman"/>
                <w:b/>
                <w:sz w:val="24"/>
                <w:szCs w:val="24"/>
              </w:rPr>
              <w:t>Название конкурса.</w:t>
            </w:r>
          </w:p>
          <w:p w:rsidR="000D71B3" w:rsidRPr="00547B3A" w:rsidRDefault="000D71B3" w:rsidP="000D71B3">
            <w:pPr>
              <w:spacing w:after="0" w:line="240" w:lineRule="auto"/>
              <w:jc w:val="center"/>
              <w:rPr>
                <w:rFonts w:ascii="Times New Roman" w:hAnsi="Times New Roman" w:cs="Times New Roman"/>
                <w:b/>
                <w:sz w:val="24"/>
                <w:szCs w:val="24"/>
              </w:rPr>
            </w:pPr>
          </w:p>
        </w:tc>
        <w:tc>
          <w:tcPr>
            <w:tcW w:w="852" w:type="dxa"/>
          </w:tcPr>
          <w:p w:rsidR="000D71B3" w:rsidRPr="00547B3A" w:rsidRDefault="000D71B3" w:rsidP="000D71B3">
            <w:pPr>
              <w:spacing w:after="0" w:line="240" w:lineRule="auto"/>
              <w:jc w:val="center"/>
              <w:rPr>
                <w:rFonts w:ascii="Times New Roman" w:hAnsi="Times New Roman" w:cs="Times New Roman"/>
                <w:b/>
                <w:sz w:val="24"/>
                <w:szCs w:val="24"/>
              </w:rPr>
            </w:pPr>
            <w:r w:rsidRPr="00547B3A">
              <w:rPr>
                <w:rFonts w:ascii="Times New Roman" w:hAnsi="Times New Roman" w:cs="Times New Roman"/>
                <w:b/>
                <w:sz w:val="24"/>
                <w:szCs w:val="24"/>
              </w:rPr>
              <w:t>Кол-во</w:t>
            </w:r>
          </w:p>
          <w:p w:rsidR="000D71B3" w:rsidRPr="00547B3A" w:rsidRDefault="000D71B3" w:rsidP="000D71B3">
            <w:pPr>
              <w:spacing w:after="0" w:line="240" w:lineRule="auto"/>
              <w:jc w:val="center"/>
              <w:rPr>
                <w:rFonts w:ascii="Times New Roman" w:hAnsi="Times New Roman" w:cs="Times New Roman"/>
                <w:b/>
                <w:sz w:val="24"/>
                <w:szCs w:val="24"/>
              </w:rPr>
            </w:pPr>
            <w:r w:rsidRPr="00547B3A">
              <w:rPr>
                <w:rFonts w:ascii="Times New Roman" w:hAnsi="Times New Roman" w:cs="Times New Roman"/>
                <w:b/>
                <w:sz w:val="24"/>
                <w:szCs w:val="24"/>
              </w:rPr>
              <w:t>участников,</w:t>
            </w:r>
          </w:p>
          <w:p w:rsidR="000D71B3" w:rsidRPr="00547B3A" w:rsidRDefault="000D71B3" w:rsidP="000D71B3">
            <w:pPr>
              <w:spacing w:after="0" w:line="240" w:lineRule="auto"/>
              <w:jc w:val="center"/>
              <w:rPr>
                <w:rFonts w:ascii="Times New Roman" w:hAnsi="Times New Roman" w:cs="Times New Roman"/>
                <w:b/>
                <w:sz w:val="24"/>
                <w:szCs w:val="24"/>
              </w:rPr>
            </w:pPr>
            <w:r w:rsidRPr="00547B3A">
              <w:rPr>
                <w:rFonts w:ascii="Times New Roman" w:hAnsi="Times New Roman" w:cs="Times New Roman"/>
                <w:b/>
                <w:sz w:val="24"/>
                <w:szCs w:val="24"/>
              </w:rPr>
              <w:t>чел.</w:t>
            </w:r>
          </w:p>
        </w:tc>
        <w:tc>
          <w:tcPr>
            <w:tcW w:w="851" w:type="dxa"/>
          </w:tcPr>
          <w:p w:rsidR="000D71B3" w:rsidRPr="00547B3A" w:rsidRDefault="000D71B3" w:rsidP="000D71B3">
            <w:pPr>
              <w:spacing w:after="0" w:line="240" w:lineRule="auto"/>
              <w:jc w:val="center"/>
              <w:rPr>
                <w:rFonts w:ascii="Times New Roman" w:hAnsi="Times New Roman" w:cs="Times New Roman"/>
                <w:b/>
                <w:sz w:val="24"/>
                <w:szCs w:val="24"/>
              </w:rPr>
            </w:pPr>
            <w:r w:rsidRPr="00547B3A">
              <w:rPr>
                <w:rFonts w:ascii="Times New Roman" w:hAnsi="Times New Roman" w:cs="Times New Roman"/>
                <w:b/>
                <w:sz w:val="24"/>
                <w:szCs w:val="24"/>
              </w:rPr>
              <w:t>Кол-во</w:t>
            </w:r>
          </w:p>
          <w:p w:rsidR="000D71B3" w:rsidRPr="00547B3A" w:rsidRDefault="000D71B3" w:rsidP="000D71B3">
            <w:pPr>
              <w:spacing w:after="0" w:line="240" w:lineRule="auto"/>
              <w:jc w:val="center"/>
              <w:rPr>
                <w:rFonts w:ascii="Times New Roman" w:hAnsi="Times New Roman" w:cs="Times New Roman"/>
                <w:b/>
                <w:sz w:val="24"/>
                <w:szCs w:val="24"/>
              </w:rPr>
            </w:pPr>
            <w:r w:rsidRPr="00547B3A">
              <w:rPr>
                <w:rFonts w:ascii="Times New Roman" w:hAnsi="Times New Roman" w:cs="Times New Roman"/>
                <w:b/>
                <w:sz w:val="24"/>
                <w:szCs w:val="24"/>
              </w:rPr>
              <w:t>лауреатов,</w:t>
            </w:r>
          </w:p>
          <w:p w:rsidR="000D71B3" w:rsidRPr="00547B3A" w:rsidRDefault="000D71B3" w:rsidP="000D71B3">
            <w:pPr>
              <w:spacing w:after="0" w:line="240" w:lineRule="auto"/>
              <w:jc w:val="center"/>
              <w:rPr>
                <w:rFonts w:ascii="Times New Roman" w:hAnsi="Times New Roman" w:cs="Times New Roman"/>
                <w:b/>
                <w:sz w:val="24"/>
                <w:szCs w:val="24"/>
              </w:rPr>
            </w:pPr>
            <w:r w:rsidRPr="00547B3A">
              <w:rPr>
                <w:rFonts w:ascii="Times New Roman" w:hAnsi="Times New Roman" w:cs="Times New Roman"/>
                <w:b/>
                <w:sz w:val="24"/>
                <w:szCs w:val="24"/>
              </w:rPr>
              <w:t>чел.</w:t>
            </w:r>
          </w:p>
        </w:tc>
        <w:tc>
          <w:tcPr>
            <w:tcW w:w="710" w:type="dxa"/>
          </w:tcPr>
          <w:p w:rsidR="000D71B3" w:rsidRPr="00547B3A" w:rsidRDefault="000D71B3" w:rsidP="000D71B3">
            <w:pPr>
              <w:spacing w:after="0" w:line="240" w:lineRule="auto"/>
              <w:jc w:val="center"/>
              <w:rPr>
                <w:rFonts w:ascii="Times New Roman" w:hAnsi="Times New Roman" w:cs="Times New Roman"/>
                <w:b/>
                <w:sz w:val="24"/>
                <w:szCs w:val="24"/>
              </w:rPr>
            </w:pPr>
            <w:r w:rsidRPr="00547B3A">
              <w:rPr>
                <w:rFonts w:ascii="Times New Roman" w:hAnsi="Times New Roman" w:cs="Times New Roman"/>
                <w:b/>
                <w:sz w:val="24"/>
                <w:szCs w:val="24"/>
              </w:rPr>
              <w:t>Кол-во</w:t>
            </w:r>
          </w:p>
          <w:p w:rsidR="000D71B3" w:rsidRPr="00547B3A" w:rsidRDefault="000D71B3" w:rsidP="000D71B3">
            <w:pPr>
              <w:spacing w:after="0" w:line="240" w:lineRule="auto"/>
              <w:jc w:val="center"/>
              <w:rPr>
                <w:rFonts w:ascii="Times New Roman" w:hAnsi="Times New Roman" w:cs="Times New Roman"/>
                <w:b/>
                <w:sz w:val="24"/>
                <w:szCs w:val="24"/>
              </w:rPr>
            </w:pPr>
            <w:r w:rsidRPr="00547B3A">
              <w:rPr>
                <w:rFonts w:ascii="Times New Roman" w:hAnsi="Times New Roman" w:cs="Times New Roman"/>
                <w:b/>
                <w:sz w:val="24"/>
                <w:szCs w:val="24"/>
              </w:rPr>
              <w:t>дипломантов,</w:t>
            </w:r>
          </w:p>
          <w:p w:rsidR="000D71B3" w:rsidRPr="00547B3A" w:rsidRDefault="000D71B3" w:rsidP="000D71B3">
            <w:pPr>
              <w:spacing w:after="0" w:line="240" w:lineRule="auto"/>
              <w:jc w:val="center"/>
              <w:rPr>
                <w:rFonts w:ascii="Times New Roman" w:hAnsi="Times New Roman" w:cs="Times New Roman"/>
                <w:b/>
                <w:sz w:val="24"/>
                <w:szCs w:val="24"/>
              </w:rPr>
            </w:pPr>
            <w:r w:rsidRPr="00547B3A">
              <w:rPr>
                <w:rFonts w:ascii="Times New Roman" w:hAnsi="Times New Roman" w:cs="Times New Roman"/>
                <w:b/>
                <w:sz w:val="24"/>
                <w:szCs w:val="24"/>
              </w:rPr>
              <w:t>чел.</w:t>
            </w:r>
          </w:p>
        </w:tc>
        <w:tc>
          <w:tcPr>
            <w:tcW w:w="709" w:type="dxa"/>
          </w:tcPr>
          <w:p w:rsidR="000D71B3" w:rsidRPr="00547B3A" w:rsidRDefault="000D71B3" w:rsidP="000D71B3">
            <w:pPr>
              <w:spacing w:after="0" w:line="240" w:lineRule="auto"/>
              <w:jc w:val="center"/>
              <w:rPr>
                <w:rFonts w:ascii="Times New Roman" w:hAnsi="Times New Roman" w:cs="Times New Roman"/>
                <w:b/>
                <w:sz w:val="24"/>
                <w:szCs w:val="24"/>
              </w:rPr>
            </w:pPr>
            <w:r w:rsidRPr="00547B3A">
              <w:rPr>
                <w:rFonts w:ascii="Times New Roman" w:hAnsi="Times New Roman" w:cs="Times New Roman"/>
                <w:b/>
                <w:sz w:val="24"/>
                <w:szCs w:val="24"/>
              </w:rPr>
              <w:t>Кол-во</w:t>
            </w:r>
          </w:p>
          <w:p w:rsidR="000D71B3" w:rsidRPr="00547B3A" w:rsidRDefault="000D71B3" w:rsidP="000D71B3">
            <w:pPr>
              <w:spacing w:after="0" w:line="240" w:lineRule="auto"/>
              <w:jc w:val="center"/>
              <w:rPr>
                <w:rFonts w:ascii="Times New Roman" w:hAnsi="Times New Roman" w:cs="Times New Roman"/>
                <w:b/>
                <w:sz w:val="24"/>
                <w:szCs w:val="24"/>
              </w:rPr>
            </w:pPr>
            <w:r w:rsidRPr="00547B3A">
              <w:rPr>
                <w:rFonts w:ascii="Times New Roman" w:hAnsi="Times New Roman" w:cs="Times New Roman"/>
                <w:b/>
                <w:sz w:val="24"/>
                <w:szCs w:val="24"/>
              </w:rPr>
              <w:t>победителей,</w:t>
            </w:r>
          </w:p>
          <w:p w:rsidR="000D71B3" w:rsidRPr="00547B3A" w:rsidRDefault="000D71B3" w:rsidP="000D71B3">
            <w:pPr>
              <w:spacing w:after="0" w:line="240" w:lineRule="auto"/>
              <w:jc w:val="center"/>
              <w:rPr>
                <w:rFonts w:ascii="Times New Roman" w:hAnsi="Times New Roman" w:cs="Times New Roman"/>
                <w:b/>
                <w:sz w:val="24"/>
                <w:szCs w:val="24"/>
              </w:rPr>
            </w:pPr>
            <w:r w:rsidRPr="00547B3A">
              <w:rPr>
                <w:rFonts w:ascii="Times New Roman" w:hAnsi="Times New Roman" w:cs="Times New Roman"/>
                <w:b/>
                <w:sz w:val="24"/>
                <w:szCs w:val="24"/>
              </w:rPr>
              <w:t>чел.</w:t>
            </w:r>
          </w:p>
        </w:tc>
        <w:tc>
          <w:tcPr>
            <w:tcW w:w="708" w:type="dxa"/>
          </w:tcPr>
          <w:p w:rsidR="000D71B3" w:rsidRPr="00547B3A" w:rsidRDefault="000D71B3" w:rsidP="000D71B3">
            <w:pPr>
              <w:spacing w:after="0" w:line="240" w:lineRule="auto"/>
              <w:jc w:val="center"/>
              <w:rPr>
                <w:rFonts w:ascii="Times New Roman" w:hAnsi="Times New Roman" w:cs="Times New Roman"/>
                <w:b/>
                <w:sz w:val="24"/>
                <w:szCs w:val="24"/>
              </w:rPr>
            </w:pPr>
            <w:r w:rsidRPr="00547B3A">
              <w:rPr>
                <w:rFonts w:ascii="Times New Roman" w:hAnsi="Times New Roman" w:cs="Times New Roman"/>
                <w:b/>
                <w:sz w:val="24"/>
                <w:szCs w:val="24"/>
              </w:rPr>
              <w:t>Кол-во</w:t>
            </w:r>
          </w:p>
          <w:p w:rsidR="000D71B3" w:rsidRPr="00547B3A" w:rsidRDefault="000D71B3" w:rsidP="000D71B3">
            <w:pPr>
              <w:spacing w:after="0" w:line="240" w:lineRule="auto"/>
              <w:jc w:val="center"/>
              <w:rPr>
                <w:rFonts w:ascii="Times New Roman" w:hAnsi="Times New Roman" w:cs="Times New Roman"/>
                <w:b/>
                <w:sz w:val="24"/>
                <w:szCs w:val="24"/>
              </w:rPr>
            </w:pPr>
            <w:r w:rsidRPr="00547B3A">
              <w:rPr>
                <w:rFonts w:ascii="Times New Roman" w:hAnsi="Times New Roman" w:cs="Times New Roman"/>
                <w:b/>
                <w:sz w:val="24"/>
                <w:szCs w:val="24"/>
              </w:rPr>
              <w:t>призёров,</w:t>
            </w:r>
          </w:p>
          <w:p w:rsidR="000D71B3" w:rsidRPr="00547B3A" w:rsidRDefault="000D71B3" w:rsidP="000D71B3">
            <w:pPr>
              <w:spacing w:after="0" w:line="240" w:lineRule="auto"/>
              <w:jc w:val="center"/>
              <w:rPr>
                <w:rFonts w:ascii="Times New Roman" w:hAnsi="Times New Roman" w:cs="Times New Roman"/>
                <w:b/>
                <w:sz w:val="24"/>
                <w:szCs w:val="24"/>
              </w:rPr>
            </w:pPr>
            <w:r w:rsidRPr="00547B3A">
              <w:rPr>
                <w:rFonts w:ascii="Times New Roman" w:hAnsi="Times New Roman" w:cs="Times New Roman"/>
                <w:b/>
                <w:sz w:val="24"/>
                <w:szCs w:val="24"/>
              </w:rPr>
              <w:t>чел.</w:t>
            </w:r>
          </w:p>
        </w:tc>
        <w:tc>
          <w:tcPr>
            <w:tcW w:w="1985" w:type="dxa"/>
          </w:tcPr>
          <w:p w:rsidR="000D71B3" w:rsidRPr="00547B3A" w:rsidRDefault="000D71B3" w:rsidP="000D71B3">
            <w:pPr>
              <w:spacing w:after="0" w:line="240" w:lineRule="auto"/>
              <w:jc w:val="center"/>
              <w:rPr>
                <w:rFonts w:ascii="Times New Roman" w:hAnsi="Times New Roman" w:cs="Times New Roman"/>
                <w:b/>
                <w:sz w:val="24"/>
                <w:szCs w:val="24"/>
              </w:rPr>
            </w:pPr>
            <w:r w:rsidRPr="00547B3A">
              <w:rPr>
                <w:rFonts w:ascii="Times New Roman" w:hAnsi="Times New Roman" w:cs="Times New Roman"/>
                <w:b/>
                <w:sz w:val="24"/>
                <w:szCs w:val="24"/>
              </w:rPr>
              <w:t>Ф.И.О. педагога</w:t>
            </w:r>
          </w:p>
        </w:tc>
      </w:tr>
      <w:tr w:rsidR="000D71B3" w:rsidRPr="00547B3A" w:rsidTr="000D71B3">
        <w:trPr>
          <w:trHeight w:val="2171"/>
        </w:trPr>
        <w:tc>
          <w:tcPr>
            <w:tcW w:w="955" w:type="dxa"/>
            <w:tcBorders>
              <w:left w:val="single" w:sz="4" w:space="0" w:color="auto"/>
              <w:bottom w:val="single" w:sz="4" w:space="0" w:color="auto"/>
            </w:tcBorders>
          </w:tcPr>
          <w:p w:rsidR="000D71B3" w:rsidRPr="00547B3A" w:rsidRDefault="000D71B3" w:rsidP="000D71B3">
            <w:pPr>
              <w:numPr>
                <w:ilvl w:val="0"/>
                <w:numId w:val="28"/>
              </w:numPr>
              <w:spacing w:after="0" w:line="240" w:lineRule="auto"/>
              <w:jc w:val="center"/>
              <w:rPr>
                <w:rFonts w:ascii="Times New Roman" w:hAnsi="Times New Roman" w:cs="Times New Roman"/>
                <w:sz w:val="24"/>
                <w:szCs w:val="24"/>
              </w:rPr>
            </w:pPr>
          </w:p>
        </w:tc>
        <w:tc>
          <w:tcPr>
            <w:tcW w:w="3261" w:type="dxa"/>
            <w:tcBorders>
              <w:bottom w:val="single" w:sz="4" w:space="0" w:color="auto"/>
            </w:tcBorders>
          </w:tcPr>
          <w:p w:rsidR="000D71B3" w:rsidRPr="00547B3A" w:rsidRDefault="000D71B3" w:rsidP="000D71B3">
            <w:pPr>
              <w:spacing w:after="0" w:line="240" w:lineRule="auto"/>
              <w:jc w:val="center"/>
              <w:rPr>
                <w:rFonts w:ascii="Times New Roman" w:hAnsi="Times New Roman" w:cs="Times New Roman"/>
                <w:b/>
                <w:sz w:val="24"/>
                <w:szCs w:val="24"/>
                <w:u w:val="single"/>
              </w:rPr>
            </w:pPr>
            <w:r w:rsidRPr="00547B3A">
              <w:rPr>
                <w:rFonts w:ascii="Times New Roman" w:hAnsi="Times New Roman" w:cs="Times New Roman"/>
                <w:b/>
                <w:sz w:val="24"/>
                <w:szCs w:val="24"/>
                <w:u w:val="single"/>
              </w:rPr>
              <w:t>Международный</w:t>
            </w:r>
          </w:p>
          <w:p w:rsidR="000D71B3" w:rsidRPr="00547B3A" w:rsidRDefault="000D71B3" w:rsidP="000D71B3">
            <w:pPr>
              <w:spacing w:after="0" w:line="240" w:lineRule="auto"/>
              <w:rPr>
                <w:rFonts w:ascii="Times New Roman" w:hAnsi="Times New Roman" w:cs="Times New Roman"/>
                <w:b/>
                <w:sz w:val="24"/>
                <w:szCs w:val="24"/>
              </w:rPr>
            </w:pPr>
          </w:p>
          <w:p w:rsidR="000D71B3" w:rsidRPr="00547B3A" w:rsidRDefault="000D71B3" w:rsidP="000D71B3">
            <w:pPr>
              <w:spacing w:after="0" w:line="240" w:lineRule="auto"/>
              <w:rPr>
                <w:rFonts w:ascii="Times New Roman" w:hAnsi="Times New Roman" w:cs="Times New Roman"/>
                <w:sz w:val="24"/>
                <w:szCs w:val="24"/>
              </w:rPr>
            </w:pPr>
            <w:r w:rsidRPr="00547B3A">
              <w:rPr>
                <w:rFonts w:ascii="Times New Roman" w:hAnsi="Times New Roman" w:cs="Times New Roman"/>
                <w:sz w:val="24"/>
                <w:szCs w:val="24"/>
              </w:rPr>
              <w:t>Конкурс творческих работ «Дети рисуют свой мир»: «О спорт, ты – мир!», посвящённый Олимпиаде 2014 года</w:t>
            </w:r>
          </w:p>
          <w:p w:rsidR="000D71B3" w:rsidRPr="00547B3A" w:rsidRDefault="000D71B3" w:rsidP="000D71B3">
            <w:pPr>
              <w:spacing w:after="0" w:line="240" w:lineRule="auto"/>
              <w:rPr>
                <w:rFonts w:ascii="Times New Roman" w:hAnsi="Times New Roman" w:cs="Times New Roman"/>
                <w:sz w:val="24"/>
                <w:szCs w:val="24"/>
              </w:rPr>
            </w:pPr>
            <w:r w:rsidRPr="00547B3A">
              <w:rPr>
                <w:rFonts w:ascii="Times New Roman" w:hAnsi="Times New Roman" w:cs="Times New Roman"/>
                <w:sz w:val="24"/>
                <w:szCs w:val="24"/>
              </w:rPr>
              <w:t>(результат – июнь 2013 года)</w:t>
            </w:r>
          </w:p>
        </w:tc>
        <w:tc>
          <w:tcPr>
            <w:tcW w:w="852" w:type="dxa"/>
            <w:tcBorders>
              <w:bottom w:val="single" w:sz="4" w:space="0" w:color="auto"/>
            </w:tcBorders>
          </w:tcPr>
          <w:p w:rsidR="000D71B3" w:rsidRPr="00547B3A" w:rsidRDefault="000D71B3" w:rsidP="000D71B3">
            <w:pPr>
              <w:spacing w:after="0" w:line="240" w:lineRule="auto"/>
              <w:jc w:val="center"/>
              <w:rPr>
                <w:rFonts w:ascii="Times New Roman" w:hAnsi="Times New Roman" w:cs="Times New Roman"/>
                <w:sz w:val="24"/>
                <w:szCs w:val="24"/>
              </w:rPr>
            </w:pPr>
          </w:p>
          <w:p w:rsidR="000D71B3" w:rsidRPr="00547B3A" w:rsidRDefault="000D71B3" w:rsidP="000D71B3">
            <w:pPr>
              <w:spacing w:after="0" w:line="240" w:lineRule="auto"/>
              <w:jc w:val="center"/>
              <w:rPr>
                <w:rFonts w:ascii="Times New Roman" w:hAnsi="Times New Roman" w:cs="Times New Roman"/>
                <w:sz w:val="24"/>
                <w:szCs w:val="24"/>
              </w:rPr>
            </w:pPr>
          </w:p>
          <w:p w:rsidR="000D71B3" w:rsidRPr="00547B3A" w:rsidRDefault="000D71B3" w:rsidP="000D71B3">
            <w:pPr>
              <w:spacing w:after="0" w:line="240" w:lineRule="auto"/>
              <w:jc w:val="center"/>
              <w:rPr>
                <w:rFonts w:ascii="Times New Roman" w:hAnsi="Times New Roman" w:cs="Times New Roman"/>
                <w:sz w:val="24"/>
                <w:szCs w:val="24"/>
              </w:rPr>
            </w:pPr>
            <w:r w:rsidRPr="00547B3A">
              <w:rPr>
                <w:rFonts w:ascii="Times New Roman" w:hAnsi="Times New Roman" w:cs="Times New Roman"/>
                <w:sz w:val="24"/>
                <w:szCs w:val="24"/>
              </w:rPr>
              <w:t>1</w:t>
            </w:r>
          </w:p>
          <w:p w:rsidR="000D71B3" w:rsidRPr="00547B3A" w:rsidRDefault="000D71B3" w:rsidP="000D71B3">
            <w:pPr>
              <w:spacing w:after="0" w:line="240" w:lineRule="auto"/>
              <w:jc w:val="center"/>
              <w:rPr>
                <w:rFonts w:ascii="Times New Roman" w:hAnsi="Times New Roman" w:cs="Times New Roman"/>
                <w:sz w:val="24"/>
                <w:szCs w:val="24"/>
              </w:rPr>
            </w:pPr>
          </w:p>
        </w:tc>
        <w:tc>
          <w:tcPr>
            <w:tcW w:w="851" w:type="dxa"/>
            <w:tcBorders>
              <w:bottom w:val="single" w:sz="4" w:space="0" w:color="auto"/>
            </w:tcBorders>
          </w:tcPr>
          <w:p w:rsidR="000D71B3" w:rsidRPr="00547B3A" w:rsidRDefault="000D71B3" w:rsidP="000D71B3">
            <w:pPr>
              <w:spacing w:after="0" w:line="240" w:lineRule="auto"/>
              <w:jc w:val="center"/>
              <w:rPr>
                <w:rFonts w:ascii="Times New Roman" w:hAnsi="Times New Roman" w:cs="Times New Roman"/>
                <w:sz w:val="24"/>
                <w:szCs w:val="24"/>
              </w:rPr>
            </w:pPr>
          </w:p>
          <w:p w:rsidR="000D71B3" w:rsidRPr="00547B3A" w:rsidRDefault="000D71B3" w:rsidP="000D71B3">
            <w:pPr>
              <w:spacing w:after="0" w:line="240" w:lineRule="auto"/>
              <w:jc w:val="center"/>
              <w:rPr>
                <w:rFonts w:ascii="Times New Roman" w:hAnsi="Times New Roman" w:cs="Times New Roman"/>
                <w:sz w:val="24"/>
                <w:szCs w:val="24"/>
              </w:rPr>
            </w:pPr>
          </w:p>
          <w:p w:rsidR="000D71B3" w:rsidRPr="00547B3A" w:rsidRDefault="000D71B3" w:rsidP="000D71B3">
            <w:pPr>
              <w:spacing w:after="0" w:line="240" w:lineRule="auto"/>
              <w:jc w:val="center"/>
              <w:rPr>
                <w:rFonts w:ascii="Times New Roman" w:hAnsi="Times New Roman" w:cs="Times New Roman"/>
                <w:sz w:val="24"/>
                <w:szCs w:val="24"/>
              </w:rPr>
            </w:pPr>
            <w:r w:rsidRPr="00547B3A">
              <w:rPr>
                <w:rFonts w:ascii="Times New Roman" w:hAnsi="Times New Roman" w:cs="Times New Roman"/>
                <w:sz w:val="24"/>
                <w:szCs w:val="24"/>
              </w:rPr>
              <w:t>1</w:t>
            </w:r>
          </w:p>
          <w:p w:rsidR="000D71B3" w:rsidRPr="00547B3A" w:rsidRDefault="000D71B3" w:rsidP="000D71B3">
            <w:pPr>
              <w:spacing w:after="0" w:line="240" w:lineRule="auto"/>
              <w:jc w:val="center"/>
              <w:rPr>
                <w:rFonts w:ascii="Times New Roman" w:hAnsi="Times New Roman" w:cs="Times New Roman"/>
                <w:sz w:val="24"/>
                <w:szCs w:val="24"/>
              </w:rPr>
            </w:pPr>
          </w:p>
        </w:tc>
        <w:tc>
          <w:tcPr>
            <w:tcW w:w="710" w:type="dxa"/>
            <w:tcBorders>
              <w:bottom w:val="single" w:sz="4" w:space="0" w:color="auto"/>
            </w:tcBorders>
          </w:tcPr>
          <w:p w:rsidR="000D71B3" w:rsidRPr="00547B3A" w:rsidRDefault="000D71B3" w:rsidP="000D71B3">
            <w:pPr>
              <w:spacing w:after="0" w:line="240" w:lineRule="auto"/>
              <w:jc w:val="center"/>
              <w:rPr>
                <w:rFonts w:ascii="Times New Roman" w:hAnsi="Times New Roman" w:cs="Times New Roman"/>
                <w:sz w:val="24"/>
                <w:szCs w:val="24"/>
              </w:rPr>
            </w:pPr>
          </w:p>
        </w:tc>
        <w:tc>
          <w:tcPr>
            <w:tcW w:w="709" w:type="dxa"/>
            <w:tcBorders>
              <w:bottom w:val="single" w:sz="4" w:space="0" w:color="auto"/>
            </w:tcBorders>
          </w:tcPr>
          <w:p w:rsidR="000D71B3" w:rsidRPr="00547B3A" w:rsidRDefault="000D71B3" w:rsidP="000D71B3">
            <w:pPr>
              <w:spacing w:after="0" w:line="240" w:lineRule="auto"/>
              <w:jc w:val="center"/>
              <w:rPr>
                <w:rFonts w:ascii="Times New Roman" w:hAnsi="Times New Roman" w:cs="Times New Roman"/>
                <w:sz w:val="24"/>
                <w:szCs w:val="24"/>
              </w:rPr>
            </w:pPr>
          </w:p>
        </w:tc>
        <w:tc>
          <w:tcPr>
            <w:tcW w:w="708" w:type="dxa"/>
            <w:tcBorders>
              <w:bottom w:val="single" w:sz="4" w:space="0" w:color="auto"/>
            </w:tcBorders>
          </w:tcPr>
          <w:p w:rsidR="000D71B3" w:rsidRPr="00547B3A" w:rsidRDefault="000D71B3" w:rsidP="000D71B3">
            <w:pPr>
              <w:spacing w:after="0" w:line="240" w:lineRule="auto"/>
              <w:jc w:val="center"/>
              <w:rPr>
                <w:rFonts w:ascii="Times New Roman" w:hAnsi="Times New Roman" w:cs="Times New Roman"/>
                <w:sz w:val="24"/>
                <w:szCs w:val="24"/>
              </w:rPr>
            </w:pPr>
          </w:p>
        </w:tc>
        <w:tc>
          <w:tcPr>
            <w:tcW w:w="1985" w:type="dxa"/>
            <w:tcBorders>
              <w:bottom w:val="single" w:sz="4" w:space="0" w:color="auto"/>
            </w:tcBorders>
          </w:tcPr>
          <w:p w:rsidR="000D71B3" w:rsidRPr="00547B3A" w:rsidRDefault="000D71B3" w:rsidP="000D71B3">
            <w:pPr>
              <w:spacing w:after="0" w:line="240" w:lineRule="auto"/>
              <w:jc w:val="center"/>
              <w:rPr>
                <w:rFonts w:ascii="Times New Roman" w:hAnsi="Times New Roman" w:cs="Times New Roman"/>
                <w:sz w:val="24"/>
                <w:szCs w:val="24"/>
              </w:rPr>
            </w:pPr>
          </w:p>
          <w:p w:rsidR="000D71B3" w:rsidRPr="00547B3A" w:rsidRDefault="000D71B3" w:rsidP="000D71B3">
            <w:pPr>
              <w:spacing w:after="0" w:line="240" w:lineRule="auto"/>
              <w:jc w:val="center"/>
              <w:rPr>
                <w:rFonts w:ascii="Times New Roman" w:hAnsi="Times New Roman" w:cs="Times New Roman"/>
                <w:sz w:val="24"/>
                <w:szCs w:val="24"/>
              </w:rPr>
            </w:pPr>
          </w:p>
          <w:p w:rsidR="000D71B3" w:rsidRPr="00547B3A" w:rsidRDefault="000D71B3" w:rsidP="000D71B3">
            <w:pPr>
              <w:spacing w:after="0" w:line="240" w:lineRule="auto"/>
              <w:jc w:val="center"/>
              <w:rPr>
                <w:rFonts w:ascii="Times New Roman" w:hAnsi="Times New Roman" w:cs="Times New Roman"/>
                <w:sz w:val="24"/>
                <w:szCs w:val="24"/>
              </w:rPr>
            </w:pPr>
            <w:r w:rsidRPr="00547B3A">
              <w:rPr>
                <w:rFonts w:ascii="Times New Roman" w:hAnsi="Times New Roman" w:cs="Times New Roman"/>
                <w:sz w:val="24"/>
                <w:szCs w:val="24"/>
              </w:rPr>
              <w:t xml:space="preserve">Лазарева С.Н. </w:t>
            </w:r>
          </w:p>
          <w:p w:rsidR="000D71B3" w:rsidRPr="00547B3A" w:rsidRDefault="000D71B3" w:rsidP="000D71B3">
            <w:pPr>
              <w:spacing w:after="0" w:line="240" w:lineRule="auto"/>
              <w:jc w:val="center"/>
              <w:rPr>
                <w:rFonts w:ascii="Times New Roman" w:hAnsi="Times New Roman" w:cs="Times New Roman"/>
                <w:sz w:val="24"/>
                <w:szCs w:val="24"/>
              </w:rPr>
            </w:pPr>
          </w:p>
          <w:p w:rsidR="000D71B3" w:rsidRPr="00547B3A" w:rsidRDefault="000D71B3" w:rsidP="000D71B3">
            <w:pPr>
              <w:spacing w:after="0" w:line="240" w:lineRule="auto"/>
              <w:jc w:val="center"/>
              <w:rPr>
                <w:rFonts w:ascii="Times New Roman" w:hAnsi="Times New Roman" w:cs="Times New Roman"/>
                <w:sz w:val="24"/>
                <w:szCs w:val="24"/>
              </w:rPr>
            </w:pPr>
          </w:p>
          <w:p w:rsidR="000D71B3" w:rsidRPr="00547B3A" w:rsidRDefault="000D71B3" w:rsidP="000D71B3">
            <w:pPr>
              <w:spacing w:after="0" w:line="240" w:lineRule="auto"/>
              <w:jc w:val="center"/>
              <w:rPr>
                <w:rFonts w:ascii="Times New Roman" w:hAnsi="Times New Roman" w:cs="Times New Roman"/>
                <w:sz w:val="24"/>
                <w:szCs w:val="24"/>
              </w:rPr>
            </w:pPr>
          </w:p>
        </w:tc>
      </w:tr>
      <w:tr w:rsidR="000D71B3" w:rsidRPr="00547B3A" w:rsidTr="000D71B3">
        <w:trPr>
          <w:trHeight w:val="1046"/>
        </w:trPr>
        <w:tc>
          <w:tcPr>
            <w:tcW w:w="955" w:type="dxa"/>
            <w:tcBorders>
              <w:left w:val="single" w:sz="4" w:space="0" w:color="auto"/>
              <w:bottom w:val="single" w:sz="4" w:space="0" w:color="auto"/>
            </w:tcBorders>
          </w:tcPr>
          <w:p w:rsidR="000D71B3" w:rsidRPr="00547B3A" w:rsidRDefault="000D71B3" w:rsidP="000D71B3">
            <w:pPr>
              <w:numPr>
                <w:ilvl w:val="0"/>
                <w:numId w:val="28"/>
              </w:numPr>
              <w:spacing w:after="0" w:line="240" w:lineRule="auto"/>
              <w:jc w:val="center"/>
              <w:rPr>
                <w:rFonts w:ascii="Times New Roman" w:hAnsi="Times New Roman" w:cs="Times New Roman"/>
                <w:sz w:val="24"/>
                <w:szCs w:val="24"/>
              </w:rPr>
            </w:pPr>
          </w:p>
        </w:tc>
        <w:tc>
          <w:tcPr>
            <w:tcW w:w="3261" w:type="dxa"/>
            <w:tcBorders>
              <w:bottom w:val="single" w:sz="4" w:space="0" w:color="auto"/>
            </w:tcBorders>
          </w:tcPr>
          <w:p w:rsidR="000D71B3" w:rsidRPr="00547B3A" w:rsidRDefault="000D71B3" w:rsidP="000D71B3">
            <w:pPr>
              <w:spacing w:after="0" w:line="240" w:lineRule="auto"/>
              <w:rPr>
                <w:rFonts w:ascii="Times New Roman" w:hAnsi="Times New Roman" w:cs="Times New Roman"/>
                <w:sz w:val="24"/>
                <w:szCs w:val="24"/>
              </w:rPr>
            </w:pPr>
            <w:r w:rsidRPr="00547B3A">
              <w:rPr>
                <w:rFonts w:ascii="Times New Roman" w:hAnsi="Times New Roman" w:cs="Times New Roman"/>
                <w:sz w:val="24"/>
                <w:szCs w:val="24"/>
              </w:rPr>
              <w:t>Международный фестиваль «Детство без границ» (исследовательская работа «Пионер – значит первый)</w:t>
            </w:r>
          </w:p>
        </w:tc>
        <w:tc>
          <w:tcPr>
            <w:tcW w:w="852" w:type="dxa"/>
            <w:tcBorders>
              <w:bottom w:val="single" w:sz="4" w:space="0" w:color="auto"/>
            </w:tcBorders>
          </w:tcPr>
          <w:p w:rsidR="000D71B3" w:rsidRPr="00547B3A" w:rsidRDefault="000D71B3" w:rsidP="000D71B3">
            <w:pPr>
              <w:spacing w:after="0" w:line="240" w:lineRule="auto"/>
              <w:jc w:val="center"/>
              <w:rPr>
                <w:rFonts w:ascii="Times New Roman" w:hAnsi="Times New Roman" w:cs="Times New Roman"/>
                <w:sz w:val="24"/>
                <w:szCs w:val="24"/>
              </w:rPr>
            </w:pPr>
            <w:r w:rsidRPr="00547B3A">
              <w:rPr>
                <w:rFonts w:ascii="Times New Roman" w:hAnsi="Times New Roman" w:cs="Times New Roman"/>
                <w:sz w:val="24"/>
                <w:szCs w:val="24"/>
              </w:rPr>
              <w:t>2</w:t>
            </w:r>
          </w:p>
        </w:tc>
        <w:tc>
          <w:tcPr>
            <w:tcW w:w="851" w:type="dxa"/>
            <w:tcBorders>
              <w:bottom w:val="single" w:sz="4" w:space="0" w:color="auto"/>
            </w:tcBorders>
          </w:tcPr>
          <w:p w:rsidR="000D71B3" w:rsidRPr="00547B3A" w:rsidRDefault="000D71B3" w:rsidP="000D71B3">
            <w:pPr>
              <w:spacing w:after="0" w:line="240" w:lineRule="auto"/>
              <w:jc w:val="center"/>
              <w:rPr>
                <w:rFonts w:ascii="Times New Roman" w:hAnsi="Times New Roman" w:cs="Times New Roman"/>
                <w:sz w:val="24"/>
                <w:szCs w:val="24"/>
              </w:rPr>
            </w:pPr>
          </w:p>
        </w:tc>
        <w:tc>
          <w:tcPr>
            <w:tcW w:w="710" w:type="dxa"/>
            <w:tcBorders>
              <w:bottom w:val="single" w:sz="4" w:space="0" w:color="auto"/>
            </w:tcBorders>
          </w:tcPr>
          <w:p w:rsidR="000D71B3" w:rsidRPr="00547B3A" w:rsidRDefault="000D71B3" w:rsidP="000D71B3">
            <w:pPr>
              <w:spacing w:after="0" w:line="240" w:lineRule="auto"/>
              <w:jc w:val="center"/>
              <w:rPr>
                <w:rFonts w:ascii="Times New Roman" w:hAnsi="Times New Roman" w:cs="Times New Roman"/>
                <w:sz w:val="24"/>
                <w:szCs w:val="24"/>
              </w:rPr>
            </w:pPr>
          </w:p>
        </w:tc>
        <w:tc>
          <w:tcPr>
            <w:tcW w:w="709" w:type="dxa"/>
            <w:tcBorders>
              <w:bottom w:val="single" w:sz="4" w:space="0" w:color="auto"/>
            </w:tcBorders>
          </w:tcPr>
          <w:p w:rsidR="000D71B3" w:rsidRPr="00547B3A" w:rsidRDefault="000D71B3" w:rsidP="000D71B3">
            <w:pPr>
              <w:spacing w:after="0" w:line="240" w:lineRule="auto"/>
              <w:jc w:val="center"/>
              <w:rPr>
                <w:rFonts w:ascii="Times New Roman" w:hAnsi="Times New Roman" w:cs="Times New Roman"/>
                <w:sz w:val="24"/>
                <w:szCs w:val="24"/>
              </w:rPr>
            </w:pPr>
          </w:p>
        </w:tc>
        <w:tc>
          <w:tcPr>
            <w:tcW w:w="708" w:type="dxa"/>
            <w:tcBorders>
              <w:bottom w:val="single" w:sz="4" w:space="0" w:color="auto"/>
            </w:tcBorders>
          </w:tcPr>
          <w:p w:rsidR="000D71B3" w:rsidRPr="00547B3A" w:rsidRDefault="000D71B3" w:rsidP="000D71B3">
            <w:pPr>
              <w:spacing w:after="0" w:line="240" w:lineRule="auto"/>
              <w:jc w:val="center"/>
              <w:rPr>
                <w:rFonts w:ascii="Times New Roman" w:hAnsi="Times New Roman" w:cs="Times New Roman"/>
                <w:sz w:val="24"/>
                <w:szCs w:val="24"/>
              </w:rPr>
            </w:pPr>
            <w:r w:rsidRPr="00547B3A">
              <w:rPr>
                <w:rFonts w:ascii="Times New Roman" w:hAnsi="Times New Roman" w:cs="Times New Roman"/>
                <w:sz w:val="24"/>
                <w:szCs w:val="24"/>
              </w:rPr>
              <w:t>2</w:t>
            </w:r>
          </w:p>
        </w:tc>
        <w:tc>
          <w:tcPr>
            <w:tcW w:w="1985" w:type="dxa"/>
            <w:tcBorders>
              <w:bottom w:val="single" w:sz="4" w:space="0" w:color="auto"/>
            </w:tcBorders>
          </w:tcPr>
          <w:p w:rsidR="000D71B3" w:rsidRPr="00547B3A" w:rsidRDefault="000D71B3" w:rsidP="000D71B3">
            <w:pPr>
              <w:spacing w:after="0" w:line="240" w:lineRule="auto"/>
              <w:jc w:val="center"/>
              <w:rPr>
                <w:rFonts w:ascii="Times New Roman" w:hAnsi="Times New Roman" w:cs="Times New Roman"/>
                <w:sz w:val="24"/>
                <w:szCs w:val="24"/>
              </w:rPr>
            </w:pPr>
            <w:r w:rsidRPr="00547B3A">
              <w:rPr>
                <w:rFonts w:ascii="Times New Roman" w:hAnsi="Times New Roman" w:cs="Times New Roman"/>
                <w:sz w:val="24"/>
                <w:szCs w:val="24"/>
              </w:rPr>
              <w:t>Герман Г.А.</w:t>
            </w:r>
          </w:p>
        </w:tc>
      </w:tr>
      <w:tr w:rsidR="000D71B3" w:rsidRPr="00547B3A" w:rsidTr="000D71B3">
        <w:trPr>
          <w:trHeight w:val="1188"/>
        </w:trPr>
        <w:tc>
          <w:tcPr>
            <w:tcW w:w="955" w:type="dxa"/>
            <w:tcBorders>
              <w:left w:val="single" w:sz="4" w:space="0" w:color="auto"/>
              <w:bottom w:val="single" w:sz="4" w:space="0" w:color="auto"/>
            </w:tcBorders>
          </w:tcPr>
          <w:p w:rsidR="000D71B3" w:rsidRPr="00547B3A" w:rsidRDefault="000D71B3" w:rsidP="000D71B3">
            <w:pPr>
              <w:numPr>
                <w:ilvl w:val="0"/>
                <w:numId w:val="28"/>
              </w:numPr>
              <w:spacing w:after="0" w:line="240" w:lineRule="auto"/>
              <w:jc w:val="center"/>
              <w:rPr>
                <w:rFonts w:ascii="Times New Roman" w:hAnsi="Times New Roman" w:cs="Times New Roman"/>
                <w:sz w:val="24"/>
                <w:szCs w:val="24"/>
              </w:rPr>
            </w:pPr>
          </w:p>
        </w:tc>
        <w:tc>
          <w:tcPr>
            <w:tcW w:w="3261" w:type="dxa"/>
            <w:tcBorders>
              <w:bottom w:val="single" w:sz="4" w:space="0" w:color="auto"/>
            </w:tcBorders>
          </w:tcPr>
          <w:p w:rsidR="000D71B3" w:rsidRPr="00547B3A" w:rsidRDefault="000D71B3" w:rsidP="000D71B3">
            <w:pPr>
              <w:spacing w:after="0" w:line="240" w:lineRule="auto"/>
              <w:rPr>
                <w:rFonts w:ascii="Times New Roman" w:hAnsi="Times New Roman" w:cs="Times New Roman"/>
                <w:sz w:val="24"/>
                <w:szCs w:val="24"/>
              </w:rPr>
            </w:pPr>
            <w:r w:rsidRPr="00547B3A">
              <w:rPr>
                <w:rFonts w:ascii="Times New Roman" w:hAnsi="Times New Roman" w:cs="Times New Roman"/>
                <w:sz w:val="24"/>
                <w:szCs w:val="24"/>
              </w:rPr>
              <w:t>Международный Интернет-конкурс для детей «Осенний вальс» номинация «Декоративно-прикладное искусство»</w:t>
            </w:r>
          </w:p>
        </w:tc>
        <w:tc>
          <w:tcPr>
            <w:tcW w:w="852" w:type="dxa"/>
            <w:tcBorders>
              <w:bottom w:val="single" w:sz="4" w:space="0" w:color="auto"/>
            </w:tcBorders>
          </w:tcPr>
          <w:p w:rsidR="000D71B3" w:rsidRPr="00547B3A" w:rsidRDefault="000D71B3" w:rsidP="000D71B3">
            <w:pPr>
              <w:spacing w:after="0" w:line="240" w:lineRule="auto"/>
              <w:jc w:val="center"/>
              <w:rPr>
                <w:rFonts w:ascii="Times New Roman" w:hAnsi="Times New Roman" w:cs="Times New Roman"/>
                <w:sz w:val="24"/>
                <w:szCs w:val="24"/>
              </w:rPr>
            </w:pPr>
            <w:r w:rsidRPr="00547B3A">
              <w:rPr>
                <w:rFonts w:ascii="Times New Roman" w:hAnsi="Times New Roman" w:cs="Times New Roman"/>
                <w:sz w:val="24"/>
                <w:szCs w:val="24"/>
              </w:rPr>
              <w:t>8</w:t>
            </w:r>
          </w:p>
        </w:tc>
        <w:tc>
          <w:tcPr>
            <w:tcW w:w="851" w:type="dxa"/>
            <w:tcBorders>
              <w:bottom w:val="single" w:sz="4" w:space="0" w:color="auto"/>
            </w:tcBorders>
          </w:tcPr>
          <w:p w:rsidR="000D71B3" w:rsidRPr="00547B3A" w:rsidRDefault="000D71B3" w:rsidP="000D71B3">
            <w:pPr>
              <w:spacing w:after="0" w:line="240" w:lineRule="auto"/>
              <w:jc w:val="center"/>
              <w:rPr>
                <w:rFonts w:ascii="Times New Roman" w:hAnsi="Times New Roman" w:cs="Times New Roman"/>
                <w:sz w:val="24"/>
                <w:szCs w:val="24"/>
              </w:rPr>
            </w:pPr>
          </w:p>
        </w:tc>
        <w:tc>
          <w:tcPr>
            <w:tcW w:w="710" w:type="dxa"/>
            <w:tcBorders>
              <w:bottom w:val="single" w:sz="4" w:space="0" w:color="auto"/>
            </w:tcBorders>
          </w:tcPr>
          <w:p w:rsidR="000D71B3" w:rsidRPr="00547B3A" w:rsidRDefault="000D71B3" w:rsidP="000D71B3">
            <w:pPr>
              <w:spacing w:after="0" w:line="240" w:lineRule="auto"/>
              <w:jc w:val="center"/>
              <w:rPr>
                <w:rFonts w:ascii="Times New Roman" w:hAnsi="Times New Roman" w:cs="Times New Roman"/>
                <w:sz w:val="24"/>
                <w:szCs w:val="24"/>
              </w:rPr>
            </w:pPr>
            <w:r w:rsidRPr="00547B3A">
              <w:rPr>
                <w:rFonts w:ascii="Times New Roman" w:hAnsi="Times New Roman" w:cs="Times New Roman"/>
                <w:sz w:val="24"/>
                <w:szCs w:val="24"/>
              </w:rPr>
              <w:t>8</w:t>
            </w:r>
          </w:p>
        </w:tc>
        <w:tc>
          <w:tcPr>
            <w:tcW w:w="709" w:type="dxa"/>
            <w:tcBorders>
              <w:bottom w:val="single" w:sz="4" w:space="0" w:color="auto"/>
            </w:tcBorders>
          </w:tcPr>
          <w:p w:rsidR="000D71B3" w:rsidRPr="00547B3A" w:rsidRDefault="000D71B3" w:rsidP="000D71B3">
            <w:pPr>
              <w:spacing w:after="0" w:line="240" w:lineRule="auto"/>
              <w:jc w:val="center"/>
              <w:rPr>
                <w:rFonts w:ascii="Times New Roman" w:hAnsi="Times New Roman" w:cs="Times New Roman"/>
                <w:sz w:val="24"/>
                <w:szCs w:val="24"/>
              </w:rPr>
            </w:pPr>
          </w:p>
        </w:tc>
        <w:tc>
          <w:tcPr>
            <w:tcW w:w="708" w:type="dxa"/>
            <w:tcBorders>
              <w:bottom w:val="single" w:sz="4" w:space="0" w:color="auto"/>
            </w:tcBorders>
          </w:tcPr>
          <w:p w:rsidR="000D71B3" w:rsidRPr="00547B3A" w:rsidRDefault="000D71B3" w:rsidP="000D71B3">
            <w:pPr>
              <w:spacing w:after="0" w:line="240" w:lineRule="auto"/>
              <w:jc w:val="center"/>
              <w:rPr>
                <w:rFonts w:ascii="Times New Roman" w:hAnsi="Times New Roman" w:cs="Times New Roman"/>
                <w:sz w:val="24"/>
                <w:szCs w:val="24"/>
              </w:rPr>
            </w:pPr>
          </w:p>
        </w:tc>
        <w:tc>
          <w:tcPr>
            <w:tcW w:w="1985" w:type="dxa"/>
            <w:tcBorders>
              <w:bottom w:val="single" w:sz="4" w:space="0" w:color="auto"/>
            </w:tcBorders>
          </w:tcPr>
          <w:p w:rsidR="000D71B3" w:rsidRPr="00547B3A" w:rsidRDefault="000D71B3" w:rsidP="000D71B3">
            <w:pPr>
              <w:spacing w:after="0" w:line="240" w:lineRule="auto"/>
              <w:jc w:val="center"/>
              <w:rPr>
                <w:rFonts w:ascii="Times New Roman" w:hAnsi="Times New Roman" w:cs="Times New Roman"/>
                <w:sz w:val="24"/>
                <w:szCs w:val="24"/>
              </w:rPr>
            </w:pPr>
            <w:r w:rsidRPr="00547B3A">
              <w:rPr>
                <w:rFonts w:ascii="Times New Roman" w:hAnsi="Times New Roman" w:cs="Times New Roman"/>
                <w:sz w:val="24"/>
                <w:szCs w:val="24"/>
              </w:rPr>
              <w:t>Иващенко Т.М.</w:t>
            </w:r>
          </w:p>
        </w:tc>
      </w:tr>
      <w:tr w:rsidR="000D71B3" w:rsidRPr="00547B3A" w:rsidTr="000D71B3">
        <w:trPr>
          <w:trHeight w:val="1721"/>
        </w:trPr>
        <w:tc>
          <w:tcPr>
            <w:tcW w:w="955" w:type="dxa"/>
            <w:tcBorders>
              <w:top w:val="single" w:sz="4" w:space="0" w:color="auto"/>
              <w:left w:val="single" w:sz="4" w:space="0" w:color="auto"/>
            </w:tcBorders>
          </w:tcPr>
          <w:p w:rsidR="000D71B3" w:rsidRPr="00547B3A" w:rsidRDefault="000D71B3" w:rsidP="000D71B3">
            <w:pPr>
              <w:numPr>
                <w:ilvl w:val="0"/>
                <w:numId w:val="28"/>
              </w:numPr>
              <w:spacing w:after="0" w:line="240" w:lineRule="auto"/>
              <w:jc w:val="center"/>
              <w:rPr>
                <w:rFonts w:ascii="Times New Roman" w:hAnsi="Times New Roman" w:cs="Times New Roman"/>
                <w:sz w:val="24"/>
                <w:szCs w:val="24"/>
              </w:rPr>
            </w:pPr>
          </w:p>
        </w:tc>
        <w:tc>
          <w:tcPr>
            <w:tcW w:w="3261" w:type="dxa"/>
            <w:tcBorders>
              <w:top w:val="single" w:sz="4" w:space="0" w:color="auto"/>
            </w:tcBorders>
          </w:tcPr>
          <w:p w:rsidR="000D71B3" w:rsidRPr="00547B3A" w:rsidRDefault="000D71B3" w:rsidP="000D71B3">
            <w:pPr>
              <w:spacing w:after="0" w:line="240" w:lineRule="auto"/>
              <w:rPr>
                <w:rFonts w:ascii="Times New Roman" w:hAnsi="Times New Roman" w:cs="Times New Roman"/>
                <w:sz w:val="24"/>
                <w:szCs w:val="24"/>
              </w:rPr>
            </w:pPr>
            <w:r w:rsidRPr="00547B3A">
              <w:rPr>
                <w:rFonts w:ascii="Times New Roman" w:hAnsi="Times New Roman" w:cs="Times New Roman"/>
                <w:sz w:val="24"/>
                <w:szCs w:val="24"/>
                <w:lang w:val="en-US"/>
              </w:rPr>
              <w:t>IX</w:t>
            </w:r>
            <w:r w:rsidRPr="00547B3A">
              <w:rPr>
                <w:rFonts w:ascii="Times New Roman" w:hAnsi="Times New Roman" w:cs="Times New Roman"/>
                <w:sz w:val="24"/>
                <w:szCs w:val="24"/>
              </w:rPr>
              <w:t xml:space="preserve"> международный литературно-художественный конкурс для детей и юношества «Гренадеры, вперёд</w:t>
            </w:r>
            <w:proofErr w:type="gramStart"/>
            <w:r w:rsidRPr="00547B3A">
              <w:rPr>
                <w:rFonts w:ascii="Times New Roman" w:hAnsi="Times New Roman" w:cs="Times New Roman"/>
                <w:sz w:val="24"/>
                <w:szCs w:val="24"/>
              </w:rPr>
              <w:t>!»</w:t>
            </w:r>
            <w:proofErr w:type="gramEnd"/>
          </w:p>
          <w:p w:rsidR="000D71B3" w:rsidRPr="00547B3A" w:rsidRDefault="000D71B3" w:rsidP="000D71B3">
            <w:pPr>
              <w:spacing w:after="0" w:line="240" w:lineRule="auto"/>
              <w:rPr>
                <w:rFonts w:ascii="Times New Roman" w:hAnsi="Times New Roman" w:cs="Times New Roman"/>
                <w:b/>
                <w:sz w:val="24"/>
                <w:szCs w:val="24"/>
              </w:rPr>
            </w:pPr>
            <w:r w:rsidRPr="00547B3A">
              <w:rPr>
                <w:rFonts w:ascii="Times New Roman" w:hAnsi="Times New Roman" w:cs="Times New Roman"/>
                <w:sz w:val="24"/>
                <w:szCs w:val="24"/>
              </w:rPr>
              <w:t>(результаты – октябрь 2013 года)</w:t>
            </w:r>
          </w:p>
        </w:tc>
        <w:tc>
          <w:tcPr>
            <w:tcW w:w="852" w:type="dxa"/>
            <w:tcBorders>
              <w:top w:val="single" w:sz="4" w:space="0" w:color="auto"/>
            </w:tcBorders>
          </w:tcPr>
          <w:p w:rsidR="000D71B3" w:rsidRPr="00547B3A" w:rsidRDefault="000D71B3" w:rsidP="000D71B3">
            <w:pPr>
              <w:spacing w:after="0" w:line="240" w:lineRule="auto"/>
              <w:jc w:val="center"/>
              <w:rPr>
                <w:rFonts w:ascii="Times New Roman" w:hAnsi="Times New Roman" w:cs="Times New Roman"/>
                <w:sz w:val="24"/>
                <w:szCs w:val="24"/>
              </w:rPr>
            </w:pPr>
            <w:r w:rsidRPr="00547B3A">
              <w:rPr>
                <w:rFonts w:ascii="Times New Roman" w:hAnsi="Times New Roman" w:cs="Times New Roman"/>
                <w:sz w:val="24"/>
                <w:szCs w:val="24"/>
              </w:rPr>
              <w:t>9</w:t>
            </w:r>
          </w:p>
        </w:tc>
        <w:tc>
          <w:tcPr>
            <w:tcW w:w="851" w:type="dxa"/>
            <w:tcBorders>
              <w:top w:val="single" w:sz="4" w:space="0" w:color="auto"/>
            </w:tcBorders>
          </w:tcPr>
          <w:p w:rsidR="000D71B3" w:rsidRPr="00547B3A" w:rsidRDefault="000D71B3" w:rsidP="000D71B3">
            <w:pPr>
              <w:spacing w:after="0" w:line="240" w:lineRule="auto"/>
              <w:jc w:val="center"/>
              <w:rPr>
                <w:rFonts w:ascii="Times New Roman" w:hAnsi="Times New Roman" w:cs="Times New Roman"/>
                <w:sz w:val="24"/>
                <w:szCs w:val="24"/>
              </w:rPr>
            </w:pPr>
          </w:p>
        </w:tc>
        <w:tc>
          <w:tcPr>
            <w:tcW w:w="710" w:type="dxa"/>
            <w:tcBorders>
              <w:top w:val="single" w:sz="4" w:space="0" w:color="auto"/>
            </w:tcBorders>
          </w:tcPr>
          <w:p w:rsidR="000D71B3" w:rsidRPr="00547B3A" w:rsidRDefault="000D71B3" w:rsidP="000D71B3">
            <w:pPr>
              <w:spacing w:after="0" w:line="240" w:lineRule="auto"/>
              <w:jc w:val="center"/>
              <w:rPr>
                <w:rFonts w:ascii="Times New Roman" w:hAnsi="Times New Roman" w:cs="Times New Roman"/>
                <w:sz w:val="24"/>
                <w:szCs w:val="24"/>
              </w:rPr>
            </w:pPr>
          </w:p>
        </w:tc>
        <w:tc>
          <w:tcPr>
            <w:tcW w:w="709" w:type="dxa"/>
            <w:tcBorders>
              <w:top w:val="single" w:sz="4" w:space="0" w:color="auto"/>
            </w:tcBorders>
          </w:tcPr>
          <w:p w:rsidR="000D71B3" w:rsidRPr="00547B3A" w:rsidRDefault="000D71B3" w:rsidP="000D71B3">
            <w:pPr>
              <w:spacing w:after="0" w:line="240" w:lineRule="auto"/>
              <w:jc w:val="center"/>
              <w:rPr>
                <w:rFonts w:ascii="Times New Roman" w:hAnsi="Times New Roman" w:cs="Times New Roman"/>
                <w:sz w:val="24"/>
                <w:szCs w:val="24"/>
              </w:rPr>
            </w:pPr>
          </w:p>
        </w:tc>
        <w:tc>
          <w:tcPr>
            <w:tcW w:w="708" w:type="dxa"/>
            <w:tcBorders>
              <w:top w:val="single" w:sz="4" w:space="0" w:color="auto"/>
            </w:tcBorders>
          </w:tcPr>
          <w:p w:rsidR="000D71B3" w:rsidRPr="00547B3A" w:rsidRDefault="000D71B3" w:rsidP="000D71B3">
            <w:pPr>
              <w:spacing w:after="0" w:line="240" w:lineRule="auto"/>
              <w:jc w:val="center"/>
              <w:rPr>
                <w:rFonts w:ascii="Times New Roman" w:hAnsi="Times New Roman" w:cs="Times New Roman"/>
                <w:sz w:val="24"/>
                <w:szCs w:val="24"/>
              </w:rPr>
            </w:pPr>
          </w:p>
        </w:tc>
        <w:tc>
          <w:tcPr>
            <w:tcW w:w="1985" w:type="dxa"/>
            <w:tcBorders>
              <w:top w:val="single" w:sz="4" w:space="0" w:color="auto"/>
            </w:tcBorders>
          </w:tcPr>
          <w:p w:rsidR="000D71B3" w:rsidRPr="00547B3A" w:rsidRDefault="000D71B3" w:rsidP="000D71B3">
            <w:pPr>
              <w:spacing w:after="0" w:line="240" w:lineRule="auto"/>
              <w:jc w:val="center"/>
              <w:rPr>
                <w:rFonts w:ascii="Times New Roman" w:hAnsi="Times New Roman" w:cs="Times New Roman"/>
                <w:sz w:val="24"/>
                <w:szCs w:val="24"/>
              </w:rPr>
            </w:pPr>
            <w:r w:rsidRPr="00547B3A">
              <w:rPr>
                <w:rFonts w:ascii="Times New Roman" w:hAnsi="Times New Roman" w:cs="Times New Roman"/>
                <w:sz w:val="24"/>
                <w:szCs w:val="24"/>
              </w:rPr>
              <w:t xml:space="preserve">Лазарева С.Н. </w:t>
            </w:r>
          </w:p>
          <w:p w:rsidR="000D71B3" w:rsidRPr="00547B3A" w:rsidRDefault="000D71B3" w:rsidP="000D71B3">
            <w:pPr>
              <w:spacing w:after="0" w:line="240" w:lineRule="auto"/>
              <w:jc w:val="center"/>
              <w:rPr>
                <w:rFonts w:ascii="Times New Roman" w:hAnsi="Times New Roman" w:cs="Times New Roman"/>
                <w:sz w:val="24"/>
                <w:szCs w:val="24"/>
              </w:rPr>
            </w:pPr>
          </w:p>
          <w:p w:rsidR="000D71B3" w:rsidRPr="00547B3A" w:rsidRDefault="000D71B3" w:rsidP="000D71B3">
            <w:pPr>
              <w:spacing w:after="0" w:line="240" w:lineRule="auto"/>
              <w:jc w:val="center"/>
              <w:rPr>
                <w:rFonts w:ascii="Times New Roman" w:hAnsi="Times New Roman" w:cs="Times New Roman"/>
                <w:sz w:val="24"/>
                <w:szCs w:val="24"/>
              </w:rPr>
            </w:pPr>
          </w:p>
        </w:tc>
      </w:tr>
      <w:tr w:rsidR="000D71B3" w:rsidRPr="00547B3A" w:rsidTr="000D71B3">
        <w:trPr>
          <w:trHeight w:val="958"/>
        </w:trPr>
        <w:tc>
          <w:tcPr>
            <w:tcW w:w="955" w:type="dxa"/>
            <w:tcBorders>
              <w:top w:val="single" w:sz="4" w:space="0" w:color="auto"/>
              <w:left w:val="single" w:sz="4" w:space="0" w:color="auto"/>
            </w:tcBorders>
          </w:tcPr>
          <w:p w:rsidR="000D71B3" w:rsidRPr="00547B3A" w:rsidRDefault="000D71B3" w:rsidP="000D71B3">
            <w:pPr>
              <w:numPr>
                <w:ilvl w:val="0"/>
                <w:numId w:val="28"/>
              </w:numPr>
              <w:spacing w:after="0" w:line="240" w:lineRule="auto"/>
              <w:jc w:val="center"/>
              <w:rPr>
                <w:rFonts w:ascii="Times New Roman" w:hAnsi="Times New Roman" w:cs="Times New Roman"/>
                <w:sz w:val="24"/>
                <w:szCs w:val="24"/>
              </w:rPr>
            </w:pPr>
          </w:p>
        </w:tc>
        <w:tc>
          <w:tcPr>
            <w:tcW w:w="3261" w:type="dxa"/>
            <w:tcBorders>
              <w:top w:val="single" w:sz="4" w:space="0" w:color="auto"/>
            </w:tcBorders>
          </w:tcPr>
          <w:p w:rsidR="000D71B3" w:rsidRPr="00547B3A" w:rsidRDefault="000D71B3" w:rsidP="000D71B3">
            <w:pPr>
              <w:spacing w:after="0" w:line="240" w:lineRule="auto"/>
              <w:rPr>
                <w:rFonts w:ascii="Times New Roman" w:hAnsi="Times New Roman" w:cs="Times New Roman"/>
                <w:sz w:val="24"/>
                <w:szCs w:val="24"/>
              </w:rPr>
            </w:pPr>
            <w:r w:rsidRPr="00547B3A">
              <w:rPr>
                <w:rFonts w:ascii="Times New Roman" w:hAnsi="Times New Roman" w:cs="Times New Roman"/>
                <w:sz w:val="24"/>
                <w:szCs w:val="24"/>
              </w:rPr>
              <w:t>Всемирный конкурс рисунков «Дети рисуют свой русский мир»</w:t>
            </w:r>
          </w:p>
        </w:tc>
        <w:tc>
          <w:tcPr>
            <w:tcW w:w="852" w:type="dxa"/>
            <w:tcBorders>
              <w:top w:val="single" w:sz="4" w:space="0" w:color="auto"/>
            </w:tcBorders>
          </w:tcPr>
          <w:p w:rsidR="000D71B3" w:rsidRPr="00547B3A" w:rsidRDefault="000D71B3" w:rsidP="000D71B3">
            <w:pPr>
              <w:spacing w:after="0" w:line="240" w:lineRule="auto"/>
              <w:jc w:val="center"/>
              <w:rPr>
                <w:rFonts w:ascii="Times New Roman" w:hAnsi="Times New Roman" w:cs="Times New Roman"/>
                <w:sz w:val="24"/>
                <w:szCs w:val="24"/>
                <w:lang w:val="en-US"/>
              </w:rPr>
            </w:pPr>
            <w:r w:rsidRPr="00547B3A">
              <w:rPr>
                <w:rFonts w:ascii="Times New Roman" w:hAnsi="Times New Roman" w:cs="Times New Roman"/>
                <w:sz w:val="24"/>
                <w:szCs w:val="24"/>
              </w:rPr>
              <w:t>3</w:t>
            </w:r>
          </w:p>
        </w:tc>
        <w:tc>
          <w:tcPr>
            <w:tcW w:w="851" w:type="dxa"/>
            <w:tcBorders>
              <w:top w:val="single" w:sz="4" w:space="0" w:color="auto"/>
            </w:tcBorders>
          </w:tcPr>
          <w:p w:rsidR="000D71B3" w:rsidRPr="00547B3A" w:rsidRDefault="000D71B3" w:rsidP="000D71B3">
            <w:pPr>
              <w:spacing w:after="0" w:line="240" w:lineRule="auto"/>
              <w:jc w:val="center"/>
              <w:rPr>
                <w:rFonts w:ascii="Times New Roman" w:hAnsi="Times New Roman" w:cs="Times New Roman"/>
                <w:sz w:val="24"/>
                <w:szCs w:val="24"/>
              </w:rPr>
            </w:pPr>
          </w:p>
        </w:tc>
        <w:tc>
          <w:tcPr>
            <w:tcW w:w="710" w:type="dxa"/>
            <w:tcBorders>
              <w:top w:val="single" w:sz="4" w:space="0" w:color="auto"/>
            </w:tcBorders>
          </w:tcPr>
          <w:p w:rsidR="000D71B3" w:rsidRPr="00547B3A" w:rsidRDefault="000D71B3" w:rsidP="000D71B3">
            <w:pPr>
              <w:spacing w:after="0" w:line="240" w:lineRule="auto"/>
              <w:jc w:val="both"/>
              <w:rPr>
                <w:rFonts w:ascii="Times New Roman" w:hAnsi="Times New Roman" w:cs="Times New Roman"/>
                <w:i/>
                <w:sz w:val="24"/>
                <w:szCs w:val="24"/>
              </w:rPr>
            </w:pPr>
          </w:p>
        </w:tc>
        <w:tc>
          <w:tcPr>
            <w:tcW w:w="709" w:type="dxa"/>
            <w:tcBorders>
              <w:top w:val="single" w:sz="4" w:space="0" w:color="auto"/>
            </w:tcBorders>
          </w:tcPr>
          <w:p w:rsidR="000D71B3" w:rsidRPr="00547B3A" w:rsidRDefault="000D71B3" w:rsidP="000D71B3">
            <w:pPr>
              <w:spacing w:after="0" w:line="240" w:lineRule="auto"/>
              <w:jc w:val="center"/>
              <w:rPr>
                <w:rFonts w:ascii="Times New Roman" w:hAnsi="Times New Roman" w:cs="Times New Roman"/>
                <w:i/>
                <w:sz w:val="24"/>
                <w:szCs w:val="24"/>
              </w:rPr>
            </w:pPr>
          </w:p>
        </w:tc>
        <w:tc>
          <w:tcPr>
            <w:tcW w:w="708" w:type="dxa"/>
            <w:tcBorders>
              <w:top w:val="single" w:sz="4" w:space="0" w:color="auto"/>
            </w:tcBorders>
          </w:tcPr>
          <w:p w:rsidR="000D71B3" w:rsidRPr="00547B3A" w:rsidRDefault="000D71B3" w:rsidP="000D71B3">
            <w:pPr>
              <w:spacing w:after="0" w:line="240" w:lineRule="auto"/>
              <w:jc w:val="center"/>
              <w:rPr>
                <w:rFonts w:ascii="Times New Roman" w:hAnsi="Times New Roman" w:cs="Times New Roman"/>
                <w:i/>
                <w:sz w:val="24"/>
                <w:szCs w:val="24"/>
              </w:rPr>
            </w:pPr>
          </w:p>
        </w:tc>
        <w:tc>
          <w:tcPr>
            <w:tcW w:w="1985" w:type="dxa"/>
            <w:tcBorders>
              <w:top w:val="single" w:sz="4" w:space="0" w:color="auto"/>
            </w:tcBorders>
          </w:tcPr>
          <w:p w:rsidR="000D71B3" w:rsidRPr="00547B3A" w:rsidRDefault="000D71B3" w:rsidP="000D71B3">
            <w:pPr>
              <w:spacing w:after="0" w:line="240" w:lineRule="auto"/>
              <w:jc w:val="center"/>
              <w:rPr>
                <w:rFonts w:ascii="Times New Roman" w:hAnsi="Times New Roman" w:cs="Times New Roman"/>
                <w:i/>
                <w:sz w:val="24"/>
                <w:szCs w:val="24"/>
              </w:rPr>
            </w:pPr>
            <w:proofErr w:type="spellStart"/>
            <w:r w:rsidRPr="00547B3A">
              <w:rPr>
                <w:rFonts w:ascii="Times New Roman" w:hAnsi="Times New Roman" w:cs="Times New Roman"/>
                <w:sz w:val="24"/>
                <w:szCs w:val="24"/>
              </w:rPr>
              <w:t>Кошмитко</w:t>
            </w:r>
            <w:proofErr w:type="spellEnd"/>
            <w:r w:rsidRPr="00547B3A">
              <w:rPr>
                <w:rFonts w:ascii="Times New Roman" w:hAnsi="Times New Roman" w:cs="Times New Roman"/>
                <w:sz w:val="24"/>
                <w:szCs w:val="24"/>
              </w:rPr>
              <w:t xml:space="preserve"> Е.Л.</w:t>
            </w:r>
          </w:p>
        </w:tc>
      </w:tr>
      <w:tr w:rsidR="000D71B3" w:rsidRPr="00547B3A" w:rsidTr="000D71B3">
        <w:trPr>
          <w:trHeight w:val="953"/>
        </w:trPr>
        <w:tc>
          <w:tcPr>
            <w:tcW w:w="955" w:type="dxa"/>
            <w:tcBorders>
              <w:top w:val="single" w:sz="4" w:space="0" w:color="auto"/>
              <w:left w:val="single" w:sz="4" w:space="0" w:color="auto"/>
            </w:tcBorders>
          </w:tcPr>
          <w:p w:rsidR="000D71B3" w:rsidRPr="00547B3A" w:rsidRDefault="000D71B3" w:rsidP="000D71B3">
            <w:pPr>
              <w:numPr>
                <w:ilvl w:val="0"/>
                <w:numId w:val="28"/>
              </w:numPr>
              <w:spacing w:after="0" w:line="240" w:lineRule="auto"/>
              <w:jc w:val="center"/>
              <w:rPr>
                <w:rFonts w:ascii="Times New Roman" w:hAnsi="Times New Roman" w:cs="Times New Roman"/>
                <w:sz w:val="24"/>
                <w:szCs w:val="24"/>
              </w:rPr>
            </w:pPr>
          </w:p>
        </w:tc>
        <w:tc>
          <w:tcPr>
            <w:tcW w:w="3261" w:type="dxa"/>
            <w:tcBorders>
              <w:top w:val="single" w:sz="4" w:space="0" w:color="auto"/>
            </w:tcBorders>
          </w:tcPr>
          <w:p w:rsidR="000D71B3" w:rsidRPr="00547B3A" w:rsidRDefault="000D71B3" w:rsidP="000D71B3">
            <w:pPr>
              <w:spacing w:after="0" w:line="240" w:lineRule="auto"/>
              <w:rPr>
                <w:rFonts w:ascii="Times New Roman" w:hAnsi="Times New Roman" w:cs="Times New Roman"/>
                <w:sz w:val="24"/>
                <w:szCs w:val="24"/>
              </w:rPr>
            </w:pPr>
            <w:r w:rsidRPr="00547B3A">
              <w:rPr>
                <w:rFonts w:ascii="Times New Roman" w:hAnsi="Times New Roman" w:cs="Times New Roman"/>
                <w:sz w:val="24"/>
                <w:szCs w:val="24"/>
                <w:lang w:val="en-US"/>
              </w:rPr>
              <w:t>IX</w:t>
            </w:r>
            <w:r w:rsidRPr="00547B3A">
              <w:rPr>
                <w:rFonts w:ascii="Times New Roman" w:hAnsi="Times New Roman" w:cs="Times New Roman"/>
                <w:sz w:val="24"/>
                <w:szCs w:val="24"/>
              </w:rPr>
              <w:t xml:space="preserve"> Международный литературно-художественный конкурс “Гренадеры, вперед</w:t>
            </w:r>
            <w:proofErr w:type="gramStart"/>
            <w:r w:rsidRPr="00547B3A">
              <w:rPr>
                <w:rFonts w:ascii="Times New Roman" w:hAnsi="Times New Roman" w:cs="Times New Roman"/>
                <w:sz w:val="24"/>
                <w:szCs w:val="24"/>
              </w:rPr>
              <w:t>!»</w:t>
            </w:r>
            <w:proofErr w:type="gramEnd"/>
          </w:p>
        </w:tc>
        <w:tc>
          <w:tcPr>
            <w:tcW w:w="852" w:type="dxa"/>
            <w:tcBorders>
              <w:top w:val="single" w:sz="4" w:space="0" w:color="auto"/>
            </w:tcBorders>
          </w:tcPr>
          <w:p w:rsidR="000D71B3" w:rsidRPr="00547B3A" w:rsidRDefault="000D71B3" w:rsidP="000D71B3">
            <w:pPr>
              <w:spacing w:after="0" w:line="240" w:lineRule="auto"/>
              <w:jc w:val="center"/>
              <w:rPr>
                <w:rFonts w:ascii="Times New Roman" w:hAnsi="Times New Roman" w:cs="Times New Roman"/>
                <w:sz w:val="24"/>
                <w:szCs w:val="24"/>
              </w:rPr>
            </w:pPr>
            <w:r w:rsidRPr="00547B3A">
              <w:rPr>
                <w:rFonts w:ascii="Times New Roman" w:hAnsi="Times New Roman" w:cs="Times New Roman"/>
                <w:sz w:val="24"/>
                <w:szCs w:val="24"/>
              </w:rPr>
              <w:t>2</w:t>
            </w:r>
          </w:p>
        </w:tc>
        <w:tc>
          <w:tcPr>
            <w:tcW w:w="851" w:type="dxa"/>
            <w:tcBorders>
              <w:top w:val="single" w:sz="4" w:space="0" w:color="auto"/>
            </w:tcBorders>
          </w:tcPr>
          <w:p w:rsidR="000D71B3" w:rsidRPr="00547B3A" w:rsidRDefault="000D71B3" w:rsidP="000D71B3">
            <w:pPr>
              <w:spacing w:after="0" w:line="240" w:lineRule="auto"/>
              <w:jc w:val="center"/>
              <w:rPr>
                <w:rFonts w:ascii="Times New Roman" w:hAnsi="Times New Roman" w:cs="Times New Roman"/>
                <w:sz w:val="24"/>
                <w:szCs w:val="24"/>
              </w:rPr>
            </w:pPr>
          </w:p>
        </w:tc>
        <w:tc>
          <w:tcPr>
            <w:tcW w:w="710" w:type="dxa"/>
            <w:tcBorders>
              <w:top w:val="single" w:sz="4" w:space="0" w:color="auto"/>
            </w:tcBorders>
          </w:tcPr>
          <w:p w:rsidR="000D71B3" w:rsidRPr="00547B3A" w:rsidRDefault="000D71B3" w:rsidP="000D71B3">
            <w:pPr>
              <w:spacing w:after="0" w:line="240" w:lineRule="auto"/>
              <w:jc w:val="center"/>
              <w:rPr>
                <w:rFonts w:ascii="Times New Roman" w:hAnsi="Times New Roman" w:cs="Times New Roman"/>
                <w:i/>
                <w:sz w:val="24"/>
                <w:szCs w:val="24"/>
              </w:rPr>
            </w:pPr>
          </w:p>
        </w:tc>
        <w:tc>
          <w:tcPr>
            <w:tcW w:w="709" w:type="dxa"/>
            <w:tcBorders>
              <w:top w:val="single" w:sz="4" w:space="0" w:color="auto"/>
            </w:tcBorders>
          </w:tcPr>
          <w:p w:rsidR="000D71B3" w:rsidRPr="00547B3A" w:rsidRDefault="000D71B3" w:rsidP="000D71B3">
            <w:pPr>
              <w:spacing w:after="0" w:line="240" w:lineRule="auto"/>
              <w:jc w:val="center"/>
              <w:rPr>
                <w:rFonts w:ascii="Times New Roman" w:hAnsi="Times New Roman" w:cs="Times New Roman"/>
                <w:i/>
                <w:sz w:val="24"/>
                <w:szCs w:val="24"/>
              </w:rPr>
            </w:pPr>
          </w:p>
        </w:tc>
        <w:tc>
          <w:tcPr>
            <w:tcW w:w="708" w:type="dxa"/>
            <w:tcBorders>
              <w:top w:val="single" w:sz="4" w:space="0" w:color="auto"/>
            </w:tcBorders>
          </w:tcPr>
          <w:p w:rsidR="000D71B3" w:rsidRPr="00547B3A" w:rsidRDefault="000D71B3" w:rsidP="000D71B3">
            <w:pPr>
              <w:spacing w:after="0" w:line="240" w:lineRule="auto"/>
              <w:jc w:val="both"/>
              <w:rPr>
                <w:rFonts w:ascii="Times New Roman" w:hAnsi="Times New Roman" w:cs="Times New Roman"/>
                <w:i/>
                <w:sz w:val="24"/>
                <w:szCs w:val="24"/>
              </w:rPr>
            </w:pPr>
          </w:p>
        </w:tc>
        <w:tc>
          <w:tcPr>
            <w:tcW w:w="1985" w:type="dxa"/>
            <w:tcBorders>
              <w:top w:val="single" w:sz="4" w:space="0" w:color="auto"/>
            </w:tcBorders>
          </w:tcPr>
          <w:p w:rsidR="000D71B3" w:rsidRPr="00547B3A" w:rsidRDefault="000D71B3" w:rsidP="000D71B3">
            <w:pPr>
              <w:spacing w:after="0" w:line="240" w:lineRule="auto"/>
              <w:jc w:val="center"/>
              <w:rPr>
                <w:rFonts w:ascii="Times New Roman" w:hAnsi="Times New Roman" w:cs="Times New Roman"/>
                <w:i/>
                <w:sz w:val="24"/>
                <w:szCs w:val="24"/>
              </w:rPr>
            </w:pPr>
            <w:proofErr w:type="spellStart"/>
            <w:r w:rsidRPr="00547B3A">
              <w:rPr>
                <w:rFonts w:ascii="Times New Roman" w:hAnsi="Times New Roman" w:cs="Times New Roman"/>
                <w:sz w:val="24"/>
                <w:szCs w:val="24"/>
              </w:rPr>
              <w:t>Кошмитко</w:t>
            </w:r>
            <w:proofErr w:type="spellEnd"/>
            <w:r w:rsidRPr="00547B3A">
              <w:rPr>
                <w:rFonts w:ascii="Times New Roman" w:hAnsi="Times New Roman" w:cs="Times New Roman"/>
                <w:sz w:val="24"/>
                <w:szCs w:val="24"/>
              </w:rPr>
              <w:t xml:space="preserve"> Е.Л.</w:t>
            </w:r>
          </w:p>
        </w:tc>
      </w:tr>
      <w:tr w:rsidR="000D71B3" w:rsidRPr="00547B3A" w:rsidTr="000D71B3">
        <w:trPr>
          <w:trHeight w:val="953"/>
        </w:trPr>
        <w:tc>
          <w:tcPr>
            <w:tcW w:w="955" w:type="dxa"/>
            <w:tcBorders>
              <w:top w:val="single" w:sz="4" w:space="0" w:color="auto"/>
              <w:left w:val="single" w:sz="4" w:space="0" w:color="auto"/>
            </w:tcBorders>
          </w:tcPr>
          <w:p w:rsidR="000D71B3" w:rsidRPr="00547B3A" w:rsidRDefault="000D71B3" w:rsidP="000D71B3">
            <w:pPr>
              <w:numPr>
                <w:ilvl w:val="0"/>
                <w:numId w:val="28"/>
              </w:numPr>
              <w:spacing w:after="0" w:line="240" w:lineRule="auto"/>
              <w:jc w:val="center"/>
              <w:rPr>
                <w:rFonts w:ascii="Times New Roman" w:hAnsi="Times New Roman" w:cs="Times New Roman"/>
                <w:sz w:val="24"/>
                <w:szCs w:val="24"/>
              </w:rPr>
            </w:pPr>
          </w:p>
        </w:tc>
        <w:tc>
          <w:tcPr>
            <w:tcW w:w="3261" w:type="dxa"/>
            <w:tcBorders>
              <w:top w:val="single" w:sz="4" w:space="0" w:color="auto"/>
            </w:tcBorders>
          </w:tcPr>
          <w:p w:rsidR="000D71B3" w:rsidRPr="00547B3A" w:rsidRDefault="000D71B3" w:rsidP="000D71B3">
            <w:pPr>
              <w:spacing w:after="0" w:line="240" w:lineRule="auto"/>
              <w:rPr>
                <w:rFonts w:ascii="Times New Roman" w:hAnsi="Times New Roman" w:cs="Times New Roman"/>
                <w:sz w:val="24"/>
                <w:szCs w:val="24"/>
              </w:rPr>
            </w:pPr>
            <w:r w:rsidRPr="00547B3A">
              <w:rPr>
                <w:rFonts w:ascii="Times New Roman" w:hAnsi="Times New Roman" w:cs="Times New Roman"/>
                <w:sz w:val="24"/>
                <w:szCs w:val="24"/>
              </w:rPr>
              <w:t>Конкурс творческих работ «Дети рисуют свой мир»: «О спорт, ты – мир!», посвящённый Олимпиаде 2014 года</w:t>
            </w:r>
          </w:p>
          <w:p w:rsidR="000D71B3" w:rsidRPr="00547B3A" w:rsidRDefault="000D71B3" w:rsidP="000D71B3">
            <w:pPr>
              <w:spacing w:after="0" w:line="240" w:lineRule="auto"/>
              <w:rPr>
                <w:rFonts w:ascii="Times New Roman" w:hAnsi="Times New Roman" w:cs="Times New Roman"/>
                <w:sz w:val="24"/>
                <w:szCs w:val="24"/>
                <w:lang w:val="en-US"/>
              </w:rPr>
            </w:pPr>
            <w:r w:rsidRPr="00547B3A">
              <w:rPr>
                <w:rFonts w:ascii="Times New Roman" w:hAnsi="Times New Roman" w:cs="Times New Roman"/>
                <w:sz w:val="24"/>
                <w:szCs w:val="24"/>
              </w:rPr>
              <w:lastRenderedPageBreak/>
              <w:t>(результат – июнь 2013 года)</w:t>
            </w:r>
          </w:p>
        </w:tc>
        <w:tc>
          <w:tcPr>
            <w:tcW w:w="852" w:type="dxa"/>
            <w:tcBorders>
              <w:top w:val="single" w:sz="4" w:space="0" w:color="auto"/>
            </w:tcBorders>
          </w:tcPr>
          <w:p w:rsidR="000D71B3" w:rsidRPr="00547B3A" w:rsidRDefault="000D71B3" w:rsidP="000D71B3">
            <w:pPr>
              <w:spacing w:after="0" w:line="240" w:lineRule="auto"/>
              <w:jc w:val="center"/>
              <w:rPr>
                <w:rFonts w:ascii="Times New Roman" w:hAnsi="Times New Roman" w:cs="Times New Roman"/>
                <w:sz w:val="24"/>
                <w:szCs w:val="24"/>
              </w:rPr>
            </w:pPr>
            <w:r w:rsidRPr="00547B3A">
              <w:rPr>
                <w:rFonts w:ascii="Times New Roman" w:hAnsi="Times New Roman" w:cs="Times New Roman"/>
                <w:sz w:val="24"/>
                <w:szCs w:val="24"/>
              </w:rPr>
              <w:lastRenderedPageBreak/>
              <w:t>1</w:t>
            </w:r>
          </w:p>
        </w:tc>
        <w:tc>
          <w:tcPr>
            <w:tcW w:w="851" w:type="dxa"/>
            <w:tcBorders>
              <w:top w:val="single" w:sz="4" w:space="0" w:color="auto"/>
            </w:tcBorders>
          </w:tcPr>
          <w:p w:rsidR="000D71B3" w:rsidRPr="00547B3A" w:rsidRDefault="000D71B3" w:rsidP="000D71B3">
            <w:pPr>
              <w:spacing w:after="0" w:line="240" w:lineRule="auto"/>
              <w:jc w:val="center"/>
              <w:rPr>
                <w:rFonts w:ascii="Times New Roman" w:hAnsi="Times New Roman" w:cs="Times New Roman"/>
                <w:sz w:val="24"/>
                <w:szCs w:val="24"/>
              </w:rPr>
            </w:pPr>
            <w:r w:rsidRPr="00547B3A">
              <w:rPr>
                <w:rFonts w:ascii="Times New Roman" w:hAnsi="Times New Roman" w:cs="Times New Roman"/>
                <w:sz w:val="24"/>
                <w:szCs w:val="24"/>
              </w:rPr>
              <w:t>1</w:t>
            </w:r>
          </w:p>
        </w:tc>
        <w:tc>
          <w:tcPr>
            <w:tcW w:w="710" w:type="dxa"/>
            <w:tcBorders>
              <w:top w:val="single" w:sz="4" w:space="0" w:color="auto"/>
            </w:tcBorders>
          </w:tcPr>
          <w:p w:rsidR="000D71B3" w:rsidRPr="00547B3A" w:rsidRDefault="000D71B3" w:rsidP="000D71B3">
            <w:pPr>
              <w:spacing w:after="0" w:line="240" w:lineRule="auto"/>
              <w:jc w:val="center"/>
              <w:rPr>
                <w:rFonts w:ascii="Times New Roman" w:hAnsi="Times New Roman" w:cs="Times New Roman"/>
                <w:i/>
                <w:sz w:val="24"/>
                <w:szCs w:val="24"/>
              </w:rPr>
            </w:pPr>
          </w:p>
        </w:tc>
        <w:tc>
          <w:tcPr>
            <w:tcW w:w="709" w:type="dxa"/>
            <w:tcBorders>
              <w:top w:val="single" w:sz="4" w:space="0" w:color="auto"/>
            </w:tcBorders>
          </w:tcPr>
          <w:p w:rsidR="000D71B3" w:rsidRPr="00547B3A" w:rsidRDefault="000D71B3" w:rsidP="000D71B3">
            <w:pPr>
              <w:spacing w:after="0" w:line="240" w:lineRule="auto"/>
              <w:jc w:val="center"/>
              <w:rPr>
                <w:rFonts w:ascii="Times New Roman" w:hAnsi="Times New Roman" w:cs="Times New Roman"/>
                <w:i/>
                <w:sz w:val="24"/>
                <w:szCs w:val="24"/>
              </w:rPr>
            </w:pPr>
          </w:p>
        </w:tc>
        <w:tc>
          <w:tcPr>
            <w:tcW w:w="708" w:type="dxa"/>
            <w:tcBorders>
              <w:top w:val="single" w:sz="4" w:space="0" w:color="auto"/>
            </w:tcBorders>
          </w:tcPr>
          <w:p w:rsidR="000D71B3" w:rsidRPr="00547B3A" w:rsidRDefault="000D71B3" w:rsidP="000D71B3">
            <w:pPr>
              <w:spacing w:after="0" w:line="240" w:lineRule="auto"/>
              <w:jc w:val="both"/>
              <w:rPr>
                <w:rFonts w:ascii="Times New Roman" w:hAnsi="Times New Roman" w:cs="Times New Roman"/>
                <w:i/>
                <w:sz w:val="24"/>
                <w:szCs w:val="24"/>
              </w:rPr>
            </w:pPr>
          </w:p>
        </w:tc>
        <w:tc>
          <w:tcPr>
            <w:tcW w:w="1985" w:type="dxa"/>
            <w:tcBorders>
              <w:top w:val="single" w:sz="4" w:space="0" w:color="auto"/>
            </w:tcBorders>
          </w:tcPr>
          <w:p w:rsidR="000D71B3" w:rsidRPr="00547B3A" w:rsidRDefault="000D71B3" w:rsidP="000D71B3">
            <w:pPr>
              <w:spacing w:after="0" w:line="240" w:lineRule="auto"/>
              <w:jc w:val="center"/>
              <w:rPr>
                <w:rFonts w:ascii="Times New Roman" w:hAnsi="Times New Roman" w:cs="Times New Roman"/>
                <w:sz w:val="24"/>
                <w:szCs w:val="24"/>
              </w:rPr>
            </w:pPr>
            <w:proofErr w:type="spellStart"/>
            <w:r w:rsidRPr="00547B3A">
              <w:rPr>
                <w:rFonts w:ascii="Times New Roman" w:hAnsi="Times New Roman" w:cs="Times New Roman"/>
                <w:sz w:val="24"/>
                <w:szCs w:val="24"/>
              </w:rPr>
              <w:t>Кошмитко</w:t>
            </w:r>
            <w:proofErr w:type="spellEnd"/>
            <w:r w:rsidRPr="00547B3A">
              <w:rPr>
                <w:rFonts w:ascii="Times New Roman" w:hAnsi="Times New Roman" w:cs="Times New Roman"/>
                <w:sz w:val="24"/>
                <w:szCs w:val="24"/>
              </w:rPr>
              <w:t xml:space="preserve"> Е.Л.</w:t>
            </w:r>
          </w:p>
        </w:tc>
      </w:tr>
      <w:tr w:rsidR="000D71B3" w:rsidRPr="00547B3A" w:rsidTr="000D71B3">
        <w:tc>
          <w:tcPr>
            <w:tcW w:w="955" w:type="dxa"/>
          </w:tcPr>
          <w:p w:rsidR="000D71B3" w:rsidRPr="00547B3A" w:rsidRDefault="000D71B3" w:rsidP="000D71B3">
            <w:pPr>
              <w:numPr>
                <w:ilvl w:val="0"/>
                <w:numId w:val="28"/>
              </w:numPr>
              <w:spacing w:after="0" w:line="240" w:lineRule="auto"/>
              <w:jc w:val="center"/>
              <w:rPr>
                <w:rFonts w:ascii="Times New Roman" w:hAnsi="Times New Roman" w:cs="Times New Roman"/>
                <w:sz w:val="24"/>
                <w:szCs w:val="24"/>
              </w:rPr>
            </w:pPr>
          </w:p>
        </w:tc>
        <w:tc>
          <w:tcPr>
            <w:tcW w:w="3261" w:type="dxa"/>
          </w:tcPr>
          <w:p w:rsidR="000D71B3" w:rsidRPr="00547B3A" w:rsidRDefault="000D71B3" w:rsidP="000D71B3">
            <w:pPr>
              <w:spacing w:after="0" w:line="240" w:lineRule="auto"/>
              <w:rPr>
                <w:rFonts w:ascii="Times New Roman" w:hAnsi="Times New Roman" w:cs="Times New Roman"/>
                <w:b/>
                <w:sz w:val="24"/>
                <w:szCs w:val="24"/>
              </w:rPr>
            </w:pPr>
            <w:r w:rsidRPr="00547B3A">
              <w:rPr>
                <w:rFonts w:ascii="Times New Roman" w:hAnsi="Times New Roman" w:cs="Times New Roman"/>
                <w:b/>
                <w:sz w:val="24"/>
                <w:szCs w:val="24"/>
              </w:rPr>
              <w:t>Всероссийский.</w:t>
            </w:r>
          </w:p>
          <w:p w:rsidR="000D71B3" w:rsidRPr="00547B3A" w:rsidRDefault="000D71B3" w:rsidP="000D71B3">
            <w:pPr>
              <w:spacing w:after="0" w:line="240" w:lineRule="auto"/>
              <w:rPr>
                <w:rFonts w:ascii="Times New Roman" w:hAnsi="Times New Roman" w:cs="Times New Roman"/>
                <w:sz w:val="24"/>
                <w:szCs w:val="24"/>
              </w:rPr>
            </w:pPr>
            <w:r w:rsidRPr="00547B3A">
              <w:rPr>
                <w:rFonts w:ascii="Times New Roman" w:hAnsi="Times New Roman" w:cs="Times New Roman"/>
                <w:sz w:val="24"/>
                <w:szCs w:val="24"/>
                <w:lang w:val="en-US"/>
              </w:rPr>
              <w:t>VII</w:t>
            </w:r>
            <w:r w:rsidRPr="00547B3A">
              <w:rPr>
                <w:rFonts w:ascii="Times New Roman" w:hAnsi="Times New Roman" w:cs="Times New Roman"/>
                <w:sz w:val="24"/>
                <w:szCs w:val="24"/>
              </w:rPr>
              <w:t xml:space="preserve"> Всероссийский конкурс инновационных проектов в рамках программы компании «</w:t>
            </w:r>
            <w:r w:rsidRPr="00547B3A">
              <w:rPr>
                <w:rFonts w:ascii="Times New Roman" w:hAnsi="Times New Roman" w:cs="Times New Roman"/>
                <w:sz w:val="24"/>
                <w:szCs w:val="24"/>
                <w:lang w:val="en-US"/>
              </w:rPr>
              <w:t>Siemens</w:t>
            </w:r>
            <w:r w:rsidRPr="00547B3A">
              <w:rPr>
                <w:rFonts w:ascii="Times New Roman" w:hAnsi="Times New Roman" w:cs="Times New Roman"/>
                <w:sz w:val="24"/>
                <w:szCs w:val="24"/>
              </w:rPr>
              <w:t>” в России</w:t>
            </w:r>
          </w:p>
        </w:tc>
        <w:tc>
          <w:tcPr>
            <w:tcW w:w="852" w:type="dxa"/>
          </w:tcPr>
          <w:p w:rsidR="000D71B3" w:rsidRPr="00547B3A" w:rsidRDefault="000D71B3" w:rsidP="000D71B3">
            <w:pPr>
              <w:spacing w:after="0" w:line="240" w:lineRule="auto"/>
              <w:jc w:val="center"/>
              <w:rPr>
                <w:rFonts w:ascii="Times New Roman" w:hAnsi="Times New Roman" w:cs="Times New Roman"/>
                <w:sz w:val="24"/>
                <w:szCs w:val="24"/>
              </w:rPr>
            </w:pPr>
          </w:p>
          <w:p w:rsidR="000D71B3" w:rsidRPr="00547B3A" w:rsidRDefault="000D71B3" w:rsidP="000D71B3">
            <w:pPr>
              <w:spacing w:after="0" w:line="240" w:lineRule="auto"/>
              <w:jc w:val="center"/>
              <w:rPr>
                <w:rFonts w:ascii="Times New Roman" w:hAnsi="Times New Roman" w:cs="Times New Roman"/>
                <w:sz w:val="24"/>
                <w:szCs w:val="24"/>
              </w:rPr>
            </w:pPr>
            <w:r w:rsidRPr="00547B3A">
              <w:rPr>
                <w:rFonts w:ascii="Times New Roman" w:hAnsi="Times New Roman" w:cs="Times New Roman"/>
                <w:sz w:val="24"/>
                <w:szCs w:val="24"/>
              </w:rPr>
              <w:t>3</w:t>
            </w:r>
          </w:p>
        </w:tc>
        <w:tc>
          <w:tcPr>
            <w:tcW w:w="851" w:type="dxa"/>
          </w:tcPr>
          <w:p w:rsidR="000D71B3" w:rsidRPr="00547B3A" w:rsidRDefault="000D71B3" w:rsidP="000D71B3">
            <w:pPr>
              <w:spacing w:after="0" w:line="240" w:lineRule="auto"/>
              <w:jc w:val="center"/>
              <w:rPr>
                <w:rFonts w:ascii="Times New Roman" w:hAnsi="Times New Roman" w:cs="Times New Roman"/>
                <w:sz w:val="24"/>
                <w:szCs w:val="24"/>
              </w:rPr>
            </w:pPr>
          </w:p>
        </w:tc>
        <w:tc>
          <w:tcPr>
            <w:tcW w:w="710" w:type="dxa"/>
          </w:tcPr>
          <w:p w:rsidR="000D71B3" w:rsidRPr="00547B3A" w:rsidRDefault="000D71B3" w:rsidP="000D71B3">
            <w:pPr>
              <w:spacing w:after="0" w:line="240" w:lineRule="auto"/>
              <w:jc w:val="center"/>
              <w:rPr>
                <w:rFonts w:ascii="Times New Roman" w:hAnsi="Times New Roman" w:cs="Times New Roman"/>
                <w:sz w:val="24"/>
                <w:szCs w:val="24"/>
              </w:rPr>
            </w:pPr>
          </w:p>
          <w:p w:rsidR="000D71B3" w:rsidRPr="00547B3A" w:rsidRDefault="000D71B3" w:rsidP="000D71B3">
            <w:pPr>
              <w:spacing w:after="0" w:line="240" w:lineRule="auto"/>
              <w:jc w:val="center"/>
              <w:rPr>
                <w:rFonts w:ascii="Times New Roman" w:hAnsi="Times New Roman" w:cs="Times New Roman"/>
                <w:sz w:val="24"/>
                <w:szCs w:val="24"/>
              </w:rPr>
            </w:pPr>
            <w:r w:rsidRPr="00547B3A">
              <w:rPr>
                <w:rFonts w:ascii="Times New Roman" w:hAnsi="Times New Roman" w:cs="Times New Roman"/>
                <w:sz w:val="24"/>
                <w:szCs w:val="24"/>
              </w:rPr>
              <w:t>1</w:t>
            </w:r>
          </w:p>
        </w:tc>
        <w:tc>
          <w:tcPr>
            <w:tcW w:w="709" w:type="dxa"/>
          </w:tcPr>
          <w:p w:rsidR="000D71B3" w:rsidRPr="00547B3A" w:rsidRDefault="000D71B3" w:rsidP="000D71B3">
            <w:pPr>
              <w:spacing w:after="0" w:line="240" w:lineRule="auto"/>
              <w:jc w:val="center"/>
              <w:rPr>
                <w:rFonts w:ascii="Times New Roman" w:hAnsi="Times New Roman" w:cs="Times New Roman"/>
                <w:sz w:val="24"/>
                <w:szCs w:val="24"/>
              </w:rPr>
            </w:pPr>
          </w:p>
        </w:tc>
        <w:tc>
          <w:tcPr>
            <w:tcW w:w="708" w:type="dxa"/>
          </w:tcPr>
          <w:p w:rsidR="000D71B3" w:rsidRPr="00547B3A" w:rsidRDefault="000D71B3" w:rsidP="000D71B3">
            <w:pPr>
              <w:spacing w:after="0" w:line="240" w:lineRule="auto"/>
              <w:jc w:val="center"/>
              <w:rPr>
                <w:rFonts w:ascii="Times New Roman" w:hAnsi="Times New Roman" w:cs="Times New Roman"/>
                <w:sz w:val="24"/>
                <w:szCs w:val="24"/>
              </w:rPr>
            </w:pPr>
          </w:p>
        </w:tc>
        <w:tc>
          <w:tcPr>
            <w:tcW w:w="1985" w:type="dxa"/>
          </w:tcPr>
          <w:p w:rsidR="000D71B3" w:rsidRPr="00547B3A" w:rsidRDefault="000D71B3" w:rsidP="000D71B3">
            <w:pPr>
              <w:spacing w:after="0" w:line="240" w:lineRule="auto"/>
              <w:jc w:val="center"/>
              <w:rPr>
                <w:rFonts w:ascii="Times New Roman" w:hAnsi="Times New Roman" w:cs="Times New Roman"/>
                <w:sz w:val="24"/>
                <w:szCs w:val="24"/>
              </w:rPr>
            </w:pPr>
            <w:r w:rsidRPr="00547B3A">
              <w:rPr>
                <w:rFonts w:ascii="Times New Roman" w:hAnsi="Times New Roman" w:cs="Times New Roman"/>
                <w:sz w:val="24"/>
                <w:szCs w:val="24"/>
              </w:rPr>
              <w:t xml:space="preserve">Лазарева С.Н. </w:t>
            </w:r>
          </w:p>
          <w:p w:rsidR="000D71B3" w:rsidRPr="00547B3A" w:rsidRDefault="000D71B3" w:rsidP="000D71B3">
            <w:pPr>
              <w:spacing w:after="0" w:line="240" w:lineRule="auto"/>
              <w:jc w:val="center"/>
              <w:rPr>
                <w:rFonts w:ascii="Times New Roman" w:hAnsi="Times New Roman" w:cs="Times New Roman"/>
                <w:sz w:val="24"/>
                <w:szCs w:val="24"/>
              </w:rPr>
            </w:pPr>
          </w:p>
        </w:tc>
      </w:tr>
      <w:tr w:rsidR="000D71B3" w:rsidRPr="00547B3A" w:rsidTr="000D71B3">
        <w:tc>
          <w:tcPr>
            <w:tcW w:w="955" w:type="dxa"/>
          </w:tcPr>
          <w:p w:rsidR="000D71B3" w:rsidRPr="00547B3A" w:rsidRDefault="000D71B3" w:rsidP="000D71B3">
            <w:pPr>
              <w:numPr>
                <w:ilvl w:val="0"/>
                <w:numId w:val="28"/>
              </w:numPr>
              <w:spacing w:after="0" w:line="240" w:lineRule="auto"/>
              <w:jc w:val="center"/>
              <w:rPr>
                <w:rFonts w:ascii="Times New Roman" w:hAnsi="Times New Roman" w:cs="Times New Roman"/>
                <w:sz w:val="24"/>
                <w:szCs w:val="24"/>
              </w:rPr>
            </w:pPr>
          </w:p>
        </w:tc>
        <w:tc>
          <w:tcPr>
            <w:tcW w:w="3261" w:type="dxa"/>
          </w:tcPr>
          <w:p w:rsidR="000D71B3" w:rsidRPr="00547B3A" w:rsidRDefault="000D71B3" w:rsidP="000D71B3">
            <w:pPr>
              <w:spacing w:after="0" w:line="240" w:lineRule="auto"/>
              <w:rPr>
                <w:rFonts w:ascii="Times New Roman" w:hAnsi="Times New Roman" w:cs="Times New Roman"/>
                <w:sz w:val="24"/>
                <w:szCs w:val="24"/>
              </w:rPr>
            </w:pPr>
            <w:r w:rsidRPr="00547B3A">
              <w:rPr>
                <w:rFonts w:ascii="Times New Roman" w:hAnsi="Times New Roman" w:cs="Times New Roman"/>
                <w:sz w:val="24"/>
                <w:szCs w:val="24"/>
              </w:rPr>
              <w:t>Общероссийский творческий конкурс «Арктика – притягательная загадка»</w:t>
            </w:r>
          </w:p>
        </w:tc>
        <w:tc>
          <w:tcPr>
            <w:tcW w:w="852" w:type="dxa"/>
          </w:tcPr>
          <w:p w:rsidR="000D71B3" w:rsidRPr="00547B3A" w:rsidRDefault="000D71B3" w:rsidP="000D71B3">
            <w:pPr>
              <w:spacing w:after="0" w:line="240" w:lineRule="auto"/>
              <w:jc w:val="center"/>
              <w:rPr>
                <w:rFonts w:ascii="Times New Roman" w:hAnsi="Times New Roman" w:cs="Times New Roman"/>
                <w:sz w:val="24"/>
                <w:szCs w:val="24"/>
              </w:rPr>
            </w:pPr>
            <w:r w:rsidRPr="00547B3A">
              <w:rPr>
                <w:rFonts w:ascii="Times New Roman" w:hAnsi="Times New Roman" w:cs="Times New Roman"/>
                <w:sz w:val="24"/>
                <w:szCs w:val="24"/>
              </w:rPr>
              <w:t>4</w:t>
            </w:r>
          </w:p>
        </w:tc>
        <w:tc>
          <w:tcPr>
            <w:tcW w:w="851" w:type="dxa"/>
          </w:tcPr>
          <w:p w:rsidR="000D71B3" w:rsidRPr="00547B3A" w:rsidRDefault="000D71B3" w:rsidP="000D71B3">
            <w:pPr>
              <w:spacing w:after="0" w:line="240" w:lineRule="auto"/>
              <w:jc w:val="center"/>
              <w:rPr>
                <w:rFonts w:ascii="Times New Roman" w:hAnsi="Times New Roman" w:cs="Times New Roman"/>
                <w:sz w:val="24"/>
                <w:szCs w:val="24"/>
              </w:rPr>
            </w:pPr>
          </w:p>
        </w:tc>
        <w:tc>
          <w:tcPr>
            <w:tcW w:w="710" w:type="dxa"/>
          </w:tcPr>
          <w:p w:rsidR="000D71B3" w:rsidRPr="00547B3A" w:rsidRDefault="000D71B3" w:rsidP="000D71B3">
            <w:pPr>
              <w:spacing w:after="0" w:line="240" w:lineRule="auto"/>
              <w:jc w:val="center"/>
              <w:rPr>
                <w:rFonts w:ascii="Times New Roman" w:hAnsi="Times New Roman" w:cs="Times New Roman"/>
                <w:sz w:val="24"/>
                <w:szCs w:val="24"/>
              </w:rPr>
            </w:pPr>
          </w:p>
        </w:tc>
        <w:tc>
          <w:tcPr>
            <w:tcW w:w="709" w:type="dxa"/>
          </w:tcPr>
          <w:p w:rsidR="000D71B3" w:rsidRPr="00547B3A" w:rsidRDefault="000D71B3" w:rsidP="000D71B3">
            <w:pPr>
              <w:spacing w:after="0" w:line="240" w:lineRule="auto"/>
              <w:jc w:val="center"/>
              <w:rPr>
                <w:rFonts w:ascii="Times New Roman" w:hAnsi="Times New Roman" w:cs="Times New Roman"/>
                <w:sz w:val="24"/>
                <w:szCs w:val="24"/>
              </w:rPr>
            </w:pPr>
          </w:p>
        </w:tc>
        <w:tc>
          <w:tcPr>
            <w:tcW w:w="708" w:type="dxa"/>
          </w:tcPr>
          <w:p w:rsidR="000D71B3" w:rsidRPr="00547B3A" w:rsidRDefault="000D71B3" w:rsidP="000D71B3">
            <w:pPr>
              <w:spacing w:after="0" w:line="240" w:lineRule="auto"/>
              <w:jc w:val="center"/>
              <w:rPr>
                <w:rFonts w:ascii="Times New Roman" w:hAnsi="Times New Roman" w:cs="Times New Roman"/>
                <w:sz w:val="24"/>
                <w:szCs w:val="24"/>
              </w:rPr>
            </w:pPr>
          </w:p>
        </w:tc>
        <w:tc>
          <w:tcPr>
            <w:tcW w:w="1985" w:type="dxa"/>
          </w:tcPr>
          <w:p w:rsidR="000D71B3" w:rsidRPr="00547B3A" w:rsidRDefault="000D71B3" w:rsidP="000D71B3">
            <w:pPr>
              <w:spacing w:after="0" w:line="240" w:lineRule="auto"/>
              <w:jc w:val="center"/>
              <w:rPr>
                <w:rFonts w:ascii="Times New Roman" w:hAnsi="Times New Roman" w:cs="Times New Roman"/>
                <w:sz w:val="24"/>
                <w:szCs w:val="24"/>
              </w:rPr>
            </w:pPr>
            <w:proofErr w:type="spellStart"/>
            <w:r w:rsidRPr="00547B3A">
              <w:rPr>
                <w:rFonts w:ascii="Times New Roman" w:hAnsi="Times New Roman" w:cs="Times New Roman"/>
                <w:sz w:val="24"/>
                <w:szCs w:val="24"/>
              </w:rPr>
              <w:t>Кошмитко</w:t>
            </w:r>
            <w:proofErr w:type="spellEnd"/>
            <w:r w:rsidRPr="00547B3A">
              <w:rPr>
                <w:rFonts w:ascii="Times New Roman" w:hAnsi="Times New Roman" w:cs="Times New Roman"/>
                <w:sz w:val="24"/>
                <w:szCs w:val="24"/>
              </w:rPr>
              <w:t xml:space="preserve"> Е.Л.</w:t>
            </w:r>
          </w:p>
        </w:tc>
      </w:tr>
      <w:tr w:rsidR="000D71B3" w:rsidRPr="00547B3A" w:rsidTr="000D71B3">
        <w:tc>
          <w:tcPr>
            <w:tcW w:w="955" w:type="dxa"/>
          </w:tcPr>
          <w:p w:rsidR="000D71B3" w:rsidRPr="00547B3A" w:rsidRDefault="000D71B3" w:rsidP="000D71B3">
            <w:pPr>
              <w:numPr>
                <w:ilvl w:val="0"/>
                <w:numId w:val="28"/>
              </w:numPr>
              <w:spacing w:after="0" w:line="240" w:lineRule="auto"/>
              <w:jc w:val="center"/>
              <w:rPr>
                <w:rFonts w:ascii="Times New Roman" w:hAnsi="Times New Roman" w:cs="Times New Roman"/>
                <w:sz w:val="24"/>
                <w:szCs w:val="24"/>
              </w:rPr>
            </w:pPr>
          </w:p>
        </w:tc>
        <w:tc>
          <w:tcPr>
            <w:tcW w:w="3261" w:type="dxa"/>
          </w:tcPr>
          <w:p w:rsidR="000D71B3" w:rsidRPr="00547B3A" w:rsidRDefault="000D71B3" w:rsidP="000D71B3">
            <w:pPr>
              <w:spacing w:after="0" w:line="240" w:lineRule="auto"/>
              <w:rPr>
                <w:rFonts w:ascii="Times New Roman" w:hAnsi="Times New Roman" w:cs="Times New Roman"/>
                <w:sz w:val="24"/>
                <w:szCs w:val="24"/>
              </w:rPr>
            </w:pPr>
            <w:r w:rsidRPr="00547B3A">
              <w:rPr>
                <w:rFonts w:ascii="Times New Roman" w:hAnsi="Times New Roman" w:cs="Times New Roman"/>
                <w:sz w:val="24"/>
                <w:szCs w:val="24"/>
              </w:rPr>
              <w:t>Всероссийский конкурс творческих работ «Здоровье-энергия и радость жизни»</w:t>
            </w:r>
          </w:p>
        </w:tc>
        <w:tc>
          <w:tcPr>
            <w:tcW w:w="852" w:type="dxa"/>
          </w:tcPr>
          <w:p w:rsidR="000D71B3" w:rsidRPr="00547B3A" w:rsidRDefault="000D71B3" w:rsidP="000D71B3">
            <w:pPr>
              <w:spacing w:after="0" w:line="240" w:lineRule="auto"/>
              <w:jc w:val="center"/>
              <w:rPr>
                <w:rFonts w:ascii="Times New Roman" w:hAnsi="Times New Roman" w:cs="Times New Roman"/>
                <w:sz w:val="24"/>
                <w:szCs w:val="24"/>
              </w:rPr>
            </w:pPr>
            <w:r w:rsidRPr="00547B3A">
              <w:rPr>
                <w:rFonts w:ascii="Times New Roman" w:hAnsi="Times New Roman" w:cs="Times New Roman"/>
                <w:sz w:val="24"/>
                <w:szCs w:val="24"/>
              </w:rPr>
              <w:t>3</w:t>
            </w:r>
          </w:p>
        </w:tc>
        <w:tc>
          <w:tcPr>
            <w:tcW w:w="851" w:type="dxa"/>
          </w:tcPr>
          <w:p w:rsidR="000D71B3" w:rsidRPr="00547B3A" w:rsidRDefault="000D71B3" w:rsidP="000D71B3">
            <w:pPr>
              <w:spacing w:after="0" w:line="240" w:lineRule="auto"/>
              <w:jc w:val="center"/>
              <w:rPr>
                <w:rFonts w:ascii="Times New Roman" w:hAnsi="Times New Roman" w:cs="Times New Roman"/>
                <w:sz w:val="24"/>
                <w:szCs w:val="24"/>
              </w:rPr>
            </w:pPr>
            <w:r w:rsidRPr="00547B3A">
              <w:rPr>
                <w:rFonts w:ascii="Times New Roman" w:hAnsi="Times New Roman" w:cs="Times New Roman"/>
                <w:sz w:val="24"/>
                <w:szCs w:val="24"/>
              </w:rPr>
              <w:t>2</w:t>
            </w:r>
          </w:p>
        </w:tc>
        <w:tc>
          <w:tcPr>
            <w:tcW w:w="710" w:type="dxa"/>
          </w:tcPr>
          <w:p w:rsidR="000D71B3" w:rsidRPr="00547B3A" w:rsidRDefault="000D71B3" w:rsidP="000D71B3">
            <w:pPr>
              <w:spacing w:after="0" w:line="240" w:lineRule="auto"/>
              <w:jc w:val="center"/>
              <w:rPr>
                <w:rFonts w:ascii="Times New Roman" w:hAnsi="Times New Roman" w:cs="Times New Roman"/>
                <w:sz w:val="24"/>
                <w:szCs w:val="24"/>
              </w:rPr>
            </w:pPr>
          </w:p>
        </w:tc>
        <w:tc>
          <w:tcPr>
            <w:tcW w:w="709" w:type="dxa"/>
          </w:tcPr>
          <w:p w:rsidR="000D71B3" w:rsidRPr="00547B3A" w:rsidRDefault="000D71B3" w:rsidP="000D71B3">
            <w:pPr>
              <w:spacing w:after="0" w:line="240" w:lineRule="auto"/>
              <w:jc w:val="center"/>
              <w:rPr>
                <w:rFonts w:ascii="Times New Roman" w:hAnsi="Times New Roman" w:cs="Times New Roman"/>
                <w:sz w:val="24"/>
                <w:szCs w:val="24"/>
              </w:rPr>
            </w:pPr>
            <w:r w:rsidRPr="00547B3A">
              <w:rPr>
                <w:rFonts w:ascii="Times New Roman" w:hAnsi="Times New Roman" w:cs="Times New Roman"/>
                <w:sz w:val="24"/>
                <w:szCs w:val="24"/>
              </w:rPr>
              <w:t>1</w:t>
            </w:r>
          </w:p>
        </w:tc>
        <w:tc>
          <w:tcPr>
            <w:tcW w:w="708" w:type="dxa"/>
          </w:tcPr>
          <w:p w:rsidR="000D71B3" w:rsidRPr="00547B3A" w:rsidRDefault="000D71B3" w:rsidP="000D71B3">
            <w:pPr>
              <w:spacing w:after="0" w:line="240" w:lineRule="auto"/>
              <w:jc w:val="center"/>
              <w:rPr>
                <w:rFonts w:ascii="Times New Roman" w:hAnsi="Times New Roman" w:cs="Times New Roman"/>
                <w:sz w:val="24"/>
                <w:szCs w:val="24"/>
              </w:rPr>
            </w:pPr>
          </w:p>
        </w:tc>
        <w:tc>
          <w:tcPr>
            <w:tcW w:w="1985" w:type="dxa"/>
          </w:tcPr>
          <w:p w:rsidR="000D71B3" w:rsidRPr="00547B3A" w:rsidRDefault="000D71B3" w:rsidP="000D71B3">
            <w:pPr>
              <w:spacing w:after="0" w:line="240" w:lineRule="auto"/>
              <w:jc w:val="center"/>
              <w:rPr>
                <w:rFonts w:ascii="Times New Roman" w:hAnsi="Times New Roman" w:cs="Times New Roman"/>
                <w:sz w:val="24"/>
                <w:szCs w:val="24"/>
              </w:rPr>
            </w:pPr>
            <w:proofErr w:type="spellStart"/>
            <w:r w:rsidRPr="00547B3A">
              <w:rPr>
                <w:rFonts w:ascii="Times New Roman" w:hAnsi="Times New Roman" w:cs="Times New Roman"/>
                <w:sz w:val="24"/>
                <w:szCs w:val="24"/>
              </w:rPr>
              <w:t>Кошмитко</w:t>
            </w:r>
            <w:proofErr w:type="spellEnd"/>
            <w:r w:rsidRPr="00547B3A">
              <w:rPr>
                <w:rFonts w:ascii="Times New Roman" w:hAnsi="Times New Roman" w:cs="Times New Roman"/>
                <w:sz w:val="24"/>
                <w:szCs w:val="24"/>
              </w:rPr>
              <w:t xml:space="preserve"> Е.Л.</w:t>
            </w:r>
          </w:p>
        </w:tc>
      </w:tr>
      <w:tr w:rsidR="000D71B3" w:rsidRPr="00547B3A" w:rsidTr="000D71B3">
        <w:tc>
          <w:tcPr>
            <w:tcW w:w="955" w:type="dxa"/>
          </w:tcPr>
          <w:p w:rsidR="000D71B3" w:rsidRPr="00547B3A" w:rsidRDefault="000D71B3" w:rsidP="000D71B3">
            <w:pPr>
              <w:numPr>
                <w:ilvl w:val="0"/>
                <w:numId w:val="28"/>
              </w:numPr>
              <w:spacing w:after="0" w:line="240" w:lineRule="auto"/>
              <w:jc w:val="center"/>
              <w:rPr>
                <w:rFonts w:ascii="Times New Roman" w:hAnsi="Times New Roman" w:cs="Times New Roman"/>
                <w:sz w:val="24"/>
                <w:szCs w:val="24"/>
              </w:rPr>
            </w:pPr>
          </w:p>
        </w:tc>
        <w:tc>
          <w:tcPr>
            <w:tcW w:w="3261" w:type="dxa"/>
          </w:tcPr>
          <w:p w:rsidR="000D71B3" w:rsidRPr="00547B3A" w:rsidRDefault="000D71B3" w:rsidP="000D71B3">
            <w:pPr>
              <w:spacing w:after="0" w:line="240" w:lineRule="auto"/>
              <w:rPr>
                <w:rFonts w:ascii="Times New Roman" w:hAnsi="Times New Roman" w:cs="Times New Roman"/>
                <w:sz w:val="24"/>
                <w:szCs w:val="24"/>
              </w:rPr>
            </w:pPr>
            <w:r w:rsidRPr="00547B3A">
              <w:rPr>
                <w:rFonts w:ascii="Times New Roman" w:hAnsi="Times New Roman" w:cs="Times New Roman"/>
                <w:sz w:val="24"/>
                <w:szCs w:val="24"/>
              </w:rPr>
              <w:t>Всероссийский конкурс рисунков «Твой спорт»</w:t>
            </w:r>
          </w:p>
        </w:tc>
        <w:tc>
          <w:tcPr>
            <w:tcW w:w="852" w:type="dxa"/>
          </w:tcPr>
          <w:p w:rsidR="000D71B3" w:rsidRPr="00547B3A" w:rsidRDefault="000D71B3" w:rsidP="000D71B3">
            <w:pPr>
              <w:spacing w:after="0" w:line="240" w:lineRule="auto"/>
              <w:jc w:val="center"/>
              <w:rPr>
                <w:rFonts w:ascii="Times New Roman" w:hAnsi="Times New Roman" w:cs="Times New Roman"/>
                <w:sz w:val="24"/>
                <w:szCs w:val="24"/>
              </w:rPr>
            </w:pPr>
            <w:r w:rsidRPr="00547B3A">
              <w:rPr>
                <w:rFonts w:ascii="Times New Roman" w:hAnsi="Times New Roman" w:cs="Times New Roman"/>
                <w:sz w:val="24"/>
                <w:szCs w:val="24"/>
              </w:rPr>
              <w:t>2</w:t>
            </w:r>
          </w:p>
        </w:tc>
        <w:tc>
          <w:tcPr>
            <w:tcW w:w="851" w:type="dxa"/>
          </w:tcPr>
          <w:p w:rsidR="000D71B3" w:rsidRPr="00547B3A" w:rsidRDefault="000D71B3" w:rsidP="000D71B3">
            <w:pPr>
              <w:spacing w:after="0" w:line="240" w:lineRule="auto"/>
              <w:jc w:val="center"/>
              <w:rPr>
                <w:rFonts w:ascii="Times New Roman" w:hAnsi="Times New Roman" w:cs="Times New Roman"/>
                <w:sz w:val="24"/>
                <w:szCs w:val="24"/>
              </w:rPr>
            </w:pPr>
          </w:p>
        </w:tc>
        <w:tc>
          <w:tcPr>
            <w:tcW w:w="710" w:type="dxa"/>
          </w:tcPr>
          <w:p w:rsidR="000D71B3" w:rsidRPr="00547B3A" w:rsidRDefault="000D71B3" w:rsidP="000D71B3">
            <w:pPr>
              <w:spacing w:after="0" w:line="240" w:lineRule="auto"/>
              <w:jc w:val="center"/>
              <w:rPr>
                <w:rFonts w:ascii="Times New Roman" w:hAnsi="Times New Roman" w:cs="Times New Roman"/>
                <w:sz w:val="24"/>
                <w:szCs w:val="24"/>
              </w:rPr>
            </w:pPr>
          </w:p>
        </w:tc>
        <w:tc>
          <w:tcPr>
            <w:tcW w:w="709" w:type="dxa"/>
          </w:tcPr>
          <w:p w:rsidR="000D71B3" w:rsidRPr="00547B3A" w:rsidRDefault="000D71B3" w:rsidP="000D71B3">
            <w:pPr>
              <w:spacing w:after="0" w:line="240" w:lineRule="auto"/>
              <w:jc w:val="center"/>
              <w:rPr>
                <w:rFonts w:ascii="Times New Roman" w:hAnsi="Times New Roman" w:cs="Times New Roman"/>
                <w:sz w:val="24"/>
                <w:szCs w:val="24"/>
              </w:rPr>
            </w:pPr>
          </w:p>
        </w:tc>
        <w:tc>
          <w:tcPr>
            <w:tcW w:w="708" w:type="dxa"/>
          </w:tcPr>
          <w:p w:rsidR="000D71B3" w:rsidRPr="00547B3A" w:rsidRDefault="000D71B3" w:rsidP="000D71B3">
            <w:pPr>
              <w:spacing w:after="0" w:line="240" w:lineRule="auto"/>
              <w:jc w:val="center"/>
              <w:rPr>
                <w:rFonts w:ascii="Times New Roman" w:hAnsi="Times New Roman" w:cs="Times New Roman"/>
                <w:sz w:val="24"/>
                <w:szCs w:val="24"/>
              </w:rPr>
            </w:pPr>
          </w:p>
        </w:tc>
        <w:tc>
          <w:tcPr>
            <w:tcW w:w="1985" w:type="dxa"/>
          </w:tcPr>
          <w:p w:rsidR="000D71B3" w:rsidRPr="00547B3A" w:rsidRDefault="000D71B3" w:rsidP="000D71B3">
            <w:pPr>
              <w:spacing w:after="0" w:line="240" w:lineRule="auto"/>
              <w:jc w:val="center"/>
              <w:rPr>
                <w:rFonts w:ascii="Times New Roman" w:hAnsi="Times New Roman" w:cs="Times New Roman"/>
                <w:sz w:val="24"/>
                <w:szCs w:val="24"/>
              </w:rPr>
            </w:pPr>
            <w:proofErr w:type="spellStart"/>
            <w:r w:rsidRPr="00547B3A">
              <w:rPr>
                <w:rFonts w:ascii="Times New Roman" w:hAnsi="Times New Roman" w:cs="Times New Roman"/>
                <w:sz w:val="24"/>
                <w:szCs w:val="24"/>
              </w:rPr>
              <w:t>Кошмитко</w:t>
            </w:r>
            <w:proofErr w:type="spellEnd"/>
            <w:r w:rsidRPr="00547B3A">
              <w:rPr>
                <w:rFonts w:ascii="Times New Roman" w:hAnsi="Times New Roman" w:cs="Times New Roman"/>
                <w:sz w:val="24"/>
                <w:szCs w:val="24"/>
              </w:rPr>
              <w:t xml:space="preserve"> Е.Л.</w:t>
            </w:r>
          </w:p>
        </w:tc>
      </w:tr>
      <w:tr w:rsidR="000D71B3" w:rsidRPr="00547B3A" w:rsidTr="000D71B3">
        <w:tc>
          <w:tcPr>
            <w:tcW w:w="955" w:type="dxa"/>
          </w:tcPr>
          <w:p w:rsidR="000D71B3" w:rsidRPr="00547B3A" w:rsidRDefault="000D71B3" w:rsidP="000D71B3">
            <w:pPr>
              <w:numPr>
                <w:ilvl w:val="0"/>
                <w:numId w:val="28"/>
              </w:numPr>
              <w:spacing w:after="0" w:line="240" w:lineRule="auto"/>
              <w:jc w:val="center"/>
              <w:rPr>
                <w:rFonts w:ascii="Times New Roman" w:hAnsi="Times New Roman" w:cs="Times New Roman"/>
                <w:sz w:val="24"/>
                <w:szCs w:val="24"/>
              </w:rPr>
            </w:pPr>
          </w:p>
        </w:tc>
        <w:tc>
          <w:tcPr>
            <w:tcW w:w="3261" w:type="dxa"/>
          </w:tcPr>
          <w:p w:rsidR="000D71B3" w:rsidRPr="00547B3A" w:rsidRDefault="000D71B3" w:rsidP="000D71B3">
            <w:pPr>
              <w:spacing w:after="0" w:line="240" w:lineRule="auto"/>
              <w:rPr>
                <w:rFonts w:ascii="Times New Roman" w:hAnsi="Times New Roman" w:cs="Times New Roman"/>
                <w:sz w:val="24"/>
                <w:szCs w:val="24"/>
              </w:rPr>
            </w:pPr>
            <w:r w:rsidRPr="00547B3A">
              <w:rPr>
                <w:rFonts w:ascii="Times New Roman" w:hAnsi="Times New Roman" w:cs="Times New Roman"/>
                <w:sz w:val="24"/>
                <w:szCs w:val="24"/>
              </w:rPr>
              <w:t>Всероссийский конкурс рисунков «Мы в ответе за тех, кого приручили»</w:t>
            </w:r>
          </w:p>
        </w:tc>
        <w:tc>
          <w:tcPr>
            <w:tcW w:w="852" w:type="dxa"/>
          </w:tcPr>
          <w:p w:rsidR="000D71B3" w:rsidRPr="00547B3A" w:rsidRDefault="000D71B3" w:rsidP="000D71B3">
            <w:pPr>
              <w:spacing w:after="0" w:line="240" w:lineRule="auto"/>
              <w:jc w:val="center"/>
              <w:rPr>
                <w:rFonts w:ascii="Times New Roman" w:hAnsi="Times New Roman" w:cs="Times New Roman"/>
                <w:sz w:val="24"/>
                <w:szCs w:val="24"/>
              </w:rPr>
            </w:pPr>
            <w:r w:rsidRPr="00547B3A">
              <w:rPr>
                <w:rFonts w:ascii="Times New Roman" w:hAnsi="Times New Roman" w:cs="Times New Roman"/>
                <w:sz w:val="24"/>
                <w:szCs w:val="24"/>
              </w:rPr>
              <w:t>8</w:t>
            </w:r>
          </w:p>
        </w:tc>
        <w:tc>
          <w:tcPr>
            <w:tcW w:w="851" w:type="dxa"/>
          </w:tcPr>
          <w:p w:rsidR="000D71B3" w:rsidRPr="00547B3A" w:rsidRDefault="000D71B3" w:rsidP="000D71B3">
            <w:pPr>
              <w:spacing w:after="0" w:line="240" w:lineRule="auto"/>
              <w:jc w:val="center"/>
              <w:rPr>
                <w:rFonts w:ascii="Times New Roman" w:hAnsi="Times New Roman" w:cs="Times New Roman"/>
                <w:sz w:val="24"/>
                <w:szCs w:val="24"/>
              </w:rPr>
            </w:pPr>
            <w:r w:rsidRPr="00547B3A">
              <w:rPr>
                <w:rFonts w:ascii="Times New Roman" w:hAnsi="Times New Roman" w:cs="Times New Roman"/>
                <w:sz w:val="24"/>
                <w:szCs w:val="24"/>
              </w:rPr>
              <w:t>1</w:t>
            </w:r>
          </w:p>
        </w:tc>
        <w:tc>
          <w:tcPr>
            <w:tcW w:w="710" w:type="dxa"/>
          </w:tcPr>
          <w:p w:rsidR="000D71B3" w:rsidRPr="00547B3A" w:rsidRDefault="000D71B3" w:rsidP="000D71B3">
            <w:pPr>
              <w:spacing w:after="0" w:line="240" w:lineRule="auto"/>
              <w:jc w:val="center"/>
              <w:rPr>
                <w:rFonts w:ascii="Times New Roman" w:hAnsi="Times New Roman" w:cs="Times New Roman"/>
                <w:sz w:val="24"/>
                <w:szCs w:val="24"/>
              </w:rPr>
            </w:pPr>
          </w:p>
        </w:tc>
        <w:tc>
          <w:tcPr>
            <w:tcW w:w="709" w:type="dxa"/>
          </w:tcPr>
          <w:p w:rsidR="000D71B3" w:rsidRPr="00547B3A" w:rsidRDefault="000D71B3" w:rsidP="000D71B3">
            <w:pPr>
              <w:spacing w:after="0" w:line="240" w:lineRule="auto"/>
              <w:jc w:val="center"/>
              <w:rPr>
                <w:rFonts w:ascii="Times New Roman" w:hAnsi="Times New Roman" w:cs="Times New Roman"/>
                <w:sz w:val="24"/>
                <w:szCs w:val="24"/>
              </w:rPr>
            </w:pPr>
            <w:r w:rsidRPr="00547B3A">
              <w:rPr>
                <w:rFonts w:ascii="Times New Roman" w:hAnsi="Times New Roman" w:cs="Times New Roman"/>
                <w:sz w:val="24"/>
                <w:szCs w:val="24"/>
              </w:rPr>
              <w:t>1</w:t>
            </w:r>
          </w:p>
        </w:tc>
        <w:tc>
          <w:tcPr>
            <w:tcW w:w="708" w:type="dxa"/>
          </w:tcPr>
          <w:p w:rsidR="000D71B3" w:rsidRPr="00547B3A" w:rsidRDefault="000D71B3" w:rsidP="000D71B3">
            <w:pPr>
              <w:spacing w:after="0" w:line="240" w:lineRule="auto"/>
              <w:jc w:val="center"/>
              <w:rPr>
                <w:rFonts w:ascii="Times New Roman" w:hAnsi="Times New Roman" w:cs="Times New Roman"/>
                <w:sz w:val="24"/>
                <w:szCs w:val="24"/>
              </w:rPr>
            </w:pPr>
          </w:p>
        </w:tc>
        <w:tc>
          <w:tcPr>
            <w:tcW w:w="1985" w:type="dxa"/>
          </w:tcPr>
          <w:p w:rsidR="000D71B3" w:rsidRPr="00547B3A" w:rsidRDefault="000D71B3" w:rsidP="000D71B3">
            <w:pPr>
              <w:spacing w:after="0" w:line="240" w:lineRule="auto"/>
              <w:jc w:val="center"/>
              <w:rPr>
                <w:rFonts w:ascii="Times New Roman" w:hAnsi="Times New Roman" w:cs="Times New Roman"/>
                <w:sz w:val="24"/>
                <w:szCs w:val="24"/>
              </w:rPr>
            </w:pPr>
            <w:proofErr w:type="spellStart"/>
            <w:r w:rsidRPr="00547B3A">
              <w:rPr>
                <w:rFonts w:ascii="Times New Roman" w:hAnsi="Times New Roman" w:cs="Times New Roman"/>
                <w:sz w:val="24"/>
                <w:szCs w:val="24"/>
              </w:rPr>
              <w:t>Кошмитко</w:t>
            </w:r>
            <w:proofErr w:type="spellEnd"/>
            <w:r w:rsidRPr="00547B3A">
              <w:rPr>
                <w:rFonts w:ascii="Times New Roman" w:hAnsi="Times New Roman" w:cs="Times New Roman"/>
                <w:sz w:val="24"/>
                <w:szCs w:val="24"/>
              </w:rPr>
              <w:t xml:space="preserve"> Е.Л.</w:t>
            </w:r>
          </w:p>
        </w:tc>
      </w:tr>
      <w:tr w:rsidR="000D71B3" w:rsidRPr="00547B3A" w:rsidTr="000D71B3">
        <w:tc>
          <w:tcPr>
            <w:tcW w:w="955" w:type="dxa"/>
          </w:tcPr>
          <w:p w:rsidR="000D71B3" w:rsidRPr="00547B3A" w:rsidRDefault="000D71B3" w:rsidP="000D71B3">
            <w:pPr>
              <w:numPr>
                <w:ilvl w:val="0"/>
                <w:numId w:val="28"/>
              </w:numPr>
              <w:spacing w:after="0" w:line="240" w:lineRule="auto"/>
              <w:jc w:val="center"/>
              <w:rPr>
                <w:rFonts w:ascii="Times New Roman" w:hAnsi="Times New Roman" w:cs="Times New Roman"/>
                <w:sz w:val="24"/>
                <w:szCs w:val="24"/>
              </w:rPr>
            </w:pPr>
          </w:p>
        </w:tc>
        <w:tc>
          <w:tcPr>
            <w:tcW w:w="3261" w:type="dxa"/>
          </w:tcPr>
          <w:p w:rsidR="000D71B3" w:rsidRPr="00547B3A" w:rsidRDefault="000D71B3" w:rsidP="000D71B3">
            <w:pPr>
              <w:spacing w:after="0" w:line="240" w:lineRule="auto"/>
              <w:rPr>
                <w:rFonts w:ascii="Times New Roman" w:hAnsi="Times New Roman" w:cs="Times New Roman"/>
                <w:sz w:val="24"/>
                <w:szCs w:val="24"/>
              </w:rPr>
            </w:pPr>
            <w:r w:rsidRPr="00547B3A">
              <w:rPr>
                <w:rFonts w:ascii="Times New Roman" w:hAnsi="Times New Roman" w:cs="Times New Roman"/>
                <w:sz w:val="24"/>
                <w:szCs w:val="24"/>
              </w:rPr>
              <w:t>Всероссийский конкурс рисунков «Мой папа-самый, самый…»</w:t>
            </w:r>
          </w:p>
        </w:tc>
        <w:tc>
          <w:tcPr>
            <w:tcW w:w="852" w:type="dxa"/>
          </w:tcPr>
          <w:p w:rsidR="000D71B3" w:rsidRPr="00547B3A" w:rsidRDefault="000D71B3" w:rsidP="000D71B3">
            <w:pPr>
              <w:spacing w:after="0" w:line="240" w:lineRule="auto"/>
              <w:jc w:val="center"/>
              <w:rPr>
                <w:rFonts w:ascii="Times New Roman" w:hAnsi="Times New Roman" w:cs="Times New Roman"/>
                <w:sz w:val="24"/>
                <w:szCs w:val="24"/>
              </w:rPr>
            </w:pPr>
            <w:r w:rsidRPr="00547B3A">
              <w:rPr>
                <w:rFonts w:ascii="Times New Roman" w:hAnsi="Times New Roman" w:cs="Times New Roman"/>
                <w:sz w:val="24"/>
                <w:szCs w:val="24"/>
              </w:rPr>
              <w:t>1</w:t>
            </w:r>
          </w:p>
        </w:tc>
        <w:tc>
          <w:tcPr>
            <w:tcW w:w="851" w:type="dxa"/>
          </w:tcPr>
          <w:p w:rsidR="000D71B3" w:rsidRPr="00547B3A" w:rsidRDefault="000D71B3" w:rsidP="000D71B3">
            <w:pPr>
              <w:spacing w:after="0" w:line="240" w:lineRule="auto"/>
              <w:jc w:val="center"/>
              <w:rPr>
                <w:rFonts w:ascii="Times New Roman" w:hAnsi="Times New Roman" w:cs="Times New Roman"/>
                <w:sz w:val="24"/>
                <w:szCs w:val="24"/>
              </w:rPr>
            </w:pPr>
            <w:r w:rsidRPr="00547B3A">
              <w:rPr>
                <w:rFonts w:ascii="Times New Roman" w:hAnsi="Times New Roman" w:cs="Times New Roman"/>
                <w:sz w:val="24"/>
                <w:szCs w:val="24"/>
              </w:rPr>
              <w:t>1</w:t>
            </w:r>
          </w:p>
        </w:tc>
        <w:tc>
          <w:tcPr>
            <w:tcW w:w="710" w:type="dxa"/>
          </w:tcPr>
          <w:p w:rsidR="000D71B3" w:rsidRPr="00547B3A" w:rsidRDefault="000D71B3" w:rsidP="000D71B3">
            <w:pPr>
              <w:spacing w:after="0" w:line="240" w:lineRule="auto"/>
              <w:jc w:val="center"/>
              <w:rPr>
                <w:rFonts w:ascii="Times New Roman" w:hAnsi="Times New Roman" w:cs="Times New Roman"/>
                <w:sz w:val="24"/>
                <w:szCs w:val="24"/>
              </w:rPr>
            </w:pPr>
          </w:p>
        </w:tc>
        <w:tc>
          <w:tcPr>
            <w:tcW w:w="709" w:type="dxa"/>
          </w:tcPr>
          <w:p w:rsidR="000D71B3" w:rsidRPr="00547B3A" w:rsidRDefault="000D71B3" w:rsidP="000D71B3">
            <w:pPr>
              <w:spacing w:after="0" w:line="240" w:lineRule="auto"/>
              <w:jc w:val="center"/>
              <w:rPr>
                <w:rFonts w:ascii="Times New Roman" w:hAnsi="Times New Roman" w:cs="Times New Roman"/>
                <w:sz w:val="24"/>
                <w:szCs w:val="24"/>
              </w:rPr>
            </w:pPr>
          </w:p>
        </w:tc>
        <w:tc>
          <w:tcPr>
            <w:tcW w:w="708" w:type="dxa"/>
          </w:tcPr>
          <w:p w:rsidR="000D71B3" w:rsidRPr="00547B3A" w:rsidRDefault="000D71B3" w:rsidP="000D71B3">
            <w:pPr>
              <w:spacing w:after="0" w:line="240" w:lineRule="auto"/>
              <w:jc w:val="center"/>
              <w:rPr>
                <w:rFonts w:ascii="Times New Roman" w:hAnsi="Times New Roman" w:cs="Times New Roman"/>
                <w:sz w:val="24"/>
                <w:szCs w:val="24"/>
              </w:rPr>
            </w:pPr>
          </w:p>
        </w:tc>
        <w:tc>
          <w:tcPr>
            <w:tcW w:w="1985" w:type="dxa"/>
          </w:tcPr>
          <w:p w:rsidR="000D71B3" w:rsidRPr="00547B3A" w:rsidRDefault="000D71B3" w:rsidP="000D71B3">
            <w:pPr>
              <w:spacing w:after="0" w:line="240" w:lineRule="auto"/>
              <w:jc w:val="center"/>
              <w:rPr>
                <w:rFonts w:ascii="Times New Roman" w:hAnsi="Times New Roman" w:cs="Times New Roman"/>
                <w:sz w:val="24"/>
                <w:szCs w:val="24"/>
              </w:rPr>
            </w:pPr>
            <w:proofErr w:type="spellStart"/>
            <w:r w:rsidRPr="00547B3A">
              <w:rPr>
                <w:rFonts w:ascii="Times New Roman" w:hAnsi="Times New Roman" w:cs="Times New Roman"/>
                <w:sz w:val="24"/>
                <w:szCs w:val="24"/>
              </w:rPr>
              <w:t>Кошмитко</w:t>
            </w:r>
            <w:proofErr w:type="spellEnd"/>
            <w:r w:rsidRPr="00547B3A">
              <w:rPr>
                <w:rFonts w:ascii="Times New Roman" w:hAnsi="Times New Roman" w:cs="Times New Roman"/>
                <w:sz w:val="24"/>
                <w:szCs w:val="24"/>
              </w:rPr>
              <w:t xml:space="preserve"> Е.Л.</w:t>
            </w:r>
          </w:p>
        </w:tc>
      </w:tr>
      <w:tr w:rsidR="000D71B3" w:rsidRPr="00547B3A" w:rsidTr="000D71B3">
        <w:tc>
          <w:tcPr>
            <w:tcW w:w="955" w:type="dxa"/>
          </w:tcPr>
          <w:p w:rsidR="000D71B3" w:rsidRPr="00547B3A" w:rsidRDefault="000D71B3" w:rsidP="000D71B3">
            <w:pPr>
              <w:numPr>
                <w:ilvl w:val="0"/>
                <w:numId w:val="28"/>
              </w:numPr>
              <w:spacing w:after="0" w:line="240" w:lineRule="auto"/>
              <w:jc w:val="center"/>
              <w:rPr>
                <w:rFonts w:ascii="Times New Roman" w:hAnsi="Times New Roman" w:cs="Times New Roman"/>
                <w:sz w:val="24"/>
                <w:szCs w:val="24"/>
              </w:rPr>
            </w:pPr>
          </w:p>
        </w:tc>
        <w:tc>
          <w:tcPr>
            <w:tcW w:w="3261" w:type="dxa"/>
          </w:tcPr>
          <w:p w:rsidR="000D71B3" w:rsidRPr="00547B3A" w:rsidRDefault="000D71B3" w:rsidP="000D71B3">
            <w:pPr>
              <w:spacing w:after="0" w:line="240" w:lineRule="auto"/>
              <w:rPr>
                <w:rFonts w:ascii="Times New Roman" w:hAnsi="Times New Roman" w:cs="Times New Roman"/>
                <w:sz w:val="24"/>
                <w:szCs w:val="24"/>
              </w:rPr>
            </w:pPr>
            <w:r w:rsidRPr="00547B3A">
              <w:rPr>
                <w:rFonts w:ascii="Times New Roman" w:hAnsi="Times New Roman" w:cs="Times New Roman"/>
                <w:sz w:val="24"/>
                <w:szCs w:val="24"/>
              </w:rPr>
              <w:t xml:space="preserve">Всероссийский конкурс творческих работ «Долгожданный Новый год» Организатор Конкурса –  </w:t>
            </w:r>
            <w:proofErr w:type="spellStart"/>
            <w:r w:rsidRPr="00547B3A">
              <w:rPr>
                <w:rFonts w:ascii="Times New Roman" w:hAnsi="Times New Roman" w:cs="Times New Roman"/>
                <w:sz w:val="24"/>
                <w:szCs w:val="24"/>
                <w:u w:val="single"/>
                <w:lang w:val="en-US"/>
              </w:rPr>
              <w:t>umc</w:t>
            </w:r>
            <w:proofErr w:type="spellEnd"/>
            <w:r w:rsidRPr="00547B3A">
              <w:rPr>
                <w:rFonts w:ascii="Times New Roman" w:hAnsi="Times New Roman" w:cs="Times New Roman"/>
                <w:sz w:val="24"/>
                <w:szCs w:val="24"/>
                <w:u w:val="single"/>
              </w:rPr>
              <w:t>-</w:t>
            </w:r>
            <w:proofErr w:type="spellStart"/>
            <w:r w:rsidRPr="00547B3A">
              <w:rPr>
                <w:rFonts w:ascii="Times New Roman" w:hAnsi="Times New Roman" w:cs="Times New Roman"/>
                <w:sz w:val="24"/>
                <w:szCs w:val="24"/>
                <w:u w:val="single"/>
                <w:lang w:val="en-US"/>
              </w:rPr>
              <w:t>cognitus</w:t>
            </w:r>
            <w:proofErr w:type="spellEnd"/>
            <w:r w:rsidRPr="00547B3A">
              <w:rPr>
                <w:rFonts w:ascii="Times New Roman" w:hAnsi="Times New Roman" w:cs="Times New Roman"/>
                <w:sz w:val="24"/>
                <w:szCs w:val="24"/>
                <w:u w:val="single"/>
              </w:rPr>
              <w:t>.</w:t>
            </w:r>
            <w:proofErr w:type="spellStart"/>
            <w:r w:rsidRPr="00547B3A">
              <w:rPr>
                <w:rFonts w:ascii="Times New Roman" w:hAnsi="Times New Roman" w:cs="Times New Roman"/>
                <w:sz w:val="24"/>
                <w:szCs w:val="24"/>
                <w:u w:val="single"/>
                <w:lang w:val="en-US"/>
              </w:rPr>
              <w:t>ru</w:t>
            </w:r>
            <w:proofErr w:type="spellEnd"/>
          </w:p>
        </w:tc>
        <w:tc>
          <w:tcPr>
            <w:tcW w:w="852" w:type="dxa"/>
          </w:tcPr>
          <w:p w:rsidR="000D71B3" w:rsidRPr="00547B3A" w:rsidRDefault="000D71B3" w:rsidP="000D71B3">
            <w:pPr>
              <w:spacing w:after="0" w:line="240" w:lineRule="auto"/>
              <w:jc w:val="center"/>
              <w:rPr>
                <w:rFonts w:ascii="Times New Roman" w:hAnsi="Times New Roman" w:cs="Times New Roman"/>
                <w:sz w:val="24"/>
                <w:szCs w:val="24"/>
              </w:rPr>
            </w:pPr>
            <w:r w:rsidRPr="00547B3A">
              <w:rPr>
                <w:rFonts w:ascii="Times New Roman" w:hAnsi="Times New Roman" w:cs="Times New Roman"/>
                <w:sz w:val="24"/>
                <w:szCs w:val="24"/>
              </w:rPr>
              <w:t>5</w:t>
            </w:r>
          </w:p>
        </w:tc>
        <w:tc>
          <w:tcPr>
            <w:tcW w:w="851" w:type="dxa"/>
          </w:tcPr>
          <w:p w:rsidR="000D71B3" w:rsidRPr="00547B3A" w:rsidRDefault="000D71B3" w:rsidP="000D71B3">
            <w:pPr>
              <w:spacing w:after="0" w:line="240" w:lineRule="auto"/>
              <w:jc w:val="center"/>
              <w:rPr>
                <w:rFonts w:ascii="Times New Roman" w:hAnsi="Times New Roman" w:cs="Times New Roman"/>
                <w:sz w:val="24"/>
                <w:szCs w:val="24"/>
              </w:rPr>
            </w:pPr>
            <w:r w:rsidRPr="00547B3A">
              <w:rPr>
                <w:rFonts w:ascii="Times New Roman" w:hAnsi="Times New Roman" w:cs="Times New Roman"/>
                <w:sz w:val="24"/>
                <w:szCs w:val="24"/>
              </w:rPr>
              <w:t>3</w:t>
            </w:r>
          </w:p>
        </w:tc>
        <w:tc>
          <w:tcPr>
            <w:tcW w:w="710" w:type="dxa"/>
          </w:tcPr>
          <w:p w:rsidR="000D71B3" w:rsidRPr="00547B3A" w:rsidRDefault="000D71B3" w:rsidP="000D71B3">
            <w:pPr>
              <w:spacing w:after="0" w:line="240" w:lineRule="auto"/>
              <w:jc w:val="center"/>
              <w:rPr>
                <w:rFonts w:ascii="Times New Roman" w:hAnsi="Times New Roman" w:cs="Times New Roman"/>
                <w:sz w:val="24"/>
                <w:szCs w:val="24"/>
              </w:rPr>
            </w:pPr>
            <w:r w:rsidRPr="00547B3A">
              <w:rPr>
                <w:rFonts w:ascii="Times New Roman" w:hAnsi="Times New Roman" w:cs="Times New Roman"/>
                <w:sz w:val="24"/>
                <w:szCs w:val="24"/>
              </w:rPr>
              <w:t>2</w:t>
            </w:r>
          </w:p>
        </w:tc>
        <w:tc>
          <w:tcPr>
            <w:tcW w:w="709" w:type="dxa"/>
          </w:tcPr>
          <w:p w:rsidR="000D71B3" w:rsidRPr="00547B3A" w:rsidRDefault="000D71B3" w:rsidP="000D71B3">
            <w:pPr>
              <w:spacing w:after="0" w:line="240" w:lineRule="auto"/>
              <w:jc w:val="center"/>
              <w:rPr>
                <w:rFonts w:ascii="Times New Roman" w:hAnsi="Times New Roman" w:cs="Times New Roman"/>
                <w:sz w:val="24"/>
                <w:szCs w:val="24"/>
              </w:rPr>
            </w:pPr>
          </w:p>
        </w:tc>
        <w:tc>
          <w:tcPr>
            <w:tcW w:w="708" w:type="dxa"/>
          </w:tcPr>
          <w:p w:rsidR="000D71B3" w:rsidRPr="00547B3A" w:rsidRDefault="000D71B3" w:rsidP="000D71B3">
            <w:pPr>
              <w:spacing w:after="0" w:line="240" w:lineRule="auto"/>
              <w:jc w:val="center"/>
              <w:rPr>
                <w:rFonts w:ascii="Times New Roman" w:hAnsi="Times New Roman" w:cs="Times New Roman"/>
                <w:sz w:val="24"/>
                <w:szCs w:val="24"/>
              </w:rPr>
            </w:pPr>
            <w:r w:rsidRPr="00547B3A">
              <w:rPr>
                <w:rFonts w:ascii="Times New Roman" w:hAnsi="Times New Roman" w:cs="Times New Roman"/>
                <w:sz w:val="24"/>
                <w:szCs w:val="24"/>
              </w:rPr>
              <w:t>2</w:t>
            </w:r>
          </w:p>
        </w:tc>
        <w:tc>
          <w:tcPr>
            <w:tcW w:w="1985" w:type="dxa"/>
          </w:tcPr>
          <w:p w:rsidR="000D71B3" w:rsidRPr="00547B3A" w:rsidRDefault="000D71B3" w:rsidP="000D71B3">
            <w:pPr>
              <w:spacing w:after="0" w:line="240" w:lineRule="auto"/>
              <w:jc w:val="center"/>
              <w:rPr>
                <w:rFonts w:ascii="Times New Roman" w:hAnsi="Times New Roman" w:cs="Times New Roman"/>
                <w:sz w:val="24"/>
                <w:szCs w:val="24"/>
              </w:rPr>
            </w:pPr>
            <w:r w:rsidRPr="00547B3A">
              <w:rPr>
                <w:rFonts w:ascii="Times New Roman" w:hAnsi="Times New Roman" w:cs="Times New Roman"/>
                <w:sz w:val="24"/>
                <w:szCs w:val="24"/>
              </w:rPr>
              <w:t>Иващенко Т.М.</w:t>
            </w:r>
          </w:p>
        </w:tc>
      </w:tr>
      <w:tr w:rsidR="000D71B3" w:rsidRPr="00547B3A" w:rsidTr="000D71B3">
        <w:tc>
          <w:tcPr>
            <w:tcW w:w="955" w:type="dxa"/>
          </w:tcPr>
          <w:p w:rsidR="000D71B3" w:rsidRPr="00547B3A" w:rsidRDefault="000D71B3" w:rsidP="000D71B3">
            <w:pPr>
              <w:numPr>
                <w:ilvl w:val="0"/>
                <w:numId w:val="28"/>
              </w:numPr>
              <w:spacing w:after="0" w:line="240" w:lineRule="auto"/>
              <w:jc w:val="center"/>
              <w:rPr>
                <w:rFonts w:ascii="Times New Roman" w:hAnsi="Times New Roman" w:cs="Times New Roman"/>
                <w:sz w:val="24"/>
                <w:szCs w:val="24"/>
              </w:rPr>
            </w:pPr>
          </w:p>
        </w:tc>
        <w:tc>
          <w:tcPr>
            <w:tcW w:w="3261" w:type="dxa"/>
          </w:tcPr>
          <w:p w:rsidR="000D71B3" w:rsidRPr="00547B3A" w:rsidRDefault="000D71B3" w:rsidP="000D71B3">
            <w:pPr>
              <w:spacing w:after="0" w:line="240" w:lineRule="auto"/>
              <w:rPr>
                <w:rStyle w:val="a9"/>
                <w:rFonts w:ascii="Times New Roman" w:hAnsi="Times New Roman" w:cs="Times New Roman"/>
                <w:b w:val="0"/>
                <w:bCs w:val="0"/>
                <w:sz w:val="24"/>
                <w:szCs w:val="24"/>
              </w:rPr>
            </w:pPr>
            <w:r w:rsidRPr="00547B3A">
              <w:rPr>
                <w:rStyle w:val="a9"/>
                <w:rFonts w:ascii="Times New Roman" w:hAnsi="Times New Roman" w:cs="Times New Roman"/>
                <w:sz w:val="24"/>
                <w:szCs w:val="24"/>
              </w:rPr>
              <w:t>Всероссийский Конкурс творческих работ</w:t>
            </w:r>
          </w:p>
          <w:p w:rsidR="000D71B3" w:rsidRPr="00547B3A" w:rsidRDefault="000D71B3" w:rsidP="000D71B3">
            <w:pPr>
              <w:spacing w:after="0" w:line="240" w:lineRule="auto"/>
              <w:rPr>
                <w:rFonts w:ascii="Times New Roman" w:hAnsi="Times New Roman" w:cs="Times New Roman"/>
                <w:kern w:val="36"/>
                <w:sz w:val="24"/>
                <w:szCs w:val="24"/>
              </w:rPr>
            </w:pPr>
            <w:r w:rsidRPr="00547B3A">
              <w:rPr>
                <w:rFonts w:ascii="Times New Roman" w:hAnsi="Times New Roman" w:cs="Times New Roman"/>
                <w:sz w:val="24"/>
                <w:szCs w:val="24"/>
              </w:rPr>
              <w:t>«До свидания, Ёлка! Здравствуй, Новый Год!»</w:t>
            </w:r>
            <w:r w:rsidRPr="00547B3A">
              <w:rPr>
                <w:rFonts w:ascii="Times New Roman" w:hAnsi="Times New Roman" w:cs="Times New Roman"/>
                <w:kern w:val="36"/>
                <w:sz w:val="24"/>
                <w:szCs w:val="24"/>
              </w:rPr>
              <w:t xml:space="preserve">, </w:t>
            </w:r>
            <w:proofErr w:type="spellStart"/>
            <w:r w:rsidRPr="00547B3A">
              <w:rPr>
                <w:rFonts w:ascii="Times New Roman" w:hAnsi="Times New Roman" w:cs="Times New Roman"/>
                <w:sz w:val="24"/>
                <w:szCs w:val="24"/>
                <w:u w:val="single"/>
                <w:lang w:val="en-US"/>
              </w:rPr>
              <w:t>umc</w:t>
            </w:r>
            <w:proofErr w:type="spellEnd"/>
            <w:r w:rsidRPr="00547B3A">
              <w:rPr>
                <w:rFonts w:ascii="Times New Roman" w:hAnsi="Times New Roman" w:cs="Times New Roman"/>
                <w:sz w:val="24"/>
                <w:szCs w:val="24"/>
                <w:u w:val="single"/>
              </w:rPr>
              <w:t>-</w:t>
            </w:r>
            <w:proofErr w:type="spellStart"/>
            <w:r w:rsidRPr="00547B3A">
              <w:rPr>
                <w:rFonts w:ascii="Times New Roman" w:hAnsi="Times New Roman" w:cs="Times New Roman"/>
                <w:sz w:val="24"/>
                <w:szCs w:val="24"/>
                <w:u w:val="single"/>
                <w:lang w:val="en-US"/>
              </w:rPr>
              <w:t>cognitus</w:t>
            </w:r>
            <w:proofErr w:type="spellEnd"/>
            <w:r w:rsidRPr="00547B3A">
              <w:rPr>
                <w:rFonts w:ascii="Times New Roman" w:hAnsi="Times New Roman" w:cs="Times New Roman"/>
                <w:sz w:val="24"/>
                <w:szCs w:val="24"/>
                <w:u w:val="single"/>
              </w:rPr>
              <w:t>.</w:t>
            </w:r>
            <w:proofErr w:type="spellStart"/>
            <w:r w:rsidRPr="00547B3A">
              <w:rPr>
                <w:rFonts w:ascii="Times New Roman" w:hAnsi="Times New Roman" w:cs="Times New Roman"/>
                <w:sz w:val="24"/>
                <w:szCs w:val="24"/>
                <w:u w:val="single"/>
                <w:lang w:val="en-US"/>
              </w:rPr>
              <w:t>ru</w:t>
            </w:r>
            <w:proofErr w:type="spellEnd"/>
          </w:p>
        </w:tc>
        <w:tc>
          <w:tcPr>
            <w:tcW w:w="852" w:type="dxa"/>
          </w:tcPr>
          <w:p w:rsidR="000D71B3" w:rsidRPr="00547B3A" w:rsidRDefault="000D71B3" w:rsidP="000D71B3">
            <w:pPr>
              <w:spacing w:after="0" w:line="240" w:lineRule="auto"/>
              <w:jc w:val="center"/>
              <w:rPr>
                <w:rFonts w:ascii="Times New Roman" w:hAnsi="Times New Roman" w:cs="Times New Roman"/>
                <w:sz w:val="24"/>
                <w:szCs w:val="24"/>
              </w:rPr>
            </w:pPr>
            <w:r w:rsidRPr="00547B3A">
              <w:rPr>
                <w:rFonts w:ascii="Times New Roman" w:hAnsi="Times New Roman" w:cs="Times New Roman"/>
                <w:sz w:val="24"/>
                <w:szCs w:val="24"/>
              </w:rPr>
              <w:t>2</w:t>
            </w:r>
          </w:p>
        </w:tc>
        <w:tc>
          <w:tcPr>
            <w:tcW w:w="851" w:type="dxa"/>
          </w:tcPr>
          <w:p w:rsidR="000D71B3" w:rsidRPr="00547B3A" w:rsidRDefault="000D71B3" w:rsidP="000D71B3">
            <w:pPr>
              <w:spacing w:after="0" w:line="240" w:lineRule="auto"/>
              <w:jc w:val="center"/>
              <w:rPr>
                <w:rFonts w:ascii="Times New Roman" w:hAnsi="Times New Roman" w:cs="Times New Roman"/>
                <w:sz w:val="24"/>
                <w:szCs w:val="24"/>
              </w:rPr>
            </w:pPr>
            <w:r w:rsidRPr="00547B3A">
              <w:rPr>
                <w:rFonts w:ascii="Times New Roman" w:hAnsi="Times New Roman" w:cs="Times New Roman"/>
                <w:sz w:val="24"/>
                <w:szCs w:val="24"/>
              </w:rPr>
              <w:t>1</w:t>
            </w:r>
          </w:p>
        </w:tc>
        <w:tc>
          <w:tcPr>
            <w:tcW w:w="710" w:type="dxa"/>
          </w:tcPr>
          <w:p w:rsidR="000D71B3" w:rsidRPr="00547B3A" w:rsidRDefault="000D71B3" w:rsidP="000D71B3">
            <w:pPr>
              <w:spacing w:after="0" w:line="240" w:lineRule="auto"/>
              <w:jc w:val="center"/>
              <w:rPr>
                <w:rFonts w:ascii="Times New Roman" w:hAnsi="Times New Roman" w:cs="Times New Roman"/>
                <w:sz w:val="24"/>
                <w:szCs w:val="24"/>
              </w:rPr>
            </w:pPr>
            <w:r w:rsidRPr="00547B3A">
              <w:rPr>
                <w:rFonts w:ascii="Times New Roman" w:hAnsi="Times New Roman" w:cs="Times New Roman"/>
                <w:sz w:val="24"/>
                <w:szCs w:val="24"/>
              </w:rPr>
              <w:t>1</w:t>
            </w:r>
          </w:p>
        </w:tc>
        <w:tc>
          <w:tcPr>
            <w:tcW w:w="709" w:type="dxa"/>
          </w:tcPr>
          <w:p w:rsidR="000D71B3" w:rsidRPr="00547B3A" w:rsidRDefault="000D71B3" w:rsidP="000D71B3">
            <w:pPr>
              <w:spacing w:after="0" w:line="240" w:lineRule="auto"/>
              <w:jc w:val="center"/>
              <w:rPr>
                <w:rFonts w:ascii="Times New Roman" w:hAnsi="Times New Roman" w:cs="Times New Roman"/>
                <w:sz w:val="24"/>
                <w:szCs w:val="24"/>
              </w:rPr>
            </w:pPr>
          </w:p>
        </w:tc>
        <w:tc>
          <w:tcPr>
            <w:tcW w:w="708" w:type="dxa"/>
          </w:tcPr>
          <w:p w:rsidR="000D71B3" w:rsidRPr="00547B3A" w:rsidRDefault="000D71B3" w:rsidP="000D71B3">
            <w:pPr>
              <w:spacing w:after="0" w:line="240" w:lineRule="auto"/>
              <w:jc w:val="center"/>
              <w:rPr>
                <w:rFonts w:ascii="Times New Roman" w:hAnsi="Times New Roman" w:cs="Times New Roman"/>
                <w:sz w:val="24"/>
                <w:szCs w:val="24"/>
              </w:rPr>
            </w:pPr>
          </w:p>
        </w:tc>
        <w:tc>
          <w:tcPr>
            <w:tcW w:w="1985" w:type="dxa"/>
          </w:tcPr>
          <w:p w:rsidR="000D71B3" w:rsidRPr="00547B3A" w:rsidRDefault="000D71B3" w:rsidP="000D71B3">
            <w:pPr>
              <w:spacing w:after="0" w:line="240" w:lineRule="auto"/>
              <w:jc w:val="center"/>
              <w:rPr>
                <w:rFonts w:ascii="Times New Roman" w:hAnsi="Times New Roman" w:cs="Times New Roman"/>
                <w:sz w:val="24"/>
                <w:szCs w:val="24"/>
              </w:rPr>
            </w:pPr>
            <w:r w:rsidRPr="00547B3A">
              <w:rPr>
                <w:rFonts w:ascii="Times New Roman" w:hAnsi="Times New Roman" w:cs="Times New Roman"/>
                <w:sz w:val="24"/>
                <w:szCs w:val="24"/>
              </w:rPr>
              <w:t>Иващенко Т.М.</w:t>
            </w:r>
          </w:p>
        </w:tc>
      </w:tr>
      <w:tr w:rsidR="000D71B3" w:rsidRPr="00547B3A" w:rsidTr="000D71B3">
        <w:tc>
          <w:tcPr>
            <w:tcW w:w="955" w:type="dxa"/>
          </w:tcPr>
          <w:p w:rsidR="000D71B3" w:rsidRPr="00547B3A" w:rsidRDefault="000D71B3" w:rsidP="000D71B3">
            <w:pPr>
              <w:numPr>
                <w:ilvl w:val="0"/>
                <w:numId w:val="28"/>
              </w:numPr>
              <w:spacing w:after="0" w:line="240" w:lineRule="auto"/>
              <w:jc w:val="center"/>
              <w:rPr>
                <w:rFonts w:ascii="Times New Roman" w:hAnsi="Times New Roman" w:cs="Times New Roman"/>
                <w:sz w:val="24"/>
                <w:szCs w:val="24"/>
              </w:rPr>
            </w:pPr>
          </w:p>
        </w:tc>
        <w:tc>
          <w:tcPr>
            <w:tcW w:w="3261" w:type="dxa"/>
          </w:tcPr>
          <w:p w:rsidR="000D71B3" w:rsidRPr="00547B3A" w:rsidRDefault="000D71B3" w:rsidP="000D71B3">
            <w:pPr>
              <w:spacing w:after="0" w:line="240" w:lineRule="auto"/>
              <w:rPr>
                <w:rFonts w:ascii="Times New Roman" w:hAnsi="Times New Roman" w:cs="Times New Roman"/>
                <w:sz w:val="24"/>
                <w:szCs w:val="24"/>
              </w:rPr>
            </w:pPr>
            <w:r w:rsidRPr="00547B3A">
              <w:rPr>
                <w:rFonts w:ascii="Times New Roman" w:hAnsi="Times New Roman" w:cs="Times New Roman"/>
                <w:sz w:val="24"/>
                <w:szCs w:val="24"/>
              </w:rPr>
              <w:t>Всероссийская фотовыставка «Новогоднее настроение» на сайте «</w:t>
            </w:r>
            <w:proofErr w:type="spellStart"/>
            <w:r w:rsidRPr="00547B3A">
              <w:rPr>
                <w:rFonts w:ascii="Times New Roman" w:hAnsi="Times New Roman" w:cs="Times New Roman"/>
                <w:sz w:val="24"/>
                <w:szCs w:val="24"/>
              </w:rPr>
              <w:t>Вектор-успеха.рф</w:t>
            </w:r>
            <w:proofErr w:type="spellEnd"/>
            <w:r w:rsidRPr="00547B3A">
              <w:rPr>
                <w:rFonts w:ascii="Times New Roman" w:hAnsi="Times New Roman" w:cs="Times New Roman"/>
                <w:sz w:val="24"/>
                <w:szCs w:val="24"/>
              </w:rPr>
              <w:t>» - портал для детей и подростков</w:t>
            </w:r>
          </w:p>
        </w:tc>
        <w:tc>
          <w:tcPr>
            <w:tcW w:w="852" w:type="dxa"/>
          </w:tcPr>
          <w:p w:rsidR="000D71B3" w:rsidRPr="00547B3A" w:rsidRDefault="000D71B3" w:rsidP="000D71B3">
            <w:pPr>
              <w:spacing w:after="0" w:line="240" w:lineRule="auto"/>
              <w:jc w:val="center"/>
              <w:rPr>
                <w:rFonts w:ascii="Times New Roman" w:hAnsi="Times New Roman" w:cs="Times New Roman"/>
                <w:sz w:val="24"/>
                <w:szCs w:val="24"/>
              </w:rPr>
            </w:pPr>
            <w:r w:rsidRPr="00547B3A">
              <w:rPr>
                <w:rFonts w:ascii="Times New Roman" w:hAnsi="Times New Roman" w:cs="Times New Roman"/>
                <w:sz w:val="24"/>
                <w:szCs w:val="24"/>
              </w:rPr>
              <w:t>6</w:t>
            </w:r>
          </w:p>
        </w:tc>
        <w:tc>
          <w:tcPr>
            <w:tcW w:w="851" w:type="dxa"/>
          </w:tcPr>
          <w:p w:rsidR="000D71B3" w:rsidRPr="00547B3A" w:rsidRDefault="000D71B3" w:rsidP="000D71B3">
            <w:pPr>
              <w:spacing w:after="0" w:line="240" w:lineRule="auto"/>
              <w:jc w:val="center"/>
              <w:rPr>
                <w:rFonts w:ascii="Times New Roman" w:hAnsi="Times New Roman" w:cs="Times New Roman"/>
                <w:sz w:val="24"/>
                <w:szCs w:val="24"/>
              </w:rPr>
            </w:pPr>
          </w:p>
        </w:tc>
        <w:tc>
          <w:tcPr>
            <w:tcW w:w="710" w:type="dxa"/>
          </w:tcPr>
          <w:p w:rsidR="000D71B3" w:rsidRPr="00547B3A" w:rsidRDefault="000D71B3" w:rsidP="000D71B3">
            <w:pPr>
              <w:spacing w:after="0" w:line="240" w:lineRule="auto"/>
              <w:jc w:val="center"/>
              <w:rPr>
                <w:rFonts w:ascii="Times New Roman" w:hAnsi="Times New Roman" w:cs="Times New Roman"/>
                <w:sz w:val="24"/>
                <w:szCs w:val="24"/>
              </w:rPr>
            </w:pPr>
            <w:r w:rsidRPr="00547B3A">
              <w:rPr>
                <w:rFonts w:ascii="Times New Roman" w:hAnsi="Times New Roman" w:cs="Times New Roman"/>
                <w:sz w:val="24"/>
                <w:szCs w:val="24"/>
              </w:rPr>
              <w:t>6</w:t>
            </w:r>
          </w:p>
        </w:tc>
        <w:tc>
          <w:tcPr>
            <w:tcW w:w="709" w:type="dxa"/>
          </w:tcPr>
          <w:p w:rsidR="000D71B3" w:rsidRPr="00547B3A" w:rsidRDefault="000D71B3" w:rsidP="000D71B3">
            <w:pPr>
              <w:spacing w:after="0" w:line="240" w:lineRule="auto"/>
              <w:jc w:val="center"/>
              <w:rPr>
                <w:rFonts w:ascii="Times New Roman" w:hAnsi="Times New Roman" w:cs="Times New Roman"/>
                <w:sz w:val="24"/>
                <w:szCs w:val="24"/>
              </w:rPr>
            </w:pPr>
          </w:p>
        </w:tc>
        <w:tc>
          <w:tcPr>
            <w:tcW w:w="708" w:type="dxa"/>
          </w:tcPr>
          <w:p w:rsidR="000D71B3" w:rsidRPr="00547B3A" w:rsidRDefault="000D71B3" w:rsidP="000D71B3">
            <w:pPr>
              <w:spacing w:after="0" w:line="240" w:lineRule="auto"/>
              <w:jc w:val="center"/>
              <w:rPr>
                <w:rFonts w:ascii="Times New Roman" w:hAnsi="Times New Roman" w:cs="Times New Roman"/>
                <w:sz w:val="24"/>
                <w:szCs w:val="24"/>
              </w:rPr>
            </w:pPr>
          </w:p>
        </w:tc>
        <w:tc>
          <w:tcPr>
            <w:tcW w:w="1985" w:type="dxa"/>
          </w:tcPr>
          <w:p w:rsidR="000D71B3" w:rsidRPr="00547B3A" w:rsidRDefault="000D71B3" w:rsidP="000D71B3">
            <w:pPr>
              <w:spacing w:after="0" w:line="240" w:lineRule="auto"/>
              <w:jc w:val="center"/>
              <w:rPr>
                <w:rFonts w:ascii="Times New Roman" w:hAnsi="Times New Roman" w:cs="Times New Roman"/>
                <w:sz w:val="24"/>
                <w:szCs w:val="24"/>
              </w:rPr>
            </w:pPr>
            <w:r w:rsidRPr="00547B3A">
              <w:rPr>
                <w:rFonts w:ascii="Times New Roman" w:hAnsi="Times New Roman" w:cs="Times New Roman"/>
                <w:sz w:val="24"/>
                <w:szCs w:val="24"/>
              </w:rPr>
              <w:t>Иващенко Т.М.</w:t>
            </w:r>
          </w:p>
        </w:tc>
      </w:tr>
      <w:tr w:rsidR="000D71B3" w:rsidRPr="00547B3A" w:rsidTr="000D71B3">
        <w:tc>
          <w:tcPr>
            <w:tcW w:w="955" w:type="dxa"/>
          </w:tcPr>
          <w:p w:rsidR="000D71B3" w:rsidRPr="00547B3A" w:rsidRDefault="000D71B3" w:rsidP="000D71B3">
            <w:pPr>
              <w:numPr>
                <w:ilvl w:val="0"/>
                <w:numId w:val="28"/>
              </w:numPr>
              <w:spacing w:after="0" w:line="240" w:lineRule="auto"/>
              <w:jc w:val="center"/>
              <w:rPr>
                <w:rFonts w:ascii="Times New Roman" w:hAnsi="Times New Roman" w:cs="Times New Roman"/>
                <w:sz w:val="24"/>
                <w:szCs w:val="24"/>
              </w:rPr>
            </w:pPr>
          </w:p>
        </w:tc>
        <w:tc>
          <w:tcPr>
            <w:tcW w:w="3261" w:type="dxa"/>
          </w:tcPr>
          <w:p w:rsidR="000D71B3" w:rsidRPr="00547B3A" w:rsidRDefault="000D71B3" w:rsidP="000D71B3">
            <w:pPr>
              <w:spacing w:after="0" w:line="240" w:lineRule="auto"/>
              <w:rPr>
                <w:rFonts w:ascii="Times New Roman" w:hAnsi="Times New Roman" w:cs="Times New Roman"/>
                <w:sz w:val="24"/>
                <w:szCs w:val="24"/>
              </w:rPr>
            </w:pPr>
            <w:r w:rsidRPr="00547B3A">
              <w:rPr>
                <w:rFonts w:ascii="Times New Roman" w:hAnsi="Times New Roman" w:cs="Times New Roman"/>
                <w:sz w:val="24"/>
                <w:szCs w:val="24"/>
              </w:rPr>
              <w:t>Всероссийский творческий конкурс, посвященный 23 февраля «Открытка нашим защитникам»</w:t>
            </w:r>
          </w:p>
        </w:tc>
        <w:tc>
          <w:tcPr>
            <w:tcW w:w="852" w:type="dxa"/>
          </w:tcPr>
          <w:p w:rsidR="000D71B3" w:rsidRPr="00547B3A" w:rsidRDefault="000D71B3" w:rsidP="000D71B3">
            <w:pPr>
              <w:spacing w:after="0" w:line="240" w:lineRule="auto"/>
              <w:jc w:val="center"/>
              <w:rPr>
                <w:rFonts w:ascii="Times New Roman" w:hAnsi="Times New Roman" w:cs="Times New Roman"/>
                <w:sz w:val="24"/>
                <w:szCs w:val="24"/>
              </w:rPr>
            </w:pPr>
            <w:r w:rsidRPr="00547B3A">
              <w:rPr>
                <w:rFonts w:ascii="Times New Roman" w:hAnsi="Times New Roman" w:cs="Times New Roman"/>
                <w:sz w:val="24"/>
                <w:szCs w:val="24"/>
              </w:rPr>
              <w:t>1</w:t>
            </w:r>
          </w:p>
        </w:tc>
        <w:tc>
          <w:tcPr>
            <w:tcW w:w="851" w:type="dxa"/>
          </w:tcPr>
          <w:p w:rsidR="000D71B3" w:rsidRPr="00547B3A" w:rsidRDefault="000D71B3" w:rsidP="000D71B3">
            <w:pPr>
              <w:spacing w:after="0" w:line="240" w:lineRule="auto"/>
              <w:jc w:val="center"/>
              <w:rPr>
                <w:rFonts w:ascii="Times New Roman" w:hAnsi="Times New Roman" w:cs="Times New Roman"/>
                <w:sz w:val="24"/>
                <w:szCs w:val="24"/>
              </w:rPr>
            </w:pPr>
          </w:p>
        </w:tc>
        <w:tc>
          <w:tcPr>
            <w:tcW w:w="710" w:type="dxa"/>
          </w:tcPr>
          <w:p w:rsidR="000D71B3" w:rsidRPr="00547B3A" w:rsidRDefault="000D71B3" w:rsidP="000D71B3">
            <w:pPr>
              <w:spacing w:after="0" w:line="240" w:lineRule="auto"/>
              <w:jc w:val="center"/>
              <w:rPr>
                <w:rFonts w:ascii="Times New Roman" w:hAnsi="Times New Roman" w:cs="Times New Roman"/>
                <w:sz w:val="24"/>
                <w:szCs w:val="24"/>
              </w:rPr>
            </w:pPr>
          </w:p>
        </w:tc>
        <w:tc>
          <w:tcPr>
            <w:tcW w:w="709" w:type="dxa"/>
          </w:tcPr>
          <w:p w:rsidR="000D71B3" w:rsidRPr="00547B3A" w:rsidRDefault="000D71B3" w:rsidP="000D71B3">
            <w:pPr>
              <w:spacing w:after="0" w:line="240" w:lineRule="auto"/>
              <w:jc w:val="center"/>
              <w:rPr>
                <w:rFonts w:ascii="Times New Roman" w:hAnsi="Times New Roman" w:cs="Times New Roman"/>
                <w:sz w:val="24"/>
                <w:szCs w:val="24"/>
              </w:rPr>
            </w:pPr>
          </w:p>
        </w:tc>
        <w:tc>
          <w:tcPr>
            <w:tcW w:w="708" w:type="dxa"/>
          </w:tcPr>
          <w:p w:rsidR="000D71B3" w:rsidRPr="00547B3A" w:rsidRDefault="000D71B3" w:rsidP="000D71B3">
            <w:pPr>
              <w:spacing w:after="0" w:line="240" w:lineRule="auto"/>
              <w:jc w:val="center"/>
              <w:rPr>
                <w:rFonts w:ascii="Times New Roman" w:hAnsi="Times New Roman" w:cs="Times New Roman"/>
                <w:sz w:val="24"/>
                <w:szCs w:val="24"/>
              </w:rPr>
            </w:pPr>
          </w:p>
        </w:tc>
        <w:tc>
          <w:tcPr>
            <w:tcW w:w="1985" w:type="dxa"/>
          </w:tcPr>
          <w:p w:rsidR="000D71B3" w:rsidRPr="00547B3A" w:rsidRDefault="000D71B3" w:rsidP="000D71B3">
            <w:pPr>
              <w:spacing w:after="0" w:line="240" w:lineRule="auto"/>
              <w:jc w:val="center"/>
              <w:rPr>
                <w:rFonts w:ascii="Times New Roman" w:hAnsi="Times New Roman" w:cs="Times New Roman"/>
                <w:sz w:val="24"/>
                <w:szCs w:val="24"/>
              </w:rPr>
            </w:pPr>
            <w:r w:rsidRPr="00547B3A">
              <w:rPr>
                <w:rFonts w:ascii="Times New Roman" w:hAnsi="Times New Roman" w:cs="Times New Roman"/>
                <w:sz w:val="24"/>
                <w:szCs w:val="24"/>
              </w:rPr>
              <w:t>Иващенко Т.М.</w:t>
            </w:r>
          </w:p>
        </w:tc>
      </w:tr>
      <w:tr w:rsidR="000D71B3" w:rsidRPr="00547B3A" w:rsidTr="000D71B3">
        <w:tc>
          <w:tcPr>
            <w:tcW w:w="955" w:type="dxa"/>
          </w:tcPr>
          <w:p w:rsidR="000D71B3" w:rsidRPr="00547B3A" w:rsidRDefault="000D71B3" w:rsidP="000D71B3">
            <w:pPr>
              <w:numPr>
                <w:ilvl w:val="0"/>
                <w:numId w:val="28"/>
              </w:numPr>
              <w:spacing w:after="0" w:line="240" w:lineRule="auto"/>
              <w:jc w:val="center"/>
              <w:rPr>
                <w:rFonts w:ascii="Times New Roman" w:hAnsi="Times New Roman" w:cs="Times New Roman"/>
                <w:sz w:val="24"/>
                <w:szCs w:val="24"/>
              </w:rPr>
            </w:pPr>
          </w:p>
        </w:tc>
        <w:tc>
          <w:tcPr>
            <w:tcW w:w="3261" w:type="dxa"/>
          </w:tcPr>
          <w:p w:rsidR="000D71B3" w:rsidRPr="00547B3A" w:rsidRDefault="000D71B3" w:rsidP="000D71B3">
            <w:pPr>
              <w:spacing w:after="0" w:line="240" w:lineRule="auto"/>
              <w:rPr>
                <w:rFonts w:ascii="Times New Roman" w:hAnsi="Times New Roman" w:cs="Times New Roman"/>
                <w:sz w:val="24"/>
                <w:szCs w:val="24"/>
              </w:rPr>
            </w:pPr>
            <w:r w:rsidRPr="00547B3A">
              <w:rPr>
                <w:rFonts w:ascii="Times New Roman" w:hAnsi="Times New Roman" w:cs="Times New Roman"/>
                <w:sz w:val="24"/>
                <w:szCs w:val="24"/>
              </w:rPr>
              <w:t>I Всероссийский дистанционный творческий конкурс «Светлая Пасха», www.zolotaya-krona.ru</w:t>
            </w:r>
          </w:p>
        </w:tc>
        <w:tc>
          <w:tcPr>
            <w:tcW w:w="852" w:type="dxa"/>
          </w:tcPr>
          <w:p w:rsidR="000D71B3" w:rsidRPr="00547B3A" w:rsidRDefault="000D71B3" w:rsidP="000D71B3">
            <w:pPr>
              <w:spacing w:after="0" w:line="240" w:lineRule="auto"/>
              <w:jc w:val="center"/>
              <w:rPr>
                <w:rFonts w:ascii="Times New Roman" w:hAnsi="Times New Roman" w:cs="Times New Roman"/>
                <w:sz w:val="24"/>
                <w:szCs w:val="24"/>
              </w:rPr>
            </w:pPr>
            <w:r w:rsidRPr="00547B3A">
              <w:rPr>
                <w:rFonts w:ascii="Times New Roman" w:hAnsi="Times New Roman" w:cs="Times New Roman"/>
                <w:sz w:val="24"/>
                <w:szCs w:val="24"/>
              </w:rPr>
              <w:t xml:space="preserve">6 </w:t>
            </w:r>
          </w:p>
          <w:p w:rsidR="000D71B3" w:rsidRPr="00547B3A" w:rsidRDefault="000D71B3" w:rsidP="000D71B3">
            <w:pPr>
              <w:spacing w:after="0" w:line="240" w:lineRule="auto"/>
              <w:jc w:val="center"/>
              <w:rPr>
                <w:rFonts w:ascii="Times New Roman" w:hAnsi="Times New Roman" w:cs="Times New Roman"/>
                <w:sz w:val="24"/>
                <w:szCs w:val="24"/>
              </w:rPr>
            </w:pPr>
          </w:p>
        </w:tc>
        <w:tc>
          <w:tcPr>
            <w:tcW w:w="851" w:type="dxa"/>
          </w:tcPr>
          <w:p w:rsidR="000D71B3" w:rsidRPr="00547B3A" w:rsidRDefault="000D71B3" w:rsidP="000D71B3">
            <w:pPr>
              <w:spacing w:after="0" w:line="240" w:lineRule="auto"/>
              <w:jc w:val="center"/>
              <w:rPr>
                <w:rFonts w:ascii="Times New Roman" w:hAnsi="Times New Roman" w:cs="Times New Roman"/>
                <w:sz w:val="24"/>
                <w:szCs w:val="24"/>
              </w:rPr>
            </w:pPr>
          </w:p>
        </w:tc>
        <w:tc>
          <w:tcPr>
            <w:tcW w:w="710" w:type="dxa"/>
          </w:tcPr>
          <w:p w:rsidR="000D71B3" w:rsidRPr="00547B3A" w:rsidRDefault="000D71B3" w:rsidP="000D71B3">
            <w:pPr>
              <w:spacing w:after="0" w:line="240" w:lineRule="auto"/>
              <w:jc w:val="center"/>
              <w:rPr>
                <w:rFonts w:ascii="Times New Roman" w:hAnsi="Times New Roman" w:cs="Times New Roman"/>
                <w:sz w:val="24"/>
                <w:szCs w:val="24"/>
              </w:rPr>
            </w:pPr>
          </w:p>
        </w:tc>
        <w:tc>
          <w:tcPr>
            <w:tcW w:w="709" w:type="dxa"/>
          </w:tcPr>
          <w:p w:rsidR="000D71B3" w:rsidRPr="00547B3A" w:rsidRDefault="000D71B3" w:rsidP="000D71B3">
            <w:pPr>
              <w:spacing w:after="0" w:line="240" w:lineRule="auto"/>
              <w:jc w:val="center"/>
              <w:rPr>
                <w:rFonts w:ascii="Times New Roman" w:hAnsi="Times New Roman" w:cs="Times New Roman"/>
                <w:sz w:val="24"/>
                <w:szCs w:val="24"/>
              </w:rPr>
            </w:pPr>
          </w:p>
        </w:tc>
        <w:tc>
          <w:tcPr>
            <w:tcW w:w="708" w:type="dxa"/>
          </w:tcPr>
          <w:p w:rsidR="000D71B3" w:rsidRPr="00547B3A" w:rsidRDefault="000D71B3" w:rsidP="000D71B3">
            <w:pPr>
              <w:spacing w:after="0" w:line="240" w:lineRule="auto"/>
              <w:jc w:val="center"/>
              <w:rPr>
                <w:rFonts w:ascii="Times New Roman" w:hAnsi="Times New Roman" w:cs="Times New Roman"/>
                <w:sz w:val="24"/>
                <w:szCs w:val="24"/>
              </w:rPr>
            </w:pPr>
          </w:p>
        </w:tc>
        <w:tc>
          <w:tcPr>
            <w:tcW w:w="1985" w:type="dxa"/>
          </w:tcPr>
          <w:p w:rsidR="000D71B3" w:rsidRPr="00547B3A" w:rsidRDefault="000D71B3" w:rsidP="000D71B3">
            <w:pPr>
              <w:spacing w:after="0" w:line="240" w:lineRule="auto"/>
              <w:jc w:val="center"/>
              <w:rPr>
                <w:rFonts w:ascii="Times New Roman" w:hAnsi="Times New Roman" w:cs="Times New Roman"/>
                <w:sz w:val="24"/>
                <w:szCs w:val="24"/>
              </w:rPr>
            </w:pPr>
            <w:r w:rsidRPr="00547B3A">
              <w:rPr>
                <w:rFonts w:ascii="Times New Roman" w:hAnsi="Times New Roman" w:cs="Times New Roman"/>
                <w:sz w:val="24"/>
                <w:szCs w:val="24"/>
              </w:rPr>
              <w:t>Иващенко Т.М.</w:t>
            </w:r>
          </w:p>
        </w:tc>
      </w:tr>
      <w:tr w:rsidR="000D71B3" w:rsidRPr="00547B3A" w:rsidTr="000D71B3">
        <w:trPr>
          <w:trHeight w:val="1701"/>
        </w:trPr>
        <w:tc>
          <w:tcPr>
            <w:tcW w:w="955" w:type="dxa"/>
            <w:tcBorders>
              <w:bottom w:val="single" w:sz="4" w:space="0" w:color="auto"/>
            </w:tcBorders>
          </w:tcPr>
          <w:p w:rsidR="000D71B3" w:rsidRPr="00547B3A" w:rsidRDefault="000D71B3" w:rsidP="000D71B3">
            <w:pPr>
              <w:numPr>
                <w:ilvl w:val="0"/>
                <w:numId w:val="28"/>
              </w:numPr>
              <w:spacing w:after="0" w:line="240" w:lineRule="auto"/>
              <w:jc w:val="center"/>
              <w:rPr>
                <w:rFonts w:ascii="Times New Roman" w:hAnsi="Times New Roman" w:cs="Times New Roman"/>
                <w:sz w:val="24"/>
                <w:szCs w:val="24"/>
              </w:rPr>
            </w:pPr>
          </w:p>
        </w:tc>
        <w:tc>
          <w:tcPr>
            <w:tcW w:w="3261" w:type="dxa"/>
            <w:tcBorders>
              <w:bottom w:val="single" w:sz="4" w:space="0" w:color="auto"/>
            </w:tcBorders>
          </w:tcPr>
          <w:p w:rsidR="000D71B3" w:rsidRPr="00547B3A" w:rsidRDefault="000D71B3" w:rsidP="000D71B3">
            <w:pPr>
              <w:spacing w:after="0" w:line="240" w:lineRule="auto"/>
              <w:rPr>
                <w:rFonts w:ascii="Times New Roman" w:hAnsi="Times New Roman" w:cs="Times New Roman"/>
                <w:b/>
                <w:sz w:val="24"/>
                <w:szCs w:val="24"/>
              </w:rPr>
            </w:pPr>
            <w:r w:rsidRPr="00547B3A">
              <w:rPr>
                <w:rFonts w:ascii="Times New Roman" w:hAnsi="Times New Roman" w:cs="Times New Roman"/>
                <w:b/>
                <w:sz w:val="24"/>
                <w:szCs w:val="24"/>
              </w:rPr>
              <w:t>Региональный.</w:t>
            </w:r>
          </w:p>
          <w:p w:rsidR="000D71B3" w:rsidRPr="00547B3A" w:rsidRDefault="000D71B3" w:rsidP="000D71B3">
            <w:pPr>
              <w:spacing w:after="0" w:line="240" w:lineRule="auto"/>
              <w:rPr>
                <w:rFonts w:ascii="Times New Roman" w:hAnsi="Times New Roman" w:cs="Times New Roman"/>
                <w:sz w:val="24"/>
                <w:szCs w:val="24"/>
              </w:rPr>
            </w:pPr>
            <w:r w:rsidRPr="00547B3A">
              <w:rPr>
                <w:rFonts w:ascii="Times New Roman" w:hAnsi="Times New Roman" w:cs="Times New Roman"/>
                <w:sz w:val="24"/>
                <w:szCs w:val="24"/>
              </w:rPr>
              <w:t>Открытый конкурс</w:t>
            </w:r>
          </w:p>
          <w:p w:rsidR="000D71B3" w:rsidRPr="00547B3A" w:rsidRDefault="000D71B3" w:rsidP="000D71B3">
            <w:pPr>
              <w:spacing w:after="0" w:line="240" w:lineRule="auto"/>
              <w:rPr>
                <w:rFonts w:ascii="Times New Roman" w:hAnsi="Times New Roman" w:cs="Times New Roman"/>
                <w:sz w:val="24"/>
                <w:szCs w:val="24"/>
              </w:rPr>
            </w:pPr>
            <w:r w:rsidRPr="00547B3A">
              <w:rPr>
                <w:rFonts w:ascii="Times New Roman" w:hAnsi="Times New Roman" w:cs="Times New Roman"/>
                <w:sz w:val="24"/>
                <w:szCs w:val="24"/>
              </w:rPr>
              <w:t xml:space="preserve">творческих, проектных и научно-исследовательских работ им. </w:t>
            </w:r>
            <w:proofErr w:type="spellStart"/>
            <w:r w:rsidRPr="00547B3A">
              <w:rPr>
                <w:rFonts w:ascii="Times New Roman" w:hAnsi="Times New Roman" w:cs="Times New Roman"/>
                <w:sz w:val="24"/>
                <w:szCs w:val="24"/>
              </w:rPr>
              <w:t>И.С.Шемановского</w:t>
            </w:r>
            <w:proofErr w:type="spellEnd"/>
          </w:p>
          <w:p w:rsidR="000D71B3" w:rsidRPr="00547B3A" w:rsidRDefault="000D71B3" w:rsidP="000D71B3">
            <w:pPr>
              <w:spacing w:after="0" w:line="240" w:lineRule="auto"/>
              <w:rPr>
                <w:rFonts w:ascii="Times New Roman" w:hAnsi="Times New Roman" w:cs="Times New Roman"/>
                <w:sz w:val="24"/>
                <w:szCs w:val="24"/>
              </w:rPr>
            </w:pPr>
            <w:r w:rsidRPr="00547B3A">
              <w:rPr>
                <w:rFonts w:ascii="Times New Roman" w:hAnsi="Times New Roman" w:cs="Times New Roman"/>
                <w:sz w:val="24"/>
                <w:szCs w:val="24"/>
              </w:rPr>
              <w:t xml:space="preserve"> «Музей и время»</w:t>
            </w:r>
          </w:p>
        </w:tc>
        <w:tc>
          <w:tcPr>
            <w:tcW w:w="852" w:type="dxa"/>
            <w:tcBorders>
              <w:bottom w:val="single" w:sz="4" w:space="0" w:color="auto"/>
            </w:tcBorders>
          </w:tcPr>
          <w:p w:rsidR="000D71B3" w:rsidRPr="00547B3A" w:rsidRDefault="000D71B3" w:rsidP="000D71B3">
            <w:pPr>
              <w:spacing w:after="0" w:line="240" w:lineRule="auto"/>
              <w:jc w:val="center"/>
              <w:rPr>
                <w:rFonts w:ascii="Times New Roman" w:hAnsi="Times New Roman" w:cs="Times New Roman"/>
                <w:sz w:val="24"/>
                <w:szCs w:val="24"/>
              </w:rPr>
            </w:pPr>
          </w:p>
          <w:p w:rsidR="000D71B3" w:rsidRPr="00547B3A" w:rsidRDefault="000D71B3" w:rsidP="000D71B3">
            <w:pPr>
              <w:spacing w:after="0" w:line="240" w:lineRule="auto"/>
              <w:jc w:val="center"/>
              <w:rPr>
                <w:rFonts w:ascii="Times New Roman" w:hAnsi="Times New Roman" w:cs="Times New Roman"/>
                <w:sz w:val="24"/>
                <w:szCs w:val="24"/>
              </w:rPr>
            </w:pPr>
            <w:r w:rsidRPr="00547B3A">
              <w:rPr>
                <w:rFonts w:ascii="Times New Roman" w:hAnsi="Times New Roman" w:cs="Times New Roman"/>
                <w:sz w:val="24"/>
                <w:szCs w:val="24"/>
              </w:rPr>
              <w:t>3</w:t>
            </w:r>
          </w:p>
          <w:p w:rsidR="000D71B3" w:rsidRPr="00547B3A" w:rsidRDefault="000D71B3" w:rsidP="000D71B3">
            <w:pPr>
              <w:spacing w:after="0" w:line="240" w:lineRule="auto"/>
              <w:jc w:val="center"/>
              <w:rPr>
                <w:rFonts w:ascii="Times New Roman" w:hAnsi="Times New Roman" w:cs="Times New Roman"/>
                <w:sz w:val="24"/>
                <w:szCs w:val="24"/>
              </w:rPr>
            </w:pPr>
          </w:p>
          <w:p w:rsidR="000D71B3" w:rsidRPr="00547B3A" w:rsidRDefault="000D71B3" w:rsidP="000D71B3">
            <w:pPr>
              <w:spacing w:after="0" w:line="240" w:lineRule="auto"/>
              <w:jc w:val="center"/>
              <w:rPr>
                <w:rFonts w:ascii="Times New Roman" w:hAnsi="Times New Roman" w:cs="Times New Roman"/>
                <w:sz w:val="24"/>
                <w:szCs w:val="24"/>
              </w:rPr>
            </w:pPr>
          </w:p>
          <w:p w:rsidR="000D71B3" w:rsidRPr="00547B3A" w:rsidRDefault="000D71B3" w:rsidP="000D71B3">
            <w:pPr>
              <w:spacing w:after="0" w:line="240" w:lineRule="auto"/>
              <w:jc w:val="center"/>
              <w:rPr>
                <w:rFonts w:ascii="Times New Roman" w:hAnsi="Times New Roman" w:cs="Times New Roman"/>
                <w:sz w:val="24"/>
                <w:szCs w:val="24"/>
              </w:rPr>
            </w:pPr>
          </w:p>
          <w:p w:rsidR="000D71B3" w:rsidRPr="00547B3A" w:rsidRDefault="000D71B3" w:rsidP="000D71B3">
            <w:pPr>
              <w:spacing w:after="0" w:line="240" w:lineRule="auto"/>
              <w:jc w:val="center"/>
              <w:rPr>
                <w:rFonts w:ascii="Times New Roman" w:hAnsi="Times New Roman" w:cs="Times New Roman"/>
                <w:sz w:val="24"/>
                <w:szCs w:val="24"/>
              </w:rPr>
            </w:pPr>
          </w:p>
        </w:tc>
        <w:tc>
          <w:tcPr>
            <w:tcW w:w="851" w:type="dxa"/>
            <w:tcBorders>
              <w:bottom w:val="single" w:sz="4" w:space="0" w:color="auto"/>
            </w:tcBorders>
          </w:tcPr>
          <w:p w:rsidR="000D71B3" w:rsidRPr="00547B3A" w:rsidRDefault="000D71B3" w:rsidP="000D71B3">
            <w:pPr>
              <w:spacing w:after="0" w:line="240" w:lineRule="auto"/>
              <w:jc w:val="center"/>
              <w:rPr>
                <w:rFonts w:ascii="Times New Roman" w:hAnsi="Times New Roman" w:cs="Times New Roman"/>
                <w:sz w:val="24"/>
                <w:szCs w:val="24"/>
              </w:rPr>
            </w:pPr>
          </w:p>
        </w:tc>
        <w:tc>
          <w:tcPr>
            <w:tcW w:w="710" w:type="dxa"/>
            <w:tcBorders>
              <w:bottom w:val="single" w:sz="4" w:space="0" w:color="auto"/>
            </w:tcBorders>
          </w:tcPr>
          <w:p w:rsidR="000D71B3" w:rsidRPr="00547B3A" w:rsidRDefault="000D71B3" w:rsidP="000D71B3">
            <w:pPr>
              <w:spacing w:after="0" w:line="240" w:lineRule="auto"/>
              <w:jc w:val="center"/>
              <w:rPr>
                <w:rFonts w:ascii="Times New Roman" w:hAnsi="Times New Roman" w:cs="Times New Roman"/>
                <w:sz w:val="24"/>
                <w:szCs w:val="24"/>
              </w:rPr>
            </w:pPr>
          </w:p>
          <w:p w:rsidR="000D71B3" w:rsidRPr="00547B3A" w:rsidRDefault="000D71B3" w:rsidP="000D71B3">
            <w:pPr>
              <w:spacing w:after="0" w:line="240" w:lineRule="auto"/>
              <w:jc w:val="center"/>
              <w:rPr>
                <w:rFonts w:ascii="Times New Roman" w:hAnsi="Times New Roman" w:cs="Times New Roman"/>
                <w:sz w:val="24"/>
                <w:szCs w:val="24"/>
              </w:rPr>
            </w:pPr>
            <w:r w:rsidRPr="00547B3A">
              <w:rPr>
                <w:rFonts w:ascii="Times New Roman" w:hAnsi="Times New Roman" w:cs="Times New Roman"/>
                <w:sz w:val="24"/>
                <w:szCs w:val="24"/>
              </w:rPr>
              <w:t>1</w:t>
            </w:r>
          </w:p>
          <w:p w:rsidR="000D71B3" w:rsidRPr="00547B3A" w:rsidRDefault="000D71B3" w:rsidP="000D71B3">
            <w:pPr>
              <w:spacing w:after="0" w:line="240" w:lineRule="auto"/>
              <w:jc w:val="center"/>
              <w:rPr>
                <w:rFonts w:ascii="Times New Roman" w:hAnsi="Times New Roman" w:cs="Times New Roman"/>
                <w:sz w:val="24"/>
                <w:szCs w:val="24"/>
              </w:rPr>
            </w:pPr>
          </w:p>
          <w:p w:rsidR="000D71B3" w:rsidRPr="00547B3A" w:rsidRDefault="000D71B3" w:rsidP="000D71B3">
            <w:pPr>
              <w:spacing w:after="0" w:line="240" w:lineRule="auto"/>
              <w:jc w:val="center"/>
              <w:rPr>
                <w:rFonts w:ascii="Times New Roman" w:hAnsi="Times New Roman" w:cs="Times New Roman"/>
                <w:sz w:val="24"/>
                <w:szCs w:val="24"/>
              </w:rPr>
            </w:pPr>
          </w:p>
          <w:p w:rsidR="000D71B3" w:rsidRPr="00547B3A" w:rsidRDefault="000D71B3" w:rsidP="000D71B3">
            <w:pPr>
              <w:spacing w:after="0" w:line="240" w:lineRule="auto"/>
              <w:jc w:val="center"/>
              <w:rPr>
                <w:rFonts w:ascii="Times New Roman" w:hAnsi="Times New Roman" w:cs="Times New Roman"/>
                <w:sz w:val="24"/>
                <w:szCs w:val="24"/>
              </w:rPr>
            </w:pPr>
          </w:p>
          <w:p w:rsidR="000D71B3" w:rsidRPr="00547B3A" w:rsidRDefault="000D71B3" w:rsidP="000D71B3">
            <w:pPr>
              <w:spacing w:after="0" w:line="240" w:lineRule="auto"/>
              <w:jc w:val="center"/>
              <w:rPr>
                <w:rFonts w:ascii="Times New Roman" w:hAnsi="Times New Roman" w:cs="Times New Roman"/>
                <w:sz w:val="24"/>
                <w:szCs w:val="24"/>
              </w:rPr>
            </w:pPr>
          </w:p>
        </w:tc>
        <w:tc>
          <w:tcPr>
            <w:tcW w:w="709" w:type="dxa"/>
            <w:tcBorders>
              <w:bottom w:val="single" w:sz="4" w:space="0" w:color="auto"/>
            </w:tcBorders>
          </w:tcPr>
          <w:p w:rsidR="000D71B3" w:rsidRPr="00547B3A" w:rsidRDefault="000D71B3" w:rsidP="000D71B3">
            <w:pPr>
              <w:spacing w:after="0" w:line="240" w:lineRule="auto"/>
              <w:jc w:val="center"/>
              <w:rPr>
                <w:rFonts w:ascii="Times New Roman" w:hAnsi="Times New Roman" w:cs="Times New Roman"/>
                <w:sz w:val="24"/>
                <w:szCs w:val="24"/>
              </w:rPr>
            </w:pPr>
          </w:p>
          <w:p w:rsidR="000D71B3" w:rsidRPr="00547B3A" w:rsidRDefault="000D71B3" w:rsidP="000D71B3">
            <w:pPr>
              <w:spacing w:after="0" w:line="240" w:lineRule="auto"/>
              <w:jc w:val="center"/>
              <w:rPr>
                <w:rFonts w:ascii="Times New Roman" w:hAnsi="Times New Roman" w:cs="Times New Roman"/>
                <w:sz w:val="24"/>
                <w:szCs w:val="24"/>
              </w:rPr>
            </w:pPr>
          </w:p>
          <w:p w:rsidR="000D71B3" w:rsidRPr="00547B3A" w:rsidRDefault="000D71B3" w:rsidP="000D71B3">
            <w:pPr>
              <w:spacing w:after="0" w:line="240" w:lineRule="auto"/>
              <w:jc w:val="center"/>
              <w:rPr>
                <w:rFonts w:ascii="Times New Roman" w:hAnsi="Times New Roman" w:cs="Times New Roman"/>
                <w:sz w:val="24"/>
                <w:szCs w:val="24"/>
              </w:rPr>
            </w:pPr>
          </w:p>
          <w:p w:rsidR="000D71B3" w:rsidRPr="00547B3A" w:rsidRDefault="000D71B3" w:rsidP="000D71B3">
            <w:pPr>
              <w:spacing w:after="0" w:line="240" w:lineRule="auto"/>
              <w:jc w:val="center"/>
              <w:rPr>
                <w:rFonts w:ascii="Times New Roman" w:hAnsi="Times New Roman" w:cs="Times New Roman"/>
                <w:sz w:val="24"/>
                <w:szCs w:val="24"/>
              </w:rPr>
            </w:pPr>
          </w:p>
          <w:p w:rsidR="000D71B3" w:rsidRPr="00547B3A" w:rsidRDefault="000D71B3" w:rsidP="000D71B3">
            <w:pPr>
              <w:spacing w:after="0" w:line="240" w:lineRule="auto"/>
              <w:jc w:val="center"/>
              <w:rPr>
                <w:rFonts w:ascii="Times New Roman" w:hAnsi="Times New Roman" w:cs="Times New Roman"/>
                <w:sz w:val="24"/>
                <w:szCs w:val="24"/>
              </w:rPr>
            </w:pPr>
          </w:p>
          <w:p w:rsidR="000D71B3" w:rsidRPr="00547B3A" w:rsidRDefault="000D71B3" w:rsidP="000D71B3">
            <w:pPr>
              <w:spacing w:after="0" w:line="240" w:lineRule="auto"/>
              <w:jc w:val="center"/>
              <w:rPr>
                <w:rFonts w:ascii="Times New Roman" w:hAnsi="Times New Roman" w:cs="Times New Roman"/>
                <w:sz w:val="24"/>
                <w:szCs w:val="24"/>
              </w:rPr>
            </w:pPr>
          </w:p>
        </w:tc>
        <w:tc>
          <w:tcPr>
            <w:tcW w:w="708" w:type="dxa"/>
            <w:tcBorders>
              <w:bottom w:val="single" w:sz="4" w:space="0" w:color="auto"/>
            </w:tcBorders>
          </w:tcPr>
          <w:p w:rsidR="000D71B3" w:rsidRPr="00547B3A" w:rsidRDefault="000D71B3" w:rsidP="000D71B3">
            <w:pPr>
              <w:spacing w:after="0" w:line="240" w:lineRule="auto"/>
              <w:jc w:val="center"/>
              <w:rPr>
                <w:rFonts w:ascii="Times New Roman" w:hAnsi="Times New Roman" w:cs="Times New Roman"/>
                <w:sz w:val="24"/>
                <w:szCs w:val="24"/>
              </w:rPr>
            </w:pPr>
          </w:p>
        </w:tc>
        <w:tc>
          <w:tcPr>
            <w:tcW w:w="1985" w:type="dxa"/>
            <w:tcBorders>
              <w:bottom w:val="single" w:sz="4" w:space="0" w:color="auto"/>
            </w:tcBorders>
          </w:tcPr>
          <w:p w:rsidR="000D71B3" w:rsidRPr="00547B3A" w:rsidRDefault="000D71B3" w:rsidP="000D71B3">
            <w:pPr>
              <w:spacing w:after="0" w:line="240" w:lineRule="auto"/>
              <w:jc w:val="center"/>
              <w:rPr>
                <w:rFonts w:ascii="Times New Roman" w:hAnsi="Times New Roman" w:cs="Times New Roman"/>
                <w:sz w:val="24"/>
                <w:szCs w:val="24"/>
              </w:rPr>
            </w:pPr>
            <w:r w:rsidRPr="00547B3A">
              <w:rPr>
                <w:rFonts w:ascii="Times New Roman" w:hAnsi="Times New Roman" w:cs="Times New Roman"/>
                <w:sz w:val="24"/>
                <w:szCs w:val="24"/>
              </w:rPr>
              <w:t>Лазарева С.Н.</w:t>
            </w:r>
          </w:p>
        </w:tc>
      </w:tr>
      <w:tr w:rsidR="000D71B3" w:rsidRPr="00547B3A" w:rsidTr="000D71B3">
        <w:trPr>
          <w:trHeight w:val="1021"/>
        </w:trPr>
        <w:tc>
          <w:tcPr>
            <w:tcW w:w="955" w:type="dxa"/>
            <w:tcBorders>
              <w:top w:val="single" w:sz="4" w:space="0" w:color="auto"/>
              <w:bottom w:val="single" w:sz="4" w:space="0" w:color="auto"/>
            </w:tcBorders>
          </w:tcPr>
          <w:p w:rsidR="000D71B3" w:rsidRPr="00547B3A" w:rsidRDefault="000D71B3" w:rsidP="000D71B3">
            <w:pPr>
              <w:numPr>
                <w:ilvl w:val="0"/>
                <w:numId w:val="28"/>
              </w:numPr>
              <w:spacing w:after="0" w:line="240" w:lineRule="auto"/>
              <w:jc w:val="center"/>
              <w:rPr>
                <w:rFonts w:ascii="Times New Roman" w:hAnsi="Times New Roman" w:cs="Times New Roman"/>
                <w:sz w:val="24"/>
                <w:szCs w:val="24"/>
              </w:rPr>
            </w:pPr>
          </w:p>
        </w:tc>
        <w:tc>
          <w:tcPr>
            <w:tcW w:w="3261" w:type="dxa"/>
            <w:tcBorders>
              <w:top w:val="single" w:sz="4" w:space="0" w:color="auto"/>
              <w:bottom w:val="single" w:sz="4" w:space="0" w:color="auto"/>
            </w:tcBorders>
          </w:tcPr>
          <w:p w:rsidR="000D71B3" w:rsidRPr="00547B3A" w:rsidRDefault="000D71B3" w:rsidP="000D71B3">
            <w:pPr>
              <w:spacing w:after="0" w:line="240" w:lineRule="auto"/>
              <w:rPr>
                <w:rFonts w:ascii="Times New Roman" w:hAnsi="Times New Roman" w:cs="Times New Roman"/>
                <w:sz w:val="24"/>
                <w:szCs w:val="24"/>
              </w:rPr>
            </w:pPr>
            <w:r w:rsidRPr="00547B3A">
              <w:rPr>
                <w:rFonts w:ascii="Times New Roman" w:hAnsi="Times New Roman" w:cs="Times New Roman"/>
                <w:sz w:val="24"/>
                <w:szCs w:val="24"/>
              </w:rPr>
              <w:t>Конкурс школьных сочинений «На страже родных рубежей»</w:t>
            </w:r>
          </w:p>
        </w:tc>
        <w:tc>
          <w:tcPr>
            <w:tcW w:w="852" w:type="dxa"/>
            <w:tcBorders>
              <w:top w:val="single" w:sz="4" w:space="0" w:color="auto"/>
              <w:bottom w:val="single" w:sz="4" w:space="0" w:color="auto"/>
            </w:tcBorders>
          </w:tcPr>
          <w:p w:rsidR="000D71B3" w:rsidRPr="00547B3A" w:rsidRDefault="000D71B3" w:rsidP="000D71B3">
            <w:pPr>
              <w:spacing w:after="0" w:line="240" w:lineRule="auto"/>
              <w:jc w:val="center"/>
              <w:rPr>
                <w:rFonts w:ascii="Times New Roman" w:hAnsi="Times New Roman" w:cs="Times New Roman"/>
                <w:sz w:val="24"/>
                <w:szCs w:val="24"/>
              </w:rPr>
            </w:pPr>
            <w:r w:rsidRPr="00547B3A">
              <w:rPr>
                <w:rFonts w:ascii="Times New Roman" w:hAnsi="Times New Roman" w:cs="Times New Roman"/>
                <w:sz w:val="24"/>
                <w:szCs w:val="24"/>
              </w:rPr>
              <w:t>1</w:t>
            </w:r>
          </w:p>
          <w:p w:rsidR="000D71B3" w:rsidRPr="00547B3A" w:rsidRDefault="000D71B3" w:rsidP="000D71B3">
            <w:pPr>
              <w:spacing w:after="0" w:line="240" w:lineRule="auto"/>
              <w:jc w:val="center"/>
              <w:rPr>
                <w:rFonts w:ascii="Times New Roman" w:hAnsi="Times New Roman" w:cs="Times New Roman"/>
                <w:sz w:val="24"/>
                <w:szCs w:val="24"/>
              </w:rPr>
            </w:pPr>
            <w:r w:rsidRPr="00547B3A">
              <w:rPr>
                <w:rFonts w:ascii="Times New Roman" w:hAnsi="Times New Roman" w:cs="Times New Roman"/>
                <w:sz w:val="24"/>
                <w:szCs w:val="24"/>
              </w:rPr>
              <w:t>2</w:t>
            </w:r>
          </w:p>
        </w:tc>
        <w:tc>
          <w:tcPr>
            <w:tcW w:w="851" w:type="dxa"/>
            <w:tcBorders>
              <w:top w:val="single" w:sz="4" w:space="0" w:color="auto"/>
              <w:bottom w:val="single" w:sz="4" w:space="0" w:color="auto"/>
            </w:tcBorders>
          </w:tcPr>
          <w:p w:rsidR="000D71B3" w:rsidRPr="00547B3A" w:rsidRDefault="000D71B3" w:rsidP="000D71B3">
            <w:pPr>
              <w:spacing w:after="0" w:line="240" w:lineRule="auto"/>
              <w:jc w:val="center"/>
              <w:rPr>
                <w:rFonts w:ascii="Times New Roman" w:hAnsi="Times New Roman" w:cs="Times New Roman"/>
                <w:sz w:val="24"/>
                <w:szCs w:val="24"/>
              </w:rPr>
            </w:pPr>
          </w:p>
        </w:tc>
        <w:tc>
          <w:tcPr>
            <w:tcW w:w="710" w:type="dxa"/>
            <w:tcBorders>
              <w:top w:val="single" w:sz="4" w:space="0" w:color="auto"/>
              <w:bottom w:val="single" w:sz="4" w:space="0" w:color="auto"/>
            </w:tcBorders>
          </w:tcPr>
          <w:p w:rsidR="000D71B3" w:rsidRPr="00547B3A" w:rsidRDefault="000D71B3" w:rsidP="000D71B3">
            <w:pPr>
              <w:spacing w:after="0" w:line="240" w:lineRule="auto"/>
              <w:jc w:val="center"/>
              <w:rPr>
                <w:rFonts w:ascii="Times New Roman" w:hAnsi="Times New Roman" w:cs="Times New Roman"/>
                <w:sz w:val="24"/>
                <w:szCs w:val="24"/>
              </w:rPr>
            </w:pPr>
            <w:r w:rsidRPr="00547B3A">
              <w:rPr>
                <w:rFonts w:ascii="Times New Roman" w:hAnsi="Times New Roman" w:cs="Times New Roman"/>
                <w:sz w:val="24"/>
                <w:szCs w:val="24"/>
              </w:rPr>
              <w:t>1</w:t>
            </w:r>
          </w:p>
          <w:p w:rsidR="000D71B3" w:rsidRPr="00547B3A" w:rsidRDefault="000D71B3" w:rsidP="000D71B3">
            <w:pPr>
              <w:spacing w:after="0" w:line="240" w:lineRule="auto"/>
              <w:jc w:val="center"/>
              <w:rPr>
                <w:rFonts w:ascii="Times New Roman" w:hAnsi="Times New Roman" w:cs="Times New Roman"/>
                <w:sz w:val="24"/>
                <w:szCs w:val="24"/>
              </w:rPr>
            </w:pPr>
            <w:r w:rsidRPr="00547B3A">
              <w:rPr>
                <w:rFonts w:ascii="Times New Roman" w:hAnsi="Times New Roman" w:cs="Times New Roman"/>
                <w:sz w:val="24"/>
                <w:szCs w:val="24"/>
              </w:rPr>
              <w:t>2</w:t>
            </w:r>
          </w:p>
        </w:tc>
        <w:tc>
          <w:tcPr>
            <w:tcW w:w="709" w:type="dxa"/>
            <w:tcBorders>
              <w:top w:val="single" w:sz="4" w:space="0" w:color="auto"/>
              <w:bottom w:val="single" w:sz="4" w:space="0" w:color="auto"/>
            </w:tcBorders>
          </w:tcPr>
          <w:p w:rsidR="000D71B3" w:rsidRPr="00547B3A" w:rsidRDefault="000D71B3" w:rsidP="000D71B3">
            <w:pPr>
              <w:spacing w:after="0" w:line="240" w:lineRule="auto"/>
              <w:jc w:val="center"/>
              <w:rPr>
                <w:rFonts w:ascii="Times New Roman" w:hAnsi="Times New Roman" w:cs="Times New Roman"/>
                <w:sz w:val="24"/>
                <w:szCs w:val="24"/>
              </w:rPr>
            </w:pPr>
          </w:p>
        </w:tc>
        <w:tc>
          <w:tcPr>
            <w:tcW w:w="708" w:type="dxa"/>
            <w:tcBorders>
              <w:top w:val="single" w:sz="4" w:space="0" w:color="auto"/>
              <w:bottom w:val="single" w:sz="4" w:space="0" w:color="auto"/>
            </w:tcBorders>
          </w:tcPr>
          <w:p w:rsidR="000D71B3" w:rsidRPr="00547B3A" w:rsidRDefault="000D71B3" w:rsidP="000D71B3">
            <w:pPr>
              <w:spacing w:after="0" w:line="240" w:lineRule="auto"/>
              <w:jc w:val="center"/>
              <w:rPr>
                <w:rFonts w:ascii="Times New Roman" w:hAnsi="Times New Roman" w:cs="Times New Roman"/>
                <w:sz w:val="24"/>
                <w:szCs w:val="24"/>
              </w:rPr>
            </w:pPr>
          </w:p>
        </w:tc>
        <w:tc>
          <w:tcPr>
            <w:tcW w:w="1985" w:type="dxa"/>
            <w:tcBorders>
              <w:top w:val="single" w:sz="4" w:space="0" w:color="auto"/>
              <w:bottom w:val="single" w:sz="4" w:space="0" w:color="auto"/>
            </w:tcBorders>
          </w:tcPr>
          <w:p w:rsidR="000D71B3" w:rsidRPr="00547B3A" w:rsidRDefault="000D71B3" w:rsidP="000D71B3">
            <w:pPr>
              <w:spacing w:after="0" w:line="240" w:lineRule="auto"/>
              <w:jc w:val="center"/>
              <w:rPr>
                <w:rFonts w:ascii="Times New Roman" w:hAnsi="Times New Roman" w:cs="Times New Roman"/>
                <w:sz w:val="24"/>
                <w:szCs w:val="24"/>
              </w:rPr>
            </w:pPr>
            <w:r w:rsidRPr="00547B3A">
              <w:rPr>
                <w:rFonts w:ascii="Times New Roman" w:hAnsi="Times New Roman" w:cs="Times New Roman"/>
                <w:sz w:val="24"/>
                <w:szCs w:val="24"/>
              </w:rPr>
              <w:t>Лазарева С.Н.</w:t>
            </w:r>
          </w:p>
          <w:p w:rsidR="000D71B3" w:rsidRPr="00547B3A" w:rsidRDefault="000D71B3" w:rsidP="000D71B3">
            <w:pPr>
              <w:spacing w:after="0" w:line="240" w:lineRule="auto"/>
              <w:jc w:val="center"/>
              <w:rPr>
                <w:rFonts w:ascii="Times New Roman" w:hAnsi="Times New Roman" w:cs="Times New Roman"/>
                <w:sz w:val="24"/>
                <w:szCs w:val="24"/>
              </w:rPr>
            </w:pPr>
            <w:r w:rsidRPr="00547B3A">
              <w:rPr>
                <w:rFonts w:ascii="Times New Roman" w:hAnsi="Times New Roman" w:cs="Times New Roman"/>
                <w:sz w:val="24"/>
                <w:szCs w:val="24"/>
              </w:rPr>
              <w:t>Мельникова О.В.</w:t>
            </w:r>
          </w:p>
        </w:tc>
      </w:tr>
      <w:tr w:rsidR="000D71B3" w:rsidRPr="00547B3A" w:rsidTr="000D71B3">
        <w:trPr>
          <w:trHeight w:val="904"/>
        </w:trPr>
        <w:tc>
          <w:tcPr>
            <w:tcW w:w="955" w:type="dxa"/>
            <w:tcBorders>
              <w:top w:val="single" w:sz="4" w:space="0" w:color="auto"/>
              <w:bottom w:val="single" w:sz="4" w:space="0" w:color="auto"/>
            </w:tcBorders>
          </w:tcPr>
          <w:p w:rsidR="000D71B3" w:rsidRPr="00547B3A" w:rsidRDefault="000D71B3" w:rsidP="000D71B3">
            <w:pPr>
              <w:numPr>
                <w:ilvl w:val="0"/>
                <w:numId w:val="28"/>
              </w:numPr>
              <w:spacing w:after="0" w:line="240" w:lineRule="auto"/>
              <w:jc w:val="center"/>
              <w:rPr>
                <w:rFonts w:ascii="Times New Roman" w:hAnsi="Times New Roman" w:cs="Times New Roman"/>
                <w:sz w:val="24"/>
                <w:szCs w:val="24"/>
              </w:rPr>
            </w:pPr>
          </w:p>
        </w:tc>
        <w:tc>
          <w:tcPr>
            <w:tcW w:w="3261" w:type="dxa"/>
            <w:tcBorders>
              <w:top w:val="single" w:sz="4" w:space="0" w:color="auto"/>
              <w:bottom w:val="single" w:sz="4" w:space="0" w:color="auto"/>
            </w:tcBorders>
          </w:tcPr>
          <w:p w:rsidR="000D71B3" w:rsidRPr="00547B3A" w:rsidRDefault="000D71B3" w:rsidP="000D71B3">
            <w:pPr>
              <w:spacing w:after="0" w:line="240" w:lineRule="auto"/>
              <w:rPr>
                <w:rFonts w:ascii="Times New Roman" w:hAnsi="Times New Roman" w:cs="Times New Roman"/>
                <w:b/>
                <w:sz w:val="24"/>
                <w:szCs w:val="24"/>
              </w:rPr>
            </w:pPr>
            <w:r w:rsidRPr="00547B3A">
              <w:rPr>
                <w:rFonts w:ascii="Times New Roman" w:hAnsi="Times New Roman" w:cs="Times New Roman"/>
                <w:b/>
                <w:sz w:val="24"/>
                <w:szCs w:val="24"/>
              </w:rPr>
              <w:t>Окружной</w:t>
            </w:r>
          </w:p>
          <w:p w:rsidR="000D71B3" w:rsidRPr="00547B3A" w:rsidRDefault="000D71B3" w:rsidP="000D71B3">
            <w:pPr>
              <w:spacing w:after="0" w:line="240" w:lineRule="auto"/>
              <w:rPr>
                <w:rFonts w:ascii="Times New Roman" w:hAnsi="Times New Roman" w:cs="Times New Roman"/>
                <w:b/>
                <w:sz w:val="24"/>
                <w:szCs w:val="24"/>
              </w:rPr>
            </w:pPr>
            <w:r w:rsidRPr="00547B3A">
              <w:rPr>
                <w:rFonts w:ascii="Times New Roman" w:hAnsi="Times New Roman" w:cs="Times New Roman"/>
                <w:sz w:val="24"/>
                <w:szCs w:val="24"/>
              </w:rPr>
              <w:t>Конкурс юных рационализаторов и изобретателей</w:t>
            </w:r>
          </w:p>
          <w:p w:rsidR="000D71B3" w:rsidRPr="00547B3A" w:rsidRDefault="000D71B3" w:rsidP="000D71B3">
            <w:pPr>
              <w:spacing w:after="0" w:line="240" w:lineRule="auto"/>
              <w:rPr>
                <w:rFonts w:ascii="Times New Roman" w:hAnsi="Times New Roman" w:cs="Times New Roman"/>
                <w:sz w:val="24"/>
                <w:szCs w:val="24"/>
              </w:rPr>
            </w:pPr>
            <w:r w:rsidRPr="00547B3A">
              <w:rPr>
                <w:rFonts w:ascii="Times New Roman" w:hAnsi="Times New Roman" w:cs="Times New Roman"/>
                <w:sz w:val="24"/>
                <w:szCs w:val="24"/>
              </w:rPr>
              <w:t xml:space="preserve"> «От замысла к воплощению»</w:t>
            </w:r>
          </w:p>
        </w:tc>
        <w:tc>
          <w:tcPr>
            <w:tcW w:w="852" w:type="dxa"/>
            <w:tcBorders>
              <w:top w:val="single" w:sz="4" w:space="0" w:color="auto"/>
              <w:bottom w:val="single" w:sz="4" w:space="0" w:color="auto"/>
            </w:tcBorders>
          </w:tcPr>
          <w:p w:rsidR="000D71B3" w:rsidRPr="00547B3A" w:rsidRDefault="000D71B3" w:rsidP="000D71B3">
            <w:pPr>
              <w:spacing w:after="0" w:line="240" w:lineRule="auto"/>
              <w:jc w:val="center"/>
              <w:rPr>
                <w:rFonts w:ascii="Times New Roman" w:hAnsi="Times New Roman" w:cs="Times New Roman"/>
                <w:sz w:val="24"/>
                <w:szCs w:val="24"/>
              </w:rPr>
            </w:pPr>
            <w:r w:rsidRPr="00547B3A">
              <w:rPr>
                <w:rFonts w:ascii="Times New Roman" w:hAnsi="Times New Roman" w:cs="Times New Roman"/>
                <w:sz w:val="24"/>
                <w:szCs w:val="24"/>
              </w:rPr>
              <w:t>2</w:t>
            </w:r>
          </w:p>
          <w:p w:rsidR="000D71B3" w:rsidRPr="00547B3A" w:rsidRDefault="000D71B3" w:rsidP="000D71B3">
            <w:pPr>
              <w:spacing w:after="0" w:line="240" w:lineRule="auto"/>
              <w:jc w:val="center"/>
              <w:rPr>
                <w:rFonts w:ascii="Times New Roman" w:hAnsi="Times New Roman" w:cs="Times New Roman"/>
                <w:sz w:val="24"/>
                <w:szCs w:val="24"/>
              </w:rPr>
            </w:pPr>
          </w:p>
        </w:tc>
        <w:tc>
          <w:tcPr>
            <w:tcW w:w="851" w:type="dxa"/>
            <w:tcBorders>
              <w:top w:val="single" w:sz="4" w:space="0" w:color="auto"/>
              <w:bottom w:val="single" w:sz="4" w:space="0" w:color="auto"/>
            </w:tcBorders>
          </w:tcPr>
          <w:p w:rsidR="000D71B3" w:rsidRPr="00547B3A" w:rsidRDefault="000D71B3" w:rsidP="000D71B3">
            <w:pPr>
              <w:spacing w:after="0" w:line="240" w:lineRule="auto"/>
              <w:jc w:val="center"/>
              <w:rPr>
                <w:rFonts w:ascii="Times New Roman" w:hAnsi="Times New Roman" w:cs="Times New Roman"/>
                <w:sz w:val="24"/>
                <w:szCs w:val="24"/>
              </w:rPr>
            </w:pPr>
          </w:p>
        </w:tc>
        <w:tc>
          <w:tcPr>
            <w:tcW w:w="710" w:type="dxa"/>
            <w:tcBorders>
              <w:top w:val="single" w:sz="4" w:space="0" w:color="auto"/>
              <w:bottom w:val="single" w:sz="4" w:space="0" w:color="auto"/>
            </w:tcBorders>
          </w:tcPr>
          <w:p w:rsidR="000D71B3" w:rsidRPr="00547B3A" w:rsidRDefault="000D71B3" w:rsidP="000D71B3">
            <w:pPr>
              <w:spacing w:after="0" w:line="240" w:lineRule="auto"/>
              <w:jc w:val="center"/>
              <w:rPr>
                <w:rFonts w:ascii="Times New Roman" w:hAnsi="Times New Roman" w:cs="Times New Roman"/>
                <w:sz w:val="24"/>
                <w:szCs w:val="24"/>
              </w:rPr>
            </w:pPr>
            <w:r w:rsidRPr="00547B3A">
              <w:rPr>
                <w:rFonts w:ascii="Times New Roman" w:hAnsi="Times New Roman" w:cs="Times New Roman"/>
                <w:sz w:val="24"/>
                <w:szCs w:val="24"/>
              </w:rPr>
              <w:t>2</w:t>
            </w:r>
          </w:p>
          <w:p w:rsidR="000D71B3" w:rsidRPr="00547B3A" w:rsidRDefault="000D71B3" w:rsidP="000D71B3">
            <w:pPr>
              <w:spacing w:after="0" w:line="240" w:lineRule="auto"/>
              <w:jc w:val="center"/>
              <w:rPr>
                <w:rFonts w:ascii="Times New Roman" w:hAnsi="Times New Roman" w:cs="Times New Roman"/>
                <w:sz w:val="24"/>
                <w:szCs w:val="24"/>
              </w:rPr>
            </w:pPr>
          </w:p>
        </w:tc>
        <w:tc>
          <w:tcPr>
            <w:tcW w:w="709" w:type="dxa"/>
            <w:tcBorders>
              <w:top w:val="single" w:sz="4" w:space="0" w:color="auto"/>
              <w:bottom w:val="single" w:sz="4" w:space="0" w:color="auto"/>
            </w:tcBorders>
          </w:tcPr>
          <w:p w:rsidR="000D71B3" w:rsidRPr="00547B3A" w:rsidRDefault="000D71B3" w:rsidP="000D71B3">
            <w:pPr>
              <w:spacing w:after="0" w:line="240" w:lineRule="auto"/>
              <w:jc w:val="center"/>
              <w:rPr>
                <w:rFonts w:ascii="Times New Roman" w:hAnsi="Times New Roman" w:cs="Times New Roman"/>
                <w:sz w:val="24"/>
                <w:szCs w:val="24"/>
              </w:rPr>
            </w:pPr>
          </w:p>
        </w:tc>
        <w:tc>
          <w:tcPr>
            <w:tcW w:w="708" w:type="dxa"/>
            <w:tcBorders>
              <w:top w:val="single" w:sz="4" w:space="0" w:color="auto"/>
              <w:bottom w:val="single" w:sz="4" w:space="0" w:color="auto"/>
            </w:tcBorders>
          </w:tcPr>
          <w:p w:rsidR="000D71B3" w:rsidRPr="00547B3A" w:rsidRDefault="000D71B3" w:rsidP="000D71B3">
            <w:pPr>
              <w:spacing w:after="0" w:line="240" w:lineRule="auto"/>
              <w:jc w:val="center"/>
              <w:rPr>
                <w:rFonts w:ascii="Times New Roman" w:hAnsi="Times New Roman" w:cs="Times New Roman"/>
                <w:sz w:val="24"/>
                <w:szCs w:val="24"/>
              </w:rPr>
            </w:pPr>
          </w:p>
        </w:tc>
        <w:tc>
          <w:tcPr>
            <w:tcW w:w="1985" w:type="dxa"/>
            <w:tcBorders>
              <w:bottom w:val="single" w:sz="4" w:space="0" w:color="auto"/>
            </w:tcBorders>
          </w:tcPr>
          <w:p w:rsidR="000D71B3" w:rsidRPr="00547B3A" w:rsidRDefault="000D71B3" w:rsidP="000D71B3">
            <w:pPr>
              <w:spacing w:after="0" w:line="240" w:lineRule="auto"/>
              <w:jc w:val="center"/>
              <w:rPr>
                <w:rFonts w:ascii="Times New Roman" w:hAnsi="Times New Roman" w:cs="Times New Roman"/>
                <w:sz w:val="24"/>
                <w:szCs w:val="24"/>
              </w:rPr>
            </w:pPr>
            <w:r w:rsidRPr="00547B3A">
              <w:rPr>
                <w:rFonts w:ascii="Times New Roman" w:hAnsi="Times New Roman" w:cs="Times New Roman"/>
                <w:sz w:val="24"/>
                <w:szCs w:val="24"/>
              </w:rPr>
              <w:t>Лазарева С.Н.</w:t>
            </w:r>
          </w:p>
        </w:tc>
      </w:tr>
      <w:tr w:rsidR="000D71B3" w:rsidRPr="00547B3A" w:rsidTr="000D71B3">
        <w:trPr>
          <w:trHeight w:val="924"/>
        </w:trPr>
        <w:tc>
          <w:tcPr>
            <w:tcW w:w="955" w:type="dxa"/>
            <w:tcBorders>
              <w:top w:val="single" w:sz="4" w:space="0" w:color="auto"/>
              <w:bottom w:val="single" w:sz="4" w:space="0" w:color="auto"/>
            </w:tcBorders>
          </w:tcPr>
          <w:p w:rsidR="000D71B3" w:rsidRPr="00547B3A" w:rsidRDefault="000D71B3" w:rsidP="000D71B3">
            <w:pPr>
              <w:numPr>
                <w:ilvl w:val="0"/>
                <w:numId w:val="28"/>
              </w:numPr>
              <w:spacing w:after="0" w:line="240" w:lineRule="auto"/>
              <w:jc w:val="center"/>
              <w:rPr>
                <w:rFonts w:ascii="Times New Roman" w:hAnsi="Times New Roman" w:cs="Times New Roman"/>
                <w:sz w:val="24"/>
                <w:szCs w:val="24"/>
              </w:rPr>
            </w:pPr>
          </w:p>
        </w:tc>
        <w:tc>
          <w:tcPr>
            <w:tcW w:w="3261" w:type="dxa"/>
            <w:tcBorders>
              <w:top w:val="single" w:sz="4" w:space="0" w:color="auto"/>
              <w:bottom w:val="single" w:sz="4" w:space="0" w:color="auto"/>
            </w:tcBorders>
          </w:tcPr>
          <w:p w:rsidR="000D71B3" w:rsidRPr="00547B3A" w:rsidRDefault="000D71B3" w:rsidP="000D71B3">
            <w:pPr>
              <w:spacing w:after="0" w:line="240" w:lineRule="auto"/>
              <w:rPr>
                <w:rFonts w:ascii="Times New Roman" w:hAnsi="Times New Roman" w:cs="Times New Roman"/>
                <w:b/>
                <w:sz w:val="24"/>
                <w:szCs w:val="24"/>
              </w:rPr>
            </w:pPr>
            <w:r w:rsidRPr="00547B3A">
              <w:rPr>
                <w:rFonts w:ascii="Times New Roman" w:hAnsi="Times New Roman" w:cs="Times New Roman"/>
                <w:sz w:val="24"/>
                <w:szCs w:val="24"/>
              </w:rPr>
              <w:t>Заочный конкурс творческих работ для сельской молодёжи «Краски Ямала»</w:t>
            </w:r>
          </w:p>
        </w:tc>
        <w:tc>
          <w:tcPr>
            <w:tcW w:w="852" w:type="dxa"/>
            <w:tcBorders>
              <w:top w:val="single" w:sz="4" w:space="0" w:color="auto"/>
              <w:bottom w:val="single" w:sz="4" w:space="0" w:color="auto"/>
            </w:tcBorders>
          </w:tcPr>
          <w:p w:rsidR="000D71B3" w:rsidRPr="00547B3A" w:rsidRDefault="000D71B3" w:rsidP="000D71B3">
            <w:pPr>
              <w:spacing w:after="0" w:line="240" w:lineRule="auto"/>
              <w:jc w:val="center"/>
              <w:rPr>
                <w:rFonts w:ascii="Times New Roman" w:hAnsi="Times New Roman" w:cs="Times New Roman"/>
                <w:sz w:val="24"/>
                <w:szCs w:val="24"/>
              </w:rPr>
            </w:pPr>
            <w:r w:rsidRPr="00547B3A">
              <w:rPr>
                <w:rFonts w:ascii="Times New Roman" w:hAnsi="Times New Roman" w:cs="Times New Roman"/>
                <w:sz w:val="24"/>
                <w:szCs w:val="24"/>
              </w:rPr>
              <w:t>4</w:t>
            </w:r>
          </w:p>
          <w:p w:rsidR="000D71B3" w:rsidRPr="00547B3A" w:rsidRDefault="000D71B3" w:rsidP="000D71B3">
            <w:pPr>
              <w:spacing w:after="0" w:line="240" w:lineRule="auto"/>
              <w:jc w:val="center"/>
              <w:rPr>
                <w:rFonts w:ascii="Times New Roman" w:hAnsi="Times New Roman" w:cs="Times New Roman"/>
                <w:sz w:val="24"/>
                <w:szCs w:val="24"/>
              </w:rPr>
            </w:pPr>
          </w:p>
          <w:p w:rsidR="000D71B3" w:rsidRPr="00547B3A" w:rsidRDefault="000D71B3" w:rsidP="000D71B3">
            <w:pPr>
              <w:spacing w:after="0" w:line="240" w:lineRule="auto"/>
              <w:jc w:val="center"/>
              <w:rPr>
                <w:rFonts w:ascii="Times New Roman" w:hAnsi="Times New Roman" w:cs="Times New Roman"/>
                <w:sz w:val="24"/>
                <w:szCs w:val="24"/>
              </w:rPr>
            </w:pPr>
          </w:p>
        </w:tc>
        <w:tc>
          <w:tcPr>
            <w:tcW w:w="851" w:type="dxa"/>
            <w:tcBorders>
              <w:top w:val="single" w:sz="4" w:space="0" w:color="auto"/>
              <w:bottom w:val="single" w:sz="4" w:space="0" w:color="auto"/>
            </w:tcBorders>
          </w:tcPr>
          <w:p w:rsidR="000D71B3" w:rsidRPr="00547B3A" w:rsidRDefault="000D71B3" w:rsidP="000D71B3">
            <w:pPr>
              <w:spacing w:after="0" w:line="240" w:lineRule="auto"/>
              <w:jc w:val="center"/>
              <w:rPr>
                <w:rFonts w:ascii="Times New Roman" w:hAnsi="Times New Roman" w:cs="Times New Roman"/>
                <w:sz w:val="24"/>
                <w:szCs w:val="24"/>
              </w:rPr>
            </w:pPr>
          </w:p>
        </w:tc>
        <w:tc>
          <w:tcPr>
            <w:tcW w:w="710" w:type="dxa"/>
            <w:tcBorders>
              <w:top w:val="single" w:sz="4" w:space="0" w:color="auto"/>
              <w:bottom w:val="single" w:sz="4" w:space="0" w:color="auto"/>
            </w:tcBorders>
          </w:tcPr>
          <w:p w:rsidR="000D71B3" w:rsidRPr="00547B3A" w:rsidRDefault="000D71B3" w:rsidP="000D71B3">
            <w:pPr>
              <w:spacing w:after="0" w:line="240" w:lineRule="auto"/>
              <w:jc w:val="center"/>
              <w:rPr>
                <w:rFonts w:ascii="Times New Roman" w:hAnsi="Times New Roman" w:cs="Times New Roman"/>
                <w:sz w:val="24"/>
                <w:szCs w:val="24"/>
              </w:rPr>
            </w:pPr>
          </w:p>
          <w:p w:rsidR="000D71B3" w:rsidRPr="00547B3A" w:rsidRDefault="000D71B3" w:rsidP="000D71B3">
            <w:pPr>
              <w:spacing w:after="0" w:line="240" w:lineRule="auto"/>
              <w:jc w:val="center"/>
              <w:rPr>
                <w:rFonts w:ascii="Times New Roman" w:hAnsi="Times New Roman" w:cs="Times New Roman"/>
                <w:sz w:val="24"/>
                <w:szCs w:val="24"/>
              </w:rPr>
            </w:pPr>
          </w:p>
        </w:tc>
        <w:tc>
          <w:tcPr>
            <w:tcW w:w="709" w:type="dxa"/>
            <w:tcBorders>
              <w:top w:val="single" w:sz="4" w:space="0" w:color="auto"/>
              <w:bottom w:val="single" w:sz="4" w:space="0" w:color="auto"/>
            </w:tcBorders>
          </w:tcPr>
          <w:p w:rsidR="000D71B3" w:rsidRPr="00547B3A" w:rsidRDefault="000D71B3" w:rsidP="000D71B3">
            <w:pPr>
              <w:spacing w:after="0" w:line="240" w:lineRule="auto"/>
              <w:jc w:val="center"/>
              <w:rPr>
                <w:rFonts w:ascii="Times New Roman" w:hAnsi="Times New Roman" w:cs="Times New Roman"/>
                <w:sz w:val="24"/>
                <w:szCs w:val="24"/>
              </w:rPr>
            </w:pPr>
            <w:r w:rsidRPr="00547B3A">
              <w:rPr>
                <w:rFonts w:ascii="Times New Roman" w:hAnsi="Times New Roman" w:cs="Times New Roman"/>
                <w:sz w:val="24"/>
                <w:szCs w:val="24"/>
              </w:rPr>
              <w:t>1</w:t>
            </w:r>
          </w:p>
          <w:p w:rsidR="000D71B3" w:rsidRPr="00547B3A" w:rsidRDefault="000D71B3" w:rsidP="000D71B3">
            <w:pPr>
              <w:spacing w:after="0" w:line="240" w:lineRule="auto"/>
              <w:jc w:val="center"/>
              <w:rPr>
                <w:rFonts w:ascii="Times New Roman" w:hAnsi="Times New Roman" w:cs="Times New Roman"/>
                <w:sz w:val="24"/>
                <w:szCs w:val="24"/>
              </w:rPr>
            </w:pPr>
          </w:p>
          <w:p w:rsidR="000D71B3" w:rsidRPr="00547B3A" w:rsidRDefault="000D71B3" w:rsidP="000D71B3">
            <w:pPr>
              <w:spacing w:after="0" w:line="240" w:lineRule="auto"/>
              <w:jc w:val="center"/>
              <w:rPr>
                <w:rFonts w:ascii="Times New Roman" w:hAnsi="Times New Roman" w:cs="Times New Roman"/>
                <w:sz w:val="24"/>
                <w:szCs w:val="24"/>
              </w:rPr>
            </w:pPr>
          </w:p>
        </w:tc>
        <w:tc>
          <w:tcPr>
            <w:tcW w:w="708" w:type="dxa"/>
            <w:tcBorders>
              <w:top w:val="single" w:sz="4" w:space="0" w:color="auto"/>
              <w:bottom w:val="single" w:sz="4" w:space="0" w:color="auto"/>
            </w:tcBorders>
          </w:tcPr>
          <w:p w:rsidR="000D71B3" w:rsidRPr="00547B3A" w:rsidRDefault="000D71B3" w:rsidP="000D71B3">
            <w:pPr>
              <w:spacing w:after="0" w:line="240" w:lineRule="auto"/>
              <w:jc w:val="center"/>
              <w:rPr>
                <w:rFonts w:ascii="Times New Roman" w:hAnsi="Times New Roman" w:cs="Times New Roman"/>
                <w:sz w:val="24"/>
                <w:szCs w:val="24"/>
              </w:rPr>
            </w:pPr>
          </w:p>
        </w:tc>
        <w:tc>
          <w:tcPr>
            <w:tcW w:w="1985" w:type="dxa"/>
            <w:tcBorders>
              <w:top w:val="single" w:sz="4" w:space="0" w:color="auto"/>
              <w:bottom w:val="single" w:sz="4" w:space="0" w:color="auto"/>
            </w:tcBorders>
          </w:tcPr>
          <w:p w:rsidR="000D71B3" w:rsidRPr="00547B3A" w:rsidRDefault="000D71B3" w:rsidP="000D71B3">
            <w:pPr>
              <w:spacing w:after="0" w:line="240" w:lineRule="auto"/>
              <w:jc w:val="center"/>
              <w:rPr>
                <w:rFonts w:ascii="Times New Roman" w:hAnsi="Times New Roman" w:cs="Times New Roman"/>
                <w:sz w:val="24"/>
                <w:szCs w:val="24"/>
              </w:rPr>
            </w:pPr>
            <w:r w:rsidRPr="00547B3A">
              <w:rPr>
                <w:rFonts w:ascii="Times New Roman" w:hAnsi="Times New Roman" w:cs="Times New Roman"/>
                <w:sz w:val="24"/>
                <w:szCs w:val="24"/>
              </w:rPr>
              <w:t>Лазарева С.Н.</w:t>
            </w:r>
          </w:p>
        </w:tc>
      </w:tr>
      <w:tr w:rsidR="000D71B3" w:rsidRPr="00547B3A" w:rsidTr="000D71B3">
        <w:trPr>
          <w:trHeight w:val="946"/>
        </w:trPr>
        <w:tc>
          <w:tcPr>
            <w:tcW w:w="955" w:type="dxa"/>
            <w:tcBorders>
              <w:top w:val="single" w:sz="4" w:space="0" w:color="auto"/>
              <w:bottom w:val="single" w:sz="4" w:space="0" w:color="auto"/>
            </w:tcBorders>
          </w:tcPr>
          <w:p w:rsidR="000D71B3" w:rsidRPr="00547B3A" w:rsidRDefault="000D71B3" w:rsidP="000D71B3">
            <w:pPr>
              <w:numPr>
                <w:ilvl w:val="0"/>
                <w:numId w:val="28"/>
              </w:numPr>
              <w:spacing w:after="0" w:line="240" w:lineRule="auto"/>
              <w:jc w:val="center"/>
              <w:rPr>
                <w:rFonts w:ascii="Times New Roman" w:hAnsi="Times New Roman" w:cs="Times New Roman"/>
                <w:sz w:val="24"/>
                <w:szCs w:val="24"/>
              </w:rPr>
            </w:pPr>
          </w:p>
        </w:tc>
        <w:tc>
          <w:tcPr>
            <w:tcW w:w="3261" w:type="dxa"/>
            <w:tcBorders>
              <w:top w:val="single" w:sz="4" w:space="0" w:color="auto"/>
              <w:bottom w:val="single" w:sz="4" w:space="0" w:color="auto"/>
            </w:tcBorders>
          </w:tcPr>
          <w:p w:rsidR="000D71B3" w:rsidRPr="00547B3A" w:rsidRDefault="000D71B3" w:rsidP="000D71B3">
            <w:pPr>
              <w:spacing w:after="0" w:line="240" w:lineRule="auto"/>
              <w:rPr>
                <w:rFonts w:ascii="Times New Roman" w:hAnsi="Times New Roman" w:cs="Times New Roman"/>
                <w:sz w:val="24"/>
                <w:szCs w:val="24"/>
              </w:rPr>
            </w:pPr>
            <w:r w:rsidRPr="00547B3A">
              <w:rPr>
                <w:rFonts w:ascii="Times New Roman" w:hAnsi="Times New Roman" w:cs="Times New Roman"/>
                <w:sz w:val="24"/>
                <w:szCs w:val="24"/>
                <w:lang w:val="en-US"/>
              </w:rPr>
              <w:t>V</w:t>
            </w:r>
            <w:r w:rsidRPr="00547B3A">
              <w:rPr>
                <w:rFonts w:ascii="Times New Roman" w:hAnsi="Times New Roman" w:cs="Times New Roman"/>
                <w:sz w:val="24"/>
                <w:szCs w:val="24"/>
              </w:rPr>
              <w:t xml:space="preserve"> заочный конкурс “Гостеприимный Ямал»</w:t>
            </w:r>
          </w:p>
          <w:p w:rsidR="000D71B3" w:rsidRPr="00547B3A" w:rsidRDefault="000D71B3" w:rsidP="000D71B3">
            <w:pPr>
              <w:spacing w:after="0" w:line="240" w:lineRule="auto"/>
              <w:rPr>
                <w:rFonts w:ascii="Times New Roman" w:hAnsi="Times New Roman" w:cs="Times New Roman"/>
                <w:sz w:val="24"/>
                <w:szCs w:val="24"/>
              </w:rPr>
            </w:pPr>
            <w:r w:rsidRPr="00547B3A">
              <w:rPr>
                <w:rFonts w:ascii="Times New Roman" w:hAnsi="Times New Roman" w:cs="Times New Roman"/>
                <w:sz w:val="24"/>
                <w:szCs w:val="24"/>
              </w:rPr>
              <w:t>(результаты – май 2013 г.)</w:t>
            </w:r>
          </w:p>
        </w:tc>
        <w:tc>
          <w:tcPr>
            <w:tcW w:w="852" w:type="dxa"/>
            <w:tcBorders>
              <w:top w:val="single" w:sz="4" w:space="0" w:color="auto"/>
              <w:bottom w:val="single" w:sz="4" w:space="0" w:color="auto"/>
            </w:tcBorders>
          </w:tcPr>
          <w:p w:rsidR="000D71B3" w:rsidRPr="00547B3A" w:rsidRDefault="000D71B3" w:rsidP="000D71B3">
            <w:pPr>
              <w:spacing w:after="0" w:line="240" w:lineRule="auto"/>
              <w:jc w:val="center"/>
              <w:rPr>
                <w:rFonts w:ascii="Times New Roman" w:hAnsi="Times New Roman" w:cs="Times New Roman"/>
                <w:sz w:val="24"/>
                <w:szCs w:val="24"/>
              </w:rPr>
            </w:pPr>
            <w:r w:rsidRPr="00547B3A">
              <w:rPr>
                <w:rFonts w:ascii="Times New Roman" w:hAnsi="Times New Roman" w:cs="Times New Roman"/>
                <w:sz w:val="24"/>
                <w:szCs w:val="24"/>
              </w:rPr>
              <w:t>1</w:t>
            </w:r>
          </w:p>
        </w:tc>
        <w:tc>
          <w:tcPr>
            <w:tcW w:w="851" w:type="dxa"/>
            <w:tcBorders>
              <w:top w:val="single" w:sz="4" w:space="0" w:color="auto"/>
              <w:bottom w:val="single" w:sz="4" w:space="0" w:color="auto"/>
            </w:tcBorders>
          </w:tcPr>
          <w:p w:rsidR="000D71B3" w:rsidRPr="00547B3A" w:rsidRDefault="000D71B3" w:rsidP="000D71B3">
            <w:pPr>
              <w:spacing w:after="0" w:line="240" w:lineRule="auto"/>
              <w:jc w:val="center"/>
              <w:rPr>
                <w:rFonts w:ascii="Times New Roman" w:hAnsi="Times New Roman" w:cs="Times New Roman"/>
                <w:sz w:val="24"/>
                <w:szCs w:val="24"/>
              </w:rPr>
            </w:pPr>
          </w:p>
        </w:tc>
        <w:tc>
          <w:tcPr>
            <w:tcW w:w="710" w:type="dxa"/>
            <w:tcBorders>
              <w:top w:val="single" w:sz="4" w:space="0" w:color="auto"/>
              <w:bottom w:val="single" w:sz="4" w:space="0" w:color="auto"/>
            </w:tcBorders>
          </w:tcPr>
          <w:p w:rsidR="000D71B3" w:rsidRPr="00547B3A" w:rsidRDefault="000D71B3" w:rsidP="000D71B3">
            <w:pPr>
              <w:spacing w:after="0" w:line="240" w:lineRule="auto"/>
              <w:jc w:val="center"/>
              <w:rPr>
                <w:rFonts w:ascii="Times New Roman" w:hAnsi="Times New Roman" w:cs="Times New Roman"/>
                <w:sz w:val="24"/>
                <w:szCs w:val="24"/>
              </w:rPr>
            </w:pPr>
          </w:p>
        </w:tc>
        <w:tc>
          <w:tcPr>
            <w:tcW w:w="709" w:type="dxa"/>
            <w:tcBorders>
              <w:top w:val="single" w:sz="4" w:space="0" w:color="auto"/>
              <w:bottom w:val="single" w:sz="4" w:space="0" w:color="auto"/>
            </w:tcBorders>
          </w:tcPr>
          <w:p w:rsidR="000D71B3" w:rsidRPr="00547B3A" w:rsidRDefault="000D71B3" w:rsidP="000D71B3">
            <w:pPr>
              <w:spacing w:after="0" w:line="240" w:lineRule="auto"/>
              <w:jc w:val="center"/>
              <w:rPr>
                <w:rFonts w:ascii="Times New Roman" w:hAnsi="Times New Roman" w:cs="Times New Roman"/>
                <w:sz w:val="24"/>
                <w:szCs w:val="24"/>
              </w:rPr>
            </w:pPr>
          </w:p>
        </w:tc>
        <w:tc>
          <w:tcPr>
            <w:tcW w:w="708" w:type="dxa"/>
            <w:tcBorders>
              <w:top w:val="single" w:sz="4" w:space="0" w:color="auto"/>
              <w:bottom w:val="single" w:sz="4" w:space="0" w:color="auto"/>
            </w:tcBorders>
          </w:tcPr>
          <w:p w:rsidR="000D71B3" w:rsidRPr="00547B3A" w:rsidRDefault="000D71B3" w:rsidP="000D71B3">
            <w:pPr>
              <w:spacing w:after="0" w:line="240" w:lineRule="auto"/>
              <w:jc w:val="center"/>
              <w:rPr>
                <w:rFonts w:ascii="Times New Roman" w:hAnsi="Times New Roman" w:cs="Times New Roman"/>
                <w:sz w:val="24"/>
                <w:szCs w:val="24"/>
              </w:rPr>
            </w:pPr>
          </w:p>
        </w:tc>
        <w:tc>
          <w:tcPr>
            <w:tcW w:w="1985" w:type="dxa"/>
            <w:tcBorders>
              <w:top w:val="single" w:sz="4" w:space="0" w:color="auto"/>
              <w:bottom w:val="single" w:sz="4" w:space="0" w:color="auto"/>
            </w:tcBorders>
          </w:tcPr>
          <w:p w:rsidR="000D71B3" w:rsidRPr="00547B3A" w:rsidRDefault="000D71B3" w:rsidP="000D71B3">
            <w:pPr>
              <w:spacing w:after="0" w:line="240" w:lineRule="auto"/>
              <w:jc w:val="center"/>
              <w:rPr>
                <w:rFonts w:ascii="Times New Roman" w:hAnsi="Times New Roman" w:cs="Times New Roman"/>
                <w:sz w:val="24"/>
                <w:szCs w:val="24"/>
              </w:rPr>
            </w:pPr>
            <w:r w:rsidRPr="00547B3A">
              <w:rPr>
                <w:rFonts w:ascii="Times New Roman" w:hAnsi="Times New Roman" w:cs="Times New Roman"/>
                <w:sz w:val="24"/>
                <w:szCs w:val="24"/>
              </w:rPr>
              <w:t>Лазарева С.Н.</w:t>
            </w:r>
          </w:p>
        </w:tc>
      </w:tr>
      <w:tr w:rsidR="000D71B3" w:rsidRPr="00547B3A" w:rsidTr="000D71B3">
        <w:trPr>
          <w:trHeight w:val="828"/>
        </w:trPr>
        <w:tc>
          <w:tcPr>
            <w:tcW w:w="955" w:type="dxa"/>
            <w:tcBorders>
              <w:top w:val="single" w:sz="4" w:space="0" w:color="auto"/>
              <w:bottom w:val="single" w:sz="4" w:space="0" w:color="auto"/>
            </w:tcBorders>
          </w:tcPr>
          <w:p w:rsidR="000D71B3" w:rsidRPr="00547B3A" w:rsidRDefault="000D71B3" w:rsidP="000D71B3">
            <w:pPr>
              <w:numPr>
                <w:ilvl w:val="0"/>
                <w:numId w:val="28"/>
              </w:numPr>
              <w:spacing w:after="0" w:line="240" w:lineRule="auto"/>
              <w:jc w:val="center"/>
              <w:rPr>
                <w:rFonts w:ascii="Times New Roman" w:hAnsi="Times New Roman" w:cs="Times New Roman"/>
                <w:sz w:val="24"/>
                <w:szCs w:val="24"/>
              </w:rPr>
            </w:pPr>
          </w:p>
        </w:tc>
        <w:tc>
          <w:tcPr>
            <w:tcW w:w="3261" w:type="dxa"/>
            <w:tcBorders>
              <w:top w:val="single" w:sz="4" w:space="0" w:color="auto"/>
              <w:bottom w:val="single" w:sz="4" w:space="0" w:color="auto"/>
            </w:tcBorders>
          </w:tcPr>
          <w:p w:rsidR="000D71B3" w:rsidRPr="00547B3A" w:rsidRDefault="000D71B3" w:rsidP="000D71B3">
            <w:pPr>
              <w:spacing w:after="0" w:line="240" w:lineRule="auto"/>
              <w:rPr>
                <w:rFonts w:ascii="Times New Roman" w:hAnsi="Times New Roman" w:cs="Times New Roman"/>
                <w:sz w:val="24"/>
                <w:szCs w:val="24"/>
              </w:rPr>
            </w:pPr>
            <w:r w:rsidRPr="00547B3A">
              <w:rPr>
                <w:rFonts w:ascii="Times New Roman" w:hAnsi="Times New Roman" w:cs="Times New Roman"/>
                <w:sz w:val="24"/>
                <w:szCs w:val="24"/>
              </w:rPr>
              <w:t>Окружной конкурс рисунка «Здоровое настоящее -счастливое будущее»</w:t>
            </w:r>
          </w:p>
        </w:tc>
        <w:tc>
          <w:tcPr>
            <w:tcW w:w="852" w:type="dxa"/>
            <w:tcBorders>
              <w:top w:val="single" w:sz="4" w:space="0" w:color="auto"/>
              <w:bottom w:val="single" w:sz="4" w:space="0" w:color="auto"/>
            </w:tcBorders>
          </w:tcPr>
          <w:p w:rsidR="000D71B3" w:rsidRPr="00547B3A" w:rsidRDefault="000D71B3" w:rsidP="000D71B3">
            <w:pPr>
              <w:spacing w:after="0" w:line="240" w:lineRule="auto"/>
              <w:jc w:val="center"/>
              <w:rPr>
                <w:rFonts w:ascii="Times New Roman" w:hAnsi="Times New Roman" w:cs="Times New Roman"/>
                <w:sz w:val="24"/>
                <w:szCs w:val="24"/>
              </w:rPr>
            </w:pPr>
            <w:r w:rsidRPr="00547B3A">
              <w:rPr>
                <w:rFonts w:ascii="Times New Roman" w:hAnsi="Times New Roman" w:cs="Times New Roman"/>
                <w:sz w:val="24"/>
                <w:szCs w:val="24"/>
              </w:rPr>
              <w:t>4</w:t>
            </w:r>
          </w:p>
        </w:tc>
        <w:tc>
          <w:tcPr>
            <w:tcW w:w="851" w:type="dxa"/>
            <w:tcBorders>
              <w:top w:val="single" w:sz="4" w:space="0" w:color="auto"/>
              <w:bottom w:val="single" w:sz="4" w:space="0" w:color="auto"/>
            </w:tcBorders>
          </w:tcPr>
          <w:p w:rsidR="000D71B3" w:rsidRPr="00547B3A" w:rsidRDefault="000D71B3" w:rsidP="000D71B3">
            <w:pPr>
              <w:spacing w:after="0" w:line="240" w:lineRule="auto"/>
              <w:jc w:val="center"/>
              <w:rPr>
                <w:rFonts w:ascii="Times New Roman" w:hAnsi="Times New Roman" w:cs="Times New Roman"/>
                <w:sz w:val="24"/>
                <w:szCs w:val="24"/>
              </w:rPr>
            </w:pPr>
          </w:p>
        </w:tc>
        <w:tc>
          <w:tcPr>
            <w:tcW w:w="710" w:type="dxa"/>
            <w:tcBorders>
              <w:top w:val="single" w:sz="4" w:space="0" w:color="auto"/>
              <w:bottom w:val="single" w:sz="4" w:space="0" w:color="auto"/>
            </w:tcBorders>
          </w:tcPr>
          <w:p w:rsidR="000D71B3" w:rsidRPr="00547B3A" w:rsidRDefault="000D71B3" w:rsidP="000D71B3">
            <w:pPr>
              <w:spacing w:after="0" w:line="240" w:lineRule="auto"/>
              <w:jc w:val="center"/>
              <w:rPr>
                <w:rFonts w:ascii="Times New Roman" w:hAnsi="Times New Roman" w:cs="Times New Roman"/>
                <w:sz w:val="24"/>
                <w:szCs w:val="24"/>
              </w:rPr>
            </w:pPr>
          </w:p>
        </w:tc>
        <w:tc>
          <w:tcPr>
            <w:tcW w:w="709" w:type="dxa"/>
            <w:tcBorders>
              <w:top w:val="single" w:sz="4" w:space="0" w:color="auto"/>
              <w:bottom w:val="single" w:sz="4" w:space="0" w:color="auto"/>
            </w:tcBorders>
          </w:tcPr>
          <w:p w:rsidR="000D71B3" w:rsidRPr="00547B3A" w:rsidRDefault="000D71B3" w:rsidP="000D71B3">
            <w:pPr>
              <w:spacing w:after="0" w:line="240" w:lineRule="auto"/>
              <w:jc w:val="center"/>
              <w:rPr>
                <w:rFonts w:ascii="Times New Roman" w:hAnsi="Times New Roman" w:cs="Times New Roman"/>
                <w:sz w:val="24"/>
                <w:szCs w:val="24"/>
              </w:rPr>
            </w:pPr>
          </w:p>
        </w:tc>
        <w:tc>
          <w:tcPr>
            <w:tcW w:w="708" w:type="dxa"/>
            <w:tcBorders>
              <w:top w:val="single" w:sz="4" w:space="0" w:color="auto"/>
              <w:bottom w:val="single" w:sz="4" w:space="0" w:color="auto"/>
            </w:tcBorders>
          </w:tcPr>
          <w:p w:rsidR="000D71B3" w:rsidRPr="00547B3A" w:rsidRDefault="000D71B3" w:rsidP="000D71B3">
            <w:pPr>
              <w:spacing w:after="0" w:line="240" w:lineRule="auto"/>
              <w:jc w:val="center"/>
              <w:rPr>
                <w:rFonts w:ascii="Times New Roman" w:hAnsi="Times New Roman" w:cs="Times New Roman"/>
                <w:sz w:val="24"/>
                <w:szCs w:val="24"/>
              </w:rPr>
            </w:pPr>
          </w:p>
        </w:tc>
        <w:tc>
          <w:tcPr>
            <w:tcW w:w="1985" w:type="dxa"/>
            <w:tcBorders>
              <w:top w:val="single" w:sz="4" w:space="0" w:color="auto"/>
              <w:bottom w:val="single" w:sz="4" w:space="0" w:color="auto"/>
            </w:tcBorders>
          </w:tcPr>
          <w:p w:rsidR="000D71B3" w:rsidRPr="00547B3A" w:rsidRDefault="000D71B3" w:rsidP="000D71B3">
            <w:pPr>
              <w:spacing w:after="0" w:line="240" w:lineRule="auto"/>
              <w:jc w:val="center"/>
              <w:rPr>
                <w:rFonts w:ascii="Times New Roman" w:hAnsi="Times New Roman" w:cs="Times New Roman"/>
                <w:sz w:val="24"/>
                <w:szCs w:val="24"/>
              </w:rPr>
            </w:pPr>
            <w:proofErr w:type="spellStart"/>
            <w:r w:rsidRPr="00547B3A">
              <w:rPr>
                <w:rFonts w:ascii="Times New Roman" w:hAnsi="Times New Roman" w:cs="Times New Roman"/>
                <w:sz w:val="24"/>
                <w:szCs w:val="24"/>
              </w:rPr>
              <w:t>Кошмитко</w:t>
            </w:r>
            <w:proofErr w:type="spellEnd"/>
            <w:r w:rsidRPr="00547B3A">
              <w:rPr>
                <w:rFonts w:ascii="Times New Roman" w:hAnsi="Times New Roman" w:cs="Times New Roman"/>
                <w:sz w:val="24"/>
                <w:szCs w:val="24"/>
              </w:rPr>
              <w:t xml:space="preserve"> Е.Л.</w:t>
            </w:r>
          </w:p>
        </w:tc>
      </w:tr>
      <w:tr w:rsidR="000D71B3" w:rsidRPr="00547B3A" w:rsidTr="000D71B3">
        <w:trPr>
          <w:trHeight w:val="609"/>
        </w:trPr>
        <w:tc>
          <w:tcPr>
            <w:tcW w:w="955" w:type="dxa"/>
            <w:tcBorders>
              <w:top w:val="single" w:sz="4" w:space="0" w:color="auto"/>
              <w:bottom w:val="single" w:sz="4" w:space="0" w:color="auto"/>
            </w:tcBorders>
          </w:tcPr>
          <w:p w:rsidR="000D71B3" w:rsidRPr="00547B3A" w:rsidRDefault="000D71B3" w:rsidP="000D71B3">
            <w:pPr>
              <w:numPr>
                <w:ilvl w:val="0"/>
                <w:numId w:val="28"/>
              </w:numPr>
              <w:spacing w:after="0" w:line="240" w:lineRule="auto"/>
              <w:jc w:val="center"/>
              <w:rPr>
                <w:rFonts w:ascii="Times New Roman" w:hAnsi="Times New Roman" w:cs="Times New Roman"/>
                <w:sz w:val="24"/>
                <w:szCs w:val="24"/>
              </w:rPr>
            </w:pPr>
          </w:p>
        </w:tc>
        <w:tc>
          <w:tcPr>
            <w:tcW w:w="3261" w:type="dxa"/>
            <w:tcBorders>
              <w:top w:val="single" w:sz="4" w:space="0" w:color="auto"/>
              <w:bottom w:val="single" w:sz="4" w:space="0" w:color="auto"/>
            </w:tcBorders>
          </w:tcPr>
          <w:p w:rsidR="000D71B3" w:rsidRPr="00547B3A" w:rsidRDefault="000D71B3" w:rsidP="000D71B3">
            <w:pPr>
              <w:spacing w:after="0" w:line="240" w:lineRule="auto"/>
              <w:rPr>
                <w:rFonts w:ascii="Times New Roman" w:hAnsi="Times New Roman" w:cs="Times New Roman"/>
                <w:sz w:val="24"/>
                <w:szCs w:val="24"/>
              </w:rPr>
            </w:pPr>
            <w:r w:rsidRPr="00547B3A">
              <w:rPr>
                <w:rFonts w:ascii="Times New Roman" w:hAnsi="Times New Roman" w:cs="Times New Roman"/>
                <w:sz w:val="24"/>
                <w:szCs w:val="24"/>
              </w:rPr>
              <w:t xml:space="preserve">Окружной конкурс рисунка «Мир моей семьи» </w:t>
            </w:r>
          </w:p>
        </w:tc>
        <w:tc>
          <w:tcPr>
            <w:tcW w:w="852" w:type="dxa"/>
            <w:tcBorders>
              <w:top w:val="single" w:sz="4" w:space="0" w:color="auto"/>
              <w:bottom w:val="single" w:sz="4" w:space="0" w:color="auto"/>
            </w:tcBorders>
          </w:tcPr>
          <w:p w:rsidR="000D71B3" w:rsidRPr="00547B3A" w:rsidRDefault="000D71B3" w:rsidP="000D71B3">
            <w:pPr>
              <w:spacing w:after="0" w:line="240" w:lineRule="auto"/>
              <w:jc w:val="center"/>
              <w:rPr>
                <w:rFonts w:ascii="Times New Roman" w:hAnsi="Times New Roman" w:cs="Times New Roman"/>
                <w:sz w:val="24"/>
                <w:szCs w:val="24"/>
              </w:rPr>
            </w:pPr>
            <w:r w:rsidRPr="00547B3A">
              <w:rPr>
                <w:rFonts w:ascii="Times New Roman" w:hAnsi="Times New Roman" w:cs="Times New Roman"/>
                <w:sz w:val="24"/>
                <w:szCs w:val="24"/>
              </w:rPr>
              <w:t>2</w:t>
            </w:r>
          </w:p>
        </w:tc>
        <w:tc>
          <w:tcPr>
            <w:tcW w:w="851" w:type="dxa"/>
            <w:tcBorders>
              <w:top w:val="single" w:sz="4" w:space="0" w:color="auto"/>
              <w:bottom w:val="single" w:sz="4" w:space="0" w:color="auto"/>
            </w:tcBorders>
          </w:tcPr>
          <w:p w:rsidR="000D71B3" w:rsidRPr="00547B3A" w:rsidRDefault="000D71B3" w:rsidP="000D71B3">
            <w:pPr>
              <w:spacing w:after="0" w:line="240" w:lineRule="auto"/>
              <w:jc w:val="center"/>
              <w:rPr>
                <w:rFonts w:ascii="Times New Roman" w:hAnsi="Times New Roman" w:cs="Times New Roman"/>
                <w:sz w:val="24"/>
                <w:szCs w:val="24"/>
              </w:rPr>
            </w:pPr>
          </w:p>
        </w:tc>
        <w:tc>
          <w:tcPr>
            <w:tcW w:w="710" w:type="dxa"/>
            <w:tcBorders>
              <w:top w:val="single" w:sz="4" w:space="0" w:color="auto"/>
              <w:bottom w:val="single" w:sz="4" w:space="0" w:color="auto"/>
            </w:tcBorders>
          </w:tcPr>
          <w:p w:rsidR="000D71B3" w:rsidRPr="00547B3A" w:rsidRDefault="000D71B3" w:rsidP="000D71B3">
            <w:pPr>
              <w:spacing w:after="0" w:line="240" w:lineRule="auto"/>
              <w:jc w:val="center"/>
              <w:rPr>
                <w:rFonts w:ascii="Times New Roman" w:hAnsi="Times New Roman" w:cs="Times New Roman"/>
                <w:sz w:val="24"/>
                <w:szCs w:val="24"/>
              </w:rPr>
            </w:pPr>
          </w:p>
        </w:tc>
        <w:tc>
          <w:tcPr>
            <w:tcW w:w="709" w:type="dxa"/>
            <w:tcBorders>
              <w:top w:val="single" w:sz="4" w:space="0" w:color="auto"/>
              <w:bottom w:val="single" w:sz="4" w:space="0" w:color="auto"/>
            </w:tcBorders>
          </w:tcPr>
          <w:p w:rsidR="000D71B3" w:rsidRPr="00547B3A" w:rsidRDefault="000D71B3" w:rsidP="000D71B3">
            <w:pPr>
              <w:spacing w:after="0" w:line="240" w:lineRule="auto"/>
              <w:jc w:val="center"/>
              <w:rPr>
                <w:rFonts w:ascii="Times New Roman" w:hAnsi="Times New Roman" w:cs="Times New Roman"/>
                <w:sz w:val="24"/>
                <w:szCs w:val="24"/>
              </w:rPr>
            </w:pPr>
          </w:p>
        </w:tc>
        <w:tc>
          <w:tcPr>
            <w:tcW w:w="708" w:type="dxa"/>
            <w:tcBorders>
              <w:top w:val="single" w:sz="4" w:space="0" w:color="auto"/>
              <w:bottom w:val="single" w:sz="4" w:space="0" w:color="auto"/>
            </w:tcBorders>
          </w:tcPr>
          <w:p w:rsidR="000D71B3" w:rsidRPr="00547B3A" w:rsidRDefault="000D71B3" w:rsidP="000D71B3">
            <w:pPr>
              <w:spacing w:after="0" w:line="240" w:lineRule="auto"/>
              <w:jc w:val="center"/>
              <w:rPr>
                <w:rFonts w:ascii="Times New Roman" w:hAnsi="Times New Roman" w:cs="Times New Roman"/>
                <w:sz w:val="24"/>
                <w:szCs w:val="24"/>
              </w:rPr>
            </w:pPr>
          </w:p>
        </w:tc>
        <w:tc>
          <w:tcPr>
            <w:tcW w:w="1985" w:type="dxa"/>
            <w:tcBorders>
              <w:top w:val="single" w:sz="4" w:space="0" w:color="auto"/>
              <w:bottom w:val="single" w:sz="4" w:space="0" w:color="auto"/>
            </w:tcBorders>
          </w:tcPr>
          <w:p w:rsidR="000D71B3" w:rsidRPr="00547B3A" w:rsidRDefault="000D71B3" w:rsidP="000D71B3">
            <w:pPr>
              <w:spacing w:after="0" w:line="240" w:lineRule="auto"/>
              <w:jc w:val="center"/>
              <w:rPr>
                <w:rFonts w:ascii="Times New Roman" w:hAnsi="Times New Roman" w:cs="Times New Roman"/>
                <w:sz w:val="24"/>
                <w:szCs w:val="24"/>
              </w:rPr>
            </w:pPr>
            <w:proofErr w:type="spellStart"/>
            <w:r w:rsidRPr="00547B3A">
              <w:rPr>
                <w:rFonts w:ascii="Times New Roman" w:hAnsi="Times New Roman" w:cs="Times New Roman"/>
                <w:sz w:val="24"/>
                <w:szCs w:val="24"/>
              </w:rPr>
              <w:t>Кошмитко</w:t>
            </w:r>
            <w:proofErr w:type="spellEnd"/>
            <w:r w:rsidRPr="00547B3A">
              <w:rPr>
                <w:rFonts w:ascii="Times New Roman" w:hAnsi="Times New Roman" w:cs="Times New Roman"/>
                <w:sz w:val="24"/>
                <w:szCs w:val="24"/>
              </w:rPr>
              <w:t xml:space="preserve"> Е.Л.</w:t>
            </w:r>
          </w:p>
        </w:tc>
      </w:tr>
      <w:tr w:rsidR="000D71B3" w:rsidRPr="00547B3A" w:rsidTr="000D71B3">
        <w:trPr>
          <w:trHeight w:val="557"/>
        </w:trPr>
        <w:tc>
          <w:tcPr>
            <w:tcW w:w="955" w:type="dxa"/>
            <w:tcBorders>
              <w:top w:val="single" w:sz="4" w:space="0" w:color="auto"/>
              <w:bottom w:val="single" w:sz="4" w:space="0" w:color="auto"/>
            </w:tcBorders>
          </w:tcPr>
          <w:p w:rsidR="000D71B3" w:rsidRPr="00547B3A" w:rsidRDefault="000D71B3" w:rsidP="000D71B3">
            <w:pPr>
              <w:numPr>
                <w:ilvl w:val="0"/>
                <w:numId w:val="28"/>
              </w:numPr>
              <w:spacing w:after="0" w:line="240" w:lineRule="auto"/>
              <w:jc w:val="center"/>
              <w:rPr>
                <w:rFonts w:ascii="Times New Roman" w:hAnsi="Times New Roman" w:cs="Times New Roman"/>
                <w:sz w:val="24"/>
                <w:szCs w:val="24"/>
              </w:rPr>
            </w:pPr>
          </w:p>
        </w:tc>
        <w:tc>
          <w:tcPr>
            <w:tcW w:w="3261" w:type="dxa"/>
            <w:tcBorders>
              <w:top w:val="single" w:sz="4" w:space="0" w:color="auto"/>
              <w:bottom w:val="single" w:sz="4" w:space="0" w:color="auto"/>
            </w:tcBorders>
          </w:tcPr>
          <w:p w:rsidR="000D71B3" w:rsidRPr="00547B3A" w:rsidRDefault="000D71B3" w:rsidP="000D71B3">
            <w:pPr>
              <w:spacing w:after="0" w:line="240" w:lineRule="auto"/>
              <w:rPr>
                <w:rFonts w:ascii="Times New Roman" w:hAnsi="Times New Roman" w:cs="Times New Roman"/>
                <w:sz w:val="24"/>
                <w:szCs w:val="24"/>
              </w:rPr>
            </w:pPr>
            <w:r w:rsidRPr="00547B3A">
              <w:rPr>
                <w:rFonts w:ascii="Times New Roman" w:hAnsi="Times New Roman" w:cs="Times New Roman"/>
                <w:sz w:val="24"/>
                <w:szCs w:val="24"/>
              </w:rPr>
              <w:t>Окружной конкурс рисунка «Осторожно, огонь»</w:t>
            </w:r>
          </w:p>
        </w:tc>
        <w:tc>
          <w:tcPr>
            <w:tcW w:w="852" w:type="dxa"/>
            <w:tcBorders>
              <w:top w:val="single" w:sz="4" w:space="0" w:color="auto"/>
              <w:bottom w:val="single" w:sz="4" w:space="0" w:color="auto"/>
            </w:tcBorders>
          </w:tcPr>
          <w:p w:rsidR="000D71B3" w:rsidRPr="00547B3A" w:rsidRDefault="000D71B3" w:rsidP="000D71B3">
            <w:pPr>
              <w:spacing w:after="0" w:line="240" w:lineRule="auto"/>
              <w:jc w:val="center"/>
              <w:rPr>
                <w:rFonts w:ascii="Times New Roman" w:hAnsi="Times New Roman" w:cs="Times New Roman"/>
                <w:sz w:val="24"/>
                <w:szCs w:val="24"/>
              </w:rPr>
            </w:pPr>
            <w:r w:rsidRPr="00547B3A">
              <w:rPr>
                <w:rFonts w:ascii="Times New Roman" w:hAnsi="Times New Roman" w:cs="Times New Roman"/>
                <w:sz w:val="24"/>
                <w:szCs w:val="24"/>
              </w:rPr>
              <w:t>3</w:t>
            </w:r>
          </w:p>
        </w:tc>
        <w:tc>
          <w:tcPr>
            <w:tcW w:w="851" w:type="dxa"/>
            <w:tcBorders>
              <w:top w:val="single" w:sz="4" w:space="0" w:color="auto"/>
              <w:bottom w:val="single" w:sz="4" w:space="0" w:color="auto"/>
            </w:tcBorders>
          </w:tcPr>
          <w:p w:rsidR="000D71B3" w:rsidRPr="00547B3A" w:rsidRDefault="000D71B3" w:rsidP="000D71B3">
            <w:pPr>
              <w:spacing w:after="0" w:line="240" w:lineRule="auto"/>
              <w:jc w:val="center"/>
              <w:rPr>
                <w:rFonts w:ascii="Times New Roman" w:hAnsi="Times New Roman" w:cs="Times New Roman"/>
                <w:sz w:val="24"/>
                <w:szCs w:val="24"/>
              </w:rPr>
            </w:pPr>
          </w:p>
        </w:tc>
        <w:tc>
          <w:tcPr>
            <w:tcW w:w="710" w:type="dxa"/>
            <w:tcBorders>
              <w:top w:val="single" w:sz="4" w:space="0" w:color="auto"/>
              <w:bottom w:val="single" w:sz="4" w:space="0" w:color="auto"/>
            </w:tcBorders>
          </w:tcPr>
          <w:p w:rsidR="000D71B3" w:rsidRPr="00547B3A" w:rsidRDefault="000D71B3" w:rsidP="000D71B3">
            <w:pPr>
              <w:spacing w:after="0" w:line="240" w:lineRule="auto"/>
              <w:jc w:val="center"/>
              <w:rPr>
                <w:rFonts w:ascii="Times New Roman" w:hAnsi="Times New Roman" w:cs="Times New Roman"/>
                <w:sz w:val="24"/>
                <w:szCs w:val="24"/>
              </w:rPr>
            </w:pPr>
          </w:p>
        </w:tc>
        <w:tc>
          <w:tcPr>
            <w:tcW w:w="709" w:type="dxa"/>
            <w:tcBorders>
              <w:top w:val="single" w:sz="4" w:space="0" w:color="auto"/>
              <w:bottom w:val="single" w:sz="4" w:space="0" w:color="auto"/>
            </w:tcBorders>
          </w:tcPr>
          <w:p w:rsidR="000D71B3" w:rsidRPr="00547B3A" w:rsidRDefault="000D71B3" w:rsidP="000D71B3">
            <w:pPr>
              <w:spacing w:after="0" w:line="240" w:lineRule="auto"/>
              <w:jc w:val="center"/>
              <w:rPr>
                <w:rFonts w:ascii="Times New Roman" w:hAnsi="Times New Roman" w:cs="Times New Roman"/>
                <w:sz w:val="24"/>
                <w:szCs w:val="24"/>
              </w:rPr>
            </w:pPr>
          </w:p>
        </w:tc>
        <w:tc>
          <w:tcPr>
            <w:tcW w:w="708" w:type="dxa"/>
            <w:tcBorders>
              <w:top w:val="single" w:sz="4" w:space="0" w:color="auto"/>
              <w:bottom w:val="single" w:sz="4" w:space="0" w:color="auto"/>
            </w:tcBorders>
          </w:tcPr>
          <w:p w:rsidR="000D71B3" w:rsidRPr="00547B3A" w:rsidRDefault="000D71B3" w:rsidP="000D71B3">
            <w:pPr>
              <w:spacing w:after="0" w:line="240" w:lineRule="auto"/>
              <w:jc w:val="center"/>
              <w:rPr>
                <w:rFonts w:ascii="Times New Roman" w:hAnsi="Times New Roman" w:cs="Times New Roman"/>
                <w:sz w:val="24"/>
                <w:szCs w:val="24"/>
              </w:rPr>
            </w:pPr>
          </w:p>
        </w:tc>
        <w:tc>
          <w:tcPr>
            <w:tcW w:w="1985" w:type="dxa"/>
            <w:tcBorders>
              <w:top w:val="single" w:sz="4" w:space="0" w:color="auto"/>
              <w:bottom w:val="single" w:sz="4" w:space="0" w:color="auto"/>
            </w:tcBorders>
          </w:tcPr>
          <w:p w:rsidR="000D71B3" w:rsidRPr="00547B3A" w:rsidRDefault="000D71B3" w:rsidP="000D71B3">
            <w:pPr>
              <w:spacing w:after="0" w:line="240" w:lineRule="auto"/>
              <w:jc w:val="center"/>
              <w:rPr>
                <w:rFonts w:ascii="Times New Roman" w:hAnsi="Times New Roman" w:cs="Times New Roman"/>
                <w:sz w:val="24"/>
                <w:szCs w:val="24"/>
              </w:rPr>
            </w:pPr>
            <w:proofErr w:type="spellStart"/>
            <w:r w:rsidRPr="00547B3A">
              <w:rPr>
                <w:rFonts w:ascii="Times New Roman" w:hAnsi="Times New Roman" w:cs="Times New Roman"/>
                <w:sz w:val="24"/>
                <w:szCs w:val="24"/>
              </w:rPr>
              <w:t>Кошмитко</w:t>
            </w:r>
            <w:proofErr w:type="spellEnd"/>
            <w:r w:rsidRPr="00547B3A">
              <w:rPr>
                <w:rFonts w:ascii="Times New Roman" w:hAnsi="Times New Roman" w:cs="Times New Roman"/>
                <w:sz w:val="24"/>
                <w:szCs w:val="24"/>
              </w:rPr>
              <w:t xml:space="preserve"> Е.Л.</w:t>
            </w:r>
          </w:p>
        </w:tc>
      </w:tr>
      <w:tr w:rsidR="000D71B3" w:rsidRPr="00547B3A" w:rsidTr="000D71B3">
        <w:trPr>
          <w:trHeight w:val="840"/>
        </w:trPr>
        <w:tc>
          <w:tcPr>
            <w:tcW w:w="955" w:type="dxa"/>
            <w:tcBorders>
              <w:top w:val="single" w:sz="4" w:space="0" w:color="auto"/>
              <w:bottom w:val="single" w:sz="4" w:space="0" w:color="auto"/>
            </w:tcBorders>
          </w:tcPr>
          <w:p w:rsidR="000D71B3" w:rsidRPr="00547B3A" w:rsidRDefault="000D71B3" w:rsidP="000D71B3">
            <w:pPr>
              <w:numPr>
                <w:ilvl w:val="0"/>
                <w:numId w:val="28"/>
              </w:numPr>
              <w:spacing w:after="0" w:line="240" w:lineRule="auto"/>
              <w:jc w:val="center"/>
              <w:rPr>
                <w:rFonts w:ascii="Times New Roman" w:hAnsi="Times New Roman" w:cs="Times New Roman"/>
                <w:sz w:val="24"/>
                <w:szCs w:val="24"/>
              </w:rPr>
            </w:pPr>
          </w:p>
        </w:tc>
        <w:tc>
          <w:tcPr>
            <w:tcW w:w="3261" w:type="dxa"/>
            <w:tcBorders>
              <w:top w:val="single" w:sz="4" w:space="0" w:color="auto"/>
              <w:bottom w:val="single" w:sz="4" w:space="0" w:color="auto"/>
            </w:tcBorders>
          </w:tcPr>
          <w:p w:rsidR="000D71B3" w:rsidRPr="00547B3A" w:rsidRDefault="000D71B3" w:rsidP="000D71B3">
            <w:pPr>
              <w:spacing w:after="0" w:line="240" w:lineRule="auto"/>
              <w:rPr>
                <w:rFonts w:ascii="Times New Roman" w:hAnsi="Times New Roman" w:cs="Times New Roman"/>
                <w:sz w:val="24"/>
                <w:szCs w:val="24"/>
              </w:rPr>
            </w:pPr>
            <w:r w:rsidRPr="00547B3A">
              <w:rPr>
                <w:rFonts w:ascii="Times New Roman" w:hAnsi="Times New Roman" w:cs="Times New Roman"/>
                <w:sz w:val="24"/>
                <w:szCs w:val="24"/>
              </w:rPr>
              <w:t>Окружной конкурс рисунка «Дети Ямала против наркотиков»</w:t>
            </w:r>
          </w:p>
        </w:tc>
        <w:tc>
          <w:tcPr>
            <w:tcW w:w="852" w:type="dxa"/>
            <w:tcBorders>
              <w:top w:val="single" w:sz="4" w:space="0" w:color="auto"/>
              <w:bottom w:val="single" w:sz="4" w:space="0" w:color="auto"/>
            </w:tcBorders>
          </w:tcPr>
          <w:p w:rsidR="000D71B3" w:rsidRPr="00547B3A" w:rsidRDefault="000D71B3" w:rsidP="000D71B3">
            <w:pPr>
              <w:spacing w:after="0" w:line="240" w:lineRule="auto"/>
              <w:jc w:val="center"/>
              <w:rPr>
                <w:rFonts w:ascii="Times New Roman" w:hAnsi="Times New Roman" w:cs="Times New Roman"/>
                <w:sz w:val="24"/>
                <w:szCs w:val="24"/>
              </w:rPr>
            </w:pPr>
            <w:r w:rsidRPr="00547B3A">
              <w:rPr>
                <w:rFonts w:ascii="Times New Roman" w:hAnsi="Times New Roman" w:cs="Times New Roman"/>
                <w:sz w:val="24"/>
                <w:szCs w:val="24"/>
              </w:rPr>
              <w:t>6</w:t>
            </w:r>
          </w:p>
        </w:tc>
        <w:tc>
          <w:tcPr>
            <w:tcW w:w="851" w:type="dxa"/>
            <w:tcBorders>
              <w:top w:val="single" w:sz="4" w:space="0" w:color="auto"/>
              <w:bottom w:val="single" w:sz="4" w:space="0" w:color="auto"/>
            </w:tcBorders>
          </w:tcPr>
          <w:p w:rsidR="000D71B3" w:rsidRPr="00547B3A" w:rsidRDefault="000D71B3" w:rsidP="000D71B3">
            <w:pPr>
              <w:spacing w:after="0" w:line="240" w:lineRule="auto"/>
              <w:jc w:val="center"/>
              <w:rPr>
                <w:rFonts w:ascii="Times New Roman" w:hAnsi="Times New Roman" w:cs="Times New Roman"/>
                <w:sz w:val="24"/>
                <w:szCs w:val="24"/>
              </w:rPr>
            </w:pPr>
          </w:p>
        </w:tc>
        <w:tc>
          <w:tcPr>
            <w:tcW w:w="710" w:type="dxa"/>
            <w:tcBorders>
              <w:top w:val="single" w:sz="4" w:space="0" w:color="auto"/>
              <w:bottom w:val="single" w:sz="4" w:space="0" w:color="auto"/>
            </w:tcBorders>
          </w:tcPr>
          <w:p w:rsidR="000D71B3" w:rsidRPr="00547B3A" w:rsidRDefault="000D71B3" w:rsidP="000D71B3">
            <w:pPr>
              <w:spacing w:after="0" w:line="240" w:lineRule="auto"/>
              <w:jc w:val="center"/>
              <w:rPr>
                <w:rFonts w:ascii="Times New Roman" w:hAnsi="Times New Roman" w:cs="Times New Roman"/>
                <w:sz w:val="24"/>
                <w:szCs w:val="24"/>
              </w:rPr>
            </w:pPr>
          </w:p>
        </w:tc>
        <w:tc>
          <w:tcPr>
            <w:tcW w:w="709" w:type="dxa"/>
            <w:tcBorders>
              <w:top w:val="single" w:sz="4" w:space="0" w:color="auto"/>
              <w:bottom w:val="single" w:sz="4" w:space="0" w:color="auto"/>
            </w:tcBorders>
          </w:tcPr>
          <w:p w:rsidR="000D71B3" w:rsidRPr="00547B3A" w:rsidRDefault="000D71B3" w:rsidP="000D71B3">
            <w:pPr>
              <w:spacing w:after="0" w:line="240" w:lineRule="auto"/>
              <w:jc w:val="center"/>
              <w:rPr>
                <w:rFonts w:ascii="Times New Roman" w:hAnsi="Times New Roman" w:cs="Times New Roman"/>
                <w:sz w:val="24"/>
                <w:szCs w:val="24"/>
              </w:rPr>
            </w:pPr>
          </w:p>
        </w:tc>
        <w:tc>
          <w:tcPr>
            <w:tcW w:w="708" w:type="dxa"/>
            <w:tcBorders>
              <w:top w:val="single" w:sz="4" w:space="0" w:color="auto"/>
              <w:bottom w:val="single" w:sz="4" w:space="0" w:color="auto"/>
            </w:tcBorders>
          </w:tcPr>
          <w:p w:rsidR="000D71B3" w:rsidRPr="00547B3A" w:rsidRDefault="000D71B3" w:rsidP="000D71B3">
            <w:pPr>
              <w:spacing w:after="0" w:line="240" w:lineRule="auto"/>
              <w:jc w:val="center"/>
              <w:rPr>
                <w:rFonts w:ascii="Times New Roman" w:hAnsi="Times New Roman" w:cs="Times New Roman"/>
                <w:sz w:val="24"/>
                <w:szCs w:val="24"/>
              </w:rPr>
            </w:pPr>
          </w:p>
        </w:tc>
        <w:tc>
          <w:tcPr>
            <w:tcW w:w="1985" w:type="dxa"/>
            <w:tcBorders>
              <w:top w:val="single" w:sz="4" w:space="0" w:color="auto"/>
              <w:bottom w:val="single" w:sz="4" w:space="0" w:color="auto"/>
            </w:tcBorders>
          </w:tcPr>
          <w:p w:rsidR="000D71B3" w:rsidRPr="00547B3A" w:rsidRDefault="000D71B3" w:rsidP="000D71B3">
            <w:pPr>
              <w:spacing w:after="0" w:line="240" w:lineRule="auto"/>
              <w:jc w:val="center"/>
              <w:rPr>
                <w:rFonts w:ascii="Times New Roman" w:hAnsi="Times New Roman" w:cs="Times New Roman"/>
                <w:sz w:val="24"/>
                <w:szCs w:val="24"/>
              </w:rPr>
            </w:pPr>
            <w:proofErr w:type="spellStart"/>
            <w:r w:rsidRPr="00547B3A">
              <w:rPr>
                <w:rFonts w:ascii="Times New Roman" w:hAnsi="Times New Roman" w:cs="Times New Roman"/>
                <w:sz w:val="24"/>
                <w:szCs w:val="24"/>
              </w:rPr>
              <w:t>Кошмитко</w:t>
            </w:r>
            <w:proofErr w:type="spellEnd"/>
            <w:r w:rsidRPr="00547B3A">
              <w:rPr>
                <w:rFonts w:ascii="Times New Roman" w:hAnsi="Times New Roman" w:cs="Times New Roman"/>
                <w:sz w:val="24"/>
                <w:szCs w:val="24"/>
              </w:rPr>
              <w:t xml:space="preserve"> Е.Л.</w:t>
            </w:r>
          </w:p>
        </w:tc>
      </w:tr>
      <w:tr w:rsidR="000D71B3" w:rsidRPr="00547B3A" w:rsidTr="000D71B3">
        <w:trPr>
          <w:trHeight w:val="727"/>
        </w:trPr>
        <w:tc>
          <w:tcPr>
            <w:tcW w:w="955" w:type="dxa"/>
            <w:tcBorders>
              <w:top w:val="single" w:sz="4" w:space="0" w:color="auto"/>
              <w:bottom w:val="single" w:sz="4" w:space="0" w:color="auto"/>
            </w:tcBorders>
          </w:tcPr>
          <w:p w:rsidR="000D71B3" w:rsidRPr="00547B3A" w:rsidRDefault="000D71B3" w:rsidP="000D71B3">
            <w:pPr>
              <w:numPr>
                <w:ilvl w:val="0"/>
                <w:numId w:val="28"/>
              </w:numPr>
              <w:spacing w:after="0" w:line="240" w:lineRule="auto"/>
              <w:jc w:val="center"/>
              <w:rPr>
                <w:rFonts w:ascii="Times New Roman" w:hAnsi="Times New Roman" w:cs="Times New Roman"/>
                <w:sz w:val="24"/>
                <w:szCs w:val="24"/>
              </w:rPr>
            </w:pPr>
          </w:p>
        </w:tc>
        <w:tc>
          <w:tcPr>
            <w:tcW w:w="3261" w:type="dxa"/>
            <w:tcBorders>
              <w:top w:val="single" w:sz="4" w:space="0" w:color="auto"/>
              <w:bottom w:val="single" w:sz="4" w:space="0" w:color="auto"/>
            </w:tcBorders>
          </w:tcPr>
          <w:p w:rsidR="000D71B3" w:rsidRPr="00547B3A" w:rsidRDefault="000D71B3" w:rsidP="000D71B3">
            <w:pPr>
              <w:spacing w:after="0" w:line="240" w:lineRule="auto"/>
              <w:rPr>
                <w:rFonts w:ascii="Times New Roman" w:hAnsi="Times New Roman" w:cs="Times New Roman"/>
                <w:sz w:val="24"/>
                <w:szCs w:val="24"/>
              </w:rPr>
            </w:pPr>
            <w:r w:rsidRPr="00547B3A">
              <w:rPr>
                <w:rFonts w:ascii="Times New Roman" w:hAnsi="Times New Roman" w:cs="Times New Roman"/>
                <w:sz w:val="24"/>
                <w:szCs w:val="24"/>
              </w:rPr>
              <w:t>Окружной конкурс рисунка «Гостеприимный Ямал»</w:t>
            </w:r>
          </w:p>
        </w:tc>
        <w:tc>
          <w:tcPr>
            <w:tcW w:w="852" w:type="dxa"/>
            <w:tcBorders>
              <w:top w:val="single" w:sz="4" w:space="0" w:color="auto"/>
              <w:bottom w:val="single" w:sz="4" w:space="0" w:color="auto"/>
            </w:tcBorders>
          </w:tcPr>
          <w:p w:rsidR="000D71B3" w:rsidRPr="00547B3A" w:rsidRDefault="000D71B3" w:rsidP="000D71B3">
            <w:pPr>
              <w:spacing w:after="0" w:line="240" w:lineRule="auto"/>
              <w:jc w:val="center"/>
              <w:rPr>
                <w:rFonts w:ascii="Times New Roman" w:hAnsi="Times New Roman" w:cs="Times New Roman"/>
                <w:sz w:val="24"/>
                <w:szCs w:val="24"/>
              </w:rPr>
            </w:pPr>
            <w:r w:rsidRPr="00547B3A">
              <w:rPr>
                <w:rFonts w:ascii="Times New Roman" w:hAnsi="Times New Roman" w:cs="Times New Roman"/>
                <w:sz w:val="24"/>
                <w:szCs w:val="24"/>
              </w:rPr>
              <w:t>2</w:t>
            </w:r>
          </w:p>
        </w:tc>
        <w:tc>
          <w:tcPr>
            <w:tcW w:w="851" w:type="dxa"/>
            <w:tcBorders>
              <w:top w:val="single" w:sz="4" w:space="0" w:color="auto"/>
              <w:bottom w:val="single" w:sz="4" w:space="0" w:color="auto"/>
            </w:tcBorders>
          </w:tcPr>
          <w:p w:rsidR="000D71B3" w:rsidRPr="00547B3A" w:rsidRDefault="000D71B3" w:rsidP="000D71B3">
            <w:pPr>
              <w:spacing w:after="0" w:line="240" w:lineRule="auto"/>
              <w:jc w:val="center"/>
              <w:rPr>
                <w:rFonts w:ascii="Times New Roman" w:hAnsi="Times New Roman" w:cs="Times New Roman"/>
                <w:sz w:val="24"/>
                <w:szCs w:val="24"/>
              </w:rPr>
            </w:pPr>
          </w:p>
        </w:tc>
        <w:tc>
          <w:tcPr>
            <w:tcW w:w="710" w:type="dxa"/>
            <w:tcBorders>
              <w:top w:val="single" w:sz="4" w:space="0" w:color="auto"/>
              <w:bottom w:val="single" w:sz="4" w:space="0" w:color="auto"/>
            </w:tcBorders>
          </w:tcPr>
          <w:p w:rsidR="000D71B3" w:rsidRPr="00547B3A" w:rsidRDefault="000D71B3" w:rsidP="000D71B3">
            <w:pPr>
              <w:spacing w:after="0" w:line="240" w:lineRule="auto"/>
              <w:jc w:val="center"/>
              <w:rPr>
                <w:rFonts w:ascii="Times New Roman" w:hAnsi="Times New Roman" w:cs="Times New Roman"/>
                <w:sz w:val="24"/>
                <w:szCs w:val="24"/>
              </w:rPr>
            </w:pPr>
          </w:p>
        </w:tc>
        <w:tc>
          <w:tcPr>
            <w:tcW w:w="709" w:type="dxa"/>
            <w:tcBorders>
              <w:top w:val="single" w:sz="4" w:space="0" w:color="auto"/>
              <w:bottom w:val="single" w:sz="4" w:space="0" w:color="auto"/>
            </w:tcBorders>
          </w:tcPr>
          <w:p w:rsidR="000D71B3" w:rsidRPr="00547B3A" w:rsidRDefault="000D71B3" w:rsidP="000D71B3">
            <w:pPr>
              <w:spacing w:after="0" w:line="240" w:lineRule="auto"/>
              <w:jc w:val="center"/>
              <w:rPr>
                <w:rFonts w:ascii="Times New Roman" w:hAnsi="Times New Roman" w:cs="Times New Roman"/>
                <w:sz w:val="24"/>
                <w:szCs w:val="24"/>
              </w:rPr>
            </w:pPr>
          </w:p>
        </w:tc>
        <w:tc>
          <w:tcPr>
            <w:tcW w:w="708" w:type="dxa"/>
            <w:tcBorders>
              <w:top w:val="single" w:sz="4" w:space="0" w:color="auto"/>
              <w:bottom w:val="single" w:sz="4" w:space="0" w:color="auto"/>
            </w:tcBorders>
          </w:tcPr>
          <w:p w:rsidR="000D71B3" w:rsidRPr="00547B3A" w:rsidRDefault="000D71B3" w:rsidP="000D71B3">
            <w:pPr>
              <w:spacing w:after="0" w:line="240" w:lineRule="auto"/>
              <w:jc w:val="center"/>
              <w:rPr>
                <w:rFonts w:ascii="Times New Roman" w:hAnsi="Times New Roman" w:cs="Times New Roman"/>
                <w:sz w:val="24"/>
                <w:szCs w:val="24"/>
              </w:rPr>
            </w:pPr>
          </w:p>
        </w:tc>
        <w:tc>
          <w:tcPr>
            <w:tcW w:w="1985" w:type="dxa"/>
            <w:tcBorders>
              <w:top w:val="single" w:sz="4" w:space="0" w:color="auto"/>
              <w:bottom w:val="single" w:sz="4" w:space="0" w:color="auto"/>
            </w:tcBorders>
          </w:tcPr>
          <w:p w:rsidR="000D71B3" w:rsidRPr="00547B3A" w:rsidRDefault="000D71B3" w:rsidP="000D71B3">
            <w:pPr>
              <w:spacing w:after="0" w:line="240" w:lineRule="auto"/>
              <w:jc w:val="center"/>
              <w:rPr>
                <w:rFonts w:ascii="Times New Roman" w:hAnsi="Times New Roman" w:cs="Times New Roman"/>
                <w:sz w:val="24"/>
                <w:szCs w:val="24"/>
              </w:rPr>
            </w:pPr>
            <w:proofErr w:type="spellStart"/>
            <w:r w:rsidRPr="00547B3A">
              <w:rPr>
                <w:rFonts w:ascii="Times New Roman" w:hAnsi="Times New Roman" w:cs="Times New Roman"/>
                <w:sz w:val="24"/>
                <w:szCs w:val="24"/>
              </w:rPr>
              <w:t>Кошмитко</w:t>
            </w:r>
            <w:proofErr w:type="spellEnd"/>
            <w:r w:rsidRPr="00547B3A">
              <w:rPr>
                <w:rFonts w:ascii="Times New Roman" w:hAnsi="Times New Roman" w:cs="Times New Roman"/>
                <w:sz w:val="24"/>
                <w:szCs w:val="24"/>
              </w:rPr>
              <w:t xml:space="preserve"> Е.Л.</w:t>
            </w:r>
          </w:p>
        </w:tc>
      </w:tr>
      <w:tr w:rsidR="000D71B3" w:rsidRPr="00547B3A" w:rsidTr="000D71B3">
        <w:trPr>
          <w:trHeight w:val="727"/>
        </w:trPr>
        <w:tc>
          <w:tcPr>
            <w:tcW w:w="955" w:type="dxa"/>
            <w:tcBorders>
              <w:top w:val="single" w:sz="4" w:space="0" w:color="auto"/>
              <w:bottom w:val="single" w:sz="4" w:space="0" w:color="auto"/>
            </w:tcBorders>
          </w:tcPr>
          <w:p w:rsidR="000D71B3" w:rsidRPr="00547B3A" w:rsidRDefault="000D71B3" w:rsidP="000D71B3">
            <w:pPr>
              <w:numPr>
                <w:ilvl w:val="0"/>
                <w:numId w:val="28"/>
              </w:numPr>
              <w:spacing w:after="0" w:line="240" w:lineRule="auto"/>
              <w:jc w:val="center"/>
              <w:rPr>
                <w:rFonts w:ascii="Times New Roman" w:hAnsi="Times New Roman" w:cs="Times New Roman"/>
                <w:sz w:val="24"/>
                <w:szCs w:val="24"/>
              </w:rPr>
            </w:pPr>
          </w:p>
        </w:tc>
        <w:tc>
          <w:tcPr>
            <w:tcW w:w="3261" w:type="dxa"/>
            <w:tcBorders>
              <w:top w:val="single" w:sz="4" w:space="0" w:color="auto"/>
              <w:bottom w:val="single" w:sz="4" w:space="0" w:color="auto"/>
            </w:tcBorders>
          </w:tcPr>
          <w:p w:rsidR="000D71B3" w:rsidRPr="00547B3A" w:rsidRDefault="000D71B3" w:rsidP="000D71B3">
            <w:pPr>
              <w:spacing w:after="0" w:line="240" w:lineRule="auto"/>
              <w:rPr>
                <w:rFonts w:ascii="Times New Roman" w:hAnsi="Times New Roman" w:cs="Times New Roman"/>
                <w:sz w:val="24"/>
                <w:szCs w:val="24"/>
              </w:rPr>
            </w:pPr>
            <w:r w:rsidRPr="00547B3A">
              <w:rPr>
                <w:rFonts w:ascii="Times New Roman" w:hAnsi="Times New Roman" w:cs="Times New Roman"/>
                <w:sz w:val="24"/>
                <w:szCs w:val="24"/>
              </w:rPr>
              <w:t xml:space="preserve">Окружной конкурс социальных проектов («Юбилей школы») </w:t>
            </w:r>
          </w:p>
        </w:tc>
        <w:tc>
          <w:tcPr>
            <w:tcW w:w="852" w:type="dxa"/>
            <w:tcBorders>
              <w:top w:val="single" w:sz="4" w:space="0" w:color="auto"/>
              <w:bottom w:val="single" w:sz="4" w:space="0" w:color="auto"/>
            </w:tcBorders>
          </w:tcPr>
          <w:p w:rsidR="000D71B3" w:rsidRPr="00547B3A" w:rsidRDefault="000D71B3" w:rsidP="000D71B3">
            <w:pPr>
              <w:spacing w:after="0" w:line="240" w:lineRule="auto"/>
              <w:jc w:val="center"/>
              <w:rPr>
                <w:rFonts w:ascii="Times New Roman" w:hAnsi="Times New Roman" w:cs="Times New Roman"/>
                <w:sz w:val="24"/>
                <w:szCs w:val="24"/>
              </w:rPr>
            </w:pPr>
            <w:r w:rsidRPr="00547B3A">
              <w:rPr>
                <w:rFonts w:ascii="Times New Roman" w:hAnsi="Times New Roman" w:cs="Times New Roman"/>
                <w:sz w:val="24"/>
                <w:szCs w:val="24"/>
              </w:rPr>
              <w:t>2</w:t>
            </w:r>
          </w:p>
          <w:p w:rsidR="000D71B3" w:rsidRPr="00547B3A" w:rsidRDefault="000D71B3" w:rsidP="000D71B3">
            <w:pPr>
              <w:spacing w:after="0" w:line="240" w:lineRule="auto"/>
              <w:jc w:val="center"/>
              <w:rPr>
                <w:rFonts w:ascii="Times New Roman" w:hAnsi="Times New Roman" w:cs="Times New Roman"/>
                <w:sz w:val="24"/>
                <w:szCs w:val="24"/>
              </w:rPr>
            </w:pPr>
            <w:r w:rsidRPr="00547B3A">
              <w:rPr>
                <w:rFonts w:ascii="Times New Roman" w:hAnsi="Times New Roman" w:cs="Times New Roman"/>
                <w:sz w:val="24"/>
                <w:szCs w:val="24"/>
              </w:rPr>
              <w:t>2</w:t>
            </w:r>
          </w:p>
        </w:tc>
        <w:tc>
          <w:tcPr>
            <w:tcW w:w="851" w:type="dxa"/>
            <w:tcBorders>
              <w:top w:val="single" w:sz="4" w:space="0" w:color="auto"/>
              <w:bottom w:val="single" w:sz="4" w:space="0" w:color="auto"/>
            </w:tcBorders>
          </w:tcPr>
          <w:p w:rsidR="000D71B3" w:rsidRPr="00547B3A" w:rsidRDefault="000D71B3" w:rsidP="000D71B3">
            <w:pPr>
              <w:spacing w:after="0" w:line="240" w:lineRule="auto"/>
              <w:jc w:val="center"/>
              <w:rPr>
                <w:rFonts w:ascii="Times New Roman" w:hAnsi="Times New Roman" w:cs="Times New Roman"/>
                <w:sz w:val="24"/>
                <w:szCs w:val="24"/>
              </w:rPr>
            </w:pPr>
          </w:p>
        </w:tc>
        <w:tc>
          <w:tcPr>
            <w:tcW w:w="710" w:type="dxa"/>
            <w:tcBorders>
              <w:top w:val="single" w:sz="4" w:space="0" w:color="auto"/>
              <w:bottom w:val="single" w:sz="4" w:space="0" w:color="auto"/>
            </w:tcBorders>
          </w:tcPr>
          <w:p w:rsidR="000D71B3" w:rsidRPr="00547B3A" w:rsidRDefault="000D71B3" w:rsidP="000D71B3">
            <w:pPr>
              <w:spacing w:after="0" w:line="240" w:lineRule="auto"/>
              <w:jc w:val="center"/>
              <w:rPr>
                <w:rFonts w:ascii="Times New Roman" w:hAnsi="Times New Roman" w:cs="Times New Roman"/>
                <w:sz w:val="24"/>
                <w:szCs w:val="24"/>
              </w:rPr>
            </w:pPr>
            <w:r w:rsidRPr="00547B3A">
              <w:rPr>
                <w:rFonts w:ascii="Times New Roman" w:hAnsi="Times New Roman" w:cs="Times New Roman"/>
                <w:sz w:val="24"/>
                <w:szCs w:val="24"/>
              </w:rPr>
              <w:t>2</w:t>
            </w:r>
          </w:p>
        </w:tc>
        <w:tc>
          <w:tcPr>
            <w:tcW w:w="709" w:type="dxa"/>
            <w:tcBorders>
              <w:top w:val="single" w:sz="4" w:space="0" w:color="auto"/>
              <w:bottom w:val="single" w:sz="4" w:space="0" w:color="auto"/>
            </w:tcBorders>
          </w:tcPr>
          <w:p w:rsidR="000D71B3" w:rsidRPr="00547B3A" w:rsidRDefault="000D71B3" w:rsidP="000D71B3">
            <w:pPr>
              <w:spacing w:after="0" w:line="240" w:lineRule="auto"/>
              <w:jc w:val="center"/>
              <w:rPr>
                <w:rFonts w:ascii="Times New Roman" w:hAnsi="Times New Roman" w:cs="Times New Roman"/>
                <w:sz w:val="24"/>
                <w:szCs w:val="24"/>
              </w:rPr>
            </w:pPr>
          </w:p>
        </w:tc>
        <w:tc>
          <w:tcPr>
            <w:tcW w:w="708" w:type="dxa"/>
            <w:tcBorders>
              <w:top w:val="single" w:sz="4" w:space="0" w:color="auto"/>
              <w:bottom w:val="single" w:sz="4" w:space="0" w:color="auto"/>
            </w:tcBorders>
          </w:tcPr>
          <w:p w:rsidR="000D71B3" w:rsidRPr="00547B3A" w:rsidRDefault="000D71B3" w:rsidP="000D71B3">
            <w:pPr>
              <w:spacing w:after="0" w:line="240" w:lineRule="auto"/>
              <w:jc w:val="center"/>
              <w:rPr>
                <w:rFonts w:ascii="Times New Roman" w:hAnsi="Times New Roman" w:cs="Times New Roman"/>
                <w:sz w:val="24"/>
                <w:szCs w:val="24"/>
              </w:rPr>
            </w:pPr>
          </w:p>
        </w:tc>
        <w:tc>
          <w:tcPr>
            <w:tcW w:w="1985" w:type="dxa"/>
            <w:tcBorders>
              <w:top w:val="single" w:sz="4" w:space="0" w:color="auto"/>
              <w:bottom w:val="single" w:sz="4" w:space="0" w:color="auto"/>
            </w:tcBorders>
          </w:tcPr>
          <w:p w:rsidR="000D71B3" w:rsidRPr="00547B3A" w:rsidRDefault="000D71B3" w:rsidP="000D71B3">
            <w:pPr>
              <w:spacing w:after="0" w:line="240" w:lineRule="auto"/>
              <w:jc w:val="center"/>
              <w:rPr>
                <w:rFonts w:ascii="Times New Roman" w:hAnsi="Times New Roman" w:cs="Times New Roman"/>
                <w:sz w:val="24"/>
                <w:szCs w:val="24"/>
              </w:rPr>
            </w:pPr>
            <w:r w:rsidRPr="00547B3A">
              <w:rPr>
                <w:rFonts w:ascii="Times New Roman" w:hAnsi="Times New Roman" w:cs="Times New Roman"/>
                <w:sz w:val="24"/>
                <w:szCs w:val="24"/>
              </w:rPr>
              <w:t>Герман Г.А.</w:t>
            </w:r>
          </w:p>
          <w:p w:rsidR="000D71B3" w:rsidRPr="00547B3A" w:rsidRDefault="000D71B3" w:rsidP="000D71B3">
            <w:pPr>
              <w:spacing w:after="0" w:line="240" w:lineRule="auto"/>
              <w:jc w:val="center"/>
              <w:rPr>
                <w:rFonts w:ascii="Times New Roman" w:hAnsi="Times New Roman" w:cs="Times New Roman"/>
                <w:sz w:val="24"/>
                <w:szCs w:val="24"/>
              </w:rPr>
            </w:pPr>
            <w:r w:rsidRPr="00547B3A">
              <w:rPr>
                <w:rFonts w:ascii="Times New Roman" w:hAnsi="Times New Roman" w:cs="Times New Roman"/>
                <w:sz w:val="24"/>
                <w:szCs w:val="24"/>
              </w:rPr>
              <w:t>Климина И.А.</w:t>
            </w:r>
          </w:p>
          <w:p w:rsidR="000D71B3" w:rsidRPr="00547B3A" w:rsidRDefault="000D71B3" w:rsidP="000D71B3">
            <w:pPr>
              <w:spacing w:after="0" w:line="240" w:lineRule="auto"/>
              <w:jc w:val="center"/>
              <w:rPr>
                <w:rFonts w:ascii="Times New Roman" w:hAnsi="Times New Roman" w:cs="Times New Roman"/>
                <w:sz w:val="24"/>
                <w:szCs w:val="24"/>
              </w:rPr>
            </w:pPr>
            <w:r w:rsidRPr="00547B3A">
              <w:rPr>
                <w:rFonts w:ascii="Times New Roman" w:hAnsi="Times New Roman" w:cs="Times New Roman"/>
                <w:sz w:val="24"/>
                <w:szCs w:val="24"/>
              </w:rPr>
              <w:t>Лазарева С.Н.</w:t>
            </w:r>
          </w:p>
        </w:tc>
      </w:tr>
      <w:tr w:rsidR="000D71B3" w:rsidRPr="00547B3A" w:rsidTr="000D71B3">
        <w:trPr>
          <w:trHeight w:val="698"/>
        </w:trPr>
        <w:tc>
          <w:tcPr>
            <w:tcW w:w="955" w:type="dxa"/>
            <w:tcBorders>
              <w:top w:val="single" w:sz="4" w:space="0" w:color="auto"/>
              <w:bottom w:val="single" w:sz="4" w:space="0" w:color="auto"/>
            </w:tcBorders>
          </w:tcPr>
          <w:p w:rsidR="000D71B3" w:rsidRPr="00547B3A" w:rsidRDefault="000D71B3" w:rsidP="000D71B3">
            <w:pPr>
              <w:numPr>
                <w:ilvl w:val="0"/>
                <w:numId w:val="28"/>
              </w:numPr>
              <w:spacing w:after="0" w:line="240" w:lineRule="auto"/>
              <w:jc w:val="center"/>
              <w:rPr>
                <w:rFonts w:ascii="Times New Roman" w:hAnsi="Times New Roman" w:cs="Times New Roman"/>
                <w:sz w:val="24"/>
                <w:szCs w:val="24"/>
              </w:rPr>
            </w:pPr>
          </w:p>
        </w:tc>
        <w:tc>
          <w:tcPr>
            <w:tcW w:w="3261" w:type="dxa"/>
            <w:tcBorders>
              <w:top w:val="single" w:sz="4" w:space="0" w:color="auto"/>
              <w:bottom w:val="single" w:sz="4" w:space="0" w:color="auto"/>
            </w:tcBorders>
          </w:tcPr>
          <w:p w:rsidR="000D71B3" w:rsidRPr="00547B3A" w:rsidRDefault="000D71B3" w:rsidP="000D71B3">
            <w:pPr>
              <w:spacing w:after="0" w:line="240" w:lineRule="auto"/>
              <w:rPr>
                <w:rFonts w:ascii="Times New Roman" w:hAnsi="Times New Roman" w:cs="Times New Roman"/>
                <w:sz w:val="24"/>
                <w:szCs w:val="24"/>
              </w:rPr>
            </w:pPr>
            <w:r w:rsidRPr="00547B3A">
              <w:rPr>
                <w:rFonts w:ascii="Times New Roman" w:hAnsi="Times New Roman" w:cs="Times New Roman"/>
                <w:sz w:val="24"/>
                <w:szCs w:val="24"/>
              </w:rPr>
              <w:t>Конкурс детского творчества «Все краски Ямала»</w:t>
            </w:r>
          </w:p>
        </w:tc>
        <w:tc>
          <w:tcPr>
            <w:tcW w:w="852" w:type="dxa"/>
            <w:tcBorders>
              <w:top w:val="single" w:sz="4" w:space="0" w:color="auto"/>
              <w:bottom w:val="single" w:sz="4" w:space="0" w:color="auto"/>
            </w:tcBorders>
          </w:tcPr>
          <w:p w:rsidR="000D71B3" w:rsidRPr="00547B3A" w:rsidRDefault="000D71B3" w:rsidP="000D71B3">
            <w:pPr>
              <w:spacing w:after="0" w:line="240" w:lineRule="auto"/>
              <w:jc w:val="center"/>
              <w:rPr>
                <w:rFonts w:ascii="Times New Roman" w:hAnsi="Times New Roman" w:cs="Times New Roman"/>
                <w:sz w:val="24"/>
                <w:szCs w:val="24"/>
              </w:rPr>
            </w:pPr>
            <w:r w:rsidRPr="00547B3A">
              <w:rPr>
                <w:rFonts w:ascii="Times New Roman" w:hAnsi="Times New Roman" w:cs="Times New Roman"/>
                <w:sz w:val="24"/>
                <w:szCs w:val="24"/>
              </w:rPr>
              <w:t>3</w:t>
            </w:r>
          </w:p>
        </w:tc>
        <w:tc>
          <w:tcPr>
            <w:tcW w:w="851" w:type="dxa"/>
            <w:tcBorders>
              <w:top w:val="single" w:sz="4" w:space="0" w:color="auto"/>
              <w:bottom w:val="single" w:sz="4" w:space="0" w:color="auto"/>
            </w:tcBorders>
          </w:tcPr>
          <w:p w:rsidR="000D71B3" w:rsidRPr="00547B3A" w:rsidRDefault="000D71B3" w:rsidP="000D71B3">
            <w:pPr>
              <w:spacing w:after="0" w:line="240" w:lineRule="auto"/>
              <w:jc w:val="center"/>
              <w:rPr>
                <w:rFonts w:ascii="Times New Roman" w:hAnsi="Times New Roman" w:cs="Times New Roman"/>
                <w:sz w:val="24"/>
                <w:szCs w:val="24"/>
              </w:rPr>
            </w:pPr>
          </w:p>
        </w:tc>
        <w:tc>
          <w:tcPr>
            <w:tcW w:w="710" w:type="dxa"/>
            <w:tcBorders>
              <w:top w:val="single" w:sz="4" w:space="0" w:color="auto"/>
              <w:bottom w:val="single" w:sz="4" w:space="0" w:color="auto"/>
            </w:tcBorders>
          </w:tcPr>
          <w:p w:rsidR="000D71B3" w:rsidRPr="00547B3A" w:rsidRDefault="000D71B3" w:rsidP="000D71B3">
            <w:pPr>
              <w:spacing w:after="0" w:line="240" w:lineRule="auto"/>
              <w:jc w:val="center"/>
              <w:rPr>
                <w:rFonts w:ascii="Times New Roman" w:hAnsi="Times New Roman" w:cs="Times New Roman"/>
                <w:sz w:val="24"/>
                <w:szCs w:val="24"/>
              </w:rPr>
            </w:pPr>
          </w:p>
        </w:tc>
        <w:tc>
          <w:tcPr>
            <w:tcW w:w="709" w:type="dxa"/>
            <w:tcBorders>
              <w:top w:val="single" w:sz="4" w:space="0" w:color="auto"/>
              <w:bottom w:val="single" w:sz="4" w:space="0" w:color="auto"/>
            </w:tcBorders>
          </w:tcPr>
          <w:p w:rsidR="000D71B3" w:rsidRPr="00547B3A" w:rsidRDefault="000D71B3" w:rsidP="000D71B3">
            <w:pPr>
              <w:spacing w:after="0" w:line="240" w:lineRule="auto"/>
              <w:jc w:val="center"/>
              <w:rPr>
                <w:rFonts w:ascii="Times New Roman" w:hAnsi="Times New Roman" w:cs="Times New Roman"/>
                <w:sz w:val="24"/>
                <w:szCs w:val="24"/>
              </w:rPr>
            </w:pPr>
            <w:r w:rsidRPr="00547B3A">
              <w:rPr>
                <w:rFonts w:ascii="Times New Roman" w:hAnsi="Times New Roman" w:cs="Times New Roman"/>
                <w:sz w:val="24"/>
                <w:szCs w:val="24"/>
              </w:rPr>
              <w:t>1</w:t>
            </w:r>
          </w:p>
        </w:tc>
        <w:tc>
          <w:tcPr>
            <w:tcW w:w="708" w:type="dxa"/>
            <w:tcBorders>
              <w:top w:val="single" w:sz="4" w:space="0" w:color="auto"/>
              <w:bottom w:val="single" w:sz="4" w:space="0" w:color="auto"/>
            </w:tcBorders>
          </w:tcPr>
          <w:p w:rsidR="000D71B3" w:rsidRPr="00547B3A" w:rsidRDefault="000D71B3" w:rsidP="000D71B3">
            <w:pPr>
              <w:spacing w:after="0" w:line="240" w:lineRule="auto"/>
              <w:jc w:val="center"/>
              <w:rPr>
                <w:rFonts w:ascii="Times New Roman" w:hAnsi="Times New Roman" w:cs="Times New Roman"/>
                <w:sz w:val="24"/>
                <w:szCs w:val="24"/>
              </w:rPr>
            </w:pPr>
          </w:p>
          <w:p w:rsidR="000D71B3" w:rsidRPr="00547B3A" w:rsidRDefault="000D71B3" w:rsidP="000D71B3">
            <w:pPr>
              <w:spacing w:after="0" w:line="240" w:lineRule="auto"/>
              <w:jc w:val="center"/>
              <w:rPr>
                <w:rFonts w:ascii="Times New Roman" w:hAnsi="Times New Roman" w:cs="Times New Roman"/>
                <w:sz w:val="24"/>
                <w:szCs w:val="24"/>
              </w:rPr>
            </w:pPr>
            <w:r w:rsidRPr="00547B3A">
              <w:rPr>
                <w:rFonts w:ascii="Times New Roman" w:hAnsi="Times New Roman" w:cs="Times New Roman"/>
                <w:sz w:val="24"/>
                <w:szCs w:val="24"/>
              </w:rPr>
              <w:t>2</w:t>
            </w:r>
          </w:p>
        </w:tc>
        <w:tc>
          <w:tcPr>
            <w:tcW w:w="1985" w:type="dxa"/>
            <w:tcBorders>
              <w:top w:val="single" w:sz="4" w:space="0" w:color="auto"/>
              <w:bottom w:val="single" w:sz="4" w:space="0" w:color="auto"/>
            </w:tcBorders>
          </w:tcPr>
          <w:p w:rsidR="000D71B3" w:rsidRPr="00547B3A" w:rsidRDefault="000D71B3" w:rsidP="000D71B3">
            <w:pPr>
              <w:spacing w:after="0" w:line="240" w:lineRule="auto"/>
              <w:jc w:val="center"/>
              <w:rPr>
                <w:rFonts w:ascii="Times New Roman" w:hAnsi="Times New Roman" w:cs="Times New Roman"/>
                <w:sz w:val="24"/>
                <w:szCs w:val="24"/>
              </w:rPr>
            </w:pPr>
            <w:r w:rsidRPr="00547B3A">
              <w:rPr>
                <w:rFonts w:ascii="Times New Roman" w:hAnsi="Times New Roman" w:cs="Times New Roman"/>
                <w:sz w:val="24"/>
                <w:szCs w:val="24"/>
              </w:rPr>
              <w:t xml:space="preserve">Герман Г.А. </w:t>
            </w:r>
          </w:p>
          <w:p w:rsidR="000D71B3" w:rsidRPr="00547B3A" w:rsidRDefault="000D71B3" w:rsidP="000D71B3">
            <w:pPr>
              <w:spacing w:after="0" w:line="240" w:lineRule="auto"/>
              <w:jc w:val="center"/>
              <w:rPr>
                <w:rFonts w:ascii="Times New Roman" w:hAnsi="Times New Roman" w:cs="Times New Roman"/>
                <w:sz w:val="24"/>
                <w:szCs w:val="24"/>
              </w:rPr>
            </w:pPr>
            <w:r w:rsidRPr="00547B3A">
              <w:rPr>
                <w:rFonts w:ascii="Times New Roman" w:hAnsi="Times New Roman" w:cs="Times New Roman"/>
                <w:sz w:val="24"/>
                <w:szCs w:val="24"/>
              </w:rPr>
              <w:t>Иващенко Т.М.</w:t>
            </w:r>
          </w:p>
        </w:tc>
      </w:tr>
      <w:tr w:rsidR="000D71B3" w:rsidRPr="00547B3A" w:rsidTr="000D71B3">
        <w:trPr>
          <w:trHeight w:val="727"/>
        </w:trPr>
        <w:tc>
          <w:tcPr>
            <w:tcW w:w="955" w:type="dxa"/>
            <w:tcBorders>
              <w:top w:val="single" w:sz="4" w:space="0" w:color="auto"/>
              <w:bottom w:val="single" w:sz="4" w:space="0" w:color="auto"/>
            </w:tcBorders>
          </w:tcPr>
          <w:p w:rsidR="000D71B3" w:rsidRPr="00547B3A" w:rsidRDefault="000D71B3" w:rsidP="000D71B3">
            <w:pPr>
              <w:numPr>
                <w:ilvl w:val="0"/>
                <w:numId w:val="28"/>
              </w:numPr>
              <w:spacing w:after="0" w:line="240" w:lineRule="auto"/>
              <w:jc w:val="center"/>
              <w:rPr>
                <w:rFonts w:ascii="Times New Roman" w:hAnsi="Times New Roman" w:cs="Times New Roman"/>
                <w:sz w:val="24"/>
                <w:szCs w:val="24"/>
              </w:rPr>
            </w:pPr>
          </w:p>
        </w:tc>
        <w:tc>
          <w:tcPr>
            <w:tcW w:w="3261" w:type="dxa"/>
            <w:tcBorders>
              <w:top w:val="single" w:sz="4" w:space="0" w:color="auto"/>
              <w:bottom w:val="single" w:sz="4" w:space="0" w:color="auto"/>
            </w:tcBorders>
          </w:tcPr>
          <w:p w:rsidR="000D71B3" w:rsidRPr="00547B3A" w:rsidRDefault="000D71B3" w:rsidP="000D71B3">
            <w:pPr>
              <w:spacing w:after="0" w:line="240" w:lineRule="auto"/>
              <w:rPr>
                <w:rFonts w:ascii="Times New Roman" w:hAnsi="Times New Roman" w:cs="Times New Roman"/>
                <w:sz w:val="24"/>
                <w:szCs w:val="24"/>
              </w:rPr>
            </w:pPr>
            <w:r w:rsidRPr="00547B3A">
              <w:rPr>
                <w:rFonts w:ascii="Times New Roman" w:hAnsi="Times New Roman" w:cs="Times New Roman"/>
                <w:sz w:val="24"/>
                <w:szCs w:val="24"/>
              </w:rPr>
              <w:t>Отборочный тур окружного конкурса-выставки декоративно-прикладного, художественного и технического творчества «Вселенная детского творчества», посвященного 95-летию государственной системы дополнительного образования</w:t>
            </w:r>
          </w:p>
        </w:tc>
        <w:tc>
          <w:tcPr>
            <w:tcW w:w="852" w:type="dxa"/>
            <w:tcBorders>
              <w:top w:val="single" w:sz="4" w:space="0" w:color="auto"/>
              <w:bottom w:val="single" w:sz="4" w:space="0" w:color="auto"/>
            </w:tcBorders>
          </w:tcPr>
          <w:p w:rsidR="000D71B3" w:rsidRPr="00547B3A" w:rsidRDefault="000D71B3" w:rsidP="000D71B3">
            <w:pPr>
              <w:spacing w:after="0" w:line="240" w:lineRule="auto"/>
              <w:jc w:val="center"/>
              <w:rPr>
                <w:rFonts w:ascii="Times New Roman" w:hAnsi="Times New Roman" w:cs="Times New Roman"/>
                <w:sz w:val="24"/>
                <w:szCs w:val="24"/>
              </w:rPr>
            </w:pPr>
            <w:r w:rsidRPr="00547B3A">
              <w:rPr>
                <w:rFonts w:ascii="Times New Roman" w:hAnsi="Times New Roman" w:cs="Times New Roman"/>
                <w:sz w:val="24"/>
                <w:szCs w:val="24"/>
              </w:rPr>
              <w:t>1</w:t>
            </w:r>
          </w:p>
          <w:p w:rsidR="000D71B3" w:rsidRPr="00547B3A" w:rsidRDefault="000D71B3" w:rsidP="000D71B3">
            <w:pPr>
              <w:spacing w:after="0" w:line="240" w:lineRule="auto"/>
              <w:jc w:val="center"/>
              <w:rPr>
                <w:rFonts w:ascii="Times New Roman" w:hAnsi="Times New Roman" w:cs="Times New Roman"/>
                <w:sz w:val="24"/>
                <w:szCs w:val="24"/>
              </w:rPr>
            </w:pPr>
            <w:r w:rsidRPr="00547B3A">
              <w:rPr>
                <w:rFonts w:ascii="Times New Roman" w:hAnsi="Times New Roman" w:cs="Times New Roman"/>
                <w:sz w:val="24"/>
                <w:szCs w:val="24"/>
              </w:rPr>
              <w:t>1</w:t>
            </w:r>
          </w:p>
          <w:p w:rsidR="000D71B3" w:rsidRPr="00547B3A" w:rsidRDefault="000D71B3" w:rsidP="000D71B3">
            <w:pPr>
              <w:spacing w:after="0" w:line="240" w:lineRule="auto"/>
              <w:jc w:val="center"/>
              <w:rPr>
                <w:rFonts w:ascii="Times New Roman" w:hAnsi="Times New Roman" w:cs="Times New Roman"/>
                <w:sz w:val="24"/>
                <w:szCs w:val="24"/>
              </w:rPr>
            </w:pPr>
            <w:r w:rsidRPr="00547B3A">
              <w:rPr>
                <w:rFonts w:ascii="Times New Roman" w:hAnsi="Times New Roman" w:cs="Times New Roman"/>
                <w:sz w:val="24"/>
                <w:szCs w:val="24"/>
              </w:rPr>
              <w:t>1</w:t>
            </w:r>
          </w:p>
        </w:tc>
        <w:tc>
          <w:tcPr>
            <w:tcW w:w="851" w:type="dxa"/>
            <w:tcBorders>
              <w:top w:val="single" w:sz="4" w:space="0" w:color="auto"/>
              <w:bottom w:val="single" w:sz="4" w:space="0" w:color="auto"/>
            </w:tcBorders>
          </w:tcPr>
          <w:p w:rsidR="000D71B3" w:rsidRPr="00547B3A" w:rsidRDefault="000D71B3" w:rsidP="000D71B3">
            <w:pPr>
              <w:spacing w:after="0" w:line="240" w:lineRule="auto"/>
              <w:jc w:val="center"/>
              <w:rPr>
                <w:rFonts w:ascii="Times New Roman" w:hAnsi="Times New Roman" w:cs="Times New Roman"/>
                <w:sz w:val="24"/>
                <w:szCs w:val="24"/>
              </w:rPr>
            </w:pPr>
          </w:p>
        </w:tc>
        <w:tc>
          <w:tcPr>
            <w:tcW w:w="710" w:type="dxa"/>
            <w:tcBorders>
              <w:top w:val="single" w:sz="4" w:space="0" w:color="auto"/>
              <w:bottom w:val="single" w:sz="4" w:space="0" w:color="auto"/>
            </w:tcBorders>
          </w:tcPr>
          <w:p w:rsidR="000D71B3" w:rsidRPr="00547B3A" w:rsidRDefault="000D71B3" w:rsidP="000D71B3">
            <w:pPr>
              <w:spacing w:after="0" w:line="240" w:lineRule="auto"/>
              <w:jc w:val="center"/>
              <w:rPr>
                <w:rFonts w:ascii="Times New Roman" w:hAnsi="Times New Roman" w:cs="Times New Roman"/>
                <w:sz w:val="24"/>
                <w:szCs w:val="24"/>
              </w:rPr>
            </w:pPr>
          </w:p>
        </w:tc>
        <w:tc>
          <w:tcPr>
            <w:tcW w:w="709" w:type="dxa"/>
            <w:tcBorders>
              <w:top w:val="single" w:sz="4" w:space="0" w:color="auto"/>
              <w:bottom w:val="single" w:sz="4" w:space="0" w:color="auto"/>
            </w:tcBorders>
          </w:tcPr>
          <w:p w:rsidR="000D71B3" w:rsidRPr="00547B3A" w:rsidRDefault="000D71B3" w:rsidP="000D71B3">
            <w:pPr>
              <w:spacing w:after="0" w:line="240" w:lineRule="auto"/>
              <w:jc w:val="center"/>
              <w:rPr>
                <w:rFonts w:ascii="Times New Roman" w:hAnsi="Times New Roman" w:cs="Times New Roman"/>
                <w:sz w:val="24"/>
                <w:szCs w:val="24"/>
              </w:rPr>
            </w:pPr>
          </w:p>
        </w:tc>
        <w:tc>
          <w:tcPr>
            <w:tcW w:w="708" w:type="dxa"/>
            <w:tcBorders>
              <w:top w:val="single" w:sz="4" w:space="0" w:color="auto"/>
              <w:bottom w:val="single" w:sz="4" w:space="0" w:color="auto"/>
            </w:tcBorders>
          </w:tcPr>
          <w:p w:rsidR="000D71B3" w:rsidRPr="00547B3A" w:rsidRDefault="000D71B3" w:rsidP="000D71B3">
            <w:pPr>
              <w:spacing w:after="0" w:line="240" w:lineRule="auto"/>
              <w:jc w:val="center"/>
              <w:rPr>
                <w:rFonts w:ascii="Times New Roman" w:hAnsi="Times New Roman" w:cs="Times New Roman"/>
                <w:sz w:val="24"/>
                <w:szCs w:val="24"/>
              </w:rPr>
            </w:pPr>
          </w:p>
        </w:tc>
        <w:tc>
          <w:tcPr>
            <w:tcW w:w="1985" w:type="dxa"/>
            <w:tcBorders>
              <w:top w:val="single" w:sz="4" w:space="0" w:color="auto"/>
              <w:bottom w:val="single" w:sz="4" w:space="0" w:color="auto"/>
            </w:tcBorders>
          </w:tcPr>
          <w:p w:rsidR="000D71B3" w:rsidRPr="00547B3A" w:rsidRDefault="000D71B3" w:rsidP="000D71B3">
            <w:pPr>
              <w:spacing w:after="0" w:line="240" w:lineRule="auto"/>
              <w:jc w:val="center"/>
              <w:rPr>
                <w:rFonts w:ascii="Times New Roman" w:hAnsi="Times New Roman" w:cs="Times New Roman"/>
                <w:sz w:val="24"/>
                <w:szCs w:val="24"/>
              </w:rPr>
            </w:pPr>
            <w:r w:rsidRPr="00547B3A">
              <w:rPr>
                <w:rFonts w:ascii="Times New Roman" w:hAnsi="Times New Roman" w:cs="Times New Roman"/>
                <w:sz w:val="24"/>
                <w:szCs w:val="24"/>
              </w:rPr>
              <w:t>Иващенко Т.М.</w:t>
            </w:r>
          </w:p>
          <w:p w:rsidR="000D71B3" w:rsidRPr="00547B3A" w:rsidRDefault="000D71B3" w:rsidP="000D71B3">
            <w:pPr>
              <w:spacing w:after="0" w:line="240" w:lineRule="auto"/>
              <w:jc w:val="center"/>
              <w:rPr>
                <w:rFonts w:ascii="Times New Roman" w:hAnsi="Times New Roman" w:cs="Times New Roman"/>
                <w:sz w:val="24"/>
                <w:szCs w:val="24"/>
              </w:rPr>
            </w:pPr>
            <w:proofErr w:type="spellStart"/>
            <w:r w:rsidRPr="00547B3A">
              <w:rPr>
                <w:rFonts w:ascii="Times New Roman" w:hAnsi="Times New Roman" w:cs="Times New Roman"/>
                <w:sz w:val="24"/>
                <w:szCs w:val="24"/>
              </w:rPr>
              <w:t>Кошмитко</w:t>
            </w:r>
            <w:proofErr w:type="spellEnd"/>
            <w:r w:rsidRPr="00547B3A">
              <w:rPr>
                <w:rFonts w:ascii="Times New Roman" w:hAnsi="Times New Roman" w:cs="Times New Roman"/>
                <w:sz w:val="24"/>
                <w:szCs w:val="24"/>
              </w:rPr>
              <w:t xml:space="preserve"> Е.Л.</w:t>
            </w:r>
          </w:p>
          <w:p w:rsidR="000D71B3" w:rsidRPr="00547B3A" w:rsidRDefault="000D71B3" w:rsidP="000D71B3">
            <w:pPr>
              <w:spacing w:after="0" w:line="240" w:lineRule="auto"/>
              <w:jc w:val="center"/>
              <w:rPr>
                <w:rFonts w:ascii="Times New Roman" w:hAnsi="Times New Roman" w:cs="Times New Roman"/>
                <w:sz w:val="24"/>
                <w:szCs w:val="24"/>
              </w:rPr>
            </w:pPr>
            <w:r w:rsidRPr="00547B3A">
              <w:rPr>
                <w:rFonts w:ascii="Times New Roman" w:hAnsi="Times New Roman" w:cs="Times New Roman"/>
                <w:sz w:val="24"/>
                <w:szCs w:val="24"/>
              </w:rPr>
              <w:t>Лазарева С.Н.</w:t>
            </w:r>
          </w:p>
        </w:tc>
      </w:tr>
      <w:tr w:rsidR="000D71B3" w:rsidRPr="00547B3A" w:rsidTr="000D71B3">
        <w:trPr>
          <w:trHeight w:val="727"/>
        </w:trPr>
        <w:tc>
          <w:tcPr>
            <w:tcW w:w="955" w:type="dxa"/>
            <w:tcBorders>
              <w:top w:val="single" w:sz="4" w:space="0" w:color="auto"/>
              <w:bottom w:val="single" w:sz="4" w:space="0" w:color="auto"/>
            </w:tcBorders>
          </w:tcPr>
          <w:p w:rsidR="000D71B3" w:rsidRPr="00547B3A" w:rsidRDefault="000D71B3" w:rsidP="000D71B3">
            <w:pPr>
              <w:numPr>
                <w:ilvl w:val="0"/>
                <w:numId w:val="28"/>
              </w:numPr>
              <w:spacing w:after="0" w:line="240" w:lineRule="auto"/>
              <w:jc w:val="center"/>
              <w:rPr>
                <w:rFonts w:ascii="Times New Roman" w:hAnsi="Times New Roman" w:cs="Times New Roman"/>
                <w:sz w:val="24"/>
                <w:szCs w:val="24"/>
              </w:rPr>
            </w:pPr>
          </w:p>
        </w:tc>
        <w:tc>
          <w:tcPr>
            <w:tcW w:w="3261" w:type="dxa"/>
            <w:tcBorders>
              <w:top w:val="single" w:sz="4" w:space="0" w:color="auto"/>
              <w:bottom w:val="single" w:sz="4" w:space="0" w:color="auto"/>
            </w:tcBorders>
          </w:tcPr>
          <w:p w:rsidR="000D71B3" w:rsidRPr="00547B3A" w:rsidRDefault="000D71B3" w:rsidP="000D71B3">
            <w:pPr>
              <w:spacing w:after="0" w:line="240" w:lineRule="auto"/>
              <w:rPr>
                <w:rFonts w:ascii="Times New Roman" w:hAnsi="Times New Roman" w:cs="Times New Roman"/>
                <w:sz w:val="24"/>
                <w:szCs w:val="24"/>
              </w:rPr>
            </w:pPr>
            <w:r w:rsidRPr="00547B3A">
              <w:rPr>
                <w:rFonts w:ascii="Times New Roman" w:hAnsi="Times New Roman" w:cs="Times New Roman"/>
                <w:sz w:val="24"/>
                <w:szCs w:val="24"/>
              </w:rPr>
              <w:t>Окружной конкурс проектов «Мир увлечений»</w:t>
            </w:r>
          </w:p>
        </w:tc>
        <w:tc>
          <w:tcPr>
            <w:tcW w:w="852" w:type="dxa"/>
            <w:tcBorders>
              <w:top w:val="single" w:sz="4" w:space="0" w:color="auto"/>
              <w:bottom w:val="single" w:sz="4" w:space="0" w:color="auto"/>
            </w:tcBorders>
          </w:tcPr>
          <w:p w:rsidR="000D71B3" w:rsidRPr="00547B3A" w:rsidRDefault="000D71B3" w:rsidP="000D71B3">
            <w:pPr>
              <w:spacing w:after="0" w:line="240" w:lineRule="auto"/>
              <w:jc w:val="center"/>
              <w:rPr>
                <w:rFonts w:ascii="Times New Roman" w:hAnsi="Times New Roman" w:cs="Times New Roman"/>
                <w:sz w:val="24"/>
                <w:szCs w:val="24"/>
              </w:rPr>
            </w:pPr>
            <w:r w:rsidRPr="00547B3A">
              <w:rPr>
                <w:rFonts w:ascii="Times New Roman" w:hAnsi="Times New Roman" w:cs="Times New Roman"/>
                <w:sz w:val="24"/>
                <w:szCs w:val="24"/>
              </w:rPr>
              <w:t>1</w:t>
            </w:r>
          </w:p>
        </w:tc>
        <w:tc>
          <w:tcPr>
            <w:tcW w:w="851" w:type="dxa"/>
            <w:tcBorders>
              <w:top w:val="single" w:sz="4" w:space="0" w:color="auto"/>
              <w:bottom w:val="single" w:sz="4" w:space="0" w:color="auto"/>
            </w:tcBorders>
          </w:tcPr>
          <w:p w:rsidR="000D71B3" w:rsidRPr="00547B3A" w:rsidRDefault="000D71B3" w:rsidP="000D71B3">
            <w:pPr>
              <w:spacing w:after="0" w:line="240" w:lineRule="auto"/>
              <w:jc w:val="center"/>
              <w:rPr>
                <w:rFonts w:ascii="Times New Roman" w:hAnsi="Times New Roman" w:cs="Times New Roman"/>
                <w:sz w:val="24"/>
                <w:szCs w:val="24"/>
              </w:rPr>
            </w:pPr>
          </w:p>
        </w:tc>
        <w:tc>
          <w:tcPr>
            <w:tcW w:w="710" w:type="dxa"/>
            <w:tcBorders>
              <w:top w:val="single" w:sz="4" w:space="0" w:color="auto"/>
              <w:bottom w:val="single" w:sz="4" w:space="0" w:color="auto"/>
            </w:tcBorders>
          </w:tcPr>
          <w:p w:rsidR="000D71B3" w:rsidRPr="00547B3A" w:rsidRDefault="000D71B3" w:rsidP="000D71B3">
            <w:pPr>
              <w:spacing w:after="0" w:line="240" w:lineRule="auto"/>
              <w:jc w:val="center"/>
              <w:rPr>
                <w:rFonts w:ascii="Times New Roman" w:hAnsi="Times New Roman" w:cs="Times New Roman"/>
                <w:sz w:val="24"/>
                <w:szCs w:val="24"/>
              </w:rPr>
            </w:pPr>
          </w:p>
        </w:tc>
        <w:tc>
          <w:tcPr>
            <w:tcW w:w="709" w:type="dxa"/>
            <w:tcBorders>
              <w:top w:val="single" w:sz="4" w:space="0" w:color="auto"/>
              <w:bottom w:val="single" w:sz="4" w:space="0" w:color="auto"/>
            </w:tcBorders>
          </w:tcPr>
          <w:p w:rsidR="000D71B3" w:rsidRPr="00547B3A" w:rsidRDefault="000D71B3" w:rsidP="000D71B3">
            <w:pPr>
              <w:spacing w:after="0" w:line="240" w:lineRule="auto"/>
              <w:jc w:val="center"/>
              <w:rPr>
                <w:rFonts w:ascii="Times New Roman" w:hAnsi="Times New Roman" w:cs="Times New Roman"/>
                <w:sz w:val="24"/>
                <w:szCs w:val="24"/>
              </w:rPr>
            </w:pPr>
          </w:p>
        </w:tc>
        <w:tc>
          <w:tcPr>
            <w:tcW w:w="708" w:type="dxa"/>
            <w:tcBorders>
              <w:top w:val="single" w:sz="4" w:space="0" w:color="auto"/>
              <w:bottom w:val="single" w:sz="4" w:space="0" w:color="auto"/>
            </w:tcBorders>
          </w:tcPr>
          <w:p w:rsidR="000D71B3" w:rsidRPr="00547B3A" w:rsidRDefault="000D71B3" w:rsidP="000D71B3">
            <w:pPr>
              <w:spacing w:after="0" w:line="240" w:lineRule="auto"/>
              <w:jc w:val="center"/>
              <w:rPr>
                <w:rFonts w:ascii="Times New Roman" w:hAnsi="Times New Roman" w:cs="Times New Roman"/>
                <w:sz w:val="24"/>
                <w:szCs w:val="24"/>
              </w:rPr>
            </w:pPr>
            <w:r w:rsidRPr="00547B3A">
              <w:rPr>
                <w:rFonts w:ascii="Times New Roman" w:hAnsi="Times New Roman" w:cs="Times New Roman"/>
                <w:sz w:val="24"/>
                <w:szCs w:val="24"/>
              </w:rPr>
              <w:t>1</w:t>
            </w:r>
          </w:p>
        </w:tc>
        <w:tc>
          <w:tcPr>
            <w:tcW w:w="1985" w:type="dxa"/>
            <w:tcBorders>
              <w:top w:val="single" w:sz="4" w:space="0" w:color="auto"/>
              <w:bottom w:val="single" w:sz="4" w:space="0" w:color="auto"/>
            </w:tcBorders>
          </w:tcPr>
          <w:p w:rsidR="000D71B3" w:rsidRPr="00547B3A" w:rsidRDefault="000D71B3" w:rsidP="000D71B3">
            <w:pPr>
              <w:spacing w:after="0" w:line="240" w:lineRule="auto"/>
              <w:jc w:val="center"/>
              <w:rPr>
                <w:rFonts w:ascii="Times New Roman" w:hAnsi="Times New Roman" w:cs="Times New Roman"/>
                <w:sz w:val="24"/>
                <w:szCs w:val="24"/>
              </w:rPr>
            </w:pPr>
            <w:r w:rsidRPr="00547B3A">
              <w:rPr>
                <w:rFonts w:ascii="Times New Roman" w:hAnsi="Times New Roman" w:cs="Times New Roman"/>
                <w:sz w:val="24"/>
                <w:szCs w:val="24"/>
              </w:rPr>
              <w:t>Лазарева С.Н.</w:t>
            </w:r>
          </w:p>
          <w:p w:rsidR="000D71B3" w:rsidRPr="00547B3A" w:rsidRDefault="000D71B3" w:rsidP="000D71B3">
            <w:pPr>
              <w:spacing w:after="0" w:line="240" w:lineRule="auto"/>
              <w:jc w:val="center"/>
              <w:rPr>
                <w:rFonts w:ascii="Times New Roman" w:hAnsi="Times New Roman" w:cs="Times New Roman"/>
                <w:sz w:val="24"/>
                <w:szCs w:val="24"/>
              </w:rPr>
            </w:pPr>
          </w:p>
        </w:tc>
      </w:tr>
      <w:tr w:rsidR="000D71B3" w:rsidRPr="00547B3A" w:rsidTr="000D71B3">
        <w:trPr>
          <w:trHeight w:val="727"/>
        </w:trPr>
        <w:tc>
          <w:tcPr>
            <w:tcW w:w="955" w:type="dxa"/>
            <w:tcBorders>
              <w:top w:val="single" w:sz="4" w:space="0" w:color="auto"/>
              <w:bottom w:val="single" w:sz="4" w:space="0" w:color="auto"/>
            </w:tcBorders>
          </w:tcPr>
          <w:p w:rsidR="000D71B3" w:rsidRPr="00547B3A" w:rsidRDefault="000D71B3" w:rsidP="000D71B3">
            <w:pPr>
              <w:numPr>
                <w:ilvl w:val="0"/>
                <w:numId w:val="28"/>
              </w:numPr>
              <w:spacing w:after="0" w:line="240" w:lineRule="auto"/>
              <w:jc w:val="center"/>
              <w:rPr>
                <w:rFonts w:ascii="Times New Roman" w:hAnsi="Times New Roman" w:cs="Times New Roman"/>
                <w:sz w:val="24"/>
                <w:szCs w:val="24"/>
              </w:rPr>
            </w:pPr>
          </w:p>
        </w:tc>
        <w:tc>
          <w:tcPr>
            <w:tcW w:w="3261" w:type="dxa"/>
            <w:tcBorders>
              <w:top w:val="single" w:sz="4" w:space="0" w:color="auto"/>
              <w:bottom w:val="single" w:sz="4" w:space="0" w:color="auto"/>
            </w:tcBorders>
          </w:tcPr>
          <w:p w:rsidR="000D71B3" w:rsidRPr="00547B3A" w:rsidRDefault="000D71B3" w:rsidP="000D71B3">
            <w:pPr>
              <w:spacing w:after="0" w:line="240" w:lineRule="auto"/>
              <w:rPr>
                <w:rFonts w:ascii="Times New Roman" w:hAnsi="Times New Roman" w:cs="Times New Roman"/>
                <w:sz w:val="24"/>
                <w:szCs w:val="24"/>
              </w:rPr>
            </w:pPr>
            <w:r w:rsidRPr="00547B3A">
              <w:rPr>
                <w:rFonts w:ascii="Times New Roman" w:hAnsi="Times New Roman" w:cs="Times New Roman"/>
                <w:sz w:val="24"/>
                <w:szCs w:val="24"/>
              </w:rPr>
              <w:t xml:space="preserve">Окружной конкурс творческих работ «Александр Невский» </w:t>
            </w:r>
          </w:p>
        </w:tc>
        <w:tc>
          <w:tcPr>
            <w:tcW w:w="852" w:type="dxa"/>
            <w:tcBorders>
              <w:top w:val="single" w:sz="4" w:space="0" w:color="auto"/>
              <w:bottom w:val="single" w:sz="4" w:space="0" w:color="auto"/>
            </w:tcBorders>
          </w:tcPr>
          <w:p w:rsidR="000D71B3" w:rsidRPr="00547B3A" w:rsidRDefault="000D71B3" w:rsidP="000D71B3">
            <w:pPr>
              <w:spacing w:after="0" w:line="240" w:lineRule="auto"/>
              <w:jc w:val="center"/>
              <w:rPr>
                <w:rFonts w:ascii="Times New Roman" w:hAnsi="Times New Roman" w:cs="Times New Roman"/>
                <w:sz w:val="24"/>
                <w:szCs w:val="24"/>
              </w:rPr>
            </w:pPr>
            <w:r w:rsidRPr="00547B3A">
              <w:rPr>
                <w:rFonts w:ascii="Times New Roman" w:hAnsi="Times New Roman" w:cs="Times New Roman"/>
                <w:sz w:val="24"/>
                <w:szCs w:val="24"/>
              </w:rPr>
              <w:t>1</w:t>
            </w:r>
          </w:p>
        </w:tc>
        <w:tc>
          <w:tcPr>
            <w:tcW w:w="851" w:type="dxa"/>
            <w:tcBorders>
              <w:top w:val="single" w:sz="4" w:space="0" w:color="auto"/>
              <w:bottom w:val="single" w:sz="4" w:space="0" w:color="auto"/>
            </w:tcBorders>
          </w:tcPr>
          <w:p w:rsidR="000D71B3" w:rsidRPr="00547B3A" w:rsidRDefault="000D71B3" w:rsidP="000D71B3">
            <w:pPr>
              <w:spacing w:after="0" w:line="240" w:lineRule="auto"/>
              <w:jc w:val="center"/>
              <w:rPr>
                <w:rFonts w:ascii="Times New Roman" w:hAnsi="Times New Roman" w:cs="Times New Roman"/>
                <w:sz w:val="24"/>
                <w:szCs w:val="24"/>
              </w:rPr>
            </w:pPr>
          </w:p>
        </w:tc>
        <w:tc>
          <w:tcPr>
            <w:tcW w:w="710" w:type="dxa"/>
            <w:tcBorders>
              <w:top w:val="single" w:sz="4" w:space="0" w:color="auto"/>
              <w:bottom w:val="single" w:sz="4" w:space="0" w:color="auto"/>
            </w:tcBorders>
          </w:tcPr>
          <w:p w:rsidR="000D71B3" w:rsidRPr="00547B3A" w:rsidRDefault="000D71B3" w:rsidP="000D71B3">
            <w:pPr>
              <w:spacing w:after="0" w:line="240" w:lineRule="auto"/>
              <w:jc w:val="center"/>
              <w:rPr>
                <w:rFonts w:ascii="Times New Roman" w:hAnsi="Times New Roman" w:cs="Times New Roman"/>
                <w:sz w:val="24"/>
                <w:szCs w:val="24"/>
              </w:rPr>
            </w:pPr>
          </w:p>
        </w:tc>
        <w:tc>
          <w:tcPr>
            <w:tcW w:w="709" w:type="dxa"/>
            <w:tcBorders>
              <w:top w:val="single" w:sz="4" w:space="0" w:color="auto"/>
              <w:bottom w:val="single" w:sz="4" w:space="0" w:color="auto"/>
            </w:tcBorders>
          </w:tcPr>
          <w:p w:rsidR="000D71B3" w:rsidRPr="00547B3A" w:rsidRDefault="000D71B3" w:rsidP="000D71B3">
            <w:pPr>
              <w:spacing w:after="0" w:line="240" w:lineRule="auto"/>
              <w:jc w:val="center"/>
              <w:rPr>
                <w:rFonts w:ascii="Times New Roman" w:hAnsi="Times New Roman" w:cs="Times New Roman"/>
                <w:sz w:val="24"/>
                <w:szCs w:val="24"/>
              </w:rPr>
            </w:pPr>
            <w:r w:rsidRPr="00547B3A">
              <w:rPr>
                <w:rFonts w:ascii="Times New Roman" w:hAnsi="Times New Roman" w:cs="Times New Roman"/>
                <w:sz w:val="24"/>
                <w:szCs w:val="24"/>
              </w:rPr>
              <w:t>1</w:t>
            </w:r>
          </w:p>
        </w:tc>
        <w:tc>
          <w:tcPr>
            <w:tcW w:w="708" w:type="dxa"/>
            <w:tcBorders>
              <w:top w:val="single" w:sz="4" w:space="0" w:color="auto"/>
              <w:bottom w:val="single" w:sz="4" w:space="0" w:color="auto"/>
            </w:tcBorders>
          </w:tcPr>
          <w:p w:rsidR="000D71B3" w:rsidRPr="00547B3A" w:rsidRDefault="000D71B3" w:rsidP="000D71B3">
            <w:pPr>
              <w:spacing w:after="0" w:line="240" w:lineRule="auto"/>
              <w:jc w:val="center"/>
              <w:rPr>
                <w:rFonts w:ascii="Times New Roman" w:hAnsi="Times New Roman" w:cs="Times New Roman"/>
                <w:sz w:val="24"/>
                <w:szCs w:val="24"/>
              </w:rPr>
            </w:pPr>
          </w:p>
        </w:tc>
        <w:tc>
          <w:tcPr>
            <w:tcW w:w="1985" w:type="dxa"/>
            <w:tcBorders>
              <w:top w:val="single" w:sz="4" w:space="0" w:color="auto"/>
              <w:bottom w:val="single" w:sz="4" w:space="0" w:color="auto"/>
            </w:tcBorders>
          </w:tcPr>
          <w:p w:rsidR="000D71B3" w:rsidRPr="00547B3A" w:rsidRDefault="000D71B3" w:rsidP="000D71B3">
            <w:pPr>
              <w:spacing w:after="0" w:line="240" w:lineRule="auto"/>
              <w:jc w:val="center"/>
              <w:rPr>
                <w:rFonts w:ascii="Times New Roman" w:hAnsi="Times New Roman" w:cs="Times New Roman"/>
                <w:sz w:val="24"/>
                <w:szCs w:val="24"/>
              </w:rPr>
            </w:pPr>
            <w:r w:rsidRPr="00547B3A">
              <w:rPr>
                <w:rFonts w:ascii="Times New Roman" w:hAnsi="Times New Roman" w:cs="Times New Roman"/>
                <w:sz w:val="24"/>
                <w:szCs w:val="24"/>
              </w:rPr>
              <w:t>Мельникова О.В.</w:t>
            </w:r>
          </w:p>
        </w:tc>
      </w:tr>
      <w:tr w:rsidR="000D71B3" w:rsidRPr="00547B3A" w:rsidTr="000D71B3">
        <w:trPr>
          <w:trHeight w:val="1144"/>
        </w:trPr>
        <w:tc>
          <w:tcPr>
            <w:tcW w:w="955" w:type="dxa"/>
            <w:tcBorders>
              <w:top w:val="single" w:sz="4" w:space="0" w:color="auto"/>
              <w:bottom w:val="single" w:sz="4" w:space="0" w:color="auto"/>
            </w:tcBorders>
          </w:tcPr>
          <w:p w:rsidR="000D71B3" w:rsidRPr="00547B3A" w:rsidRDefault="000D71B3" w:rsidP="000D71B3">
            <w:pPr>
              <w:numPr>
                <w:ilvl w:val="0"/>
                <w:numId w:val="28"/>
              </w:numPr>
              <w:spacing w:after="0" w:line="240" w:lineRule="auto"/>
              <w:jc w:val="center"/>
              <w:rPr>
                <w:rFonts w:ascii="Times New Roman" w:hAnsi="Times New Roman" w:cs="Times New Roman"/>
                <w:sz w:val="24"/>
                <w:szCs w:val="24"/>
              </w:rPr>
            </w:pPr>
          </w:p>
        </w:tc>
        <w:tc>
          <w:tcPr>
            <w:tcW w:w="3261" w:type="dxa"/>
            <w:tcBorders>
              <w:top w:val="single" w:sz="4" w:space="0" w:color="auto"/>
              <w:bottom w:val="single" w:sz="4" w:space="0" w:color="auto"/>
            </w:tcBorders>
          </w:tcPr>
          <w:p w:rsidR="000D71B3" w:rsidRPr="00547B3A" w:rsidRDefault="000D71B3" w:rsidP="000D71B3">
            <w:pPr>
              <w:spacing w:after="0" w:line="240" w:lineRule="auto"/>
              <w:rPr>
                <w:rFonts w:ascii="Times New Roman" w:hAnsi="Times New Roman" w:cs="Times New Roman"/>
                <w:sz w:val="24"/>
                <w:szCs w:val="24"/>
              </w:rPr>
            </w:pPr>
            <w:r w:rsidRPr="00547B3A">
              <w:rPr>
                <w:rFonts w:ascii="Times New Roman" w:hAnsi="Times New Roman" w:cs="Times New Roman"/>
                <w:sz w:val="24"/>
                <w:szCs w:val="24"/>
              </w:rPr>
              <w:t>Окружной конкурс «Мы помним День Бородино»</w:t>
            </w:r>
          </w:p>
        </w:tc>
        <w:tc>
          <w:tcPr>
            <w:tcW w:w="852" w:type="dxa"/>
            <w:tcBorders>
              <w:top w:val="single" w:sz="4" w:space="0" w:color="auto"/>
              <w:bottom w:val="single" w:sz="4" w:space="0" w:color="auto"/>
            </w:tcBorders>
          </w:tcPr>
          <w:p w:rsidR="000D71B3" w:rsidRPr="00547B3A" w:rsidRDefault="000D71B3" w:rsidP="000D71B3">
            <w:pPr>
              <w:spacing w:after="0" w:line="240" w:lineRule="auto"/>
              <w:jc w:val="center"/>
              <w:rPr>
                <w:rFonts w:ascii="Times New Roman" w:hAnsi="Times New Roman" w:cs="Times New Roman"/>
                <w:sz w:val="24"/>
                <w:szCs w:val="24"/>
              </w:rPr>
            </w:pPr>
            <w:r w:rsidRPr="00547B3A">
              <w:rPr>
                <w:rFonts w:ascii="Times New Roman" w:hAnsi="Times New Roman" w:cs="Times New Roman"/>
                <w:sz w:val="24"/>
                <w:szCs w:val="24"/>
              </w:rPr>
              <w:t>16</w:t>
            </w:r>
          </w:p>
        </w:tc>
        <w:tc>
          <w:tcPr>
            <w:tcW w:w="851" w:type="dxa"/>
            <w:tcBorders>
              <w:top w:val="single" w:sz="4" w:space="0" w:color="auto"/>
              <w:bottom w:val="single" w:sz="4" w:space="0" w:color="auto"/>
            </w:tcBorders>
          </w:tcPr>
          <w:p w:rsidR="000D71B3" w:rsidRPr="00547B3A" w:rsidRDefault="000D71B3" w:rsidP="000D71B3">
            <w:pPr>
              <w:spacing w:after="0" w:line="240" w:lineRule="auto"/>
              <w:jc w:val="center"/>
              <w:rPr>
                <w:rFonts w:ascii="Times New Roman" w:hAnsi="Times New Roman" w:cs="Times New Roman"/>
                <w:sz w:val="24"/>
                <w:szCs w:val="24"/>
              </w:rPr>
            </w:pPr>
            <w:r w:rsidRPr="00547B3A">
              <w:rPr>
                <w:rFonts w:ascii="Times New Roman" w:hAnsi="Times New Roman" w:cs="Times New Roman"/>
                <w:sz w:val="24"/>
                <w:szCs w:val="24"/>
              </w:rPr>
              <w:t>10</w:t>
            </w:r>
          </w:p>
        </w:tc>
        <w:tc>
          <w:tcPr>
            <w:tcW w:w="710" w:type="dxa"/>
            <w:tcBorders>
              <w:top w:val="single" w:sz="4" w:space="0" w:color="auto"/>
              <w:bottom w:val="single" w:sz="4" w:space="0" w:color="auto"/>
            </w:tcBorders>
          </w:tcPr>
          <w:p w:rsidR="000D71B3" w:rsidRPr="00547B3A" w:rsidRDefault="000D71B3" w:rsidP="000D71B3">
            <w:pPr>
              <w:spacing w:after="0" w:line="240" w:lineRule="auto"/>
              <w:jc w:val="center"/>
              <w:rPr>
                <w:rFonts w:ascii="Times New Roman" w:hAnsi="Times New Roman" w:cs="Times New Roman"/>
                <w:sz w:val="24"/>
                <w:szCs w:val="24"/>
              </w:rPr>
            </w:pPr>
          </w:p>
          <w:p w:rsidR="000D71B3" w:rsidRPr="00547B3A" w:rsidRDefault="000D71B3" w:rsidP="000D71B3">
            <w:pPr>
              <w:spacing w:after="0" w:line="240" w:lineRule="auto"/>
              <w:jc w:val="center"/>
              <w:rPr>
                <w:rFonts w:ascii="Times New Roman" w:hAnsi="Times New Roman" w:cs="Times New Roman"/>
                <w:sz w:val="24"/>
                <w:szCs w:val="24"/>
              </w:rPr>
            </w:pPr>
          </w:p>
          <w:p w:rsidR="000D71B3" w:rsidRPr="00547B3A" w:rsidRDefault="000D71B3" w:rsidP="000D71B3">
            <w:pPr>
              <w:spacing w:after="0" w:line="240" w:lineRule="auto"/>
              <w:jc w:val="center"/>
              <w:rPr>
                <w:rFonts w:ascii="Times New Roman" w:hAnsi="Times New Roman" w:cs="Times New Roman"/>
                <w:sz w:val="24"/>
                <w:szCs w:val="24"/>
              </w:rPr>
            </w:pPr>
            <w:r w:rsidRPr="00547B3A">
              <w:rPr>
                <w:rFonts w:ascii="Times New Roman" w:hAnsi="Times New Roman" w:cs="Times New Roman"/>
                <w:sz w:val="24"/>
                <w:szCs w:val="24"/>
              </w:rPr>
              <w:t>2</w:t>
            </w:r>
          </w:p>
          <w:p w:rsidR="000D71B3" w:rsidRPr="00547B3A" w:rsidRDefault="000D71B3" w:rsidP="000D71B3">
            <w:pPr>
              <w:spacing w:after="0" w:line="240" w:lineRule="auto"/>
              <w:jc w:val="center"/>
              <w:rPr>
                <w:rFonts w:ascii="Times New Roman" w:hAnsi="Times New Roman" w:cs="Times New Roman"/>
                <w:sz w:val="24"/>
                <w:szCs w:val="24"/>
              </w:rPr>
            </w:pPr>
            <w:r w:rsidRPr="00547B3A">
              <w:rPr>
                <w:rFonts w:ascii="Times New Roman" w:hAnsi="Times New Roman" w:cs="Times New Roman"/>
                <w:sz w:val="24"/>
                <w:szCs w:val="24"/>
              </w:rPr>
              <w:t>2</w:t>
            </w:r>
          </w:p>
          <w:p w:rsidR="000D71B3" w:rsidRPr="00547B3A" w:rsidRDefault="000D71B3" w:rsidP="000D71B3">
            <w:pPr>
              <w:spacing w:after="0" w:line="240" w:lineRule="auto"/>
              <w:jc w:val="center"/>
              <w:rPr>
                <w:rFonts w:ascii="Times New Roman" w:hAnsi="Times New Roman" w:cs="Times New Roman"/>
                <w:sz w:val="24"/>
                <w:szCs w:val="24"/>
              </w:rPr>
            </w:pPr>
          </w:p>
        </w:tc>
        <w:tc>
          <w:tcPr>
            <w:tcW w:w="709" w:type="dxa"/>
            <w:tcBorders>
              <w:top w:val="single" w:sz="4" w:space="0" w:color="auto"/>
              <w:bottom w:val="single" w:sz="4" w:space="0" w:color="auto"/>
            </w:tcBorders>
          </w:tcPr>
          <w:p w:rsidR="000D71B3" w:rsidRPr="00547B3A" w:rsidRDefault="000D71B3" w:rsidP="000D71B3">
            <w:pPr>
              <w:spacing w:after="0" w:line="240" w:lineRule="auto"/>
              <w:jc w:val="center"/>
              <w:rPr>
                <w:rFonts w:ascii="Times New Roman" w:hAnsi="Times New Roman" w:cs="Times New Roman"/>
                <w:sz w:val="24"/>
                <w:szCs w:val="24"/>
              </w:rPr>
            </w:pPr>
          </w:p>
          <w:p w:rsidR="000D71B3" w:rsidRPr="00547B3A" w:rsidRDefault="000D71B3" w:rsidP="000D71B3">
            <w:pPr>
              <w:spacing w:after="0" w:line="240" w:lineRule="auto"/>
              <w:jc w:val="center"/>
              <w:rPr>
                <w:rFonts w:ascii="Times New Roman" w:hAnsi="Times New Roman" w:cs="Times New Roman"/>
                <w:sz w:val="24"/>
                <w:szCs w:val="24"/>
              </w:rPr>
            </w:pPr>
          </w:p>
        </w:tc>
        <w:tc>
          <w:tcPr>
            <w:tcW w:w="708" w:type="dxa"/>
            <w:tcBorders>
              <w:top w:val="single" w:sz="4" w:space="0" w:color="auto"/>
              <w:bottom w:val="single" w:sz="4" w:space="0" w:color="auto"/>
            </w:tcBorders>
          </w:tcPr>
          <w:p w:rsidR="000D71B3" w:rsidRPr="00547B3A" w:rsidRDefault="000D71B3" w:rsidP="000D71B3">
            <w:pPr>
              <w:spacing w:after="0" w:line="240" w:lineRule="auto"/>
              <w:jc w:val="center"/>
              <w:rPr>
                <w:rFonts w:ascii="Times New Roman" w:hAnsi="Times New Roman" w:cs="Times New Roman"/>
                <w:sz w:val="24"/>
                <w:szCs w:val="24"/>
              </w:rPr>
            </w:pPr>
            <w:r w:rsidRPr="00547B3A">
              <w:rPr>
                <w:rFonts w:ascii="Times New Roman" w:hAnsi="Times New Roman" w:cs="Times New Roman"/>
                <w:sz w:val="24"/>
                <w:szCs w:val="24"/>
              </w:rPr>
              <w:t>2</w:t>
            </w:r>
          </w:p>
        </w:tc>
        <w:tc>
          <w:tcPr>
            <w:tcW w:w="1985" w:type="dxa"/>
            <w:tcBorders>
              <w:top w:val="single" w:sz="4" w:space="0" w:color="auto"/>
              <w:bottom w:val="single" w:sz="4" w:space="0" w:color="auto"/>
            </w:tcBorders>
          </w:tcPr>
          <w:p w:rsidR="000D71B3" w:rsidRPr="00547B3A" w:rsidRDefault="000D71B3" w:rsidP="000D71B3">
            <w:pPr>
              <w:spacing w:after="0" w:line="240" w:lineRule="auto"/>
              <w:jc w:val="center"/>
              <w:rPr>
                <w:rFonts w:ascii="Times New Roman" w:hAnsi="Times New Roman" w:cs="Times New Roman"/>
                <w:sz w:val="24"/>
                <w:szCs w:val="24"/>
              </w:rPr>
            </w:pPr>
            <w:proofErr w:type="spellStart"/>
            <w:r w:rsidRPr="00547B3A">
              <w:rPr>
                <w:rFonts w:ascii="Times New Roman" w:hAnsi="Times New Roman" w:cs="Times New Roman"/>
                <w:sz w:val="24"/>
                <w:szCs w:val="24"/>
              </w:rPr>
              <w:t>Скачкова</w:t>
            </w:r>
            <w:proofErr w:type="spellEnd"/>
            <w:r w:rsidRPr="00547B3A">
              <w:rPr>
                <w:rFonts w:ascii="Times New Roman" w:hAnsi="Times New Roman" w:cs="Times New Roman"/>
                <w:sz w:val="24"/>
                <w:szCs w:val="24"/>
              </w:rPr>
              <w:t xml:space="preserve"> В.М.</w:t>
            </w:r>
          </w:p>
          <w:p w:rsidR="000D71B3" w:rsidRPr="00547B3A" w:rsidRDefault="000D71B3" w:rsidP="000D71B3">
            <w:pPr>
              <w:spacing w:after="0" w:line="240" w:lineRule="auto"/>
              <w:jc w:val="center"/>
              <w:rPr>
                <w:rFonts w:ascii="Times New Roman" w:hAnsi="Times New Roman" w:cs="Times New Roman"/>
                <w:sz w:val="24"/>
                <w:szCs w:val="24"/>
              </w:rPr>
            </w:pPr>
            <w:r w:rsidRPr="00547B3A">
              <w:rPr>
                <w:rFonts w:ascii="Times New Roman" w:hAnsi="Times New Roman" w:cs="Times New Roman"/>
                <w:sz w:val="24"/>
                <w:szCs w:val="24"/>
              </w:rPr>
              <w:t>Семенова Е.В.</w:t>
            </w:r>
          </w:p>
          <w:p w:rsidR="000D71B3" w:rsidRPr="00547B3A" w:rsidRDefault="000D71B3" w:rsidP="000D71B3">
            <w:pPr>
              <w:spacing w:after="0" w:line="240" w:lineRule="auto"/>
              <w:jc w:val="center"/>
              <w:rPr>
                <w:rFonts w:ascii="Times New Roman" w:hAnsi="Times New Roman" w:cs="Times New Roman"/>
                <w:sz w:val="24"/>
                <w:szCs w:val="24"/>
              </w:rPr>
            </w:pPr>
            <w:r w:rsidRPr="00547B3A">
              <w:rPr>
                <w:rFonts w:ascii="Times New Roman" w:hAnsi="Times New Roman" w:cs="Times New Roman"/>
                <w:sz w:val="24"/>
                <w:szCs w:val="24"/>
              </w:rPr>
              <w:t>Петров С.И.</w:t>
            </w:r>
          </w:p>
          <w:p w:rsidR="000D71B3" w:rsidRPr="00547B3A" w:rsidRDefault="000D71B3" w:rsidP="000D71B3">
            <w:pPr>
              <w:spacing w:after="0" w:line="240" w:lineRule="auto"/>
              <w:jc w:val="center"/>
              <w:rPr>
                <w:rFonts w:ascii="Times New Roman" w:hAnsi="Times New Roman" w:cs="Times New Roman"/>
                <w:sz w:val="24"/>
                <w:szCs w:val="24"/>
              </w:rPr>
            </w:pPr>
            <w:r w:rsidRPr="00547B3A">
              <w:rPr>
                <w:rFonts w:ascii="Times New Roman" w:hAnsi="Times New Roman" w:cs="Times New Roman"/>
                <w:sz w:val="24"/>
                <w:szCs w:val="24"/>
              </w:rPr>
              <w:t>Лазарева С.Н.</w:t>
            </w:r>
          </w:p>
        </w:tc>
      </w:tr>
      <w:tr w:rsidR="000D71B3" w:rsidRPr="00547B3A" w:rsidTr="000D71B3">
        <w:trPr>
          <w:trHeight w:val="833"/>
        </w:trPr>
        <w:tc>
          <w:tcPr>
            <w:tcW w:w="955" w:type="dxa"/>
            <w:tcBorders>
              <w:top w:val="single" w:sz="4" w:space="0" w:color="auto"/>
              <w:bottom w:val="single" w:sz="4" w:space="0" w:color="auto"/>
            </w:tcBorders>
          </w:tcPr>
          <w:p w:rsidR="000D71B3" w:rsidRPr="00547B3A" w:rsidRDefault="000D71B3" w:rsidP="000D71B3">
            <w:pPr>
              <w:numPr>
                <w:ilvl w:val="0"/>
                <w:numId w:val="28"/>
              </w:numPr>
              <w:spacing w:after="0" w:line="240" w:lineRule="auto"/>
              <w:jc w:val="center"/>
              <w:rPr>
                <w:rFonts w:ascii="Times New Roman" w:hAnsi="Times New Roman" w:cs="Times New Roman"/>
                <w:sz w:val="24"/>
                <w:szCs w:val="24"/>
              </w:rPr>
            </w:pPr>
          </w:p>
        </w:tc>
        <w:tc>
          <w:tcPr>
            <w:tcW w:w="3261" w:type="dxa"/>
            <w:tcBorders>
              <w:top w:val="single" w:sz="4" w:space="0" w:color="auto"/>
              <w:bottom w:val="single" w:sz="4" w:space="0" w:color="auto"/>
            </w:tcBorders>
          </w:tcPr>
          <w:p w:rsidR="000D71B3" w:rsidRPr="00547B3A" w:rsidRDefault="000D71B3" w:rsidP="000D71B3">
            <w:pPr>
              <w:spacing w:after="0" w:line="240" w:lineRule="auto"/>
              <w:rPr>
                <w:rFonts w:ascii="Times New Roman" w:hAnsi="Times New Roman" w:cs="Times New Roman"/>
                <w:sz w:val="24"/>
                <w:szCs w:val="24"/>
              </w:rPr>
            </w:pPr>
            <w:r w:rsidRPr="00547B3A">
              <w:rPr>
                <w:rFonts w:ascii="Times New Roman" w:hAnsi="Times New Roman" w:cs="Times New Roman"/>
                <w:sz w:val="24"/>
                <w:szCs w:val="24"/>
              </w:rPr>
              <w:t>Окружной конкурс рисунков в стиле компьютерной графики на тему «Безопасность жизнедеятельности»</w:t>
            </w:r>
          </w:p>
        </w:tc>
        <w:tc>
          <w:tcPr>
            <w:tcW w:w="852" w:type="dxa"/>
            <w:tcBorders>
              <w:top w:val="single" w:sz="4" w:space="0" w:color="auto"/>
              <w:bottom w:val="single" w:sz="4" w:space="0" w:color="auto"/>
            </w:tcBorders>
          </w:tcPr>
          <w:p w:rsidR="000D71B3" w:rsidRPr="00547B3A" w:rsidRDefault="000D71B3" w:rsidP="000D71B3">
            <w:pPr>
              <w:spacing w:after="0" w:line="240" w:lineRule="auto"/>
              <w:jc w:val="center"/>
              <w:rPr>
                <w:rFonts w:ascii="Times New Roman" w:hAnsi="Times New Roman" w:cs="Times New Roman"/>
                <w:sz w:val="24"/>
                <w:szCs w:val="24"/>
              </w:rPr>
            </w:pPr>
            <w:r w:rsidRPr="00547B3A">
              <w:rPr>
                <w:rFonts w:ascii="Times New Roman" w:hAnsi="Times New Roman" w:cs="Times New Roman"/>
                <w:sz w:val="24"/>
                <w:szCs w:val="24"/>
              </w:rPr>
              <w:t>5</w:t>
            </w:r>
          </w:p>
        </w:tc>
        <w:tc>
          <w:tcPr>
            <w:tcW w:w="851" w:type="dxa"/>
            <w:tcBorders>
              <w:top w:val="single" w:sz="4" w:space="0" w:color="auto"/>
              <w:bottom w:val="single" w:sz="4" w:space="0" w:color="auto"/>
            </w:tcBorders>
          </w:tcPr>
          <w:p w:rsidR="000D71B3" w:rsidRPr="00547B3A" w:rsidRDefault="000D71B3" w:rsidP="000D71B3">
            <w:pPr>
              <w:spacing w:after="0" w:line="240" w:lineRule="auto"/>
              <w:jc w:val="center"/>
              <w:rPr>
                <w:rFonts w:ascii="Times New Roman" w:hAnsi="Times New Roman" w:cs="Times New Roman"/>
                <w:sz w:val="24"/>
                <w:szCs w:val="24"/>
              </w:rPr>
            </w:pPr>
          </w:p>
        </w:tc>
        <w:tc>
          <w:tcPr>
            <w:tcW w:w="710" w:type="dxa"/>
            <w:tcBorders>
              <w:top w:val="single" w:sz="4" w:space="0" w:color="auto"/>
              <w:bottom w:val="single" w:sz="4" w:space="0" w:color="auto"/>
            </w:tcBorders>
          </w:tcPr>
          <w:p w:rsidR="000D71B3" w:rsidRPr="00547B3A" w:rsidRDefault="000D71B3" w:rsidP="000D71B3">
            <w:pPr>
              <w:spacing w:after="0" w:line="240" w:lineRule="auto"/>
              <w:jc w:val="center"/>
              <w:rPr>
                <w:rFonts w:ascii="Times New Roman" w:hAnsi="Times New Roman" w:cs="Times New Roman"/>
                <w:sz w:val="24"/>
                <w:szCs w:val="24"/>
              </w:rPr>
            </w:pPr>
          </w:p>
        </w:tc>
        <w:tc>
          <w:tcPr>
            <w:tcW w:w="709" w:type="dxa"/>
            <w:tcBorders>
              <w:top w:val="single" w:sz="4" w:space="0" w:color="auto"/>
              <w:bottom w:val="single" w:sz="4" w:space="0" w:color="auto"/>
            </w:tcBorders>
          </w:tcPr>
          <w:p w:rsidR="000D71B3" w:rsidRPr="00547B3A" w:rsidRDefault="000D71B3" w:rsidP="000D71B3">
            <w:pPr>
              <w:spacing w:after="0" w:line="240" w:lineRule="auto"/>
              <w:jc w:val="center"/>
              <w:rPr>
                <w:rFonts w:ascii="Times New Roman" w:hAnsi="Times New Roman" w:cs="Times New Roman"/>
                <w:sz w:val="24"/>
                <w:szCs w:val="24"/>
              </w:rPr>
            </w:pPr>
          </w:p>
        </w:tc>
        <w:tc>
          <w:tcPr>
            <w:tcW w:w="708" w:type="dxa"/>
            <w:tcBorders>
              <w:top w:val="single" w:sz="4" w:space="0" w:color="auto"/>
              <w:bottom w:val="single" w:sz="4" w:space="0" w:color="auto"/>
            </w:tcBorders>
          </w:tcPr>
          <w:p w:rsidR="000D71B3" w:rsidRPr="00547B3A" w:rsidRDefault="000D71B3" w:rsidP="000D71B3">
            <w:pPr>
              <w:spacing w:after="0" w:line="240" w:lineRule="auto"/>
              <w:jc w:val="center"/>
              <w:rPr>
                <w:rFonts w:ascii="Times New Roman" w:hAnsi="Times New Roman" w:cs="Times New Roman"/>
                <w:sz w:val="24"/>
                <w:szCs w:val="24"/>
              </w:rPr>
            </w:pPr>
          </w:p>
        </w:tc>
        <w:tc>
          <w:tcPr>
            <w:tcW w:w="1985" w:type="dxa"/>
            <w:tcBorders>
              <w:top w:val="single" w:sz="4" w:space="0" w:color="auto"/>
              <w:bottom w:val="single" w:sz="4" w:space="0" w:color="auto"/>
            </w:tcBorders>
          </w:tcPr>
          <w:p w:rsidR="000D71B3" w:rsidRPr="00547B3A" w:rsidRDefault="000D71B3" w:rsidP="000D71B3">
            <w:pPr>
              <w:spacing w:after="0" w:line="240" w:lineRule="auto"/>
              <w:jc w:val="center"/>
              <w:rPr>
                <w:rFonts w:ascii="Times New Roman" w:hAnsi="Times New Roman" w:cs="Times New Roman"/>
                <w:sz w:val="24"/>
                <w:szCs w:val="24"/>
              </w:rPr>
            </w:pPr>
            <w:r w:rsidRPr="00547B3A">
              <w:rPr>
                <w:rFonts w:ascii="Times New Roman" w:hAnsi="Times New Roman" w:cs="Times New Roman"/>
                <w:sz w:val="24"/>
                <w:szCs w:val="24"/>
              </w:rPr>
              <w:t>Чаркина Н.М.</w:t>
            </w:r>
          </w:p>
        </w:tc>
      </w:tr>
      <w:tr w:rsidR="000D71B3" w:rsidRPr="00547B3A" w:rsidTr="000D71B3">
        <w:trPr>
          <w:trHeight w:val="645"/>
        </w:trPr>
        <w:tc>
          <w:tcPr>
            <w:tcW w:w="955" w:type="dxa"/>
            <w:tcBorders>
              <w:top w:val="single" w:sz="4" w:space="0" w:color="auto"/>
              <w:bottom w:val="single" w:sz="4" w:space="0" w:color="auto"/>
            </w:tcBorders>
          </w:tcPr>
          <w:p w:rsidR="000D71B3" w:rsidRPr="00547B3A" w:rsidRDefault="000D71B3" w:rsidP="000D71B3">
            <w:pPr>
              <w:numPr>
                <w:ilvl w:val="0"/>
                <w:numId w:val="28"/>
              </w:numPr>
              <w:spacing w:after="0" w:line="240" w:lineRule="auto"/>
              <w:jc w:val="center"/>
              <w:rPr>
                <w:rFonts w:ascii="Times New Roman" w:hAnsi="Times New Roman" w:cs="Times New Roman"/>
                <w:sz w:val="24"/>
                <w:szCs w:val="24"/>
              </w:rPr>
            </w:pPr>
          </w:p>
        </w:tc>
        <w:tc>
          <w:tcPr>
            <w:tcW w:w="3261" w:type="dxa"/>
            <w:tcBorders>
              <w:top w:val="single" w:sz="4" w:space="0" w:color="auto"/>
              <w:bottom w:val="single" w:sz="4" w:space="0" w:color="auto"/>
            </w:tcBorders>
          </w:tcPr>
          <w:p w:rsidR="000D71B3" w:rsidRPr="00547B3A" w:rsidRDefault="000D71B3" w:rsidP="000D71B3">
            <w:pPr>
              <w:spacing w:after="0" w:line="240" w:lineRule="auto"/>
              <w:rPr>
                <w:rFonts w:ascii="Times New Roman" w:hAnsi="Times New Roman" w:cs="Times New Roman"/>
                <w:sz w:val="24"/>
                <w:szCs w:val="24"/>
              </w:rPr>
            </w:pPr>
            <w:r w:rsidRPr="00547B3A">
              <w:rPr>
                <w:rFonts w:ascii="Times New Roman" w:hAnsi="Times New Roman" w:cs="Times New Roman"/>
                <w:sz w:val="24"/>
                <w:szCs w:val="24"/>
              </w:rPr>
              <w:t>Окружной конкурс рисунка «Гостеприимный Ямал»</w:t>
            </w:r>
          </w:p>
        </w:tc>
        <w:tc>
          <w:tcPr>
            <w:tcW w:w="852" w:type="dxa"/>
            <w:tcBorders>
              <w:top w:val="single" w:sz="4" w:space="0" w:color="auto"/>
              <w:bottom w:val="single" w:sz="4" w:space="0" w:color="auto"/>
            </w:tcBorders>
          </w:tcPr>
          <w:p w:rsidR="000D71B3" w:rsidRPr="00547B3A" w:rsidRDefault="000D71B3" w:rsidP="000D71B3">
            <w:pPr>
              <w:spacing w:after="0" w:line="240" w:lineRule="auto"/>
              <w:jc w:val="center"/>
              <w:rPr>
                <w:rFonts w:ascii="Times New Roman" w:hAnsi="Times New Roman" w:cs="Times New Roman"/>
                <w:sz w:val="24"/>
                <w:szCs w:val="24"/>
              </w:rPr>
            </w:pPr>
            <w:r w:rsidRPr="00547B3A">
              <w:rPr>
                <w:rFonts w:ascii="Times New Roman" w:hAnsi="Times New Roman" w:cs="Times New Roman"/>
                <w:sz w:val="24"/>
                <w:szCs w:val="24"/>
              </w:rPr>
              <w:t>3</w:t>
            </w:r>
          </w:p>
        </w:tc>
        <w:tc>
          <w:tcPr>
            <w:tcW w:w="851" w:type="dxa"/>
            <w:tcBorders>
              <w:top w:val="single" w:sz="4" w:space="0" w:color="auto"/>
              <w:bottom w:val="single" w:sz="4" w:space="0" w:color="auto"/>
            </w:tcBorders>
          </w:tcPr>
          <w:p w:rsidR="000D71B3" w:rsidRPr="00547B3A" w:rsidRDefault="000D71B3" w:rsidP="000D71B3">
            <w:pPr>
              <w:spacing w:after="0" w:line="240" w:lineRule="auto"/>
              <w:jc w:val="center"/>
              <w:rPr>
                <w:rFonts w:ascii="Times New Roman" w:hAnsi="Times New Roman" w:cs="Times New Roman"/>
                <w:sz w:val="24"/>
                <w:szCs w:val="24"/>
              </w:rPr>
            </w:pPr>
          </w:p>
        </w:tc>
        <w:tc>
          <w:tcPr>
            <w:tcW w:w="710" w:type="dxa"/>
            <w:tcBorders>
              <w:top w:val="single" w:sz="4" w:space="0" w:color="auto"/>
              <w:bottom w:val="single" w:sz="4" w:space="0" w:color="auto"/>
            </w:tcBorders>
          </w:tcPr>
          <w:p w:rsidR="000D71B3" w:rsidRPr="00547B3A" w:rsidRDefault="000D71B3" w:rsidP="000D71B3">
            <w:pPr>
              <w:spacing w:after="0" w:line="240" w:lineRule="auto"/>
              <w:jc w:val="center"/>
              <w:rPr>
                <w:rFonts w:ascii="Times New Roman" w:hAnsi="Times New Roman" w:cs="Times New Roman"/>
                <w:sz w:val="24"/>
                <w:szCs w:val="24"/>
              </w:rPr>
            </w:pPr>
          </w:p>
        </w:tc>
        <w:tc>
          <w:tcPr>
            <w:tcW w:w="709" w:type="dxa"/>
            <w:tcBorders>
              <w:top w:val="single" w:sz="4" w:space="0" w:color="auto"/>
              <w:bottom w:val="single" w:sz="4" w:space="0" w:color="auto"/>
            </w:tcBorders>
          </w:tcPr>
          <w:p w:rsidR="000D71B3" w:rsidRPr="00547B3A" w:rsidRDefault="000D71B3" w:rsidP="000D71B3">
            <w:pPr>
              <w:spacing w:after="0" w:line="240" w:lineRule="auto"/>
              <w:jc w:val="center"/>
              <w:rPr>
                <w:rFonts w:ascii="Times New Roman" w:hAnsi="Times New Roman" w:cs="Times New Roman"/>
                <w:sz w:val="24"/>
                <w:szCs w:val="24"/>
              </w:rPr>
            </w:pPr>
          </w:p>
        </w:tc>
        <w:tc>
          <w:tcPr>
            <w:tcW w:w="708" w:type="dxa"/>
            <w:tcBorders>
              <w:top w:val="single" w:sz="4" w:space="0" w:color="auto"/>
              <w:bottom w:val="single" w:sz="4" w:space="0" w:color="auto"/>
            </w:tcBorders>
          </w:tcPr>
          <w:p w:rsidR="000D71B3" w:rsidRPr="00547B3A" w:rsidRDefault="000D71B3" w:rsidP="000D71B3">
            <w:pPr>
              <w:spacing w:after="0" w:line="240" w:lineRule="auto"/>
              <w:jc w:val="center"/>
              <w:rPr>
                <w:rFonts w:ascii="Times New Roman" w:hAnsi="Times New Roman" w:cs="Times New Roman"/>
                <w:sz w:val="24"/>
                <w:szCs w:val="24"/>
              </w:rPr>
            </w:pPr>
          </w:p>
        </w:tc>
        <w:tc>
          <w:tcPr>
            <w:tcW w:w="1985" w:type="dxa"/>
            <w:tcBorders>
              <w:top w:val="single" w:sz="4" w:space="0" w:color="auto"/>
              <w:bottom w:val="single" w:sz="4" w:space="0" w:color="auto"/>
            </w:tcBorders>
          </w:tcPr>
          <w:p w:rsidR="000D71B3" w:rsidRPr="00547B3A" w:rsidRDefault="000D71B3" w:rsidP="000D71B3">
            <w:pPr>
              <w:spacing w:after="0" w:line="240" w:lineRule="auto"/>
              <w:jc w:val="center"/>
              <w:rPr>
                <w:rFonts w:ascii="Times New Roman" w:hAnsi="Times New Roman" w:cs="Times New Roman"/>
                <w:sz w:val="24"/>
                <w:szCs w:val="24"/>
              </w:rPr>
            </w:pPr>
            <w:proofErr w:type="spellStart"/>
            <w:r w:rsidRPr="00547B3A">
              <w:rPr>
                <w:rFonts w:ascii="Times New Roman" w:hAnsi="Times New Roman" w:cs="Times New Roman"/>
                <w:sz w:val="24"/>
                <w:szCs w:val="24"/>
              </w:rPr>
              <w:t>Шкуричева</w:t>
            </w:r>
            <w:proofErr w:type="spellEnd"/>
            <w:r w:rsidRPr="00547B3A">
              <w:rPr>
                <w:rFonts w:ascii="Times New Roman" w:hAnsi="Times New Roman" w:cs="Times New Roman"/>
                <w:sz w:val="24"/>
                <w:szCs w:val="24"/>
              </w:rPr>
              <w:t xml:space="preserve"> Н.В.</w:t>
            </w:r>
          </w:p>
        </w:tc>
      </w:tr>
      <w:tr w:rsidR="000D71B3" w:rsidRPr="00547B3A" w:rsidTr="000D71B3">
        <w:trPr>
          <w:trHeight w:val="1703"/>
        </w:trPr>
        <w:tc>
          <w:tcPr>
            <w:tcW w:w="955" w:type="dxa"/>
            <w:tcBorders>
              <w:bottom w:val="single" w:sz="4" w:space="0" w:color="auto"/>
            </w:tcBorders>
          </w:tcPr>
          <w:p w:rsidR="000D71B3" w:rsidRPr="00547B3A" w:rsidRDefault="000D71B3" w:rsidP="000D71B3">
            <w:pPr>
              <w:numPr>
                <w:ilvl w:val="0"/>
                <w:numId w:val="28"/>
              </w:numPr>
              <w:spacing w:after="0" w:line="240" w:lineRule="auto"/>
              <w:jc w:val="center"/>
              <w:rPr>
                <w:rFonts w:ascii="Times New Roman" w:hAnsi="Times New Roman" w:cs="Times New Roman"/>
                <w:sz w:val="24"/>
                <w:szCs w:val="24"/>
              </w:rPr>
            </w:pPr>
          </w:p>
          <w:p w:rsidR="000D71B3" w:rsidRPr="00547B3A" w:rsidRDefault="000D71B3" w:rsidP="000D71B3">
            <w:pPr>
              <w:spacing w:after="0" w:line="240" w:lineRule="auto"/>
              <w:jc w:val="center"/>
              <w:rPr>
                <w:rFonts w:ascii="Times New Roman" w:hAnsi="Times New Roman" w:cs="Times New Roman"/>
                <w:sz w:val="24"/>
                <w:szCs w:val="24"/>
              </w:rPr>
            </w:pPr>
          </w:p>
        </w:tc>
        <w:tc>
          <w:tcPr>
            <w:tcW w:w="3261" w:type="dxa"/>
            <w:tcBorders>
              <w:bottom w:val="single" w:sz="4" w:space="0" w:color="auto"/>
            </w:tcBorders>
          </w:tcPr>
          <w:p w:rsidR="000D71B3" w:rsidRPr="00547B3A" w:rsidRDefault="000D71B3" w:rsidP="000D71B3">
            <w:pPr>
              <w:spacing w:after="0" w:line="240" w:lineRule="auto"/>
              <w:rPr>
                <w:rFonts w:ascii="Times New Roman" w:hAnsi="Times New Roman" w:cs="Times New Roman"/>
                <w:b/>
                <w:sz w:val="24"/>
                <w:szCs w:val="24"/>
              </w:rPr>
            </w:pPr>
            <w:r w:rsidRPr="00547B3A">
              <w:rPr>
                <w:rFonts w:ascii="Times New Roman" w:hAnsi="Times New Roman" w:cs="Times New Roman"/>
                <w:b/>
                <w:sz w:val="24"/>
                <w:szCs w:val="24"/>
              </w:rPr>
              <w:t>Муниципальный</w:t>
            </w:r>
          </w:p>
          <w:p w:rsidR="000D71B3" w:rsidRPr="00547B3A" w:rsidRDefault="000D71B3" w:rsidP="000D71B3">
            <w:pPr>
              <w:spacing w:after="0" w:line="240" w:lineRule="auto"/>
              <w:rPr>
                <w:rFonts w:ascii="Times New Roman" w:hAnsi="Times New Roman" w:cs="Times New Roman"/>
                <w:sz w:val="24"/>
                <w:szCs w:val="24"/>
              </w:rPr>
            </w:pPr>
            <w:r w:rsidRPr="00547B3A">
              <w:rPr>
                <w:rFonts w:ascii="Times New Roman" w:hAnsi="Times New Roman" w:cs="Times New Roman"/>
                <w:sz w:val="24"/>
                <w:szCs w:val="24"/>
              </w:rPr>
              <w:t>Выставка декоративно-прикладного творчества детей- инвалидов Пуровского района</w:t>
            </w:r>
          </w:p>
          <w:p w:rsidR="000D71B3" w:rsidRPr="00547B3A" w:rsidRDefault="000D71B3" w:rsidP="000D71B3">
            <w:pPr>
              <w:spacing w:after="0" w:line="240" w:lineRule="auto"/>
              <w:rPr>
                <w:rFonts w:ascii="Times New Roman" w:hAnsi="Times New Roman" w:cs="Times New Roman"/>
                <w:sz w:val="24"/>
                <w:szCs w:val="24"/>
              </w:rPr>
            </w:pPr>
            <w:r w:rsidRPr="00547B3A">
              <w:rPr>
                <w:rFonts w:ascii="Times New Roman" w:hAnsi="Times New Roman" w:cs="Times New Roman"/>
                <w:sz w:val="24"/>
                <w:szCs w:val="24"/>
              </w:rPr>
              <w:t>«Своими руками»</w:t>
            </w:r>
          </w:p>
        </w:tc>
        <w:tc>
          <w:tcPr>
            <w:tcW w:w="852" w:type="dxa"/>
            <w:tcBorders>
              <w:bottom w:val="single" w:sz="4" w:space="0" w:color="auto"/>
            </w:tcBorders>
          </w:tcPr>
          <w:p w:rsidR="000D71B3" w:rsidRPr="00547B3A" w:rsidRDefault="000D71B3" w:rsidP="000D71B3">
            <w:pPr>
              <w:spacing w:after="0" w:line="240" w:lineRule="auto"/>
              <w:jc w:val="center"/>
              <w:rPr>
                <w:rFonts w:ascii="Times New Roman" w:hAnsi="Times New Roman" w:cs="Times New Roman"/>
                <w:sz w:val="24"/>
                <w:szCs w:val="24"/>
              </w:rPr>
            </w:pPr>
          </w:p>
          <w:p w:rsidR="000D71B3" w:rsidRPr="00547B3A" w:rsidRDefault="000D71B3" w:rsidP="000D71B3">
            <w:pPr>
              <w:spacing w:after="0" w:line="240" w:lineRule="auto"/>
              <w:jc w:val="center"/>
              <w:rPr>
                <w:rFonts w:ascii="Times New Roman" w:hAnsi="Times New Roman" w:cs="Times New Roman"/>
                <w:sz w:val="24"/>
                <w:szCs w:val="24"/>
              </w:rPr>
            </w:pPr>
            <w:r w:rsidRPr="00547B3A">
              <w:rPr>
                <w:rFonts w:ascii="Times New Roman" w:hAnsi="Times New Roman" w:cs="Times New Roman"/>
                <w:sz w:val="24"/>
                <w:szCs w:val="24"/>
              </w:rPr>
              <w:t>5</w:t>
            </w:r>
          </w:p>
          <w:p w:rsidR="000D71B3" w:rsidRPr="00547B3A" w:rsidRDefault="000D71B3" w:rsidP="000D71B3">
            <w:pPr>
              <w:spacing w:after="0" w:line="240" w:lineRule="auto"/>
              <w:jc w:val="center"/>
              <w:rPr>
                <w:rFonts w:ascii="Times New Roman" w:hAnsi="Times New Roman" w:cs="Times New Roman"/>
                <w:sz w:val="24"/>
                <w:szCs w:val="24"/>
              </w:rPr>
            </w:pPr>
          </w:p>
          <w:p w:rsidR="000D71B3" w:rsidRPr="00547B3A" w:rsidRDefault="000D71B3" w:rsidP="000D71B3">
            <w:pPr>
              <w:spacing w:after="0" w:line="240" w:lineRule="auto"/>
              <w:jc w:val="center"/>
              <w:rPr>
                <w:rFonts w:ascii="Times New Roman" w:hAnsi="Times New Roman" w:cs="Times New Roman"/>
                <w:sz w:val="24"/>
                <w:szCs w:val="24"/>
              </w:rPr>
            </w:pPr>
          </w:p>
          <w:p w:rsidR="000D71B3" w:rsidRPr="00547B3A" w:rsidRDefault="000D71B3" w:rsidP="000D71B3">
            <w:pPr>
              <w:spacing w:after="0" w:line="240" w:lineRule="auto"/>
              <w:jc w:val="center"/>
              <w:rPr>
                <w:rFonts w:ascii="Times New Roman" w:hAnsi="Times New Roman" w:cs="Times New Roman"/>
                <w:sz w:val="24"/>
                <w:szCs w:val="24"/>
              </w:rPr>
            </w:pPr>
          </w:p>
          <w:p w:rsidR="000D71B3" w:rsidRPr="00547B3A" w:rsidRDefault="000D71B3" w:rsidP="000D71B3">
            <w:pPr>
              <w:spacing w:after="0" w:line="240" w:lineRule="auto"/>
              <w:rPr>
                <w:rFonts w:ascii="Times New Roman" w:hAnsi="Times New Roman" w:cs="Times New Roman"/>
                <w:sz w:val="24"/>
                <w:szCs w:val="24"/>
              </w:rPr>
            </w:pPr>
          </w:p>
        </w:tc>
        <w:tc>
          <w:tcPr>
            <w:tcW w:w="851" w:type="dxa"/>
            <w:tcBorders>
              <w:bottom w:val="single" w:sz="4" w:space="0" w:color="auto"/>
            </w:tcBorders>
          </w:tcPr>
          <w:p w:rsidR="000D71B3" w:rsidRPr="00547B3A" w:rsidRDefault="000D71B3" w:rsidP="000D71B3">
            <w:pPr>
              <w:spacing w:after="0" w:line="240" w:lineRule="auto"/>
              <w:jc w:val="center"/>
              <w:rPr>
                <w:rFonts w:ascii="Times New Roman" w:hAnsi="Times New Roman" w:cs="Times New Roman"/>
                <w:sz w:val="24"/>
                <w:szCs w:val="24"/>
              </w:rPr>
            </w:pPr>
          </w:p>
        </w:tc>
        <w:tc>
          <w:tcPr>
            <w:tcW w:w="710" w:type="dxa"/>
            <w:tcBorders>
              <w:bottom w:val="single" w:sz="4" w:space="0" w:color="auto"/>
            </w:tcBorders>
          </w:tcPr>
          <w:p w:rsidR="000D71B3" w:rsidRPr="00547B3A" w:rsidRDefault="000D71B3" w:rsidP="000D71B3">
            <w:pPr>
              <w:spacing w:after="0" w:line="240" w:lineRule="auto"/>
              <w:jc w:val="center"/>
              <w:rPr>
                <w:rFonts w:ascii="Times New Roman" w:hAnsi="Times New Roman" w:cs="Times New Roman"/>
                <w:sz w:val="24"/>
                <w:szCs w:val="24"/>
              </w:rPr>
            </w:pPr>
          </w:p>
          <w:p w:rsidR="000D71B3" w:rsidRPr="00547B3A" w:rsidRDefault="000D71B3" w:rsidP="000D71B3">
            <w:pPr>
              <w:spacing w:after="0" w:line="240" w:lineRule="auto"/>
              <w:jc w:val="center"/>
              <w:rPr>
                <w:rFonts w:ascii="Times New Roman" w:hAnsi="Times New Roman" w:cs="Times New Roman"/>
                <w:sz w:val="24"/>
                <w:szCs w:val="24"/>
              </w:rPr>
            </w:pPr>
            <w:r w:rsidRPr="00547B3A">
              <w:rPr>
                <w:rFonts w:ascii="Times New Roman" w:hAnsi="Times New Roman" w:cs="Times New Roman"/>
                <w:sz w:val="24"/>
                <w:szCs w:val="24"/>
              </w:rPr>
              <w:t>5</w:t>
            </w:r>
          </w:p>
        </w:tc>
        <w:tc>
          <w:tcPr>
            <w:tcW w:w="709" w:type="dxa"/>
            <w:tcBorders>
              <w:bottom w:val="single" w:sz="4" w:space="0" w:color="auto"/>
            </w:tcBorders>
          </w:tcPr>
          <w:p w:rsidR="000D71B3" w:rsidRPr="00547B3A" w:rsidRDefault="000D71B3" w:rsidP="000D71B3">
            <w:pPr>
              <w:spacing w:after="0" w:line="240" w:lineRule="auto"/>
              <w:jc w:val="center"/>
              <w:rPr>
                <w:rFonts w:ascii="Times New Roman" w:hAnsi="Times New Roman" w:cs="Times New Roman"/>
                <w:sz w:val="24"/>
                <w:szCs w:val="24"/>
              </w:rPr>
            </w:pPr>
          </w:p>
          <w:p w:rsidR="000D71B3" w:rsidRPr="00547B3A" w:rsidRDefault="000D71B3" w:rsidP="000D71B3">
            <w:pPr>
              <w:spacing w:after="0" w:line="240" w:lineRule="auto"/>
              <w:jc w:val="center"/>
              <w:rPr>
                <w:rFonts w:ascii="Times New Roman" w:hAnsi="Times New Roman" w:cs="Times New Roman"/>
                <w:sz w:val="24"/>
                <w:szCs w:val="24"/>
              </w:rPr>
            </w:pPr>
          </w:p>
          <w:p w:rsidR="000D71B3" w:rsidRPr="00547B3A" w:rsidRDefault="000D71B3" w:rsidP="000D71B3">
            <w:pPr>
              <w:spacing w:after="0" w:line="240" w:lineRule="auto"/>
              <w:jc w:val="center"/>
              <w:rPr>
                <w:rFonts w:ascii="Times New Roman" w:hAnsi="Times New Roman" w:cs="Times New Roman"/>
                <w:sz w:val="24"/>
                <w:szCs w:val="24"/>
              </w:rPr>
            </w:pPr>
          </w:p>
          <w:p w:rsidR="000D71B3" w:rsidRPr="00547B3A" w:rsidRDefault="000D71B3" w:rsidP="000D71B3">
            <w:pPr>
              <w:spacing w:after="0" w:line="240" w:lineRule="auto"/>
              <w:jc w:val="center"/>
              <w:rPr>
                <w:rFonts w:ascii="Times New Roman" w:hAnsi="Times New Roman" w:cs="Times New Roman"/>
                <w:sz w:val="24"/>
                <w:szCs w:val="24"/>
              </w:rPr>
            </w:pPr>
          </w:p>
          <w:p w:rsidR="000D71B3" w:rsidRPr="00547B3A" w:rsidRDefault="000D71B3" w:rsidP="000D71B3">
            <w:pPr>
              <w:spacing w:after="0" w:line="240" w:lineRule="auto"/>
              <w:jc w:val="center"/>
              <w:rPr>
                <w:rFonts w:ascii="Times New Roman" w:hAnsi="Times New Roman" w:cs="Times New Roman"/>
                <w:sz w:val="24"/>
                <w:szCs w:val="24"/>
              </w:rPr>
            </w:pPr>
          </w:p>
          <w:p w:rsidR="000D71B3" w:rsidRPr="00547B3A" w:rsidRDefault="000D71B3" w:rsidP="000D71B3">
            <w:pPr>
              <w:spacing w:after="0" w:line="240" w:lineRule="auto"/>
              <w:jc w:val="center"/>
              <w:rPr>
                <w:rFonts w:ascii="Times New Roman" w:hAnsi="Times New Roman" w:cs="Times New Roman"/>
                <w:sz w:val="24"/>
                <w:szCs w:val="24"/>
              </w:rPr>
            </w:pPr>
          </w:p>
        </w:tc>
        <w:tc>
          <w:tcPr>
            <w:tcW w:w="708" w:type="dxa"/>
            <w:tcBorders>
              <w:bottom w:val="single" w:sz="4" w:space="0" w:color="auto"/>
            </w:tcBorders>
          </w:tcPr>
          <w:p w:rsidR="000D71B3" w:rsidRPr="00547B3A" w:rsidRDefault="000D71B3" w:rsidP="000D71B3">
            <w:pPr>
              <w:spacing w:after="0" w:line="240" w:lineRule="auto"/>
              <w:jc w:val="center"/>
              <w:rPr>
                <w:rFonts w:ascii="Times New Roman" w:hAnsi="Times New Roman" w:cs="Times New Roman"/>
                <w:sz w:val="24"/>
                <w:szCs w:val="24"/>
              </w:rPr>
            </w:pPr>
          </w:p>
          <w:p w:rsidR="000D71B3" w:rsidRPr="00547B3A" w:rsidRDefault="000D71B3" w:rsidP="000D71B3">
            <w:pPr>
              <w:spacing w:after="0" w:line="240" w:lineRule="auto"/>
              <w:jc w:val="center"/>
              <w:rPr>
                <w:rFonts w:ascii="Times New Roman" w:hAnsi="Times New Roman" w:cs="Times New Roman"/>
                <w:sz w:val="24"/>
                <w:szCs w:val="24"/>
              </w:rPr>
            </w:pPr>
          </w:p>
          <w:p w:rsidR="000D71B3" w:rsidRPr="00547B3A" w:rsidRDefault="000D71B3" w:rsidP="000D71B3">
            <w:pPr>
              <w:spacing w:after="0" w:line="240" w:lineRule="auto"/>
              <w:jc w:val="center"/>
              <w:rPr>
                <w:rFonts w:ascii="Times New Roman" w:hAnsi="Times New Roman" w:cs="Times New Roman"/>
                <w:sz w:val="24"/>
                <w:szCs w:val="24"/>
              </w:rPr>
            </w:pPr>
          </w:p>
          <w:p w:rsidR="000D71B3" w:rsidRPr="00547B3A" w:rsidRDefault="000D71B3" w:rsidP="000D71B3">
            <w:pPr>
              <w:spacing w:after="0" w:line="240" w:lineRule="auto"/>
              <w:jc w:val="center"/>
              <w:rPr>
                <w:rFonts w:ascii="Times New Roman" w:hAnsi="Times New Roman" w:cs="Times New Roman"/>
                <w:sz w:val="24"/>
                <w:szCs w:val="24"/>
              </w:rPr>
            </w:pPr>
          </w:p>
          <w:p w:rsidR="000D71B3" w:rsidRPr="00547B3A" w:rsidRDefault="000D71B3" w:rsidP="000D71B3">
            <w:pPr>
              <w:spacing w:after="0" w:line="240" w:lineRule="auto"/>
              <w:jc w:val="center"/>
              <w:rPr>
                <w:rFonts w:ascii="Times New Roman" w:hAnsi="Times New Roman" w:cs="Times New Roman"/>
                <w:sz w:val="24"/>
                <w:szCs w:val="24"/>
              </w:rPr>
            </w:pPr>
          </w:p>
          <w:p w:rsidR="000D71B3" w:rsidRPr="00547B3A" w:rsidRDefault="000D71B3" w:rsidP="000D71B3">
            <w:pPr>
              <w:spacing w:after="0" w:line="240" w:lineRule="auto"/>
              <w:jc w:val="center"/>
              <w:rPr>
                <w:rFonts w:ascii="Times New Roman" w:hAnsi="Times New Roman" w:cs="Times New Roman"/>
                <w:sz w:val="24"/>
                <w:szCs w:val="24"/>
              </w:rPr>
            </w:pPr>
          </w:p>
        </w:tc>
        <w:tc>
          <w:tcPr>
            <w:tcW w:w="1985" w:type="dxa"/>
            <w:tcBorders>
              <w:bottom w:val="single" w:sz="4" w:space="0" w:color="auto"/>
            </w:tcBorders>
          </w:tcPr>
          <w:p w:rsidR="000D71B3" w:rsidRPr="00547B3A" w:rsidRDefault="000D71B3" w:rsidP="000D71B3">
            <w:pPr>
              <w:spacing w:after="0" w:line="240" w:lineRule="auto"/>
              <w:jc w:val="center"/>
              <w:rPr>
                <w:rFonts w:ascii="Times New Roman" w:hAnsi="Times New Roman" w:cs="Times New Roman"/>
                <w:sz w:val="24"/>
                <w:szCs w:val="24"/>
              </w:rPr>
            </w:pPr>
            <w:r w:rsidRPr="00547B3A">
              <w:rPr>
                <w:rFonts w:ascii="Times New Roman" w:hAnsi="Times New Roman" w:cs="Times New Roman"/>
                <w:sz w:val="24"/>
                <w:szCs w:val="24"/>
              </w:rPr>
              <w:t>Лазарева С.Н.</w:t>
            </w:r>
          </w:p>
          <w:p w:rsidR="000D71B3" w:rsidRPr="00547B3A" w:rsidRDefault="000D71B3" w:rsidP="000D71B3">
            <w:pPr>
              <w:spacing w:after="0" w:line="240" w:lineRule="auto"/>
              <w:jc w:val="center"/>
              <w:rPr>
                <w:rFonts w:ascii="Times New Roman" w:hAnsi="Times New Roman" w:cs="Times New Roman"/>
                <w:sz w:val="24"/>
                <w:szCs w:val="24"/>
              </w:rPr>
            </w:pPr>
          </w:p>
        </w:tc>
      </w:tr>
      <w:tr w:rsidR="000D71B3" w:rsidRPr="00547B3A" w:rsidTr="000D71B3">
        <w:trPr>
          <w:trHeight w:val="980"/>
        </w:trPr>
        <w:tc>
          <w:tcPr>
            <w:tcW w:w="955" w:type="dxa"/>
            <w:tcBorders>
              <w:bottom w:val="single" w:sz="4" w:space="0" w:color="auto"/>
            </w:tcBorders>
          </w:tcPr>
          <w:p w:rsidR="000D71B3" w:rsidRPr="00547B3A" w:rsidRDefault="000D71B3" w:rsidP="000D71B3">
            <w:pPr>
              <w:numPr>
                <w:ilvl w:val="0"/>
                <w:numId w:val="28"/>
              </w:numPr>
              <w:spacing w:after="0" w:line="240" w:lineRule="auto"/>
              <w:jc w:val="center"/>
              <w:rPr>
                <w:rFonts w:ascii="Times New Roman" w:hAnsi="Times New Roman" w:cs="Times New Roman"/>
                <w:sz w:val="24"/>
                <w:szCs w:val="24"/>
              </w:rPr>
            </w:pPr>
          </w:p>
        </w:tc>
        <w:tc>
          <w:tcPr>
            <w:tcW w:w="3261" w:type="dxa"/>
            <w:tcBorders>
              <w:bottom w:val="single" w:sz="4" w:space="0" w:color="auto"/>
            </w:tcBorders>
          </w:tcPr>
          <w:p w:rsidR="000D71B3" w:rsidRPr="00547B3A" w:rsidRDefault="000D71B3" w:rsidP="000D71B3">
            <w:pPr>
              <w:spacing w:after="0" w:line="240" w:lineRule="auto"/>
              <w:rPr>
                <w:rFonts w:ascii="Times New Roman" w:hAnsi="Times New Roman" w:cs="Times New Roman"/>
                <w:sz w:val="24"/>
                <w:szCs w:val="24"/>
              </w:rPr>
            </w:pPr>
            <w:r w:rsidRPr="00547B3A">
              <w:rPr>
                <w:rFonts w:ascii="Times New Roman" w:hAnsi="Times New Roman" w:cs="Times New Roman"/>
                <w:sz w:val="24"/>
                <w:szCs w:val="24"/>
              </w:rPr>
              <w:t xml:space="preserve">Районный этап 8 литературно-художественного конкурса «Гренадеры – вперед!» </w:t>
            </w:r>
          </w:p>
        </w:tc>
        <w:tc>
          <w:tcPr>
            <w:tcW w:w="852" w:type="dxa"/>
            <w:tcBorders>
              <w:bottom w:val="single" w:sz="4" w:space="0" w:color="auto"/>
            </w:tcBorders>
          </w:tcPr>
          <w:p w:rsidR="000D71B3" w:rsidRPr="00547B3A" w:rsidRDefault="000D71B3" w:rsidP="000D71B3">
            <w:pPr>
              <w:spacing w:after="0" w:line="240" w:lineRule="auto"/>
              <w:jc w:val="center"/>
              <w:rPr>
                <w:rFonts w:ascii="Times New Roman" w:hAnsi="Times New Roman" w:cs="Times New Roman"/>
                <w:sz w:val="24"/>
                <w:szCs w:val="24"/>
              </w:rPr>
            </w:pPr>
            <w:r w:rsidRPr="00547B3A">
              <w:rPr>
                <w:rFonts w:ascii="Times New Roman" w:hAnsi="Times New Roman" w:cs="Times New Roman"/>
                <w:sz w:val="24"/>
                <w:szCs w:val="24"/>
              </w:rPr>
              <w:t>1</w:t>
            </w:r>
          </w:p>
        </w:tc>
        <w:tc>
          <w:tcPr>
            <w:tcW w:w="851" w:type="dxa"/>
            <w:tcBorders>
              <w:bottom w:val="single" w:sz="4" w:space="0" w:color="auto"/>
            </w:tcBorders>
          </w:tcPr>
          <w:p w:rsidR="000D71B3" w:rsidRPr="00547B3A" w:rsidRDefault="000D71B3" w:rsidP="000D71B3">
            <w:pPr>
              <w:spacing w:after="0" w:line="240" w:lineRule="auto"/>
              <w:jc w:val="center"/>
              <w:rPr>
                <w:rFonts w:ascii="Times New Roman" w:hAnsi="Times New Roman" w:cs="Times New Roman"/>
                <w:sz w:val="24"/>
                <w:szCs w:val="24"/>
              </w:rPr>
            </w:pPr>
          </w:p>
        </w:tc>
        <w:tc>
          <w:tcPr>
            <w:tcW w:w="710" w:type="dxa"/>
            <w:tcBorders>
              <w:bottom w:val="single" w:sz="4" w:space="0" w:color="auto"/>
            </w:tcBorders>
          </w:tcPr>
          <w:p w:rsidR="000D71B3" w:rsidRPr="00547B3A" w:rsidRDefault="000D71B3" w:rsidP="000D71B3">
            <w:pPr>
              <w:spacing w:after="0" w:line="240" w:lineRule="auto"/>
              <w:jc w:val="center"/>
              <w:rPr>
                <w:rFonts w:ascii="Times New Roman" w:hAnsi="Times New Roman" w:cs="Times New Roman"/>
                <w:sz w:val="24"/>
                <w:szCs w:val="24"/>
              </w:rPr>
            </w:pPr>
          </w:p>
        </w:tc>
        <w:tc>
          <w:tcPr>
            <w:tcW w:w="709" w:type="dxa"/>
            <w:tcBorders>
              <w:bottom w:val="single" w:sz="4" w:space="0" w:color="auto"/>
            </w:tcBorders>
          </w:tcPr>
          <w:p w:rsidR="000D71B3" w:rsidRPr="00547B3A" w:rsidRDefault="000D71B3" w:rsidP="000D71B3">
            <w:pPr>
              <w:spacing w:after="0" w:line="240" w:lineRule="auto"/>
              <w:jc w:val="center"/>
              <w:rPr>
                <w:rFonts w:ascii="Times New Roman" w:hAnsi="Times New Roman" w:cs="Times New Roman"/>
                <w:sz w:val="24"/>
                <w:szCs w:val="24"/>
              </w:rPr>
            </w:pPr>
            <w:r w:rsidRPr="00547B3A">
              <w:rPr>
                <w:rFonts w:ascii="Times New Roman" w:hAnsi="Times New Roman" w:cs="Times New Roman"/>
                <w:sz w:val="24"/>
                <w:szCs w:val="24"/>
              </w:rPr>
              <w:t>2</w:t>
            </w:r>
          </w:p>
        </w:tc>
        <w:tc>
          <w:tcPr>
            <w:tcW w:w="708" w:type="dxa"/>
            <w:tcBorders>
              <w:bottom w:val="single" w:sz="4" w:space="0" w:color="auto"/>
            </w:tcBorders>
          </w:tcPr>
          <w:p w:rsidR="000D71B3" w:rsidRPr="00547B3A" w:rsidRDefault="000D71B3" w:rsidP="000D71B3">
            <w:pPr>
              <w:spacing w:after="0" w:line="240" w:lineRule="auto"/>
              <w:jc w:val="center"/>
              <w:rPr>
                <w:rFonts w:ascii="Times New Roman" w:hAnsi="Times New Roman" w:cs="Times New Roman"/>
                <w:sz w:val="24"/>
                <w:szCs w:val="24"/>
              </w:rPr>
            </w:pPr>
            <w:r w:rsidRPr="00547B3A">
              <w:rPr>
                <w:rFonts w:ascii="Times New Roman" w:hAnsi="Times New Roman" w:cs="Times New Roman"/>
                <w:sz w:val="24"/>
                <w:szCs w:val="24"/>
              </w:rPr>
              <w:t>1</w:t>
            </w:r>
          </w:p>
        </w:tc>
        <w:tc>
          <w:tcPr>
            <w:tcW w:w="1985" w:type="dxa"/>
            <w:tcBorders>
              <w:bottom w:val="single" w:sz="4" w:space="0" w:color="auto"/>
            </w:tcBorders>
          </w:tcPr>
          <w:p w:rsidR="000D71B3" w:rsidRPr="00547B3A" w:rsidRDefault="000D71B3" w:rsidP="000D71B3">
            <w:pPr>
              <w:spacing w:after="0" w:line="240" w:lineRule="auto"/>
              <w:jc w:val="center"/>
              <w:rPr>
                <w:rFonts w:ascii="Times New Roman" w:hAnsi="Times New Roman" w:cs="Times New Roman"/>
                <w:sz w:val="24"/>
                <w:szCs w:val="24"/>
              </w:rPr>
            </w:pPr>
            <w:r w:rsidRPr="00547B3A">
              <w:rPr>
                <w:rFonts w:ascii="Times New Roman" w:hAnsi="Times New Roman" w:cs="Times New Roman"/>
                <w:sz w:val="24"/>
                <w:szCs w:val="24"/>
              </w:rPr>
              <w:t>Мельникова О.В.</w:t>
            </w:r>
          </w:p>
        </w:tc>
      </w:tr>
      <w:tr w:rsidR="000D71B3" w:rsidRPr="00547B3A" w:rsidTr="000D71B3">
        <w:trPr>
          <w:trHeight w:val="1465"/>
        </w:trPr>
        <w:tc>
          <w:tcPr>
            <w:tcW w:w="955" w:type="dxa"/>
            <w:tcBorders>
              <w:bottom w:val="single" w:sz="4" w:space="0" w:color="auto"/>
            </w:tcBorders>
          </w:tcPr>
          <w:p w:rsidR="000D71B3" w:rsidRPr="00547B3A" w:rsidRDefault="000D71B3" w:rsidP="000D71B3">
            <w:pPr>
              <w:numPr>
                <w:ilvl w:val="0"/>
                <w:numId w:val="28"/>
              </w:numPr>
              <w:spacing w:after="0" w:line="240" w:lineRule="auto"/>
              <w:jc w:val="center"/>
              <w:rPr>
                <w:rFonts w:ascii="Times New Roman" w:hAnsi="Times New Roman" w:cs="Times New Roman"/>
                <w:sz w:val="24"/>
                <w:szCs w:val="24"/>
              </w:rPr>
            </w:pPr>
          </w:p>
        </w:tc>
        <w:tc>
          <w:tcPr>
            <w:tcW w:w="3261" w:type="dxa"/>
            <w:tcBorders>
              <w:bottom w:val="single" w:sz="4" w:space="0" w:color="auto"/>
            </w:tcBorders>
          </w:tcPr>
          <w:p w:rsidR="000D71B3" w:rsidRPr="00547B3A" w:rsidRDefault="000D71B3" w:rsidP="000D71B3">
            <w:pPr>
              <w:pStyle w:val="a7"/>
              <w:tabs>
                <w:tab w:val="left" w:pos="317"/>
              </w:tabs>
              <w:ind w:left="0"/>
              <w:rPr>
                <w:sz w:val="24"/>
                <w:szCs w:val="24"/>
              </w:rPr>
            </w:pPr>
            <w:r w:rsidRPr="00547B3A">
              <w:rPr>
                <w:sz w:val="24"/>
                <w:szCs w:val="24"/>
              </w:rPr>
              <w:t xml:space="preserve">Районный этап </w:t>
            </w:r>
            <w:r w:rsidRPr="00547B3A">
              <w:rPr>
                <w:sz w:val="24"/>
                <w:szCs w:val="24"/>
                <w:lang w:val="en-US"/>
              </w:rPr>
              <w:t>XIII</w:t>
            </w:r>
            <w:r w:rsidRPr="00547B3A">
              <w:rPr>
                <w:sz w:val="24"/>
                <w:szCs w:val="24"/>
              </w:rPr>
              <w:t xml:space="preserve"> Всероссийской акции «Я – гражданин России».</w:t>
            </w:r>
          </w:p>
          <w:p w:rsidR="000D71B3" w:rsidRPr="00547B3A" w:rsidRDefault="000D71B3" w:rsidP="000D71B3">
            <w:pPr>
              <w:spacing w:after="0" w:line="240" w:lineRule="auto"/>
              <w:rPr>
                <w:rFonts w:ascii="Times New Roman" w:hAnsi="Times New Roman" w:cs="Times New Roman"/>
                <w:b/>
                <w:sz w:val="24"/>
                <w:szCs w:val="24"/>
              </w:rPr>
            </w:pPr>
            <w:r w:rsidRPr="00547B3A">
              <w:rPr>
                <w:rFonts w:ascii="Times New Roman" w:hAnsi="Times New Roman" w:cs="Times New Roman"/>
                <w:sz w:val="24"/>
                <w:szCs w:val="24"/>
              </w:rPr>
              <w:t xml:space="preserve">Проект «Посылка </w:t>
            </w:r>
            <w:proofErr w:type="spellStart"/>
            <w:r w:rsidRPr="00547B3A">
              <w:rPr>
                <w:rFonts w:ascii="Times New Roman" w:hAnsi="Times New Roman" w:cs="Times New Roman"/>
                <w:sz w:val="24"/>
                <w:szCs w:val="24"/>
              </w:rPr>
              <w:t>ямальскомусолдату</w:t>
            </w:r>
            <w:proofErr w:type="spellEnd"/>
            <w:r w:rsidRPr="00547B3A">
              <w:rPr>
                <w:rFonts w:ascii="Times New Roman" w:hAnsi="Times New Roman" w:cs="Times New Roman"/>
                <w:sz w:val="24"/>
                <w:szCs w:val="24"/>
              </w:rPr>
              <w:t xml:space="preserve">»  </w:t>
            </w:r>
          </w:p>
        </w:tc>
        <w:tc>
          <w:tcPr>
            <w:tcW w:w="852" w:type="dxa"/>
            <w:tcBorders>
              <w:bottom w:val="single" w:sz="4" w:space="0" w:color="auto"/>
            </w:tcBorders>
          </w:tcPr>
          <w:p w:rsidR="000D71B3" w:rsidRPr="00547B3A" w:rsidRDefault="000D71B3" w:rsidP="000D71B3">
            <w:pPr>
              <w:spacing w:after="0" w:line="240" w:lineRule="auto"/>
              <w:jc w:val="center"/>
              <w:rPr>
                <w:rFonts w:ascii="Times New Roman" w:hAnsi="Times New Roman" w:cs="Times New Roman"/>
                <w:sz w:val="24"/>
                <w:szCs w:val="24"/>
              </w:rPr>
            </w:pPr>
            <w:r w:rsidRPr="00547B3A">
              <w:rPr>
                <w:rFonts w:ascii="Times New Roman" w:hAnsi="Times New Roman" w:cs="Times New Roman"/>
                <w:sz w:val="24"/>
                <w:szCs w:val="24"/>
              </w:rPr>
              <w:t>2</w:t>
            </w:r>
          </w:p>
        </w:tc>
        <w:tc>
          <w:tcPr>
            <w:tcW w:w="851" w:type="dxa"/>
            <w:tcBorders>
              <w:bottom w:val="single" w:sz="4" w:space="0" w:color="auto"/>
            </w:tcBorders>
          </w:tcPr>
          <w:p w:rsidR="000D71B3" w:rsidRPr="00547B3A" w:rsidRDefault="000D71B3" w:rsidP="000D71B3">
            <w:pPr>
              <w:spacing w:after="0" w:line="240" w:lineRule="auto"/>
              <w:jc w:val="center"/>
              <w:rPr>
                <w:rFonts w:ascii="Times New Roman" w:hAnsi="Times New Roman" w:cs="Times New Roman"/>
                <w:sz w:val="24"/>
                <w:szCs w:val="24"/>
              </w:rPr>
            </w:pPr>
          </w:p>
        </w:tc>
        <w:tc>
          <w:tcPr>
            <w:tcW w:w="710" w:type="dxa"/>
            <w:tcBorders>
              <w:bottom w:val="single" w:sz="4" w:space="0" w:color="auto"/>
            </w:tcBorders>
          </w:tcPr>
          <w:p w:rsidR="000D71B3" w:rsidRPr="00547B3A" w:rsidRDefault="000D71B3" w:rsidP="000D71B3">
            <w:pPr>
              <w:spacing w:after="0" w:line="240" w:lineRule="auto"/>
              <w:jc w:val="center"/>
              <w:rPr>
                <w:rFonts w:ascii="Times New Roman" w:hAnsi="Times New Roman" w:cs="Times New Roman"/>
                <w:sz w:val="24"/>
                <w:szCs w:val="24"/>
              </w:rPr>
            </w:pPr>
          </w:p>
        </w:tc>
        <w:tc>
          <w:tcPr>
            <w:tcW w:w="709" w:type="dxa"/>
            <w:tcBorders>
              <w:bottom w:val="single" w:sz="4" w:space="0" w:color="auto"/>
            </w:tcBorders>
          </w:tcPr>
          <w:p w:rsidR="000D71B3" w:rsidRPr="00547B3A" w:rsidRDefault="000D71B3" w:rsidP="000D71B3">
            <w:pPr>
              <w:spacing w:after="0" w:line="240" w:lineRule="auto"/>
              <w:jc w:val="center"/>
              <w:rPr>
                <w:rFonts w:ascii="Times New Roman" w:hAnsi="Times New Roman" w:cs="Times New Roman"/>
                <w:sz w:val="24"/>
                <w:szCs w:val="24"/>
              </w:rPr>
            </w:pPr>
          </w:p>
        </w:tc>
        <w:tc>
          <w:tcPr>
            <w:tcW w:w="708" w:type="dxa"/>
            <w:tcBorders>
              <w:bottom w:val="single" w:sz="4" w:space="0" w:color="auto"/>
            </w:tcBorders>
          </w:tcPr>
          <w:p w:rsidR="000D71B3" w:rsidRPr="00547B3A" w:rsidRDefault="000D71B3" w:rsidP="000D71B3">
            <w:pPr>
              <w:spacing w:after="0" w:line="240" w:lineRule="auto"/>
              <w:jc w:val="center"/>
              <w:rPr>
                <w:rFonts w:ascii="Times New Roman" w:hAnsi="Times New Roman" w:cs="Times New Roman"/>
                <w:sz w:val="24"/>
                <w:szCs w:val="24"/>
              </w:rPr>
            </w:pPr>
            <w:r w:rsidRPr="00547B3A">
              <w:rPr>
                <w:rFonts w:ascii="Times New Roman" w:hAnsi="Times New Roman" w:cs="Times New Roman"/>
                <w:sz w:val="24"/>
                <w:szCs w:val="24"/>
              </w:rPr>
              <w:t>2</w:t>
            </w:r>
          </w:p>
        </w:tc>
        <w:tc>
          <w:tcPr>
            <w:tcW w:w="1985" w:type="dxa"/>
            <w:tcBorders>
              <w:bottom w:val="single" w:sz="4" w:space="0" w:color="auto"/>
            </w:tcBorders>
          </w:tcPr>
          <w:p w:rsidR="000D71B3" w:rsidRPr="00547B3A" w:rsidRDefault="000D71B3" w:rsidP="000D71B3">
            <w:pPr>
              <w:spacing w:after="0" w:line="240" w:lineRule="auto"/>
              <w:jc w:val="center"/>
              <w:rPr>
                <w:rFonts w:ascii="Times New Roman" w:hAnsi="Times New Roman" w:cs="Times New Roman"/>
                <w:sz w:val="24"/>
                <w:szCs w:val="24"/>
              </w:rPr>
            </w:pPr>
            <w:r w:rsidRPr="00547B3A">
              <w:rPr>
                <w:rFonts w:ascii="Times New Roman" w:hAnsi="Times New Roman" w:cs="Times New Roman"/>
                <w:sz w:val="24"/>
                <w:szCs w:val="24"/>
              </w:rPr>
              <w:t>Герман Г.А.</w:t>
            </w:r>
          </w:p>
          <w:p w:rsidR="000D71B3" w:rsidRPr="00547B3A" w:rsidRDefault="000D71B3" w:rsidP="000D71B3">
            <w:pPr>
              <w:spacing w:after="0" w:line="240" w:lineRule="auto"/>
              <w:jc w:val="center"/>
              <w:rPr>
                <w:rFonts w:ascii="Times New Roman" w:hAnsi="Times New Roman" w:cs="Times New Roman"/>
                <w:sz w:val="24"/>
                <w:szCs w:val="24"/>
              </w:rPr>
            </w:pPr>
            <w:r w:rsidRPr="00547B3A">
              <w:rPr>
                <w:rFonts w:ascii="Times New Roman" w:hAnsi="Times New Roman" w:cs="Times New Roman"/>
                <w:sz w:val="24"/>
                <w:szCs w:val="24"/>
              </w:rPr>
              <w:t>Климина И.А.</w:t>
            </w:r>
          </w:p>
        </w:tc>
      </w:tr>
      <w:tr w:rsidR="000D71B3" w:rsidRPr="00547B3A" w:rsidTr="000D71B3">
        <w:trPr>
          <w:trHeight w:val="860"/>
        </w:trPr>
        <w:tc>
          <w:tcPr>
            <w:tcW w:w="955" w:type="dxa"/>
            <w:tcBorders>
              <w:top w:val="single" w:sz="4" w:space="0" w:color="auto"/>
              <w:bottom w:val="single" w:sz="4" w:space="0" w:color="auto"/>
            </w:tcBorders>
          </w:tcPr>
          <w:p w:rsidR="000D71B3" w:rsidRPr="00547B3A" w:rsidRDefault="000D71B3" w:rsidP="000D71B3">
            <w:pPr>
              <w:numPr>
                <w:ilvl w:val="0"/>
                <w:numId w:val="28"/>
              </w:numPr>
              <w:spacing w:after="0" w:line="240" w:lineRule="auto"/>
              <w:jc w:val="center"/>
              <w:rPr>
                <w:rFonts w:ascii="Times New Roman" w:hAnsi="Times New Roman" w:cs="Times New Roman"/>
                <w:sz w:val="24"/>
                <w:szCs w:val="24"/>
              </w:rPr>
            </w:pPr>
          </w:p>
        </w:tc>
        <w:tc>
          <w:tcPr>
            <w:tcW w:w="3261" w:type="dxa"/>
            <w:tcBorders>
              <w:top w:val="single" w:sz="4" w:space="0" w:color="auto"/>
              <w:bottom w:val="single" w:sz="4" w:space="0" w:color="auto"/>
            </w:tcBorders>
          </w:tcPr>
          <w:p w:rsidR="000D71B3" w:rsidRPr="00547B3A" w:rsidRDefault="000D71B3" w:rsidP="000D71B3">
            <w:pPr>
              <w:spacing w:after="0" w:line="240" w:lineRule="auto"/>
              <w:rPr>
                <w:rFonts w:ascii="Times New Roman" w:hAnsi="Times New Roman" w:cs="Times New Roman"/>
                <w:b/>
                <w:sz w:val="24"/>
                <w:szCs w:val="24"/>
              </w:rPr>
            </w:pPr>
            <w:r w:rsidRPr="00547B3A">
              <w:rPr>
                <w:rFonts w:ascii="Times New Roman" w:hAnsi="Times New Roman" w:cs="Times New Roman"/>
                <w:sz w:val="24"/>
                <w:szCs w:val="24"/>
              </w:rPr>
              <w:t>Смотр-конкурс технического творчества</w:t>
            </w:r>
          </w:p>
        </w:tc>
        <w:tc>
          <w:tcPr>
            <w:tcW w:w="852" w:type="dxa"/>
            <w:tcBorders>
              <w:top w:val="single" w:sz="4" w:space="0" w:color="auto"/>
              <w:bottom w:val="single" w:sz="4" w:space="0" w:color="auto"/>
            </w:tcBorders>
          </w:tcPr>
          <w:p w:rsidR="000D71B3" w:rsidRPr="00547B3A" w:rsidRDefault="000D71B3" w:rsidP="000D71B3">
            <w:pPr>
              <w:spacing w:after="0" w:line="240" w:lineRule="auto"/>
              <w:jc w:val="center"/>
              <w:rPr>
                <w:rFonts w:ascii="Times New Roman" w:hAnsi="Times New Roman" w:cs="Times New Roman"/>
                <w:sz w:val="24"/>
                <w:szCs w:val="24"/>
              </w:rPr>
            </w:pPr>
            <w:r w:rsidRPr="00547B3A">
              <w:rPr>
                <w:rFonts w:ascii="Times New Roman" w:hAnsi="Times New Roman" w:cs="Times New Roman"/>
                <w:sz w:val="24"/>
                <w:szCs w:val="24"/>
              </w:rPr>
              <w:t>3</w:t>
            </w:r>
          </w:p>
          <w:p w:rsidR="000D71B3" w:rsidRPr="00547B3A" w:rsidRDefault="000D71B3" w:rsidP="000D71B3">
            <w:pPr>
              <w:spacing w:after="0" w:line="240" w:lineRule="auto"/>
              <w:jc w:val="center"/>
              <w:rPr>
                <w:rFonts w:ascii="Times New Roman" w:hAnsi="Times New Roman" w:cs="Times New Roman"/>
                <w:sz w:val="24"/>
                <w:szCs w:val="24"/>
              </w:rPr>
            </w:pPr>
            <w:r w:rsidRPr="00547B3A">
              <w:rPr>
                <w:rFonts w:ascii="Times New Roman" w:hAnsi="Times New Roman" w:cs="Times New Roman"/>
                <w:sz w:val="24"/>
                <w:szCs w:val="24"/>
              </w:rPr>
              <w:t>1</w:t>
            </w:r>
          </w:p>
          <w:p w:rsidR="000D71B3" w:rsidRPr="00547B3A" w:rsidRDefault="000D71B3" w:rsidP="000D71B3">
            <w:pPr>
              <w:spacing w:after="0" w:line="240" w:lineRule="auto"/>
              <w:jc w:val="center"/>
              <w:rPr>
                <w:rFonts w:ascii="Times New Roman" w:hAnsi="Times New Roman" w:cs="Times New Roman"/>
                <w:sz w:val="24"/>
                <w:szCs w:val="24"/>
              </w:rPr>
            </w:pPr>
            <w:r w:rsidRPr="00547B3A">
              <w:rPr>
                <w:rFonts w:ascii="Times New Roman" w:hAnsi="Times New Roman" w:cs="Times New Roman"/>
                <w:sz w:val="24"/>
                <w:szCs w:val="24"/>
              </w:rPr>
              <w:t>1</w:t>
            </w:r>
          </w:p>
        </w:tc>
        <w:tc>
          <w:tcPr>
            <w:tcW w:w="851" w:type="dxa"/>
            <w:tcBorders>
              <w:top w:val="single" w:sz="4" w:space="0" w:color="auto"/>
              <w:bottom w:val="single" w:sz="4" w:space="0" w:color="auto"/>
            </w:tcBorders>
          </w:tcPr>
          <w:p w:rsidR="000D71B3" w:rsidRPr="00547B3A" w:rsidRDefault="000D71B3" w:rsidP="000D71B3">
            <w:pPr>
              <w:spacing w:after="0" w:line="240" w:lineRule="auto"/>
              <w:jc w:val="center"/>
              <w:rPr>
                <w:rFonts w:ascii="Times New Roman" w:hAnsi="Times New Roman" w:cs="Times New Roman"/>
                <w:sz w:val="24"/>
                <w:szCs w:val="24"/>
              </w:rPr>
            </w:pPr>
          </w:p>
        </w:tc>
        <w:tc>
          <w:tcPr>
            <w:tcW w:w="710" w:type="dxa"/>
            <w:tcBorders>
              <w:top w:val="single" w:sz="4" w:space="0" w:color="auto"/>
              <w:bottom w:val="single" w:sz="4" w:space="0" w:color="auto"/>
            </w:tcBorders>
          </w:tcPr>
          <w:p w:rsidR="000D71B3" w:rsidRPr="00547B3A" w:rsidRDefault="000D71B3" w:rsidP="000D71B3">
            <w:pPr>
              <w:spacing w:after="0" w:line="240" w:lineRule="auto"/>
              <w:jc w:val="center"/>
              <w:rPr>
                <w:rFonts w:ascii="Times New Roman" w:hAnsi="Times New Roman" w:cs="Times New Roman"/>
                <w:sz w:val="24"/>
                <w:szCs w:val="24"/>
              </w:rPr>
            </w:pPr>
          </w:p>
        </w:tc>
        <w:tc>
          <w:tcPr>
            <w:tcW w:w="709" w:type="dxa"/>
            <w:tcBorders>
              <w:top w:val="single" w:sz="4" w:space="0" w:color="auto"/>
              <w:bottom w:val="single" w:sz="4" w:space="0" w:color="auto"/>
            </w:tcBorders>
          </w:tcPr>
          <w:p w:rsidR="000D71B3" w:rsidRPr="00547B3A" w:rsidRDefault="000D71B3" w:rsidP="000D71B3">
            <w:pPr>
              <w:spacing w:after="0" w:line="240" w:lineRule="auto"/>
              <w:jc w:val="center"/>
              <w:rPr>
                <w:rFonts w:ascii="Times New Roman" w:hAnsi="Times New Roman" w:cs="Times New Roman"/>
                <w:sz w:val="24"/>
                <w:szCs w:val="24"/>
              </w:rPr>
            </w:pPr>
            <w:r w:rsidRPr="00547B3A">
              <w:rPr>
                <w:rFonts w:ascii="Times New Roman" w:hAnsi="Times New Roman" w:cs="Times New Roman"/>
                <w:sz w:val="24"/>
                <w:szCs w:val="24"/>
              </w:rPr>
              <w:t>2</w:t>
            </w:r>
          </w:p>
          <w:p w:rsidR="000D71B3" w:rsidRPr="00547B3A" w:rsidRDefault="000D71B3" w:rsidP="000D71B3">
            <w:pPr>
              <w:spacing w:after="0" w:line="240" w:lineRule="auto"/>
              <w:jc w:val="center"/>
              <w:rPr>
                <w:rFonts w:ascii="Times New Roman" w:hAnsi="Times New Roman" w:cs="Times New Roman"/>
                <w:sz w:val="24"/>
                <w:szCs w:val="24"/>
              </w:rPr>
            </w:pPr>
            <w:r w:rsidRPr="00547B3A">
              <w:rPr>
                <w:rFonts w:ascii="Times New Roman" w:hAnsi="Times New Roman" w:cs="Times New Roman"/>
                <w:sz w:val="24"/>
                <w:szCs w:val="24"/>
              </w:rPr>
              <w:t>1</w:t>
            </w:r>
          </w:p>
        </w:tc>
        <w:tc>
          <w:tcPr>
            <w:tcW w:w="708" w:type="dxa"/>
            <w:tcBorders>
              <w:top w:val="single" w:sz="4" w:space="0" w:color="auto"/>
              <w:bottom w:val="single" w:sz="4" w:space="0" w:color="auto"/>
            </w:tcBorders>
          </w:tcPr>
          <w:p w:rsidR="000D71B3" w:rsidRPr="00547B3A" w:rsidRDefault="000D71B3" w:rsidP="000D71B3">
            <w:pPr>
              <w:spacing w:after="0" w:line="240" w:lineRule="auto"/>
              <w:jc w:val="center"/>
              <w:rPr>
                <w:rFonts w:ascii="Times New Roman" w:hAnsi="Times New Roman" w:cs="Times New Roman"/>
                <w:sz w:val="24"/>
                <w:szCs w:val="24"/>
              </w:rPr>
            </w:pPr>
            <w:r w:rsidRPr="00547B3A">
              <w:rPr>
                <w:rFonts w:ascii="Times New Roman" w:hAnsi="Times New Roman" w:cs="Times New Roman"/>
                <w:sz w:val="24"/>
                <w:szCs w:val="24"/>
              </w:rPr>
              <w:t>1</w:t>
            </w:r>
          </w:p>
          <w:p w:rsidR="000D71B3" w:rsidRPr="00547B3A" w:rsidRDefault="000D71B3" w:rsidP="000D71B3">
            <w:pPr>
              <w:spacing w:after="0" w:line="240" w:lineRule="auto"/>
              <w:jc w:val="center"/>
              <w:rPr>
                <w:rFonts w:ascii="Times New Roman" w:hAnsi="Times New Roman" w:cs="Times New Roman"/>
                <w:sz w:val="24"/>
                <w:szCs w:val="24"/>
              </w:rPr>
            </w:pPr>
          </w:p>
          <w:p w:rsidR="000D71B3" w:rsidRPr="00547B3A" w:rsidRDefault="000D71B3" w:rsidP="000D71B3">
            <w:pPr>
              <w:spacing w:after="0" w:line="240" w:lineRule="auto"/>
              <w:jc w:val="center"/>
              <w:rPr>
                <w:rFonts w:ascii="Times New Roman" w:hAnsi="Times New Roman" w:cs="Times New Roman"/>
                <w:sz w:val="24"/>
                <w:szCs w:val="24"/>
              </w:rPr>
            </w:pPr>
            <w:r w:rsidRPr="00547B3A">
              <w:rPr>
                <w:rFonts w:ascii="Times New Roman" w:hAnsi="Times New Roman" w:cs="Times New Roman"/>
                <w:sz w:val="24"/>
                <w:szCs w:val="24"/>
              </w:rPr>
              <w:t>1</w:t>
            </w:r>
          </w:p>
        </w:tc>
        <w:tc>
          <w:tcPr>
            <w:tcW w:w="1985" w:type="dxa"/>
            <w:tcBorders>
              <w:top w:val="single" w:sz="4" w:space="0" w:color="auto"/>
              <w:bottom w:val="single" w:sz="4" w:space="0" w:color="auto"/>
            </w:tcBorders>
          </w:tcPr>
          <w:p w:rsidR="000D71B3" w:rsidRPr="00547B3A" w:rsidRDefault="000D71B3" w:rsidP="000D71B3">
            <w:pPr>
              <w:spacing w:after="0" w:line="240" w:lineRule="auto"/>
              <w:jc w:val="center"/>
              <w:rPr>
                <w:rFonts w:ascii="Times New Roman" w:hAnsi="Times New Roman" w:cs="Times New Roman"/>
                <w:sz w:val="24"/>
                <w:szCs w:val="24"/>
              </w:rPr>
            </w:pPr>
            <w:r w:rsidRPr="00547B3A">
              <w:rPr>
                <w:rFonts w:ascii="Times New Roman" w:hAnsi="Times New Roman" w:cs="Times New Roman"/>
                <w:sz w:val="24"/>
                <w:szCs w:val="24"/>
              </w:rPr>
              <w:t>Лазарева С.Н.</w:t>
            </w:r>
          </w:p>
          <w:p w:rsidR="000D71B3" w:rsidRPr="00547B3A" w:rsidRDefault="000D71B3" w:rsidP="000D71B3">
            <w:pPr>
              <w:spacing w:after="0" w:line="240" w:lineRule="auto"/>
              <w:jc w:val="center"/>
              <w:rPr>
                <w:rFonts w:ascii="Times New Roman" w:hAnsi="Times New Roman" w:cs="Times New Roman"/>
                <w:sz w:val="24"/>
                <w:szCs w:val="24"/>
              </w:rPr>
            </w:pPr>
            <w:proofErr w:type="spellStart"/>
            <w:r w:rsidRPr="00547B3A">
              <w:rPr>
                <w:rFonts w:ascii="Times New Roman" w:hAnsi="Times New Roman" w:cs="Times New Roman"/>
                <w:sz w:val="24"/>
                <w:szCs w:val="24"/>
              </w:rPr>
              <w:t>Башаев</w:t>
            </w:r>
            <w:proofErr w:type="spellEnd"/>
            <w:r w:rsidRPr="00547B3A">
              <w:rPr>
                <w:rFonts w:ascii="Times New Roman" w:hAnsi="Times New Roman" w:cs="Times New Roman"/>
                <w:sz w:val="24"/>
                <w:szCs w:val="24"/>
              </w:rPr>
              <w:t xml:space="preserve"> В.В.</w:t>
            </w:r>
          </w:p>
          <w:p w:rsidR="000D71B3" w:rsidRPr="00547B3A" w:rsidRDefault="000D71B3" w:rsidP="000D71B3">
            <w:pPr>
              <w:spacing w:after="0" w:line="240" w:lineRule="auto"/>
              <w:jc w:val="center"/>
              <w:rPr>
                <w:rFonts w:ascii="Times New Roman" w:hAnsi="Times New Roman" w:cs="Times New Roman"/>
                <w:sz w:val="24"/>
                <w:szCs w:val="24"/>
              </w:rPr>
            </w:pPr>
            <w:r w:rsidRPr="00547B3A">
              <w:rPr>
                <w:rFonts w:ascii="Times New Roman" w:hAnsi="Times New Roman" w:cs="Times New Roman"/>
                <w:sz w:val="24"/>
                <w:szCs w:val="24"/>
              </w:rPr>
              <w:t>Чаркина Н.М.</w:t>
            </w:r>
          </w:p>
        </w:tc>
      </w:tr>
      <w:tr w:rsidR="000D71B3" w:rsidRPr="00547B3A" w:rsidTr="000D71B3">
        <w:trPr>
          <w:trHeight w:val="1471"/>
        </w:trPr>
        <w:tc>
          <w:tcPr>
            <w:tcW w:w="955" w:type="dxa"/>
            <w:tcBorders>
              <w:top w:val="single" w:sz="4" w:space="0" w:color="auto"/>
            </w:tcBorders>
          </w:tcPr>
          <w:p w:rsidR="000D71B3" w:rsidRPr="00547B3A" w:rsidRDefault="000D71B3" w:rsidP="000D71B3">
            <w:pPr>
              <w:numPr>
                <w:ilvl w:val="0"/>
                <w:numId w:val="28"/>
              </w:numPr>
              <w:spacing w:after="0" w:line="240" w:lineRule="auto"/>
              <w:jc w:val="center"/>
              <w:rPr>
                <w:rFonts w:ascii="Times New Roman" w:hAnsi="Times New Roman" w:cs="Times New Roman"/>
                <w:sz w:val="24"/>
                <w:szCs w:val="24"/>
              </w:rPr>
            </w:pPr>
          </w:p>
        </w:tc>
        <w:tc>
          <w:tcPr>
            <w:tcW w:w="3261" w:type="dxa"/>
            <w:tcBorders>
              <w:top w:val="single" w:sz="4" w:space="0" w:color="auto"/>
            </w:tcBorders>
          </w:tcPr>
          <w:p w:rsidR="000D71B3" w:rsidRPr="00547B3A" w:rsidRDefault="000D71B3" w:rsidP="000D71B3">
            <w:pPr>
              <w:spacing w:after="0" w:line="240" w:lineRule="auto"/>
              <w:rPr>
                <w:rFonts w:ascii="Times New Roman" w:hAnsi="Times New Roman" w:cs="Times New Roman"/>
                <w:sz w:val="24"/>
                <w:szCs w:val="24"/>
              </w:rPr>
            </w:pPr>
            <w:r w:rsidRPr="00547B3A">
              <w:rPr>
                <w:rFonts w:ascii="Times New Roman" w:hAnsi="Times New Roman" w:cs="Times New Roman"/>
                <w:sz w:val="24"/>
                <w:szCs w:val="24"/>
              </w:rPr>
              <w:t>Конкурс для детей с ограниченными физическими возможностями «Мы всё можем!»</w:t>
            </w:r>
          </w:p>
          <w:p w:rsidR="000D71B3" w:rsidRPr="00547B3A" w:rsidRDefault="000D71B3" w:rsidP="000D71B3">
            <w:pPr>
              <w:spacing w:after="0" w:line="240" w:lineRule="auto"/>
              <w:rPr>
                <w:rFonts w:ascii="Times New Roman" w:hAnsi="Times New Roman" w:cs="Times New Roman"/>
                <w:sz w:val="24"/>
                <w:szCs w:val="24"/>
              </w:rPr>
            </w:pPr>
            <w:r w:rsidRPr="00547B3A">
              <w:rPr>
                <w:rFonts w:ascii="Times New Roman" w:hAnsi="Times New Roman" w:cs="Times New Roman"/>
                <w:sz w:val="24"/>
                <w:szCs w:val="24"/>
              </w:rPr>
              <w:t>(результаты – май 2013 года)</w:t>
            </w:r>
          </w:p>
        </w:tc>
        <w:tc>
          <w:tcPr>
            <w:tcW w:w="852" w:type="dxa"/>
            <w:tcBorders>
              <w:top w:val="single" w:sz="4" w:space="0" w:color="auto"/>
            </w:tcBorders>
          </w:tcPr>
          <w:p w:rsidR="000D71B3" w:rsidRPr="00547B3A" w:rsidRDefault="000D71B3" w:rsidP="000D71B3">
            <w:pPr>
              <w:spacing w:after="0" w:line="240" w:lineRule="auto"/>
              <w:jc w:val="center"/>
              <w:rPr>
                <w:rFonts w:ascii="Times New Roman" w:hAnsi="Times New Roman" w:cs="Times New Roman"/>
                <w:sz w:val="24"/>
                <w:szCs w:val="24"/>
              </w:rPr>
            </w:pPr>
            <w:r w:rsidRPr="00547B3A">
              <w:rPr>
                <w:rFonts w:ascii="Times New Roman" w:hAnsi="Times New Roman" w:cs="Times New Roman"/>
                <w:sz w:val="24"/>
                <w:szCs w:val="24"/>
              </w:rPr>
              <w:t>5</w:t>
            </w:r>
          </w:p>
        </w:tc>
        <w:tc>
          <w:tcPr>
            <w:tcW w:w="851" w:type="dxa"/>
            <w:tcBorders>
              <w:top w:val="single" w:sz="4" w:space="0" w:color="auto"/>
            </w:tcBorders>
          </w:tcPr>
          <w:p w:rsidR="000D71B3" w:rsidRPr="00547B3A" w:rsidRDefault="000D71B3" w:rsidP="000D71B3">
            <w:pPr>
              <w:spacing w:after="0" w:line="240" w:lineRule="auto"/>
              <w:jc w:val="center"/>
              <w:rPr>
                <w:rFonts w:ascii="Times New Roman" w:hAnsi="Times New Roman" w:cs="Times New Roman"/>
                <w:sz w:val="24"/>
                <w:szCs w:val="24"/>
              </w:rPr>
            </w:pPr>
          </w:p>
        </w:tc>
        <w:tc>
          <w:tcPr>
            <w:tcW w:w="710" w:type="dxa"/>
            <w:tcBorders>
              <w:top w:val="single" w:sz="4" w:space="0" w:color="auto"/>
            </w:tcBorders>
          </w:tcPr>
          <w:p w:rsidR="000D71B3" w:rsidRPr="00547B3A" w:rsidRDefault="000D71B3" w:rsidP="000D71B3">
            <w:pPr>
              <w:spacing w:after="0" w:line="240" w:lineRule="auto"/>
              <w:jc w:val="center"/>
              <w:rPr>
                <w:rFonts w:ascii="Times New Roman" w:hAnsi="Times New Roman" w:cs="Times New Roman"/>
                <w:sz w:val="24"/>
                <w:szCs w:val="24"/>
              </w:rPr>
            </w:pPr>
          </w:p>
        </w:tc>
        <w:tc>
          <w:tcPr>
            <w:tcW w:w="709" w:type="dxa"/>
            <w:tcBorders>
              <w:top w:val="single" w:sz="4" w:space="0" w:color="auto"/>
            </w:tcBorders>
          </w:tcPr>
          <w:p w:rsidR="000D71B3" w:rsidRPr="00547B3A" w:rsidRDefault="000D71B3" w:rsidP="000D71B3">
            <w:pPr>
              <w:spacing w:after="0" w:line="240" w:lineRule="auto"/>
              <w:jc w:val="center"/>
              <w:rPr>
                <w:rFonts w:ascii="Times New Roman" w:hAnsi="Times New Roman" w:cs="Times New Roman"/>
                <w:sz w:val="24"/>
                <w:szCs w:val="24"/>
              </w:rPr>
            </w:pPr>
            <w:r w:rsidRPr="00547B3A">
              <w:rPr>
                <w:rFonts w:ascii="Times New Roman" w:hAnsi="Times New Roman" w:cs="Times New Roman"/>
                <w:sz w:val="24"/>
                <w:szCs w:val="24"/>
              </w:rPr>
              <w:t>4</w:t>
            </w:r>
          </w:p>
        </w:tc>
        <w:tc>
          <w:tcPr>
            <w:tcW w:w="708" w:type="dxa"/>
            <w:tcBorders>
              <w:top w:val="single" w:sz="4" w:space="0" w:color="auto"/>
            </w:tcBorders>
          </w:tcPr>
          <w:p w:rsidR="000D71B3" w:rsidRPr="00547B3A" w:rsidRDefault="000D71B3" w:rsidP="000D71B3">
            <w:pPr>
              <w:spacing w:after="0" w:line="240" w:lineRule="auto"/>
              <w:jc w:val="center"/>
              <w:rPr>
                <w:rFonts w:ascii="Times New Roman" w:hAnsi="Times New Roman" w:cs="Times New Roman"/>
                <w:sz w:val="24"/>
                <w:szCs w:val="24"/>
              </w:rPr>
            </w:pPr>
            <w:r w:rsidRPr="00547B3A">
              <w:rPr>
                <w:rFonts w:ascii="Times New Roman" w:hAnsi="Times New Roman" w:cs="Times New Roman"/>
                <w:sz w:val="24"/>
                <w:szCs w:val="24"/>
              </w:rPr>
              <w:t>1</w:t>
            </w:r>
          </w:p>
        </w:tc>
        <w:tc>
          <w:tcPr>
            <w:tcW w:w="1985" w:type="dxa"/>
            <w:tcBorders>
              <w:top w:val="single" w:sz="4" w:space="0" w:color="auto"/>
            </w:tcBorders>
          </w:tcPr>
          <w:p w:rsidR="000D71B3" w:rsidRPr="00547B3A" w:rsidRDefault="000D71B3" w:rsidP="000D71B3">
            <w:pPr>
              <w:spacing w:after="0" w:line="240" w:lineRule="auto"/>
              <w:jc w:val="center"/>
              <w:rPr>
                <w:rFonts w:ascii="Times New Roman" w:hAnsi="Times New Roman" w:cs="Times New Roman"/>
                <w:sz w:val="24"/>
                <w:szCs w:val="24"/>
              </w:rPr>
            </w:pPr>
            <w:r w:rsidRPr="00547B3A">
              <w:rPr>
                <w:rFonts w:ascii="Times New Roman" w:hAnsi="Times New Roman" w:cs="Times New Roman"/>
                <w:sz w:val="24"/>
                <w:szCs w:val="24"/>
              </w:rPr>
              <w:t>Лазарева С.Н.</w:t>
            </w:r>
          </w:p>
        </w:tc>
      </w:tr>
      <w:tr w:rsidR="000D71B3" w:rsidRPr="00547B3A" w:rsidTr="000D71B3">
        <w:trPr>
          <w:trHeight w:val="864"/>
        </w:trPr>
        <w:tc>
          <w:tcPr>
            <w:tcW w:w="955" w:type="dxa"/>
            <w:tcBorders>
              <w:top w:val="single" w:sz="4" w:space="0" w:color="auto"/>
            </w:tcBorders>
          </w:tcPr>
          <w:p w:rsidR="000D71B3" w:rsidRPr="00547B3A" w:rsidRDefault="000D71B3" w:rsidP="000D71B3">
            <w:pPr>
              <w:numPr>
                <w:ilvl w:val="0"/>
                <w:numId w:val="28"/>
              </w:numPr>
              <w:spacing w:after="0" w:line="240" w:lineRule="auto"/>
              <w:jc w:val="center"/>
              <w:rPr>
                <w:rFonts w:ascii="Times New Roman" w:hAnsi="Times New Roman" w:cs="Times New Roman"/>
                <w:sz w:val="24"/>
                <w:szCs w:val="24"/>
              </w:rPr>
            </w:pPr>
          </w:p>
        </w:tc>
        <w:tc>
          <w:tcPr>
            <w:tcW w:w="3261" w:type="dxa"/>
            <w:tcBorders>
              <w:top w:val="single" w:sz="4" w:space="0" w:color="auto"/>
            </w:tcBorders>
          </w:tcPr>
          <w:p w:rsidR="000D71B3" w:rsidRPr="00547B3A" w:rsidRDefault="000D71B3" w:rsidP="000D71B3">
            <w:pPr>
              <w:spacing w:after="0" w:line="240" w:lineRule="auto"/>
              <w:rPr>
                <w:rFonts w:ascii="Times New Roman" w:hAnsi="Times New Roman" w:cs="Times New Roman"/>
                <w:sz w:val="24"/>
                <w:szCs w:val="24"/>
              </w:rPr>
            </w:pPr>
            <w:r w:rsidRPr="00547B3A">
              <w:rPr>
                <w:rFonts w:ascii="Times New Roman" w:hAnsi="Times New Roman" w:cs="Times New Roman"/>
                <w:sz w:val="24"/>
                <w:szCs w:val="24"/>
              </w:rPr>
              <w:t xml:space="preserve">Районный этап окружного конкурса «Дети Ямала против наркотиков» </w:t>
            </w:r>
          </w:p>
        </w:tc>
        <w:tc>
          <w:tcPr>
            <w:tcW w:w="852" w:type="dxa"/>
            <w:tcBorders>
              <w:top w:val="single" w:sz="4" w:space="0" w:color="auto"/>
            </w:tcBorders>
          </w:tcPr>
          <w:p w:rsidR="000D71B3" w:rsidRPr="00547B3A" w:rsidRDefault="000D71B3" w:rsidP="000D71B3">
            <w:pPr>
              <w:spacing w:after="0" w:line="240" w:lineRule="auto"/>
              <w:jc w:val="center"/>
              <w:rPr>
                <w:rFonts w:ascii="Times New Roman" w:hAnsi="Times New Roman" w:cs="Times New Roman"/>
                <w:sz w:val="24"/>
                <w:szCs w:val="24"/>
              </w:rPr>
            </w:pPr>
            <w:r w:rsidRPr="00547B3A">
              <w:rPr>
                <w:rFonts w:ascii="Times New Roman" w:hAnsi="Times New Roman" w:cs="Times New Roman"/>
                <w:sz w:val="24"/>
                <w:szCs w:val="24"/>
              </w:rPr>
              <w:t>6</w:t>
            </w:r>
          </w:p>
        </w:tc>
        <w:tc>
          <w:tcPr>
            <w:tcW w:w="851" w:type="dxa"/>
            <w:tcBorders>
              <w:top w:val="single" w:sz="4" w:space="0" w:color="auto"/>
            </w:tcBorders>
          </w:tcPr>
          <w:p w:rsidR="000D71B3" w:rsidRPr="00547B3A" w:rsidRDefault="000D71B3" w:rsidP="000D71B3">
            <w:pPr>
              <w:spacing w:after="0" w:line="240" w:lineRule="auto"/>
              <w:jc w:val="center"/>
              <w:rPr>
                <w:rFonts w:ascii="Times New Roman" w:hAnsi="Times New Roman" w:cs="Times New Roman"/>
                <w:sz w:val="24"/>
                <w:szCs w:val="24"/>
              </w:rPr>
            </w:pPr>
          </w:p>
        </w:tc>
        <w:tc>
          <w:tcPr>
            <w:tcW w:w="710" w:type="dxa"/>
            <w:tcBorders>
              <w:top w:val="single" w:sz="4" w:space="0" w:color="auto"/>
            </w:tcBorders>
          </w:tcPr>
          <w:p w:rsidR="000D71B3" w:rsidRPr="00547B3A" w:rsidRDefault="000D71B3" w:rsidP="000D71B3">
            <w:pPr>
              <w:spacing w:after="0" w:line="240" w:lineRule="auto"/>
              <w:jc w:val="center"/>
              <w:rPr>
                <w:rFonts w:ascii="Times New Roman" w:hAnsi="Times New Roman" w:cs="Times New Roman"/>
                <w:sz w:val="24"/>
                <w:szCs w:val="24"/>
              </w:rPr>
            </w:pPr>
          </w:p>
        </w:tc>
        <w:tc>
          <w:tcPr>
            <w:tcW w:w="709" w:type="dxa"/>
            <w:tcBorders>
              <w:top w:val="single" w:sz="4" w:space="0" w:color="auto"/>
            </w:tcBorders>
          </w:tcPr>
          <w:p w:rsidR="000D71B3" w:rsidRPr="00547B3A" w:rsidRDefault="000D71B3" w:rsidP="000D71B3">
            <w:pPr>
              <w:spacing w:after="0" w:line="240" w:lineRule="auto"/>
              <w:jc w:val="center"/>
              <w:rPr>
                <w:rFonts w:ascii="Times New Roman" w:hAnsi="Times New Roman" w:cs="Times New Roman"/>
                <w:sz w:val="24"/>
                <w:szCs w:val="24"/>
              </w:rPr>
            </w:pPr>
          </w:p>
        </w:tc>
        <w:tc>
          <w:tcPr>
            <w:tcW w:w="708" w:type="dxa"/>
            <w:tcBorders>
              <w:top w:val="single" w:sz="4" w:space="0" w:color="auto"/>
            </w:tcBorders>
          </w:tcPr>
          <w:p w:rsidR="000D71B3" w:rsidRPr="00547B3A" w:rsidRDefault="000D71B3" w:rsidP="000D71B3">
            <w:pPr>
              <w:spacing w:after="0" w:line="240" w:lineRule="auto"/>
              <w:jc w:val="center"/>
              <w:rPr>
                <w:rFonts w:ascii="Times New Roman" w:hAnsi="Times New Roman" w:cs="Times New Roman"/>
                <w:sz w:val="24"/>
                <w:szCs w:val="24"/>
              </w:rPr>
            </w:pPr>
          </w:p>
        </w:tc>
        <w:tc>
          <w:tcPr>
            <w:tcW w:w="1985" w:type="dxa"/>
            <w:tcBorders>
              <w:top w:val="single" w:sz="4" w:space="0" w:color="auto"/>
            </w:tcBorders>
          </w:tcPr>
          <w:p w:rsidR="000D71B3" w:rsidRPr="00547B3A" w:rsidRDefault="000D71B3" w:rsidP="000D71B3">
            <w:pPr>
              <w:spacing w:after="0" w:line="240" w:lineRule="auto"/>
              <w:jc w:val="center"/>
              <w:rPr>
                <w:rFonts w:ascii="Times New Roman" w:hAnsi="Times New Roman" w:cs="Times New Roman"/>
                <w:sz w:val="24"/>
                <w:szCs w:val="24"/>
              </w:rPr>
            </w:pPr>
            <w:proofErr w:type="spellStart"/>
            <w:r w:rsidRPr="00547B3A">
              <w:rPr>
                <w:rFonts w:ascii="Times New Roman" w:hAnsi="Times New Roman" w:cs="Times New Roman"/>
                <w:sz w:val="24"/>
                <w:szCs w:val="24"/>
              </w:rPr>
              <w:t>Кошмитко</w:t>
            </w:r>
            <w:proofErr w:type="spellEnd"/>
            <w:r w:rsidRPr="00547B3A">
              <w:rPr>
                <w:rFonts w:ascii="Times New Roman" w:hAnsi="Times New Roman" w:cs="Times New Roman"/>
                <w:sz w:val="24"/>
                <w:szCs w:val="24"/>
              </w:rPr>
              <w:t xml:space="preserve"> Е.Л.</w:t>
            </w:r>
          </w:p>
        </w:tc>
      </w:tr>
      <w:tr w:rsidR="000D71B3" w:rsidRPr="00547B3A" w:rsidTr="000D71B3">
        <w:trPr>
          <w:trHeight w:val="1726"/>
        </w:trPr>
        <w:tc>
          <w:tcPr>
            <w:tcW w:w="955" w:type="dxa"/>
            <w:tcBorders>
              <w:top w:val="single" w:sz="4" w:space="0" w:color="auto"/>
            </w:tcBorders>
          </w:tcPr>
          <w:p w:rsidR="000D71B3" w:rsidRPr="00547B3A" w:rsidRDefault="000D71B3" w:rsidP="000D71B3">
            <w:pPr>
              <w:numPr>
                <w:ilvl w:val="0"/>
                <w:numId w:val="28"/>
              </w:numPr>
              <w:spacing w:after="0" w:line="240" w:lineRule="auto"/>
              <w:jc w:val="center"/>
              <w:rPr>
                <w:rFonts w:ascii="Times New Roman" w:hAnsi="Times New Roman" w:cs="Times New Roman"/>
                <w:sz w:val="24"/>
                <w:szCs w:val="24"/>
              </w:rPr>
            </w:pPr>
          </w:p>
        </w:tc>
        <w:tc>
          <w:tcPr>
            <w:tcW w:w="3261" w:type="dxa"/>
            <w:tcBorders>
              <w:top w:val="single" w:sz="4" w:space="0" w:color="auto"/>
            </w:tcBorders>
          </w:tcPr>
          <w:p w:rsidR="000D71B3" w:rsidRPr="00547B3A" w:rsidRDefault="000D71B3" w:rsidP="000D71B3">
            <w:pPr>
              <w:spacing w:after="0" w:line="240" w:lineRule="auto"/>
              <w:rPr>
                <w:rFonts w:ascii="Times New Roman" w:hAnsi="Times New Roman" w:cs="Times New Roman"/>
                <w:sz w:val="24"/>
                <w:szCs w:val="24"/>
              </w:rPr>
            </w:pPr>
            <w:r w:rsidRPr="00547B3A">
              <w:rPr>
                <w:rFonts w:ascii="Times New Roman" w:hAnsi="Times New Roman" w:cs="Times New Roman"/>
                <w:sz w:val="24"/>
                <w:szCs w:val="24"/>
              </w:rPr>
              <w:t xml:space="preserve">Районный этап </w:t>
            </w:r>
            <w:r w:rsidRPr="00547B3A">
              <w:rPr>
                <w:rFonts w:ascii="Times New Roman" w:hAnsi="Times New Roman" w:cs="Times New Roman"/>
                <w:sz w:val="24"/>
                <w:szCs w:val="24"/>
                <w:lang w:val="en-US"/>
              </w:rPr>
              <w:t>IX</w:t>
            </w:r>
            <w:r w:rsidRPr="00547B3A">
              <w:rPr>
                <w:rFonts w:ascii="Times New Roman" w:hAnsi="Times New Roman" w:cs="Times New Roman"/>
                <w:sz w:val="24"/>
                <w:szCs w:val="24"/>
              </w:rPr>
              <w:t xml:space="preserve"> международного литературно-художественного конкурса для детей и юношества «Гренадеры, вперёд!»</w:t>
            </w:r>
          </w:p>
          <w:p w:rsidR="000D71B3" w:rsidRPr="00547B3A" w:rsidRDefault="000D71B3" w:rsidP="000D71B3">
            <w:pPr>
              <w:spacing w:after="0" w:line="240" w:lineRule="auto"/>
              <w:rPr>
                <w:rFonts w:ascii="Times New Roman" w:hAnsi="Times New Roman" w:cs="Times New Roman"/>
                <w:sz w:val="24"/>
                <w:szCs w:val="24"/>
              </w:rPr>
            </w:pPr>
            <w:r w:rsidRPr="00547B3A">
              <w:rPr>
                <w:rFonts w:ascii="Times New Roman" w:hAnsi="Times New Roman" w:cs="Times New Roman"/>
                <w:sz w:val="24"/>
                <w:szCs w:val="24"/>
              </w:rPr>
              <w:t>(результаты – июнь 2013 года)</w:t>
            </w:r>
          </w:p>
        </w:tc>
        <w:tc>
          <w:tcPr>
            <w:tcW w:w="852" w:type="dxa"/>
            <w:tcBorders>
              <w:top w:val="single" w:sz="4" w:space="0" w:color="auto"/>
            </w:tcBorders>
          </w:tcPr>
          <w:p w:rsidR="000D71B3" w:rsidRPr="00547B3A" w:rsidRDefault="000D71B3" w:rsidP="000D71B3">
            <w:pPr>
              <w:spacing w:after="0" w:line="240" w:lineRule="auto"/>
              <w:jc w:val="center"/>
              <w:rPr>
                <w:rFonts w:ascii="Times New Roman" w:hAnsi="Times New Roman" w:cs="Times New Roman"/>
                <w:sz w:val="24"/>
                <w:szCs w:val="24"/>
              </w:rPr>
            </w:pPr>
            <w:r w:rsidRPr="00547B3A">
              <w:rPr>
                <w:rFonts w:ascii="Times New Roman" w:hAnsi="Times New Roman" w:cs="Times New Roman"/>
                <w:sz w:val="24"/>
                <w:szCs w:val="24"/>
              </w:rPr>
              <w:t>1</w:t>
            </w:r>
          </w:p>
        </w:tc>
        <w:tc>
          <w:tcPr>
            <w:tcW w:w="851" w:type="dxa"/>
            <w:tcBorders>
              <w:top w:val="single" w:sz="4" w:space="0" w:color="auto"/>
            </w:tcBorders>
          </w:tcPr>
          <w:p w:rsidR="000D71B3" w:rsidRPr="00547B3A" w:rsidRDefault="000D71B3" w:rsidP="000D71B3">
            <w:pPr>
              <w:spacing w:after="0" w:line="240" w:lineRule="auto"/>
              <w:jc w:val="center"/>
              <w:rPr>
                <w:rFonts w:ascii="Times New Roman" w:hAnsi="Times New Roman" w:cs="Times New Roman"/>
                <w:sz w:val="24"/>
                <w:szCs w:val="24"/>
              </w:rPr>
            </w:pPr>
          </w:p>
        </w:tc>
        <w:tc>
          <w:tcPr>
            <w:tcW w:w="710" w:type="dxa"/>
            <w:tcBorders>
              <w:top w:val="single" w:sz="4" w:space="0" w:color="auto"/>
            </w:tcBorders>
          </w:tcPr>
          <w:p w:rsidR="000D71B3" w:rsidRPr="00547B3A" w:rsidRDefault="000D71B3" w:rsidP="000D71B3">
            <w:pPr>
              <w:spacing w:after="0" w:line="240" w:lineRule="auto"/>
              <w:jc w:val="center"/>
              <w:rPr>
                <w:rFonts w:ascii="Times New Roman" w:hAnsi="Times New Roman" w:cs="Times New Roman"/>
                <w:sz w:val="24"/>
                <w:szCs w:val="24"/>
              </w:rPr>
            </w:pPr>
          </w:p>
        </w:tc>
        <w:tc>
          <w:tcPr>
            <w:tcW w:w="709" w:type="dxa"/>
            <w:tcBorders>
              <w:top w:val="single" w:sz="4" w:space="0" w:color="auto"/>
            </w:tcBorders>
          </w:tcPr>
          <w:p w:rsidR="000D71B3" w:rsidRPr="00547B3A" w:rsidRDefault="000D71B3" w:rsidP="000D71B3">
            <w:pPr>
              <w:spacing w:after="0" w:line="240" w:lineRule="auto"/>
              <w:jc w:val="center"/>
              <w:rPr>
                <w:rFonts w:ascii="Times New Roman" w:hAnsi="Times New Roman" w:cs="Times New Roman"/>
                <w:sz w:val="24"/>
                <w:szCs w:val="24"/>
              </w:rPr>
            </w:pPr>
          </w:p>
        </w:tc>
        <w:tc>
          <w:tcPr>
            <w:tcW w:w="708" w:type="dxa"/>
            <w:tcBorders>
              <w:top w:val="single" w:sz="4" w:space="0" w:color="auto"/>
            </w:tcBorders>
          </w:tcPr>
          <w:p w:rsidR="000D71B3" w:rsidRPr="00547B3A" w:rsidRDefault="000D71B3" w:rsidP="000D71B3">
            <w:pPr>
              <w:spacing w:after="0" w:line="240" w:lineRule="auto"/>
              <w:jc w:val="center"/>
              <w:rPr>
                <w:rFonts w:ascii="Times New Roman" w:hAnsi="Times New Roman" w:cs="Times New Roman"/>
                <w:sz w:val="24"/>
                <w:szCs w:val="24"/>
              </w:rPr>
            </w:pPr>
          </w:p>
        </w:tc>
        <w:tc>
          <w:tcPr>
            <w:tcW w:w="1985" w:type="dxa"/>
            <w:tcBorders>
              <w:top w:val="single" w:sz="4" w:space="0" w:color="auto"/>
            </w:tcBorders>
          </w:tcPr>
          <w:p w:rsidR="000D71B3" w:rsidRPr="00547B3A" w:rsidRDefault="000D71B3" w:rsidP="000D71B3">
            <w:pPr>
              <w:spacing w:after="0" w:line="240" w:lineRule="auto"/>
              <w:jc w:val="center"/>
              <w:rPr>
                <w:rFonts w:ascii="Times New Roman" w:hAnsi="Times New Roman" w:cs="Times New Roman"/>
                <w:sz w:val="24"/>
                <w:szCs w:val="24"/>
              </w:rPr>
            </w:pPr>
            <w:r w:rsidRPr="00547B3A">
              <w:rPr>
                <w:rFonts w:ascii="Times New Roman" w:hAnsi="Times New Roman" w:cs="Times New Roman"/>
                <w:sz w:val="24"/>
                <w:szCs w:val="24"/>
              </w:rPr>
              <w:t>Лазарева С.Н.</w:t>
            </w:r>
          </w:p>
        </w:tc>
      </w:tr>
      <w:tr w:rsidR="000D71B3" w:rsidRPr="00547B3A" w:rsidTr="000D71B3">
        <w:trPr>
          <w:trHeight w:val="753"/>
        </w:trPr>
        <w:tc>
          <w:tcPr>
            <w:tcW w:w="955" w:type="dxa"/>
            <w:tcBorders>
              <w:top w:val="single" w:sz="4" w:space="0" w:color="auto"/>
            </w:tcBorders>
          </w:tcPr>
          <w:p w:rsidR="000D71B3" w:rsidRPr="00547B3A" w:rsidRDefault="000D71B3" w:rsidP="000D71B3">
            <w:pPr>
              <w:numPr>
                <w:ilvl w:val="0"/>
                <w:numId w:val="28"/>
              </w:numPr>
              <w:spacing w:after="0" w:line="240" w:lineRule="auto"/>
              <w:jc w:val="center"/>
              <w:rPr>
                <w:rFonts w:ascii="Times New Roman" w:hAnsi="Times New Roman" w:cs="Times New Roman"/>
                <w:sz w:val="24"/>
                <w:szCs w:val="24"/>
              </w:rPr>
            </w:pPr>
          </w:p>
        </w:tc>
        <w:tc>
          <w:tcPr>
            <w:tcW w:w="3261" w:type="dxa"/>
            <w:tcBorders>
              <w:top w:val="single" w:sz="4" w:space="0" w:color="auto"/>
            </w:tcBorders>
          </w:tcPr>
          <w:p w:rsidR="000D71B3" w:rsidRPr="00547B3A" w:rsidRDefault="000D71B3" w:rsidP="000D71B3">
            <w:pPr>
              <w:spacing w:after="0" w:line="240" w:lineRule="auto"/>
              <w:rPr>
                <w:rFonts w:ascii="Times New Roman" w:hAnsi="Times New Roman" w:cs="Times New Roman"/>
                <w:sz w:val="24"/>
                <w:szCs w:val="24"/>
              </w:rPr>
            </w:pPr>
            <w:r w:rsidRPr="00547B3A">
              <w:rPr>
                <w:rFonts w:ascii="Times New Roman" w:hAnsi="Times New Roman" w:cs="Times New Roman"/>
                <w:sz w:val="24"/>
                <w:szCs w:val="24"/>
              </w:rPr>
              <w:t>Конкурс детского творчества «Все краски Ямала»</w:t>
            </w:r>
          </w:p>
        </w:tc>
        <w:tc>
          <w:tcPr>
            <w:tcW w:w="852" w:type="dxa"/>
            <w:tcBorders>
              <w:top w:val="single" w:sz="4" w:space="0" w:color="auto"/>
            </w:tcBorders>
          </w:tcPr>
          <w:p w:rsidR="000D71B3" w:rsidRPr="00547B3A" w:rsidRDefault="000D71B3" w:rsidP="000D71B3">
            <w:pPr>
              <w:spacing w:after="0" w:line="240" w:lineRule="auto"/>
              <w:jc w:val="center"/>
              <w:rPr>
                <w:rFonts w:ascii="Times New Roman" w:hAnsi="Times New Roman" w:cs="Times New Roman"/>
                <w:sz w:val="24"/>
                <w:szCs w:val="24"/>
              </w:rPr>
            </w:pPr>
            <w:r w:rsidRPr="00547B3A">
              <w:rPr>
                <w:rFonts w:ascii="Times New Roman" w:hAnsi="Times New Roman" w:cs="Times New Roman"/>
                <w:sz w:val="24"/>
                <w:szCs w:val="24"/>
              </w:rPr>
              <w:t>3</w:t>
            </w:r>
          </w:p>
        </w:tc>
        <w:tc>
          <w:tcPr>
            <w:tcW w:w="851" w:type="dxa"/>
            <w:tcBorders>
              <w:top w:val="single" w:sz="4" w:space="0" w:color="auto"/>
            </w:tcBorders>
          </w:tcPr>
          <w:p w:rsidR="000D71B3" w:rsidRPr="00547B3A" w:rsidRDefault="000D71B3" w:rsidP="000D71B3">
            <w:pPr>
              <w:spacing w:after="0" w:line="240" w:lineRule="auto"/>
              <w:jc w:val="center"/>
              <w:rPr>
                <w:rFonts w:ascii="Times New Roman" w:hAnsi="Times New Roman" w:cs="Times New Roman"/>
                <w:sz w:val="24"/>
                <w:szCs w:val="24"/>
              </w:rPr>
            </w:pPr>
          </w:p>
        </w:tc>
        <w:tc>
          <w:tcPr>
            <w:tcW w:w="710" w:type="dxa"/>
            <w:tcBorders>
              <w:top w:val="single" w:sz="4" w:space="0" w:color="auto"/>
            </w:tcBorders>
          </w:tcPr>
          <w:p w:rsidR="000D71B3" w:rsidRPr="00547B3A" w:rsidRDefault="000D71B3" w:rsidP="000D71B3">
            <w:pPr>
              <w:spacing w:after="0" w:line="240" w:lineRule="auto"/>
              <w:jc w:val="center"/>
              <w:rPr>
                <w:rFonts w:ascii="Times New Roman" w:hAnsi="Times New Roman" w:cs="Times New Roman"/>
                <w:sz w:val="24"/>
                <w:szCs w:val="24"/>
              </w:rPr>
            </w:pPr>
          </w:p>
        </w:tc>
        <w:tc>
          <w:tcPr>
            <w:tcW w:w="709" w:type="dxa"/>
            <w:tcBorders>
              <w:top w:val="single" w:sz="4" w:space="0" w:color="auto"/>
            </w:tcBorders>
          </w:tcPr>
          <w:p w:rsidR="000D71B3" w:rsidRPr="00547B3A" w:rsidRDefault="000D71B3" w:rsidP="000D71B3">
            <w:pPr>
              <w:spacing w:after="0" w:line="240" w:lineRule="auto"/>
              <w:jc w:val="center"/>
              <w:rPr>
                <w:rFonts w:ascii="Times New Roman" w:hAnsi="Times New Roman" w:cs="Times New Roman"/>
                <w:sz w:val="24"/>
                <w:szCs w:val="24"/>
              </w:rPr>
            </w:pPr>
            <w:r w:rsidRPr="00547B3A">
              <w:rPr>
                <w:rFonts w:ascii="Times New Roman" w:hAnsi="Times New Roman" w:cs="Times New Roman"/>
                <w:sz w:val="24"/>
                <w:szCs w:val="24"/>
              </w:rPr>
              <w:t>3</w:t>
            </w:r>
          </w:p>
        </w:tc>
        <w:tc>
          <w:tcPr>
            <w:tcW w:w="708" w:type="dxa"/>
            <w:tcBorders>
              <w:top w:val="single" w:sz="4" w:space="0" w:color="auto"/>
            </w:tcBorders>
          </w:tcPr>
          <w:p w:rsidR="000D71B3" w:rsidRPr="00547B3A" w:rsidRDefault="000D71B3" w:rsidP="000D71B3">
            <w:pPr>
              <w:spacing w:after="0" w:line="240" w:lineRule="auto"/>
              <w:jc w:val="center"/>
              <w:rPr>
                <w:rFonts w:ascii="Times New Roman" w:hAnsi="Times New Roman" w:cs="Times New Roman"/>
                <w:sz w:val="24"/>
                <w:szCs w:val="24"/>
              </w:rPr>
            </w:pPr>
          </w:p>
        </w:tc>
        <w:tc>
          <w:tcPr>
            <w:tcW w:w="1985" w:type="dxa"/>
            <w:tcBorders>
              <w:top w:val="single" w:sz="4" w:space="0" w:color="auto"/>
            </w:tcBorders>
          </w:tcPr>
          <w:p w:rsidR="000D71B3" w:rsidRPr="00547B3A" w:rsidRDefault="000D71B3" w:rsidP="000D71B3">
            <w:pPr>
              <w:spacing w:after="0" w:line="240" w:lineRule="auto"/>
              <w:jc w:val="center"/>
              <w:rPr>
                <w:rFonts w:ascii="Times New Roman" w:hAnsi="Times New Roman" w:cs="Times New Roman"/>
                <w:sz w:val="24"/>
                <w:szCs w:val="24"/>
              </w:rPr>
            </w:pPr>
            <w:r w:rsidRPr="00547B3A">
              <w:rPr>
                <w:rFonts w:ascii="Times New Roman" w:hAnsi="Times New Roman" w:cs="Times New Roman"/>
                <w:sz w:val="24"/>
                <w:szCs w:val="24"/>
              </w:rPr>
              <w:t>Герман Г.А. Иващенко Т.М.</w:t>
            </w:r>
          </w:p>
        </w:tc>
      </w:tr>
      <w:tr w:rsidR="000D71B3" w:rsidRPr="00547B3A" w:rsidTr="000D71B3">
        <w:trPr>
          <w:trHeight w:val="976"/>
        </w:trPr>
        <w:tc>
          <w:tcPr>
            <w:tcW w:w="955" w:type="dxa"/>
            <w:vMerge w:val="restart"/>
          </w:tcPr>
          <w:p w:rsidR="000D71B3" w:rsidRPr="00547B3A" w:rsidRDefault="000D71B3" w:rsidP="000D71B3">
            <w:pPr>
              <w:numPr>
                <w:ilvl w:val="0"/>
                <w:numId w:val="28"/>
              </w:numPr>
              <w:spacing w:after="0" w:line="240" w:lineRule="auto"/>
              <w:jc w:val="center"/>
              <w:rPr>
                <w:rFonts w:ascii="Times New Roman" w:hAnsi="Times New Roman" w:cs="Times New Roman"/>
                <w:sz w:val="24"/>
                <w:szCs w:val="24"/>
              </w:rPr>
            </w:pPr>
          </w:p>
          <w:p w:rsidR="000D71B3" w:rsidRPr="00547B3A" w:rsidRDefault="000D71B3" w:rsidP="000D71B3">
            <w:pPr>
              <w:spacing w:after="0" w:line="240" w:lineRule="auto"/>
              <w:jc w:val="center"/>
              <w:rPr>
                <w:rFonts w:ascii="Times New Roman" w:hAnsi="Times New Roman" w:cs="Times New Roman"/>
                <w:sz w:val="24"/>
                <w:szCs w:val="24"/>
              </w:rPr>
            </w:pPr>
          </w:p>
        </w:tc>
        <w:tc>
          <w:tcPr>
            <w:tcW w:w="3261" w:type="dxa"/>
            <w:tcBorders>
              <w:bottom w:val="single" w:sz="4" w:space="0" w:color="auto"/>
            </w:tcBorders>
          </w:tcPr>
          <w:p w:rsidR="000D71B3" w:rsidRPr="00547B3A" w:rsidRDefault="000D71B3" w:rsidP="000D71B3">
            <w:pPr>
              <w:spacing w:after="0" w:line="240" w:lineRule="auto"/>
              <w:rPr>
                <w:rFonts w:ascii="Times New Roman" w:hAnsi="Times New Roman" w:cs="Times New Roman"/>
                <w:b/>
                <w:sz w:val="24"/>
                <w:szCs w:val="24"/>
              </w:rPr>
            </w:pPr>
            <w:r w:rsidRPr="00547B3A">
              <w:rPr>
                <w:rFonts w:ascii="Times New Roman" w:hAnsi="Times New Roman" w:cs="Times New Roman"/>
                <w:b/>
                <w:sz w:val="24"/>
                <w:szCs w:val="24"/>
              </w:rPr>
              <w:t>Поселковый</w:t>
            </w:r>
          </w:p>
          <w:p w:rsidR="000D71B3" w:rsidRPr="00547B3A" w:rsidRDefault="000D71B3" w:rsidP="000D71B3">
            <w:pPr>
              <w:spacing w:after="0" w:line="240" w:lineRule="auto"/>
              <w:rPr>
                <w:rFonts w:ascii="Times New Roman" w:hAnsi="Times New Roman" w:cs="Times New Roman"/>
                <w:sz w:val="24"/>
                <w:szCs w:val="24"/>
              </w:rPr>
            </w:pPr>
            <w:r w:rsidRPr="00547B3A">
              <w:rPr>
                <w:rFonts w:ascii="Times New Roman" w:hAnsi="Times New Roman" w:cs="Times New Roman"/>
                <w:sz w:val="24"/>
                <w:szCs w:val="24"/>
              </w:rPr>
              <w:t>Конкурс детского творчества «Все краски Ямала»</w:t>
            </w:r>
          </w:p>
        </w:tc>
        <w:tc>
          <w:tcPr>
            <w:tcW w:w="852" w:type="dxa"/>
            <w:tcBorders>
              <w:bottom w:val="single" w:sz="4" w:space="0" w:color="auto"/>
            </w:tcBorders>
          </w:tcPr>
          <w:p w:rsidR="000D71B3" w:rsidRPr="00547B3A" w:rsidRDefault="000D71B3" w:rsidP="000D71B3">
            <w:pPr>
              <w:spacing w:after="0" w:line="240" w:lineRule="auto"/>
              <w:jc w:val="center"/>
              <w:rPr>
                <w:rFonts w:ascii="Times New Roman" w:hAnsi="Times New Roman" w:cs="Times New Roman"/>
                <w:sz w:val="24"/>
                <w:szCs w:val="24"/>
              </w:rPr>
            </w:pPr>
            <w:r w:rsidRPr="00547B3A">
              <w:rPr>
                <w:rFonts w:ascii="Times New Roman" w:hAnsi="Times New Roman" w:cs="Times New Roman"/>
                <w:sz w:val="24"/>
                <w:szCs w:val="24"/>
              </w:rPr>
              <w:t>5</w:t>
            </w:r>
          </w:p>
          <w:p w:rsidR="000D71B3" w:rsidRPr="00547B3A" w:rsidRDefault="000D71B3" w:rsidP="000D71B3">
            <w:pPr>
              <w:spacing w:after="0" w:line="240" w:lineRule="auto"/>
              <w:jc w:val="center"/>
              <w:rPr>
                <w:rFonts w:ascii="Times New Roman" w:hAnsi="Times New Roman" w:cs="Times New Roman"/>
                <w:sz w:val="24"/>
                <w:szCs w:val="24"/>
              </w:rPr>
            </w:pPr>
          </w:p>
          <w:p w:rsidR="000D71B3" w:rsidRPr="00547B3A" w:rsidRDefault="000D71B3" w:rsidP="000D71B3">
            <w:pPr>
              <w:spacing w:after="0" w:line="240" w:lineRule="auto"/>
              <w:jc w:val="center"/>
              <w:rPr>
                <w:rFonts w:ascii="Times New Roman" w:hAnsi="Times New Roman" w:cs="Times New Roman"/>
                <w:sz w:val="24"/>
                <w:szCs w:val="24"/>
              </w:rPr>
            </w:pPr>
            <w:r w:rsidRPr="00547B3A">
              <w:rPr>
                <w:rFonts w:ascii="Times New Roman" w:hAnsi="Times New Roman" w:cs="Times New Roman"/>
                <w:sz w:val="24"/>
                <w:szCs w:val="24"/>
              </w:rPr>
              <w:t>1</w:t>
            </w:r>
          </w:p>
          <w:p w:rsidR="000D71B3" w:rsidRPr="00547B3A" w:rsidRDefault="000D71B3" w:rsidP="000D71B3">
            <w:pPr>
              <w:spacing w:after="0" w:line="240" w:lineRule="auto"/>
              <w:jc w:val="center"/>
              <w:rPr>
                <w:rFonts w:ascii="Times New Roman" w:hAnsi="Times New Roman" w:cs="Times New Roman"/>
                <w:sz w:val="24"/>
                <w:szCs w:val="24"/>
              </w:rPr>
            </w:pPr>
            <w:r w:rsidRPr="00547B3A">
              <w:rPr>
                <w:rFonts w:ascii="Times New Roman" w:hAnsi="Times New Roman" w:cs="Times New Roman"/>
                <w:sz w:val="24"/>
                <w:szCs w:val="24"/>
              </w:rPr>
              <w:t>2</w:t>
            </w:r>
          </w:p>
        </w:tc>
        <w:tc>
          <w:tcPr>
            <w:tcW w:w="851" w:type="dxa"/>
            <w:tcBorders>
              <w:bottom w:val="single" w:sz="4" w:space="0" w:color="auto"/>
            </w:tcBorders>
          </w:tcPr>
          <w:p w:rsidR="000D71B3" w:rsidRPr="00547B3A" w:rsidRDefault="000D71B3" w:rsidP="000D71B3">
            <w:pPr>
              <w:spacing w:after="0" w:line="240" w:lineRule="auto"/>
              <w:jc w:val="center"/>
              <w:rPr>
                <w:rFonts w:ascii="Times New Roman" w:hAnsi="Times New Roman" w:cs="Times New Roman"/>
                <w:sz w:val="24"/>
                <w:szCs w:val="24"/>
              </w:rPr>
            </w:pPr>
          </w:p>
        </w:tc>
        <w:tc>
          <w:tcPr>
            <w:tcW w:w="710" w:type="dxa"/>
            <w:tcBorders>
              <w:bottom w:val="single" w:sz="4" w:space="0" w:color="auto"/>
            </w:tcBorders>
          </w:tcPr>
          <w:p w:rsidR="000D71B3" w:rsidRPr="00547B3A" w:rsidRDefault="000D71B3" w:rsidP="000D71B3">
            <w:pPr>
              <w:spacing w:after="0" w:line="240" w:lineRule="auto"/>
              <w:jc w:val="center"/>
              <w:rPr>
                <w:rFonts w:ascii="Times New Roman" w:hAnsi="Times New Roman" w:cs="Times New Roman"/>
                <w:sz w:val="24"/>
                <w:szCs w:val="24"/>
              </w:rPr>
            </w:pPr>
          </w:p>
          <w:p w:rsidR="000D71B3" w:rsidRPr="00547B3A" w:rsidRDefault="000D71B3" w:rsidP="000D71B3">
            <w:pPr>
              <w:spacing w:after="0" w:line="240" w:lineRule="auto"/>
              <w:jc w:val="center"/>
              <w:rPr>
                <w:rFonts w:ascii="Times New Roman" w:hAnsi="Times New Roman" w:cs="Times New Roman"/>
                <w:sz w:val="24"/>
                <w:szCs w:val="24"/>
              </w:rPr>
            </w:pPr>
          </w:p>
          <w:p w:rsidR="000D71B3" w:rsidRPr="00547B3A" w:rsidRDefault="000D71B3" w:rsidP="000D71B3">
            <w:pPr>
              <w:spacing w:after="0" w:line="240" w:lineRule="auto"/>
              <w:jc w:val="center"/>
              <w:rPr>
                <w:rFonts w:ascii="Times New Roman" w:hAnsi="Times New Roman" w:cs="Times New Roman"/>
                <w:sz w:val="24"/>
                <w:szCs w:val="24"/>
              </w:rPr>
            </w:pPr>
          </w:p>
          <w:p w:rsidR="000D71B3" w:rsidRPr="00547B3A" w:rsidRDefault="000D71B3" w:rsidP="000D71B3">
            <w:pPr>
              <w:spacing w:after="0" w:line="240" w:lineRule="auto"/>
              <w:jc w:val="center"/>
              <w:rPr>
                <w:rFonts w:ascii="Times New Roman" w:hAnsi="Times New Roman" w:cs="Times New Roman"/>
                <w:sz w:val="24"/>
                <w:szCs w:val="24"/>
              </w:rPr>
            </w:pPr>
          </w:p>
        </w:tc>
        <w:tc>
          <w:tcPr>
            <w:tcW w:w="709" w:type="dxa"/>
            <w:tcBorders>
              <w:bottom w:val="single" w:sz="4" w:space="0" w:color="auto"/>
            </w:tcBorders>
          </w:tcPr>
          <w:p w:rsidR="000D71B3" w:rsidRPr="00547B3A" w:rsidRDefault="000D71B3" w:rsidP="000D71B3">
            <w:pPr>
              <w:spacing w:after="0" w:line="240" w:lineRule="auto"/>
              <w:jc w:val="center"/>
              <w:rPr>
                <w:rFonts w:ascii="Times New Roman" w:hAnsi="Times New Roman" w:cs="Times New Roman"/>
                <w:sz w:val="24"/>
                <w:szCs w:val="24"/>
              </w:rPr>
            </w:pPr>
          </w:p>
          <w:p w:rsidR="000D71B3" w:rsidRPr="00547B3A" w:rsidRDefault="000D71B3" w:rsidP="000D71B3">
            <w:pPr>
              <w:spacing w:after="0" w:line="240" w:lineRule="auto"/>
              <w:jc w:val="center"/>
              <w:rPr>
                <w:rFonts w:ascii="Times New Roman" w:hAnsi="Times New Roman" w:cs="Times New Roman"/>
                <w:sz w:val="24"/>
                <w:szCs w:val="24"/>
              </w:rPr>
            </w:pPr>
          </w:p>
          <w:p w:rsidR="000D71B3" w:rsidRPr="00547B3A" w:rsidRDefault="000D71B3" w:rsidP="000D71B3">
            <w:pPr>
              <w:spacing w:after="0" w:line="240" w:lineRule="auto"/>
              <w:jc w:val="center"/>
              <w:rPr>
                <w:rFonts w:ascii="Times New Roman" w:hAnsi="Times New Roman" w:cs="Times New Roman"/>
                <w:sz w:val="24"/>
                <w:szCs w:val="24"/>
              </w:rPr>
            </w:pPr>
            <w:r w:rsidRPr="00547B3A">
              <w:rPr>
                <w:rFonts w:ascii="Times New Roman" w:hAnsi="Times New Roman" w:cs="Times New Roman"/>
                <w:sz w:val="24"/>
                <w:szCs w:val="24"/>
              </w:rPr>
              <w:t>1</w:t>
            </w:r>
          </w:p>
        </w:tc>
        <w:tc>
          <w:tcPr>
            <w:tcW w:w="708" w:type="dxa"/>
            <w:tcBorders>
              <w:bottom w:val="single" w:sz="4" w:space="0" w:color="auto"/>
            </w:tcBorders>
          </w:tcPr>
          <w:p w:rsidR="000D71B3" w:rsidRPr="00547B3A" w:rsidRDefault="000D71B3" w:rsidP="000D71B3">
            <w:pPr>
              <w:spacing w:after="0" w:line="240" w:lineRule="auto"/>
              <w:jc w:val="center"/>
              <w:rPr>
                <w:rFonts w:ascii="Times New Roman" w:hAnsi="Times New Roman" w:cs="Times New Roman"/>
                <w:sz w:val="24"/>
                <w:szCs w:val="24"/>
              </w:rPr>
            </w:pPr>
            <w:r w:rsidRPr="00547B3A">
              <w:rPr>
                <w:rFonts w:ascii="Times New Roman" w:hAnsi="Times New Roman" w:cs="Times New Roman"/>
                <w:sz w:val="24"/>
                <w:szCs w:val="24"/>
              </w:rPr>
              <w:t>1</w:t>
            </w:r>
          </w:p>
          <w:p w:rsidR="000D71B3" w:rsidRPr="00547B3A" w:rsidRDefault="000D71B3" w:rsidP="000D71B3">
            <w:pPr>
              <w:spacing w:after="0" w:line="240" w:lineRule="auto"/>
              <w:jc w:val="center"/>
              <w:rPr>
                <w:rFonts w:ascii="Times New Roman" w:hAnsi="Times New Roman" w:cs="Times New Roman"/>
                <w:sz w:val="24"/>
                <w:szCs w:val="24"/>
              </w:rPr>
            </w:pPr>
          </w:p>
          <w:p w:rsidR="000D71B3" w:rsidRPr="00547B3A" w:rsidRDefault="000D71B3" w:rsidP="000D71B3">
            <w:pPr>
              <w:spacing w:after="0" w:line="240" w:lineRule="auto"/>
              <w:jc w:val="center"/>
              <w:rPr>
                <w:rFonts w:ascii="Times New Roman" w:hAnsi="Times New Roman" w:cs="Times New Roman"/>
                <w:sz w:val="24"/>
                <w:szCs w:val="24"/>
              </w:rPr>
            </w:pPr>
          </w:p>
          <w:p w:rsidR="000D71B3" w:rsidRPr="00547B3A" w:rsidRDefault="000D71B3" w:rsidP="000D71B3">
            <w:pPr>
              <w:spacing w:after="0" w:line="240" w:lineRule="auto"/>
              <w:jc w:val="center"/>
              <w:rPr>
                <w:rFonts w:ascii="Times New Roman" w:hAnsi="Times New Roman" w:cs="Times New Roman"/>
                <w:sz w:val="24"/>
                <w:szCs w:val="24"/>
              </w:rPr>
            </w:pPr>
            <w:r w:rsidRPr="00547B3A">
              <w:rPr>
                <w:rFonts w:ascii="Times New Roman" w:hAnsi="Times New Roman" w:cs="Times New Roman"/>
                <w:sz w:val="24"/>
                <w:szCs w:val="24"/>
              </w:rPr>
              <w:t>2</w:t>
            </w:r>
          </w:p>
        </w:tc>
        <w:tc>
          <w:tcPr>
            <w:tcW w:w="1985" w:type="dxa"/>
            <w:tcBorders>
              <w:bottom w:val="single" w:sz="4" w:space="0" w:color="auto"/>
            </w:tcBorders>
          </w:tcPr>
          <w:p w:rsidR="000D71B3" w:rsidRPr="00547B3A" w:rsidRDefault="000D71B3" w:rsidP="000D71B3">
            <w:pPr>
              <w:spacing w:after="0" w:line="240" w:lineRule="auto"/>
              <w:jc w:val="center"/>
              <w:rPr>
                <w:rFonts w:ascii="Times New Roman" w:hAnsi="Times New Roman" w:cs="Times New Roman"/>
                <w:sz w:val="24"/>
                <w:szCs w:val="24"/>
              </w:rPr>
            </w:pPr>
            <w:r w:rsidRPr="00547B3A">
              <w:rPr>
                <w:rFonts w:ascii="Times New Roman" w:hAnsi="Times New Roman" w:cs="Times New Roman"/>
                <w:sz w:val="24"/>
                <w:szCs w:val="24"/>
              </w:rPr>
              <w:t>Лазарева С.Н.</w:t>
            </w:r>
          </w:p>
          <w:p w:rsidR="000D71B3" w:rsidRPr="00547B3A" w:rsidRDefault="000D71B3" w:rsidP="000D71B3">
            <w:pPr>
              <w:spacing w:after="0" w:line="240" w:lineRule="auto"/>
              <w:jc w:val="center"/>
              <w:rPr>
                <w:rFonts w:ascii="Times New Roman" w:hAnsi="Times New Roman" w:cs="Times New Roman"/>
                <w:sz w:val="24"/>
                <w:szCs w:val="24"/>
              </w:rPr>
            </w:pPr>
            <w:r w:rsidRPr="00547B3A">
              <w:rPr>
                <w:rFonts w:ascii="Times New Roman" w:hAnsi="Times New Roman" w:cs="Times New Roman"/>
                <w:sz w:val="24"/>
                <w:szCs w:val="24"/>
              </w:rPr>
              <w:t>Герман Г.А. Иващенко Т.М.</w:t>
            </w:r>
          </w:p>
        </w:tc>
      </w:tr>
      <w:tr w:rsidR="000D71B3" w:rsidRPr="00547B3A" w:rsidTr="000D71B3">
        <w:trPr>
          <w:trHeight w:val="837"/>
        </w:trPr>
        <w:tc>
          <w:tcPr>
            <w:tcW w:w="955" w:type="dxa"/>
            <w:vMerge/>
          </w:tcPr>
          <w:p w:rsidR="000D71B3" w:rsidRPr="00547B3A" w:rsidRDefault="000D71B3" w:rsidP="000D71B3">
            <w:pPr>
              <w:numPr>
                <w:ilvl w:val="0"/>
                <w:numId w:val="28"/>
              </w:numPr>
              <w:spacing w:after="0" w:line="240" w:lineRule="auto"/>
              <w:jc w:val="center"/>
              <w:rPr>
                <w:rFonts w:ascii="Times New Roman" w:hAnsi="Times New Roman" w:cs="Times New Roman"/>
                <w:sz w:val="24"/>
                <w:szCs w:val="24"/>
              </w:rPr>
            </w:pPr>
          </w:p>
        </w:tc>
        <w:tc>
          <w:tcPr>
            <w:tcW w:w="3261" w:type="dxa"/>
            <w:tcBorders>
              <w:top w:val="single" w:sz="4" w:space="0" w:color="auto"/>
              <w:bottom w:val="single" w:sz="4" w:space="0" w:color="auto"/>
            </w:tcBorders>
          </w:tcPr>
          <w:p w:rsidR="000D71B3" w:rsidRPr="00547B3A" w:rsidRDefault="000D71B3" w:rsidP="000D71B3">
            <w:pPr>
              <w:spacing w:after="0" w:line="240" w:lineRule="auto"/>
              <w:rPr>
                <w:rFonts w:ascii="Times New Roman" w:hAnsi="Times New Roman" w:cs="Times New Roman"/>
                <w:b/>
                <w:sz w:val="24"/>
                <w:szCs w:val="24"/>
              </w:rPr>
            </w:pPr>
            <w:r w:rsidRPr="00547B3A">
              <w:rPr>
                <w:rFonts w:ascii="Times New Roman" w:hAnsi="Times New Roman" w:cs="Times New Roman"/>
                <w:sz w:val="24"/>
                <w:szCs w:val="24"/>
              </w:rPr>
              <w:t>Конкурс «Новогодняя открытка»</w:t>
            </w:r>
          </w:p>
        </w:tc>
        <w:tc>
          <w:tcPr>
            <w:tcW w:w="852" w:type="dxa"/>
            <w:tcBorders>
              <w:top w:val="single" w:sz="4" w:space="0" w:color="auto"/>
              <w:bottom w:val="single" w:sz="4" w:space="0" w:color="auto"/>
            </w:tcBorders>
          </w:tcPr>
          <w:p w:rsidR="000D71B3" w:rsidRPr="00547B3A" w:rsidRDefault="000D71B3" w:rsidP="000D71B3">
            <w:pPr>
              <w:spacing w:after="0" w:line="240" w:lineRule="auto"/>
              <w:jc w:val="center"/>
              <w:rPr>
                <w:rFonts w:ascii="Times New Roman" w:hAnsi="Times New Roman" w:cs="Times New Roman"/>
                <w:sz w:val="24"/>
                <w:szCs w:val="24"/>
              </w:rPr>
            </w:pPr>
            <w:r w:rsidRPr="00547B3A">
              <w:rPr>
                <w:rFonts w:ascii="Times New Roman" w:hAnsi="Times New Roman" w:cs="Times New Roman"/>
                <w:sz w:val="24"/>
                <w:szCs w:val="24"/>
              </w:rPr>
              <w:t>10</w:t>
            </w:r>
          </w:p>
        </w:tc>
        <w:tc>
          <w:tcPr>
            <w:tcW w:w="851" w:type="dxa"/>
            <w:tcBorders>
              <w:top w:val="single" w:sz="4" w:space="0" w:color="auto"/>
              <w:bottom w:val="single" w:sz="4" w:space="0" w:color="auto"/>
            </w:tcBorders>
          </w:tcPr>
          <w:p w:rsidR="000D71B3" w:rsidRPr="00547B3A" w:rsidRDefault="000D71B3" w:rsidP="000D71B3">
            <w:pPr>
              <w:spacing w:after="0" w:line="240" w:lineRule="auto"/>
              <w:jc w:val="center"/>
              <w:rPr>
                <w:rFonts w:ascii="Times New Roman" w:hAnsi="Times New Roman" w:cs="Times New Roman"/>
                <w:sz w:val="24"/>
                <w:szCs w:val="24"/>
              </w:rPr>
            </w:pPr>
          </w:p>
        </w:tc>
        <w:tc>
          <w:tcPr>
            <w:tcW w:w="710" w:type="dxa"/>
            <w:tcBorders>
              <w:top w:val="single" w:sz="4" w:space="0" w:color="auto"/>
              <w:bottom w:val="single" w:sz="4" w:space="0" w:color="auto"/>
            </w:tcBorders>
          </w:tcPr>
          <w:p w:rsidR="000D71B3" w:rsidRPr="00547B3A" w:rsidRDefault="000D71B3" w:rsidP="000D71B3">
            <w:pPr>
              <w:spacing w:after="0" w:line="240" w:lineRule="auto"/>
              <w:jc w:val="center"/>
              <w:rPr>
                <w:rFonts w:ascii="Times New Roman" w:hAnsi="Times New Roman" w:cs="Times New Roman"/>
                <w:sz w:val="24"/>
                <w:szCs w:val="24"/>
              </w:rPr>
            </w:pPr>
          </w:p>
        </w:tc>
        <w:tc>
          <w:tcPr>
            <w:tcW w:w="709" w:type="dxa"/>
            <w:tcBorders>
              <w:top w:val="single" w:sz="4" w:space="0" w:color="auto"/>
              <w:bottom w:val="single" w:sz="4" w:space="0" w:color="auto"/>
            </w:tcBorders>
          </w:tcPr>
          <w:p w:rsidR="000D71B3" w:rsidRPr="00547B3A" w:rsidRDefault="000D71B3" w:rsidP="000D71B3">
            <w:pPr>
              <w:spacing w:after="0" w:line="240" w:lineRule="auto"/>
              <w:jc w:val="center"/>
              <w:rPr>
                <w:rFonts w:ascii="Times New Roman" w:hAnsi="Times New Roman" w:cs="Times New Roman"/>
                <w:sz w:val="24"/>
                <w:szCs w:val="24"/>
              </w:rPr>
            </w:pPr>
            <w:r w:rsidRPr="00547B3A">
              <w:rPr>
                <w:rFonts w:ascii="Times New Roman" w:hAnsi="Times New Roman" w:cs="Times New Roman"/>
                <w:sz w:val="24"/>
                <w:szCs w:val="24"/>
              </w:rPr>
              <w:t>2</w:t>
            </w:r>
          </w:p>
        </w:tc>
        <w:tc>
          <w:tcPr>
            <w:tcW w:w="708" w:type="dxa"/>
            <w:tcBorders>
              <w:top w:val="single" w:sz="4" w:space="0" w:color="auto"/>
              <w:bottom w:val="single" w:sz="4" w:space="0" w:color="auto"/>
            </w:tcBorders>
          </w:tcPr>
          <w:p w:rsidR="000D71B3" w:rsidRPr="00547B3A" w:rsidRDefault="000D71B3" w:rsidP="000D71B3">
            <w:pPr>
              <w:spacing w:after="0" w:line="240" w:lineRule="auto"/>
              <w:jc w:val="center"/>
              <w:rPr>
                <w:rFonts w:ascii="Times New Roman" w:hAnsi="Times New Roman" w:cs="Times New Roman"/>
                <w:sz w:val="24"/>
                <w:szCs w:val="24"/>
              </w:rPr>
            </w:pPr>
          </w:p>
        </w:tc>
        <w:tc>
          <w:tcPr>
            <w:tcW w:w="1985" w:type="dxa"/>
            <w:tcBorders>
              <w:top w:val="single" w:sz="4" w:space="0" w:color="auto"/>
              <w:bottom w:val="single" w:sz="4" w:space="0" w:color="auto"/>
            </w:tcBorders>
          </w:tcPr>
          <w:p w:rsidR="000D71B3" w:rsidRPr="00547B3A" w:rsidRDefault="000D71B3" w:rsidP="000D71B3">
            <w:pPr>
              <w:spacing w:after="0" w:line="240" w:lineRule="auto"/>
              <w:jc w:val="center"/>
              <w:rPr>
                <w:rFonts w:ascii="Times New Roman" w:hAnsi="Times New Roman" w:cs="Times New Roman"/>
                <w:sz w:val="24"/>
                <w:szCs w:val="24"/>
              </w:rPr>
            </w:pPr>
            <w:r w:rsidRPr="00547B3A">
              <w:rPr>
                <w:rFonts w:ascii="Times New Roman" w:hAnsi="Times New Roman" w:cs="Times New Roman"/>
                <w:sz w:val="24"/>
                <w:szCs w:val="24"/>
              </w:rPr>
              <w:t>Лазарева С.Н.</w:t>
            </w:r>
          </w:p>
        </w:tc>
      </w:tr>
      <w:tr w:rsidR="000D71B3" w:rsidRPr="00547B3A" w:rsidTr="000D71B3">
        <w:trPr>
          <w:trHeight w:val="599"/>
        </w:trPr>
        <w:tc>
          <w:tcPr>
            <w:tcW w:w="955" w:type="dxa"/>
            <w:vMerge/>
          </w:tcPr>
          <w:p w:rsidR="000D71B3" w:rsidRPr="00547B3A" w:rsidRDefault="000D71B3" w:rsidP="000D71B3">
            <w:pPr>
              <w:numPr>
                <w:ilvl w:val="0"/>
                <w:numId w:val="28"/>
              </w:numPr>
              <w:spacing w:after="0" w:line="240" w:lineRule="auto"/>
              <w:jc w:val="center"/>
              <w:rPr>
                <w:rFonts w:ascii="Times New Roman" w:hAnsi="Times New Roman" w:cs="Times New Roman"/>
                <w:sz w:val="24"/>
                <w:szCs w:val="24"/>
              </w:rPr>
            </w:pPr>
          </w:p>
        </w:tc>
        <w:tc>
          <w:tcPr>
            <w:tcW w:w="3261" w:type="dxa"/>
            <w:tcBorders>
              <w:top w:val="single" w:sz="4" w:space="0" w:color="auto"/>
              <w:bottom w:val="single" w:sz="4" w:space="0" w:color="auto"/>
            </w:tcBorders>
          </w:tcPr>
          <w:p w:rsidR="000D71B3" w:rsidRPr="00547B3A" w:rsidRDefault="000D71B3" w:rsidP="000D71B3">
            <w:pPr>
              <w:spacing w:after="0" w:line="240" w:lineRule="auto"/>
              <w:rPr>
                <w:rFonts w:ascii="Times New Roman" w:hAnsi="Times New Roman" w:cs="Times New Roman"/>
                <w:sz w:val="24"/>
                <w:szCs w:val="24"/>
              </w:rPr>
            </w:pPr>
            <w:r w:rsidRPr="00547B3A">
              <w:rPr>
                <w:rFonts w:ascii="Times New Roman" w:hAnsi="Times New Roman" w:cs="Times New Roman"/>
                <w:sz w:val="24"/>
                <w:szCs w:val="24"/>
              </w:rPr>
              <w:t>Новогодняя  выставка детских творческих работ</w:t>
            </w:r>
          </w:p>
        </w:tc>
        <w:tc>
          <w:tcPr>
            <w:tcW w:w="852" w:type="dxa"/>
            <w:tcBorders>
              <w:top w:val="single" w:sz="4" w:space="0" w:color="auto"/>
              <w:bottom w:val="single" w:sz="4" w:space="0" w:color="auto"/>
            </w:tcBorders>
          </w:tcPr>
          <w:p w:rsidR="000D71B3" w:rsidRPr="00547B3A" w:rsidRDefault="000D71B3" w:rsidP="000D71B3">
            <w:pPr>
              <w:spacing w:after="0" w:line="240" w:lineRule="auto"/>
              <w:jc w:val="center"/>
              <w:rPr>
                <w:rFonts w:ascii="Times New Roman" w:hAnsi="Times New Roman" w:cs="Times New Roman"/>
                <w:sz w:val="24"/>
                <w:szCs w:val="24"/>
              </w:rPr>
            </w:pPr>
            <w:r w:rsidRPr="00547B3A">
              <w:rPr>
                <w:rFonts w:ascii="Times New Roman" w:hAnsi="Times New Roman" w:cs="Times New Roman"/>
                <w:sz w:val="24"/>
                <w:szCs w:val="24"/>
              </w:rPr>
              <w:t>10</w:t>
            </w:r>
          </w:p>
          <w:p w:rsidR="000D71B3" w:rsidRPr="00547B3A" w:rsidRDefault="000D71B3" w:rsidP="000D71B3">
            <w:pPr>
              <w:spacing w:after="0" w:line="240" w:lineRule="auto"/>
              <w:jc w:val="center"/>
              <w:rPr>
                <w:rFonts w:ascii="Times New Roman" w:hAnsi="Times New Roman" w:cs="Times New Roman"/>
                <w:sz w:val="24"/>
                <w:szCs w:val="24"/>
              </w:rPr>
            </w:pPr>
          </w:p>
        </w:tc>
        <w:tc>
          <w:tcPr>
            <w:tcW w:w="851" w:type="dxa"/>
            <w:tcBorders>
              <w:top w:val="single" w:sz="4" w:space="0" w:color="auto"/>
              <w:bottom w:val="single" w:sz="4" w:space="0" w:color="auto"/>
            </w:tcBorders>
          </w:tcPr>
          <w:p w:rsidR="000D71B3" w:rsidRPr="00547B3A" w:rsidRDefault="000D71B3" w:rsidP="000D71B3">
            <w:pPr>
              <w:spacing w:after="0" w:line="240" w:lineRule="auto"/>
              <w:jc w:val="center"/>
              <w:rPr>
                <w:rFonts w:ascii="Times New Roman" w:hAnsi="Times New Roman" w:cs="Times New Roman"/>
                <w:sz w:val="24"/>
                <w:szCs w:val="24"/>
              </w:rPr>
            </w:pPr>
          </w:p>
        </w:tc>
        <w:tc>
          <w:tcPr>
            <w:tcW w:w="710" w:type="dxa"/>
            <w:tcBorders>
              <w:top w:val="single" w:sz="4" w:space="0" w:color="auto"/>
              <w:bottom w:val="single" w:sz="4" w:space="0" w:color="auto"/>
            </w:tcBorders>
          </w:tcPr>
          <w:p w:rsidR="000D71B3" w:rsidRPr="00547B3A" w:rsidRDefault="000D71B3" w:rsidP="000D71B3">
            <w:pPr>
              <w:spacing w:after="0" w:line="240" w:lineRule="auto"/>
              <w:jc w:val="center"/>
              <w:rPr>
                <w:rFonts w:ascii="Times New Roman" w:hAnsi="Times New Roman" w:cs="Times New Roman"/>
                <w:sz w:val="24"/>
                <w:szCs w:val="24"/>
              </w:rPr>
            </w:pPr>
          </w:p>
        </w:tc>
        <w:tc>
          <w:tcPr>
            <w:tcW w:w="709" w:type="dxa"/>
            <w:tcBorders>
              <w:top w:val="single" w:sz="4" w:space="0" w:color="auto"/>
              <w:bottom w:val="single" w:sz="4" w:space="0" w:color="auto"/>
            </w:tcBorders>
          </w:tcPr>
          <w:p w:rsidR="000D71B3" w:rsidRPr="00547B3A" w:rsidRDefault="000D71B3" w:rsidP="000D71B3">
            <w:pPr>
              <w:spacing w:after="0" w:line="240" w:lineRule="auto"/>
              <w:jc w:val="center"/>
              <w:rPr>
                <w:rFonts w:ascii="Times New Roman" w:hAnsi="Times New Roman" w:cs="Times New Roman"/>
                <w:sz w:val="24"/>
                <w:szCs w:val="24"/>
              </w:rPr>
            </w:pPr>
            <w:r w:rsidRPr="00547B3A">
              <w:rPr>
                <w:rFonts w:ascii="Times New Roman" w:hAnsi="Times New Roman" w:cs="Times New Roman"/>
                <w:sz w:val="24"/>
                <w:szCs w:val="24"/>
              </w:rPr>
              <w:t>2</w:t>
            </w:r>
          </w:p>
          <w:p w:rsidR="000D71B3" w:rsidRPr="00547B3A" w:rsidRDefault="000D71B3" w:rsidP="000D71B3">
            <w:pPr>
              <w:spacing w:after="0" w:line="240" w:lineRule="auto"/>
              <w:jc w:val="center"/>
              <w:rPr>
                <w:rFonts w:ascii="Times New Roman" w:hAnsi="Times New Roman" w:cs="Times New Roman"/>
                <w:sz w:val="24"/>
                <w:szCs w:val="24"/>
              </w:rPr>
            </w:pPr>
          </w:p>
        </w:tc>
        <w:tc>
          <w:tcPr>
            <w:tcW w:w="708" w:type="dxa"/>
            <w:tcBorders>
              <w:top w:val="single" w:sz="4" w:space="0" w:color="auto"/>
              <w:bottom w:val="single" w:sz="4" w:space="0" w:color="auto"/>
            </w:tcBorders>
          </w:tcPr>
          <w:p w:rsidR="000D71B3" w:rsidRPr="00547B3A" w:rsidRDefault="000D71B3" w:rsidP="000D71B3">
            <w:pPr>
              <w:spacing w:after="0" w:line="240" w:lineRule="auto"/>
              <w:jc w:val="center"/>
              <w:rPr>
                <w:rFonts w:ascii="Times New Roman" w:hAnsi="Times New Roman" w:cs="Times New Roman"/>
                <w:sz w:val="24"/>
                <w:szCs w:val="24"/>
              </w:rPr>
            </w:pPr>
          </w:p>
        </w:tc>
        <w:tc>
          <w:tcPr>
            <w:tcW w:w="1985" w:type="dxa"/>
            <w:tcBorders>
              <w:top w:val="single" w:sz="4" w:space="0" w:color="auto"/>
              <w:bottom w:val="single" w:sz="4" w:space="0" w:color="auto"/>
            </w:tcBorders>
          </w:tcPr>
          <w:p w:rsidR="000D71B3" w:rsidRPr="00547B3A" w:rsidRDefault="000D71B3" w:rsidP="000D71B3">
            <w:pPr>
              <w:spacing w:after="0" w:line="240" w:lineRule="auto"/>
              <w:jc w:val="center"/>
              <w:rPr>
                <w:rFonts w:ascii="Times New Roman" w:hAnsi="Times New Roman" w:cs="Times New Roman"/>
                <w:sz w:val="24"/>
                <w:szCs w:val="24"/>
              </w:rPr>
            </w:pPr>
            <w:r w:rsidRPr="00547B3A">
              <w:rPr>
                <w:rFonts w:ascii="Times New Roman" w:hAnsi="Times New Roman" w:cs="Times New Roman"/>
                <w:sz w:val="24"/>
                <w:szCs w:val="24"/>
              </w:rPr>
              <w:t>Лазарева С.Н.</w:t>
            </w:r>
          </w:p>
        </w:tc>
      </w:tr>
      <w:tr w:rsidR="000D71B3" w:rsidRPr="00547B3A" w:rsidTr="000D71B3">
        <w:trPr>
          <w:trHeight w:val="801"/>
        </w:trPr>
        <w:tc>
          <w:tcPr>
            <w:tcW w:w="955" w:type="dxa"/>
            <w:vMerge/>
            <w:tcBorders>
              <w:bottom w:val="single" w:sz="4" w:space="0" w:color="auto"/>
            </w:tcBorders>
          </w:tcPr>
          <w:p w:rsidR="000D71B3" w:rsidRPr="00547B3A" w:rsidRDefault="000D71B3" w:rsidP="000D71B3">
            <w:pPr>
              <w:numPr>
                <w:ilvl w:val="0"/>
                <w:numId w:val="28"/>
              </w:numPr>
              <w:spacing w:after="0" w:line="240" w:lineRule="auto"/>
              <w:jc w:val="center"/>
              <w:rPr>
                <w:rFonts w:ascii="Times New Roman" w:hAnsi="Times New Roman" w:cs="Times New Roman"/>
                <w:sz w:val="24"/>
                <w:szCs w:val="24"/>
              </w:rPr>
            </w:pPr>
          </w:p>
        </w:tc>
        <w:tc>
          <w:tcPr>
            <w:tcW w:w="3261" w:type="dxa"/>
            <w:tcBorders>
              <w:top w:val="single" w:sz="4" w:space="0" w:color="auto"/>
              <w:bottom w:val="single" w:sz="4" w:space="0" w:color="auto"/>
            </w:tcBorders>
          </w:tcPr>
          <w:p w:rsidR="000D71B3" w:rsidRPr="00547B3A" w:rsidRDefault="000D71B3" w:rsidP="000D71B3">
            <w:pPr>
              <w:spacing w:after="0" w:line="240" w:lineRule="auto"/>
              <w:rPr>
                <w:rFonts w:ascii="Times New Roman" w:hAnsi="Times New Roman" w:cs="Times New Roman"/>
                <w:sz w:val="24"/>
                <w:szCs w:val="24"/>
              </w:rPr>
            </w:pPr>
            <w:r w:rsidRPr="00547B3A">
              <w:rPr>
                <w:rFonts w:ascii="Times New Roman" w:hAnsi="Times New Roman" w:cs="Times New Roman"/>
                <w:sz w:val="24"/>
                <w:szCs w:val="24"/>
              </w:rPr>
              <w:t>Конкурс «Шаг к Победе», посвящённый 70-летию Сталинградской битвы»</w:t>
            </w:r>
          </w:p>
        </w:tc>
        <w:tc>
          <w:tcPr>
            <w:tcW w:w="852" w:type="dxa"/>
            <w:tcBorders>
              <w:top w:val="single" w:sz="4" w:space="0" w:color="auto"/>
              <w:bottom w:val="single" w:sz="4" w:space="0" w:color="auto"/>
            </w:tcBorders>
          </w:tcPr>
          <w:p w:rsidR="000D71B3" w:rsidRPr="00547B3A" w:rsidRDefault="000D71B3" w:rsidP="000D71B3">
            <w:pPr>
              <w:spacing w:after="0" w:line="240" w:lineRule="auto"/>
              <w:jc w:val="center"/>
              <w:rPr>
                <w:rFonts w:ascii="Times New Roman" w:hAnsi="Times New Roman" w:cs="Times New Roman"/>
                <w:sz w:val="24"/>
                <w:szCs w:val="24"/>
              </w:rPr>
            </w:pPr>
            <w:r w:rsidRPr="00547B3A">
              <w:rPr>
                <w:rFonts w:ascii="Times New Roman" w:hAnsi="Times New Roman" w:cs="Times New Roman"/>
                <w:sz w:val="24"/>
                <w:szCs w:val="24"/>
              </w:rPr>
              <w:t>3</w:t>
            </w:r>
          </w:p>
        </w:tc>
        <w:tc>
          <w:tcPr>
            <w:tcW w:w="851" w:type="dxa"/>
            <w:tcBorders>
              <w:top w:val="single" w:sz="4" w:space="0" w:color="auto"/>
              <w:bottom w:val="single" w:sz="4" w:space="0" w:color="auto"/>
            </w:tcBorders>
          </w:tcPr>
          <w:p w:rsidR="000D71B3" w:rsidRPr="00547B3A" w:rsidRDefault="000D71B3" w:rsidP="000D71B3">
            <w:pPr>
              <w:spacing w:after="0" w:line="240" w:lineRule="auto"/>
              <w:jc w:val="center"/>
              <w:rPr>
                <w:rFonts w:ascii="Times New Roman" w:hAnsi="Times New Roman" w:cs="Times New Roman"/>
                <w:sz w:val="24"/>
                <w:szCs w:val="24"/>
              </w:rPr>
            </w:pPr>
          </w:p>
        </w:tc>
        <w:tc>
          <w:tcPr>
            <w:tcW w:w="710" w:type="dxa"/>
            <w:tcBorders>
              <w:top w:val="single" w:sz="4" w:space="0" w:color="auto"/>
              <w:bottom w:val="single" w:sz="4" w:space="0" w:color="auto"/>
            </w:tcBorders>
          </w:tcPr>
          <w:p w:rsidR="000D71B3" w:rsidRPr="00547B3A" w:rsidRDefault="000D71B3" w:rsidP="000D71B3">
            <w:pPr>
              <w:spacing w:after="0" w:line="240" w:lineRule="auto"/>
              <w:jc w:val="center"/>
              <w:rPr>
                <w:rFonts w:ascii="Times New Roman" w:hAnsi="Times New Roman" w:cs="Times New Roman"/>
                <w:sz w:val="24"/>
                <w:szCs w:val="24"/>
              </w:rPr>
            </w:pPr>
          </w:p>
        </w:tc>
        <w:tc>
          <w:tcPr>
            <w:tcW w:w="709" w:type="dxa"/>
            <w:tcBorders>
              <w:top w:val="single" w:sz="4" w:space="0" w:color="auto"/>
              <w:bottom w:val="single" w:sz="4" w:space="0" w:color="auto"/>
            </w:tcBorders>
          </w:tcPr>
          <w:p w:rsidR="000D71B3" w:rsidRPr="00547B3A" w:rsidRDefault="000D71B3" w:rsidP="000D71B3">
            <w:pPr>
              <w:spacing w:after="0" w:line="240" w:lineRule="auto"/>
              <w:jc w:val="center"/>
              <w:rPr>
                <w:rFonts w:ascii="Times New Roman" w:hAnsi="Times New Roman" w:cs="Times New Roman"/>
                <w:sz w:val="24"/>
                <w:szCs w:val="24"/>
              </w:rPr>
            </w:pPr>
            <w:r w:rsidRPr="00547B3A">
              <w:rPr>
                <w:rFonts w:ascii="Times New Roman" w:hAnsi="Times New Roman" w:cs="Times New Roman"/>
                <w:sz w:val="24"/>
                <w:szCs w:val="24"/>
              </w:rPr>
              <w:t>2</w:t>
            </w:r>
          </w:p>
        </w:tc>
        <w:tc>
          <w:tcPr>
            <w:tcW w:w="708" w:type="dxa"/>
            <w:tcBorders>
              <w:top w:val="single" w:sz="4" w:space="0" w:color="auto"/>
              <w:bottom w:val="single" w:sz="4" w:space="0" w:color="auto"/>
            </w:tcBorders>
          </w:tcPr>
          <w:p w:rsidR="000D71B3" w:rsidRPr="00547B3A" w:rsidRDefault="000D71B3" w:rsidP="000D71B3">
            <w:pPr>
              <w:spacing w:after="0" w:line="240" w:lineRule="auto"/>
              <w:jc w:val="center"/>
              <w:rPr>
                <w:rFonts w:ascii="Times New Roman" w:hAnsi="Times New Roman" w:cs="Times New Roman"/>
                <w:sz w:val="24"/>
                <w:szCs w:val="24"/>
              </w:rPr>
            </w:pPr>
          </w:p>
        </w:tc>
        <w:tc>
          <w:tcPr>
            <w:tcW w:w="1985" w:type="dxa"/>
            <w:tcBorders>
              <w:top w:val="single" w:sz="4" w:space="0" w:color="auto"/>
              <w:bottom w:val="single" w:sz="4" w:space="0" w:color="auto"/>
            </w:tcBorders>
          </w:tcPr>
          <w:p w:rsidR="000D71B3" w:rsidRPr="00547B3A" w:rsidRDefault="000D71B3" w:rsidP="000D71B3">
            <w:pPr>
              <w:spacing w:after="0" w:line="240" w:lineRule="auto"/>
              <w:jc w:val="center"/>
              <w:rPr>
                <w:rFonts w:ascii="Times New Roman" w:hAnsi="Times New Roman" w:cs="Times New Roman"/>
                <w:sz w:val="24"/>
                <w:szCs w:val="24"/>
              </w:rPr>
            </w:pPr>
            <w:r w:rsidRPr="00547B3A">
              <w:rPr>
                <w:rFonts w:ascii="Times New Roman" w:hAnsi="Times New Roman" w:cs="Times New Roman"/>
                <w:sz w:val="24"/>
                <w:szCs w:val="24"/>
              </w:rPr>
              <w:t>Лазарева С.Н.</w:t>
            </w:r>
          </w:p>
        </w:tc>
      </w:tr>
      <w:tr w:rsidR="000D71B3" w:rsidRPr="00547B3A" w:rsidTr="000D71B3">
        <w:trPr>
          <w:trHeight w:val="923"/>
        </w:trPr>
        <w:tc>
          <w:tcPr>
            <w:tcW w:w="955" w:type="dxa"/>
            <w:tcBorders>
              <w:top w:val="single" w:sz="4" w:space="0" w:color="auto"/>
              <w:bottom w:val="single" w:sz="4" w:space="0" w:color="auto"/>
            </w:tcBorders>
          </w:tcPr>
          <w:p w:rsidR="000D71B3" w:rsidRPr="00547B3A" w:rsidRDefault="000D71B3" w:rsidP="000D71B3">
            <w:pPr>
              <w:numPr>
                <w:ilvl w:val="0"/>
                <w:numId w:val="28"/>
              </w:numPr>
              <w:spacing w:after="0" w:line="240" w:lineRule="auto"/>
              <w:jc w:val="center"/>
              <w:rPr>
                <w:rFonts w:ascii="Times New Roman" w:hAnsi="Times New Roman" w:cs="Times New Roman"/>
                <w:sz w:val="24"/>
                <w:szCs w:val="24"/>
              </w:rPr>
            </w:pPr>
          </w:p>
        </w:tc>
        <w:tc>
          <w:tcPr>
            <w:tcW w:w="3261" w:type="dxa"/>
            <w:tcBorders>
              <w:top w:val="single" w:sz="4" w:space="0" w:color="auto"/>
              <w:bottom w:val="single" w:sz="4" w:space="0" w:color="auto"/>
            </w:tcBorders>
          </w:tcPr>
          <w:p w:rsidR="000D71B3" w:rsidRPr="00547B3A" w:rsidRDefault="000D71B3" w:rsidP="000D71B3">
            <w:pPr>
              <w:spacing w:after="0" w:line="240" w:lineRule="auto"/>
              <w:rPr>
                <w:rFonts w:ascii="Times New Roman" w:hAnsi="Times New Roman" w:cs="Times New Roman"/>
                <w:sz w:val="24"/>
                <w:szCs w:val="24"/>
              </w:rPr>
            </w:pPr>
            <w:r w:rsidRPr="00547B3A">
              <w:rPr>
                <w:rFonts w:ascii="Times New Roman" w:hAnsi="Times New Roman" w:cs="Times New Roman"/>
                <w:sz w:val="24"/>
                <w:szCs w:val="24"/>
              </w:rPr>
              <w:t>Научно-практическая конференция «Первые шаги в науку»</w:t>
            </w:r>
          </w:p>
        </w:tc>
        <w:tc>
          <w:tcPr>
            <w:tcW w:w="852" w:type="dxa"/>
            <w:tcBorders>
              <w:top w:val="single" w:sz="4" w:space="0" w:color="auto"/>
              <w:bottom w:val="single" w:sz="4" w:space="0" w:color="auto"/>
            </w:tcBorders>
          </w:tcPr>
          <w:p w:rsidR="000D71B3" w:rsidRPr="00547B3A" w:rsidRDefault="000D71B3" w:rsidP="000D71B3">
            <w:pPr>
              <w:spacing w:after="0" w:line="240" w:lineRule="auto"/>
              <w:jc w:val="center"/>
              <w:rPr>
                <w:rFonts w:ascii="Times New Roman" w:hAnsi="Times New Roman" w:cs="Times New Roman"/>
                <w:sz w:val="24"/>
                <w:szCs w:val="24"/>
              </w:rPr>
            </w:pPr>
            <w:r w:rsidRPr="00547B3A">
              <w:rPr>
                <w:rFonts w:ascii="Times New Roman" w:hAnsi="Times New Roman" w:cs="Times New Roman"/>
                <w:sz w:val="24"/>
                <w:szCs w:val="24"/>
              </w:rPr>
              <w:t>3</w:t>
            </w:r>
          </w:p>
          <w:p w:rsidR="000D71B3" w:rsidRPr="00547B3A" w:rsidRDefault="000D71B3" w:rsidP="000D71B3">
            <w:pPr>
              <w:spacing w:after="0" w:line="240" w:lineRule="auto"/>
              <w:jc w:val="center"/>
              <w:rPr>
                <w:rFonts w:ascii="Times New Roman" w:hAnsi="Times New Roman" w:cs="Times New Roman"/>
                <w:sz w:val="24"/>
                <w:szCs w:val="24"/>
              </w:rPr>
            </w:pPr>
          </w:p>
          <w:p w:rsidR="000D71B3" w:rsidRPr="00547B3A" w:rsidRDefault="000D71B3" w:rsidP="000D71B3">
            <w:pPr>
              <w:spacing w:after="0" w:line="240" w:lineRule="auto"/>
              <w:jc w:val="center"/>
              <w:rPr>
                <w:rFonts w:ascii="Times New Roman" w:hAnsi="Times New Roman" w:cs="Times New Roman"/>
                <w:sz w:val="24"/>
                <w:szCs w:val="24"/>
              </w:rPr>
            </w:pPr>
          </w:p>
        </w:tc>
        <w:tc>
          <w:tcPr>
            <w:tcW w:w="851" w:type="dxa"/>
            <w:tcBorders>
              <w:top w:val="single" w:sz="4" w:space="0" w:color="auto"/>
              <w:bottom w:val="single" w:sz="4" w:space="0" w:color="auto"/>
            </w:tcBorders>
          </w:tcPr>
          <w:p w:rsidR="000D71B3" w:rsidRPr="00547B3A" w:rsidRDefault="000D71B3" w:rsidP="000D71B3">
            <w:pPr>
              <w:spacing w:after="0" w:line="240" w:lineRule="auto"/>
              <w:jc w:val="center"/>
              <w:rPr>
                <w:rFonts w:ascii="Times New Roman" w:hAnsi="Times New Roman" w:cs="Times New Roman"/>
                <w:sz w:val="24"/>
                <w:szCs w:val="24"/>
              </w:rPr>
            </w:pPr>
          </w:p>
        </w:tc>
        <w:tc>
          <w:tcPr>
            <w:tcW w:w="710" w:type="dxa"/>
            <w:tcBorders>
              <w:top w:val="single" w:sz="4" w:space="0" w:color="auto"/>
              <w:bottom w:val="single" w:sz="4" w:space="0" w:color="auto"/>
            </w:tcBorders>
          </w:tcPr>
          <w:p w:rsidR="000D71B3" w:rsidRPr="00547B3A" w:rsidRDefault="000D71B3" w:rsidP="000D71B3">
            <w:pPr>
              <w:spacing w:after="0" w:line="240" w:lineRule="auto"/>
              <w:jc w:val="center"/>
              <w:rPr>
                <w:rFonts w:ascii="Times New Roman" w:hAnsi="Times New Roman" w:cs="Times New Roman"/>
                <w:sz w:val="24"/>
                <w:szCs w:val="24"/>
              </w:rPr>
            </w:pPr>
            <w:r w:rsidRPr="00547B3A">
              <w:rPr>
                <w:rFonts w:ascii="Times New Roman" w:hAnsi="Times New Roman" w:cs="Times New Roman"/>
                <w:sz w:val="24"/>
                <w:szCs w:val="24"/>
              </w:rPr>
              <w:t>3</w:t>
            </w:r>
          </w:p>
        </w:tc>
        <w:tc>
          <w:tcPr>
            <w:tcW w:w="709" w:type="dxa"/>
            <w:tcBorders>
              <w:top w:val="single" w:sz="4" w:space="0" w:color="auto"/>
              <w:bottom w:val="single" w:sz="4" w:space="0" w:color="auto"/>
            </w:tcBorders>
          </w:tcPr>
          <w:p w:rsidR="000D71B3" w:rsidRPr="00547B3A" w:rsidRDefault="000D71B3" w:rsidP="000D71B3">
            <w:pPr>
              <w:spacing w:after="0" w:line="240" w:lineRule="auto"/>
              <w:jc w:val="center"/>
              <w:rPr>
                <w:rFonts w:ascii="Times New Roman" w:hAnsi="Times New Roman" w:cs="Times New Roman"/>
                <w:sz w:val="24"/>
                <w:szCs w:val="24"/>
              </w:rPr>
            </w:pPr>
          </w:p>
          <w:p w:rsidR="000D71B3" w:rsidRPr="00547B3A" w:rsidRDefault="000D71B3" w:rsidP="000D71B3">
            <w:pPr>
              <w:spacing w:after="0" w:line="240" w:lineRule="auto"/>
              <w:jc w:val="center"/>
              <w:rPr>
                <w:rFonts w:ascii="Times New Roman" w:hAnsi="Times New Roman" w:cs="Times New Roman"/>
                <w:sz w:val="24"/>
                <w:szCs w:val="24"/>
              </w:rPr>
            </w:pPr>
          </w:p>
          <w:p w:rsidR="000D71B3" w:rsidRPr="00547B3A" w:rsidRDefault="000D71B3" w:rsidP="000D71B3">
            <w:pPr>
              <w:spacing w:after="0" w:line="240" w:lineRule="auto"/>
              <w:jc w:val="center"/>
              <w:rPr>
                <w:rFonts w:ascii="Times New Roman" w:hAnsi="Times New Roman" w:cs="Times New Roman"/>
                <w:sz w:val="24"/>
                <w:szCs w:val="24"/>
              </w:rPr>
            </w:pPr>
          </w:p>
        </w:tc>
        <w:tc>
          <w:tcPr>
            <w:tcW w:w="708" w:type="dxa"/>
            <w:tcBorders>
              <w:top w:val="single" w:sz="4" w:space="0" w:color="auto"/>
              <w:bottom w:val="single" w:sz="4" w:space="0" w:color="auto"/>
            </w:tcBorders>
          </w:tcPr>
          <w:p w:rsidR="000D71B3" w:rsidRPr="00547B3A" w:rsidRDefault="000D71B3" w:rsidP="000D71B3">
            <w:pPr>
              <w:spacing w:after="0" w:line="240" w:lineRule="auto"/>
              <w:jc w:val="center"/>
              <w:rPr>
                <w:rFonts w:ascii="Times New Roman" w:hAnsi="Times New Roman" w:cs="Times New Roman"/>
                <w:sz w:val="24"/>
                <w:szCs w:val="24"/>
              </w:rPr>
            </w:pPr>
          </w:p>
        </w:tc>
        <w:tc>
          <w:tcPr>
            <w:tcW w:w="1985" w:type="dxa"/>
            <w:tcBorders>
              <w:top w:val="single" w:sz="4" w:space="0" w:color="auto"/>
              <w:bottom w:val="single" w:sz="4" w:space="0" w:color="auto"/>
            </w:tcBorders>
          </w:tcPr>
          <w:p w:rsidR="000D71B3" w:rsidRPr="00547B3A" w:rsidRDefault="000D71B3" w:rsidP="000D71B3">
            <w:pPr>
              <w:spacing w:after="0" w:line="240" w:lineRule="auto"/>
              <w:jc w:val="center"/>
              <w:rPr>
                <w:rFonts w:ascii="Times New Roman" w:hAnsi="Times New Roman" w:cs="Times New Roman"/>
                <w:sz w:val="24"/>
                <w:szCs w:val="24"/>
              </w:rPr>
            </w:pPr>
            <w:r w:rsidRPr="00547B3A">
              <w:rPr>
                <w:rFonts w:ascii="Times New Roman" w:hAnsi="Times New Roman" w:cs="Times New Roman"/>
                <w:sz w:val="24"/>
                <w:szCs w:val="24"/>
              </w:rPr>
              <w:t>Лазарева С.Н.</w:t>
            </w:r>
          </w:p>
        </w:tc>
      </w:tr>
      <w:tr w:rsidR="000D71B3" w:rsidRPr="00547B3A" w:rsidTr="000D71B3">
        <w:trPr>
          <w:trHeight w:val="613"/>
        </w:trPr>
        <w:tc>
          <w:tcPr>
            <w:tcW w:w="955" w:type="dxa"/>
            <w:tcBorders>
              <w:top w:val="single" w:sz="4" w:space="0" w:color="auto"/>
              <w:bottom w:val="single" w:sz="4" w:space="0" w:color="auto"/>
            </w:tcBorders>
          </w:tcPr>
          <w:p w:rsidR="000D71B3" w:rsidRPr="00547B3A" w:rsidRDefault="000D71B3" w:rsidP="000D71B3">
            <w:pPr>
              <w:numPr>
                <w:ilvl w:val="0"/>
                <w:numId w:val="28"/>
              </w:numPr>
              <w:spacing w:after="0" w:line="240" w:lineRule="auto"/>
              <w:jc w:val="center"/>
              <w:rPr>
                <w:rFonts w:ascii="Times New Roman" w:hAnsi="Times New Roman" w:cs="Times New Roman"/>
                <w:sz w:val="24"/>
                <w:szCs w:val="24"/>
              </w:rPr>
            </w:pPr>
          </w:p>
        </w:tc>
        <w:tc>
          <w:tcPr>
            <w:tcW w:w="3261" w:type="dxa"/>
            <w:tcBorders>
              <w:top w:val="single" w:sz="4" w:space="0" w:color="auto"/>
              <w:bottom w:val="single" w:sz="4" w:space="0" w:color="auto"/>
            </w:tcBorders>
          </w:tcPr>
          <w:p w:rsidR="000D71B3" w:rsidRPr="00547B3A" w:rsidRDefault="000D71B3" w:rsidP="000D71B3">
            <w:pPr>
              <w:spacing w:after="0" w:line="240" w:lineRule="auto"/>
              <w:rPr>
                <w:rFonts w:ascii="Times New Roman" w:hAnsi="Times New Roman" w:cs="Times New Roman"/>
                <w:sz w:val="24"/>
                <w:szCs w:val="24"/>
              </w:rPr>
            </w:pPr>
            <w:r w:rsidRPr="00547B3A">
              <w:rPr>
                <w:rFonts w:ascii="Times New Roman" w:hAnsi="Times New Roman" w:cs="Times New Roman"/>
                <w:sz w:val="24"/>
                <w:szCs w:val="24"/>
              </w:rPr>
              <w:t>Конкурс «К истокам</w:t>
            </w:r>
          </w:p>
          <w:p w:rsidR="000D71B3" w:rsidRPr="00547B3A" w:rsidRDefault="000D71B3" w:rsidP="000D71B3">
            <w:pPr>
              <w:spacing w:after="0" w:line="240" w:lineRule="auto"/>
              <w:rPr>
                <w:rFonts w:ascii="Times New Roman" w:hAnsi="Times New Roman" w:cs="Times New Roman"/>
                <w:sz w:val="24"/>
                <w:szCs w:val="24"/>
              </w:rPr>
            </w:pPr>
            <w:r w:rsidRPr="00547B3A">
              <w:rPr>
                <w:rFonts w:ascii="Times New Roman" w:hAnsi="Times New Roman" w:cs="Times New Roman"/>
                <w:sz w:val="24"/>
                <w:szCs w:val="24"/>
              </w:rPr>
              <w:t>народных традиций»</w:t>
            </w:r>
          </w:p>
        </w:tc>
        <w:tc>
          <w:tcPr>
            <w:tcW w:w="852" w:type="dxa"/>
            <w:tcBorders>
              <w:top w:val="single" w:sz="4" w:space="0" w:color="auto"/>
              <w:bottom w:val="single" w:sz="4" w:space="0" w:color="auto"/>
            </w:tcBorders>
          </w:tcPr>
          <w:p w:rsidR="000D71B3" w:rsidRPr="00547B3A" w:rsidRDefault="000D71B3" w:rsidP="000D71B3">
            <w:pPr>
              <w:spacing w:after="0" w:line="240" w:lineRule="auto"/>
              <w:jc w:val="center"/>
              <w:rPr>
                <w:rFonts w:ascii="Times New Roman" w:hAnsi="Times New Roman" w:cs="Times New Roman"/>
                <w:sz w:val="24"/>
                <w:szCs w:val="24"/>
              </w:rPr>
            </w:pPr>
            <w:r w:rsidRPr="00547B3A">
              <w:rPr>
                <w:rFonts w:ascii="Times New Roman" w:hAnsi="Times New Roman" w:cs="Times New Roman"/>
                <w:sz w:val="24"/>
                <w:szCs w:val="24"/>
              </w:rPr>
              <w:t>10</w:t>
            </w:r>
          </w:p>
        </w:tc>
        <w:tc>
          <w:tcPr>
            <w:tcW w:w="851" w:type="dxa"/>
            <w:tcBorders>
              <w:top w:val="single" w:sz="4" w:space="0" w:color="auto"/>
              <w:bottom w:val="single" w:sz="4" w:space="0" w:color="auto"/>
            </w:tcBorders>
          </w:tcPr>
          <w:p w:rsidR="000D71B3" w:rsidRPr="00547B3A" w:rsidRDefault="000D71B3" w:rsidP="000D71B3">
            <w:pPr>
              <w:spacing w:after="0" w:line="240" w:lineRule="auto"/>
              <w:jc w:val="center"/>
              <w:rPr>
                <w:rFonts w:ascii="Times New Roman" w:hAnsi="Times New Roman" w:cs="Times New Roman"/>
                <w:sz w:val="24"/>
                <w:szCs w:val="24"/>
              </w:rPr>
            </w:pPr>
          </w:p>
        </w:tc>
        <w:tc>
          <w:tcPr>
            <w:tcW w:w="710" w:type="dxa"/>
            <w:tcBorders>
              <w:top w:val="single" w:sz="4" w:space="0" w:color="auto"/>
              <w:bottom w:val="single" w:sz="4" w:space="0" w:color="auto"/>
            </w:tcBorders>
          </w:tcPr>
          <w:p w:rsidR="000D71B3" w:rsidRPr="00547B3A" w:rsidRDefault="000D71B3" w:rsidP="000D71B3">
            <w:pPr>
              <w:spacing w:after="0" w:line="240" w:lineRule="auto"/>
              <w:jc w:val="center"/>
              <w:rPr>
                <w:rFonts w:ascii="Times New Roman" w:hAnsi="Times New Roman" w:cs="Times New Roman"/>
                <w:sz w:val="24"/>
                <w:szCs w:val="24"/>
              </w:rPr>
            </w:pPr>
          </w:p>
        </w:tc>
        <w:tc>
          <w:tcPr>
            <w:tcW w:w="709" w:type="dxa"/>
            <w:tcBorders>
              <w:top w:val="single" w:sz="4" w:space="0" w:color="auto"/>
              <w:bottom w:val="single" w:sz="4" w:space="0" w:color="auto"/>
            </w:tcBorders>
          </w:tcPr>
          <w:p w:rsidR="000D71B3" w:rsidRPr="00547B3A" w:rsidRDefault="000D71B3" w:rsidP="000D71B3">
            <w:pPr>
              <w:spacing w:after="0" w:line="240" w:lineRule="auto"/>
              <w:jc w:val="center"/>
              <w:rPr>
                <w:rFonts w:ascii="Times New Roman" w:hAnsi="Times New Roman" w:cs="Times New Roman"/>
                <w:sz w:val="24"/>
                <w:szCs w:val="24"/>
              </w:rPr>
            </w:pPr>
            <w:r w:rsidRPr="00547B3A">
              <w:rPr>
                <w:rFonts w:ascii="Times New Roman" w:hAnsi="Times New Roman" w:cs="Times New Roman"/>
                <w:sz w:val="24"/>
                <w:szCs w:val="24"/>
              </w:rPr>
              <w:t>2</w:t>
            </w:r>
          </w:p>
        </w:tc>
        <w:tc>
          <w:tcPr>
            <w:tcW w:w="708" w:type="dxa"/>
            <w:tcBorders>
              <w:top w:val="single" w:sz="4" w:space="0" w:color="auto"/>
              <w:bottom w:val="single" w:sz="4" w:space="0" w:color="auto"/>
            </w:tcBorders>
          </w:tcPr>
          <w:p w:rsidR="000D71B3" w:rsidRPr="00547B3A" w:rsidRDefault="000D71B3" w:rsidP="000D71B3">
            <w:pPr>
              <w:spacing w:after="0" w:line="240" w:lineRule="auto"/>
              <w:jc w:val="center"/>
              <w:rPr>
                <w:rFonts w:ascii="Times New Roman" w:hAnsi="Times New Roman" w:cs="Times New Roman"/>
                <w:sz w:val="24"/>
                <w:szCs w:val="24"/>
              </w:rPr>
            </w:pPr>
            <w:r w:rsidRPr="00547B3A">
              <w:rPr>
                <w:rFonts w:ascii="Times New Roman" w:hAnsi="Times New Roman" w:cs="Times New Roman"/>
                <w:sz w:val="24"/>
                <w:szCs w:val="24"/>
              </w:rPr>
              <w:t>8</w:t>
            </w:r>
          </w:p>
        </w:tc>
        <w:tc>
          <w:tcPr>
            <w:tcW w:w="1985" w:type="dxa"/>
            <w:tcBorders>
              <w:top w:val="single" w:sz="4" w:space="0" w:color="auto"/>
              <w:bottom w:val="single" w:sz="4" w:space="0" w:color="auto"/>
            </w:tcBorders>
          </w:tcPr>
          <w:p w:rsidR="000D71B3" w:rsidRPr="00547B3A" w:rsidRDefault="000D71B3" w:rsidP="000D71B3">
            <w:pPr>
              <w:spacing w:after="0" w:line="240" w:lineRule="auto"/>
              <w:jc w:val="center"/>
              <w:rPr>
                <w:rFonts w:ascii="Times New Roman" w:hAnsi="Times New Roman" w:cs="Times New Roman"/>
                <w:sz w:val="24"/>
                <w:szCs w:val="24"/>
              </w:rPr>
            </w:pPr>
            <w:r w:rsidRPr="00547B3A">
              <w:rPr>
                <w:rFonts w:ascii="Times New Roman" w:hAnsi="Times New Roman" w:cs="Times New Roman"/>
                <w:sz w:val="24"/>
                <w:szCs w:val="24"/>
              </w:rPr>
              <w:t>Лазарева С.Н.</w:t>
            </w:r>
          </w:p>
        </w:tc>
      </w:tr>
      <w:tr w:rsidR="000D71B3" w:rsidRPr="00547B3A" w:rsidTr="000D71B3">
        <w:trPr>
          <w:trHeight w:val="707"/>
        </w:trPr>
        <w:tc>
          <w:tcPr>
            <w:tcW w:w="955" w:type="dxa"/>
            <w:tcBorders>
              <w:top w:val="single" w:sz="4" w:space="0" w:color="auto"/>
              <w:bottom w:val="single" w:sz="4" w:space="0" w:color="auto"/>
            </w:tcBorders>
          </w:tcPr>
          <w:p w:rsidR="000D71B3" w:rsidRPr="00547B3A" w:rsidRDefault="000D71B3" w:rsidP="000D71B3">
            <w:pPr>
              <w:numPr>
                <w:ilvl w:val="0"/>
                <w:numId w:val="28"/>
              </w:numPr>
              <w:spacing w:after="0" w:line="240" w:lineRule="auto"/>
              <w:jc w:val="center"/>
              <w:rPr>
                <w:rFonts w:ascii="Times New Roman" w:hAnsi="Times New Roman" w:cs="Times New Roman"/>
                <w:sz w:val="24"/>
                <w:szCs w:val="24"/>
              </w:rPr>
            </w:pPr>
          </w:p>
        </w:tc>
        <w:tc>
          <w:tcPr>
            <w:tcW w:w="3261" w:type="dxa"/>
            <w:tcBorders>
              <w:top w:val="single" w:sz="4" w:space="0" w:color="auto"/>
              <w:bottom w:val="single" w:sz="4" w:space="0" w:color="auto"/>
            </w:tcBorders>
          </w:tcPr>
          <w:p w:rsidR="000D71B3" w:rsidRPr="00547B3A" w:rsidRDefault="000D71B3" w:rsidP="000D71B3">
            <w:pPr>
              <w:spacing w:after="0" w:line="240" w:lineRule="auto"/>
              <w:rPr>
                <w:rFonts w:ascii="Times New Roman" w:hAnsi="Times New Roman" w:cs="Times New Roman"/>
                <w:sz w:val="24"/>
                <w:szCs w:val="24"/>
              </w:rPr>
            </w:pPr>
            <w:r w:rsidRPr="00547B3A">
              <w:rPr>
                <w:rFonts w:ascii="Times New Roman" w:hAnsi="Times New Roman" w:cs="Times New Roman"/>
                <w:sz w:val="24"/>
                <w:szCs w:val="24"/>
              </w:rPr>
              <w:t>Поселковый конкурс рисунков «Закон и порядок»</w:t>
            </w:r>
          </w:p>
        </w:tc>
        <w:tc>
          <w:tcPr>
            <w:tcW w:w="852" w:type="dxa"/>
            <w:tcBorders>
              <w:top w:val="single" w:sz="4" w:space="0" w:color="auto"/>
              <w:bottom w:val="single" w:sz="4" w:space="0" w:color="auto"/>
            </w:tcBorders>
          </w:tcPr>
          <w:p w:rsidR="000D71B3" w:rsidRPr="00547B3A" w:rsidRDefault="000D71B3" w:rsidP="000D71B3">
            <w:pPr>
              <w:spacing w:after="0" w:line="240" w:lineRule="auto"/>
              <w:jc w:val="center"/>
              <w:rPr>
                <w:rFonts w:ascii="Times New Roman" w:hAnsi="Times New Roman" w:cs="Times New Roman"/>
                <w:sz w:val="24"/>
                <w:szCs w:val="24"/>
              </w:rPr>
            </w:pPr>
            <w:r w:rsidRPr="00547B3A">
              <w:rPr>
                <w:rFonts w:ascii="Times New Roman" w:hAnsi="Times New Roman" w:cs="Times New Roman"/>
                <w:sz w:val="24"/>
                <w:szCs w:val="24"/>
              </w:rPr>
              <w:t>7</w:t>
            </w:r>
          </w:p>
        </w:tc>
        <w:tc>
          <w:tcPr>
            <w:tcW w:w="851" w:type="dxa"/>
            <w:tcBorders>
              <w:top w:val="single" w:sz="4" w:space="0" w:color="auto"/>
              <w:bottom w:val="single" w:sz="4" w:space="0" w:color="auto"/>
            </w:tcBorders>
          </w:tcPr>
          <w:p w:rsidR="000D71B3" w:rsidRPr="00547B3A" w:rsidRDefault="000D71B3" w:rsidP="000D71B3">
            <w:pPr>
              <w:spacing w:after="0" w:line="240" w:lineRule="auto"/>
              <w:jc w:val="center"/>
              <w:rPr>
                <w:rFonts w:ascii="Times New Roman" w:hAnsi="Times New Roman" w:cs="Times New Roman"/>
                <w:sz w:val="24"/>
                <w:szCs w:val="24"/>
              </w:rPr>
            </w:pPr>
          </w:p>
        </w:tc>
        <w:tc>
          <w:tcPr>
            <w:tcW w:w="710" w:type="dxa"/>
            <w:tcBorders>
              <w:top w:val="single" w:sz="4" w:space="0" w:color="auto"/>
              <w:bottom w:val="single" w:sz="4" w:space="0" w:color="auto"/>
            </w:tcBorders>
          </w:tcPr>
          <w:p w:rsidR="000D71B3" w:rsidRPr="00547B3A" w:rsidRDefault="000D71B3" w:rsidP="000D71B3">
            <w:pPr>
              <w:spacing w:after="0" w:line="240" w:lineRule="auto"/>
              <w:jc w:val="center"/>
              <w:rPr>
                <w:rFonts w:ascii="Times New Roman" w:hAnsi="Times New Roman" w:cs="Times New Roman"/>
                <w:sz w:val="24"/>
                <w:szCs w:val="24"/>
              </w:rPr>
            </w:pPr>
          </w:p>
        </w:tc>
        <w:tc>
          <w:tcPr>
            <w:tcW w:w="709" w:type="dxa"/>
            <w:tcBorders>
              <w:top w:val="single" w:sz="4" w:space="0" w:color="auto"/>
              <w:bottom w:val="single" w:sz="4" w:space="0" w:color="auto"/>
            </w:tcBorders>
          </w:tcPr>
          <w:p w:rsidR="000D71B3" w:rsidRPr="00547B3A" w:rsidRDefault="000D71B3" w:rsidP="000D71B3">
            <w:pPr>
              <w:spacing w:after="0" w:line="240" w:lineRule="auto"/>
              <w:jc w:val="center"/>
              <w:rPr>
                <w:rFonts w:ascii="Times New Roman" w:hAnsi="Times New Roman" w:cs="Times New Roman"/>
                <w:sz w:val="24"/>
                <w:szCs w:val="24"/>
              </w:rPr>
            </w:pPr>
          </w:p>
        </w:tc>
        <w:tc>
          <w:tcPr>
            <w:tcW w:w="708" w:type="dxa"/>
            <w:tcBorders>
              <w:top w:val="single" w:sz="4" w:space="0" w:color="auto"/>
              <w:bottom w:val="single" w:sz="4" w:space="0" w:color="auto"/>
            </w:tcBorders>
          </w:tcPr>
          <w:p w:rsidR="000D71B3" w:rsidRPr="00547B3A" w:rsidRDefault="000D71B3" w:rsidP="000D71B3">
            <w:pPr>
              <w:spacing w:after="0" w:line="240" w:lineRule="auto"/>
              <w:jc w:val="center"/>
              <w:rPr>
                <w:rFonts w:ascii="Times New Roman" w:hAnsi="Times New Roman" w:cs="Times New Roman"/>
                <w:sz w:val="24"/>
                <w:szCs w:val="24"/>
              </w:rPr>
            </w:pPr>
            <w:r w:rsidRPr="00547B3A">
              <w:rPr>
                <w:rFonts w:ascii="Times New Roman" w:hAnsi="Times New Roman" w:cs="Times New Roman"/>
                <w:sz w:val="24"/>
                <w:szCs w:val="24"/>
              </w:rPr>
              <w:t>1</w:t>
            </w:r>
          </w:p>
        </w:tc>
        <w:tc>
          <w:tcPr>
            <w:tcW w:w="1985" w:type="dxa"/>
            <w:tcBorders>
              <w:top w:val="single" w:sz="4" w:space="0" w:color="auto"/>
              <w:bottom w:val="single" w:sz="4" w:space="0" w:color="auto"/>
            </w:tcBorders>
          </w:tcPr>
          <w:p w:rsidR="000D71B3" w:rsidRPr="00547B3A" w:rsidRDefault="000D71B3" w:rsidP="000D71B3">
            <w:pPr>
              <w:spacing w:after="0" w:line="240" w:lineRule="auto"/>
              <w:jc w:val="center"/>
              <w:rPr>
                <w:rFonts w:ascii="Times New Roman" w:hAnsi="Times New Roman" w:cs="Times New Roman"/>
                <w:sz w:val="24"/>
                <w:szCs w:val="24"/>
              </w:rPr>
            </w:pPr>
            <w:proofErr w:type="spellStart"/>
            <w:r w:rsidRPr="00547B3A">
              <w:rPr>
                <w:rFonts w:ascii="Times New Roman" w:hAnsi="Times New Roman" w:cs="Times New Roman"/>
                <w:sz w:val="24"/>
                <w:szCs w:val="24"/>
              </w:rPr>
              <w:t>Кошмитко</w:t>
            </w:r>
            <w:proofErr w:type="spellEnd"/>
            <w:r w:rsidRPr="00547B3A">
              <w:rPr>
                <w:rFonts w:ascii="Times New Roman" w:hAnsi="Times New Roman" w:cs="Times New Roman"/>
                <w:sz w:val="24"/>
                <w:szCs w:val="24"/>
              </w:rPr>
              <w:t xml:space="preserve"> Е.Л.</w:t>
            </w:r>
          </w:p>
        </w:tc>
      </w:tr>
      <w:tr w:rsidR="000D71B3" w:rsidRPr="00547B3A" w:rsidTr="000D71B3">
        <w:trPr>
          <w:trHeight w:val="569"/>
        </w:trPr>
        <w:tc>
          <w:tcPr>
            <w:tcW w:w="955" w:type="dxa"/>
            <w:tcBorders>
              <w:top w:val="single" w:sz="4" w:space="0" w:color="auto"/>
              <w:bottom w:val="single" w:sz="4" w:space="0" w:color="auto"/>
            </w:tcBorders>
          </w:tcPr>
          <w:p w:rsidR="000D71B3" w:rsidRPr="00547B3A" w:rsidRDefault="000D71B3" w:rsidP="000D71B3">
            <w:pPr>
              <w:numPr>
                <w:ilvl w:val="0"/>
                <w:numId w:val="28"/>
              </w:numPr>
              <w:spacing w:after="0" w:line="240" w:lineRule="auto"/>
              <w:jc w:val="center"/>
              <w:rPr>
                <w:rFonts w:ascii="Times New Roman" w:hAnsi="Times New Roman" w:cs="Times New Roman"/>
                <w:sz w:val="24"/>
                <w:szCs w:val="24"/>
              </w:rPr>
            </w:pPr>
          </w:p>
        </w:tc>
        <w:tc>
          <w:tcPr>
            <w:tcW w:w="3261" w:type="dxa"/>
            <w:tcBorders>
              <w:top w:val="single" w:sz="4" w:space="0" w:color="auto"/>
              <w:bottom w:val="single" w:sz="4" w:space="0" w:color="auto"/>
            </w:tcBorders>
          </w:tcPr>
          <w:p w:rsidR="000D71B3" w:rsidRPr="00547B3A" w:rsidRDefault="000D71B3" w:rsidP="000D71B3">
            <w:pPr>
              <w:spacing w:after="0" w:line="240" w:lineRule="auto"/>
              <w:rPr>
                <w:rFonts w:ascii="Times New Roman" w:hAnsi="Times New Roman" w:cs="Times New Roman"/>
                <w:sz w:val="24"/>
                <w:szCs w:val="24"/>
              </w:rPr>
            </w:pPr>
            <w:r w:rsidRPr="00547B3A">
              <w:rPr>
                <w:rFonts w:ascii="Times New Roman" w:hAnsi="Times New Roman" w:cs="Times New Roman"/>
                <w:sz w:val="24"/>
                <w:szCs w:val="24"/>
              </w:rPr>
              <w:t>Поселковый конкурс рисунков «История моей семьи»</w:t>
            </w:r>
          </w:p>
        </w:tc>
        <w:tc>
          <w:tcPr>
            <w:tcW w:w="852" w:type="dxa"/>
            <w:tcBorders>
              <w:top w:val="single" w:sz="4" w:space="0" w:color="auto"/>
              <w:bottom w:val="single" w:sz="4" w:space="0" w:color="auto"/>
            </w:tcBorders>
          </w:tcPr>
          <w:p w:rsidR="000D71B3" w:rsidRPr="00547B3A" w:rsidRDefault="000D71B3" w:rsidP="000D71B3">
            <w:pPr>
              <w:spacing w:after="0" w:line="240" w:lineRule="auto"/>
              <w:jc w:val="center"/>
              <w:rPr>
                <w:rFonts w:ascii="Times New Roman" w:hAnsi="Times New Roman" w:cs="Times New Roman"/>
                <w:sz w:val="24"/>
                <w:szCs w:val="24"/>
              </w:rPr>
            </w:pPr>
            <w:r w:rsidRPr="00547B3A">
              <w:rPr>
                <w:rFonts w:ascii="Times New Roman" w:hAnsi="Times New Roman" w:cs="Times New Roman"/>
                <w:sz w:val="24"/>
                <w:szCs w:val="24"/>
              </w:rPr>
              <w:t>8</w:t>
            </w:r>
          </w:p>
        </w:tc>
        <w:tc>
          <w:tcPr>
            <w:tcW w:w="851" w:type="dxa"/>
            <w:tcBorders>
              <w:top w:val="single" w:sz="4" w:space="0" w:color="auto"/>
              <w:bottom w:val="single" w:sz="4" w:space="0" w:color="auto"/>
            </w:tcBorders>
          </w:tcPr>
          <w:p w:rsidR="000D71B3" w:rsidRPr="00547B3A" w:rsidRDefault="000D71B3" w:rsidP="000D71B3">
            <w:pPr>
              <w:spacing w:after="0" w:line="240" w:lineRule="auto"/>
              <w:jc w:val="center"/>
              <w:rPr>
                <w:rFonts w:ascii="Times New Roman" w:hAnsi="Times New Roman" w:cs="Times New Roman"/>
                <w:sz w:val="24"/>
                <w:szCs w:val="24"/>
              </w:rPr>
            </w:pPr>
          </w:p>
        </w:tc>
        <w:tc>
          <w:tcPr>
            <w:tcW w:w="710" w:type="dxa"/>
            <w:tcBorders>
              <w:top w:val="single" w:sz="4" w:space="0" w:color="auto"/>
              <w:bottom w:val="single" w:sz="4" w:space="0" w:color="auto"/>
            </w:tcBorders>
          </w:tcPr>
          <w:p w:rsidR="000D71B3" w:rsidRPr="00547B3A" w:rsidRDefault="000D71B3" w:rsidP="000D71B3">
            <w:pPr>
              <w:spacing w:after="0" w:line="240" w:lineRule="auto"/>
              <w:jc w:val="center"/>
              <w:rPr>
                <w:rFonts w:ascii="Times New Roman" w:hAnsi="Times New Roman" w:cs="Times New Roman"/>
                <w:sz w:val="24"/>
                <w:szCs w:val="24"/>
              </w:rPr>
            </w:pPr>
          </w:p>
        </w:tc>
        <w:tc>
          <w:tcPr>
            <w:tcW w:w="709" w:type="dxa"/>
            <w:tcBorders>
              <w:top w:val="single" w:sz="4" w:space="0" w:color="auto"/>
              <w:bottom w:val="single" w:sz="4" w:space="0" w:color="auto"/>
            </w:tcBorders>
          </w:tcPr>
          <w:p w:rsidR="000D71B3" w:rsidRPr="00547B3A" w:rsidRDefault="000D71B3" w:rsidP="000D71B3">
            <w:pPr>
              <w:spacing w:after="0" w:line="240" w:lineRule="auto"/>
              <w:jc w:val="center"/>
              <w:rPr>
                <w:rFonts w:ascii="Times New Roman" w:hAnsi="Times New Roman" w:cs="Times New Roman"/>
                <w:sz w:val="24"/>
                <w:szCs w:val="24"/>
              </w:rPr>
            </w:pPr>
          </w:p>
        </w:tc>
        <w:tc>
          <w:tcPr>
            <w:tcW w:w="708" w:type="dxa"/>
            <w:tcBorders>
              <w:top w:val="single" w:sz="4" w:space="0" w:color="auto"/>
              <w:bottom w:val="single" w:sz="4" w:space="0" w:color="auto"/>
            </w:tcBorders>
          </w:tcPr>
          <w:p w:rsidR="000D71B3" w:rsidRPr="00547B3A" w:rsidRDefault="000D71B3" w:rsidP="000D71B3">
            <w:pPr>
              <w:spacing w:after="0" w:line="240" w:lineRule="auto"/>
              <w:jc w:val="center"/>
              <w:rPr>
                <w:rFonts w:ascii="Times New Roman" w:hAnsi="Times New Roman" w:cs="Times New Roman"/>
                <w:sz w:val="24"/>
                <w:szCs w:val="24"/>
              </w:rPr>
            </w:pPr>
          </w:p>
        </w:tc>
        <w:tc>
          <w:tcPr>
            <w:tcW w:w="1985" w:type="dxa"/>
            <w:tcBorders>
              <w:top w:val="single" w:sz="4" w:space="0" w:color="auto"/>
              <w:bottom w:val="single" w:sz="4" w:space="0" w:color="auto"/>
            </w:tcBorders>
          </w:tcPr>
          <w:p w:rsidR="000D71B3" w:rsidRPr="00547B3A" w:rsidRDefault="000D71B3" w:rsidP="000D71B3">
            <w:pPr>
              <w:spacing w:after="0" w:line="240" w:lineRule="auto"/>
              <w:jc w:val="center"/>
              <w:rPr>
                <w:rFonts w:ascii="Times New Roman" w:hAnsi="Times New Roman" w:cs="Times New Roman"/>
                <w:sz w:val="24"/>
                <w:szCs w:val="24"/>
              </w:rPr>
            </w:pPr>
            <w:proofErr w:type="spellStart"/>
            <w:r w:rsidRPr="00547B3A">
              <w:rPr>
                <w:rFonts w:ascii="Times New Roman" w:hAnsi="Times New Roman" w:cs="Times New Roman"/>
                <w:sz w:val="24"/>
                <w:szCs w:val="24"/>
              </w:rPr>
              <w:t>Кошмитко</w:t>
            </w:r>
            <w:proofErr w:type="spellEnd"/>
            <w:r w:rsidRPr="00547B3A">
              <w:rPr>
                <w:rFonts w:ascii="Times New Roman" w:hAnsi="Times New Roman" w:cs="Times New Roman"/>
                <w:sz w:val="24"/>
                <w:szCs w:val="24"/>
              </w:rPr>
              <w:t xml:space="preserve"> Е.Л.</w:t>
            </w:r>
          </w:p>
        </w:tc>
      </w:tr>
      <w:tr w:rsidR="000D71B3" w:rsidRPr="00547B3A" w:rsidTr="000D71B3">
        <w:trPr>
          <w:trHeight w:val="569"/>
        </w:trPr>
        <w:tc>
          <w:tcPr>
            <w:tcW w:w="955" w:type="dxa"/>
            <w:tcBorders>
              <w:top w:val="single" w:sz="4" w:space="0" w:color="auto"/>
              <w:bottom w:val="single" w:sz="4" w:space="0" w:color="auto"/>
            </w:tcBorders>
          </w:tcPr>
          <w:p w:rsidR="000D71B3" w:rsidRPr="00547B3A" w:rsidRDefault="000D71B3" w:rsidP="000D71B3">
            <w:pPr>
              <w:numPr>
                <w:ilvl w:val="0"/>
                <w:numId w:val="28"/>
              </w:numPr>
              <w:spacing w:after="0" w:line="240" w:lineRule="auto"/>
              <w:jc w:val="center"/>
              <w:rPr>
                <w:rFonts w:ascii="Times New Roman" w:hAnsi="Times New Roman" w:cs="Times New Roman"/>
                <w:sz w:val="24"/>
                <w:szCs w:val="24"/>
              </w:rPr>
            </w:pPr>
          </w:p>
        </w:tc>
        <w:tc>
          <w:tcPr>
            <w:tcW w:w="3261" w:type="dxa"/>
            <w:tcBorders>
              <w:top w:val="single" w:sz="4" w:space="0" w:color="auto"/>
              <w:bottom w:val="single" w:sz="4" w:space="0" w:color="auto"/>
            </w:tcBorders>
          </w:tcPr>
          <w:p w:rsidR="000D71B3" w:rsidRPr="00547B3A" w:rsidRDefault="000D71B3" w:rsidP="000D71B3">
            <w:pPr>
              <w:spacing w:after="0" w:line="240" w:lineRule="auto"/>
              <w:rPr>
                <w:rFonts w:ascii="Times New Roman" w:hAnsi="Times New Roman" w:cs="Times New Roman"/>
                <w:sz w:val="24"/>
                <w:szCs w:val="24"/>
              </w:rPr>
            </w:pPr>
            <w:r w:rsidRPr="00547B3A">
              <w:rPr>
                <w:rFonts w:ascii="Times New Roman" w:hAnsi="Times New Roman" w:cs="Times New Roman"/>
                <w:sz w:val="24"/>
                <w:szCs w:val="24"/>
              </w:rPr>
              <w:t>Поселковый конкурс «Пасха Красная»</w:t>
            </w:r>
          </w:p>
        </w:tc>
        <w:tc>
          <w:tcPr>
            <w:tcW w:w="852" w:type="dxa"/>
            <w:tcBorders>
              <w:top w:val="single" w:sz="4" w:space="0" w:color="auto"/>
              <w:bottom w:val="single" w:sz="4" w:space="0" w:color="auto"/>
            </w:tcBorders>
          </w:tcPr>
          <w:p w:rsidR="000D71B3" w:rsidRPr="00547B3A" w:rsidRDefault="000D71B3" w:rsidP="000D71B3">
            <w:pPr>
              <w:spacing w:after="0" w:line="240" w:lineRule="auto"/>
              <w:jc w:val="center"/>
              <w:rPr>
                <w:rFonts w:ascii="Times New Roman" w:hAnsi="Times New Roman" w:cs="Times New Roman"/>
                <w:sz w:val="24"/>
                <w:szCs w:val="24"/>
              </w:rPr>
            </w:pPr>
            <w:r w:rsidRPr="00547B3A">
              <w:rPr>
                <w:rFonts w:ascii="Times New Roman" w:hAnsi="Times New Roman" w:cs="Times New Roman"/>
                <w:sz w:val="24"/>
                <w:szCs w:val="24"/>
              </w:rPr>
              <w:t>36</w:t>
            </w:r>
          </w:p>
          <w:p w:rsidR="000D71B3" w:rsidRPr="00547B3A" w:rsidRDefault="000D71B3" w:rsidP="000D71B3">
            <w:pPr>
              <w:spacing w:after="0" w:line="240" w:lineRule="auto"/>
              <w:jc w:val="center"/>
              <w:rPr>
                <w:rFonts w:ascii="Times New Roman" w:hAnsi="Times New Roman" w:cs="Times New Roman"/>
                <w:sz w:val="24"/>
                <w:szCs w:val="24"/>
              </w:rPr>
            </w:pPr>
          </w:p>
        </w:tc>
        <w:tc>
          <w:tcPr>
            <w:tcW w:w="851" w:type="dxa"/>
            <w:tcBorders>
              <w:top w:val="single" w:sz="4" w:space="0" w:color="auto"/>
              <w:bottom w:val="single" w:sz="4" w:space="0" w:color="auto"/>
            </w:tcBorders>
          </w:tcPr>
          <w:p w:rsidR="000D71B3" w:rsidRPr="00547B3A" w:rsidRDefault="000D71B3" w:rsidP="000D71B3">
            <w:pPr>
              <w:spacing w:after="0" w:line="240" w:lineRule="auto"/>
              <w:jc w:val="center"/>
              <w:rPr>
                <w:rFonts w:ascii="Times New Roman" w:hAnsi="Times New Roman" w:cs="Times New Roman"/>
                <w:sz w:val="24"/>
                <w:szCs w:val="24"/>
              </w:rPr>
            </w:pPr>
          </w:p>
        </w:tc>
        <w:tc>
          <w:tcPr>
            <w:tcW w:w="710" w:type="dxa"/>
            <w:tcBorders>
              <w:top w:val="single" w:sz="4" w:space="0" w:color="auto"/>
              <w:bottom w:val="single" w:sz="4" w:space="0" w:color="auto"/>
            </w:tcBorders>
          </w:tcPr>
          <w:p w:rsidR="000D71B3" w:rsidRPr="00547B3A" w:rsidRDefault="000D71B3" w:rsidP="000D71B3">
            <w:pPr>
              <w:spacing w:after="0" w:line="240" w:lineRule="auto"/>
              <w:jc w:val="center"/>
              <w:rPr>
                <w:rFonts w:ascii="Times New Roman" w:hAnsi="Times New Roman" w:cs="Times New Roman"/>
                <w:sz w:val="24"/>
                <w:szCs w:val="24"/>
              </w:rPr>
            </w:pPr>
          </w:p>
        </w:tc>
        <w:tc>
          <w:tcPr>
            <w:tcW w:w="709" w:type="dxa"/>
            <w:tcBorders>
              <w:top w:val="single" w:sz="4" w:space="0" w:color="auto"/>
              <w:bottom w:val="single" w:sz="4" w:space="0" w:color="auto"/>
            </w:tcBorders>
          </w:tcPr>
          <w:p w:rsidR="000D71B3" w:rsidRPr="00547B3A" w:rsidRDefault="000D71B3" w:rsidP="000D71B3">
            <w:pPr>
              <w:spacing w:after="0" w:line="240" w:lineRule="auto"/>
              <w:jc w:val="center"/>
              <w:rPr>
                <w:rFonts w:ascii="Times New Roman" w:hAnsi="Times New Roman" w:cs="Times New Roman"/>
                <w:sz w:val="24"/>
                <w:szCs w:val="24"/>
              </w:rPr>
            </w:pPr>
          </w:p>
        </w:tc>
        <w:tc>
          <w:tcPr>
            <w:tcW w:w="708" w:type="dxa"/>
            <w:tcBorders>
              <w:top w:val="single" w:sz="4" w:space="0" w:color="auto"/>
              <w:bottom w:val="single" w:sz="4" w:space="0" w:color="auto"/>
            </w:tcBorders>
          </w:tcPr>
          <w:p w:rsidR="000D71B3" w:rsidRPr="00547B3A" w:rsidRDefault="000D71B3" w:rsidP="000D71B3">
            <w:pPr>
              <w:spacing w:after="0" w:line="240" w:lineRule="auto"/>
              <w:jc w:val="center"/>
              <w:rPr>
                <w:rFonts w:ascii="Times New Roman" w:hAnsi="Times New Roman" w:cs="Times New Roman"/>
                <w:sz w:val="24"/>
                <w:szCs w:val="24"/>
              </w:rPr>
            </w:pPr>
          </w:p>
        </w:tc>
        <w:tc>
          <w:tcPr>
            <w:tcW w:w="1985" w:type="dxa"/>
            <w:tcBorders>
              <w:top w:val="single" w:sz="4" w:space="0" w:color="auto"/>
              <w:bottom w:val="single" w:sz="4" w:space="0" w:color="auto"/>
            </w:tcBorders>
          </w:tcPr>
          <w:p w:rsidR="000D71B3" w:rsidRPr="00547B3A" w:rsidRDefault="000D71B3" w:rsidP="000D71B3">
            <w:pPr>
              <w:spacing w:after="0" w:line="240" w:lineRule="auto"/>
              <w:jc w:val="center"/>
              <w:rPr>
                <w:rFonts w:ascii="Times New Roman" w:hAnsi="Times New Roman" w:cs="Times New Roman"/>
                <w:sz w:val="24"/>
                <w:szCs w:val="24"/>
              </w:rPr>
            </w:pPr>
            <w:r w:rsidRPr="00547B3A">
              <w:rPr>
                <w:rFonts w:ascii="Times New Roman" w:hAnsi="Times New Roman" w:cs="Times New Roman"/>
                <w:sz w:val="24"/>
                <w:szCs w:val="24"/>
              </w:rPr>
              <w:t>Иващенко Т.М.</w:t>
            </w:r>
          </w:p>
          <w:p w:rsidR="000D71B3" w:rsidRPr="00547B3A" w:rsidRDefault="000D71B3" w:rsidP="000D71B3">
            <w:pPr>
              <w:spacing w:after="0" w:line="240" w:lineRule="auto"/>
              <w:jc w:val="center"/>
              <w:rPr>
                <w:rFonts w:ascii="Times New Roman" w:hAnsi="Times New Roman" w:cs="Times New Roman"/>
                <w:sz w:val="24"/>
                <w:szCs w:val="24"/>
              </w:rPr>
            </w:pPr>
            <w:r w:rsidRPr="00547B3A">
              <w:rPr>
                <w:rFonts w:ascii="Times New Roman" w:hAnsi="Times New Roman" w:cs="Times New Roman"/>
                <w:sz w:val="24"/>
                <w:szCs w:val="24"/>
              </w:rPr>
              <w:t>Лазарева С.Н.</w:t>
            </w:r>
          </w:p>
          <w:p w:rsidR="000D71B3" w:rsidRPr="00547B3A" w:rsidRDefault="000D71B3" w:rsidP="000D71B3">
            <w:pPr>
              <w:spacing w:after="0" w:line="240" w:lineRule="auto"/>
              <w:jc w:val="center"/>
              <w:rPr>
                <w:rFonts w:ascii="Times New Roman" w:hAnsi="Times New Roman" w:cs="Times New Roman"/>
                <w:sz w:val="24"/>
                <w:szCs w:val="24"/>
              </w:rPr>
            </w:pPr>
            <w:proofErr w:type="spellStart"/>
            <w:r w:rsidRPr="00547B3A">
              <w:rPr>
                <w:rFonts w:ascii="Times New Roman" w:hAnsi="Times New Roman" w:cs="Times New Roman"/>
                <w:sz w:val="24"/>
                <w:szCs w:val="24"/>
              </w:rPr>
              <w:t>Кошмитко</w:t>
            </w:r>
            <w:proofErr w:type="spellEnd"/>
            <w:r w:rsidRPr="00547B3A">
              <w:rPr>
                <w:rFonts w:ascii="Times New Roman" w:hAnsi="Times New Roman" w:cs="Times New Roman"/>
                <w:sz w:val="24"/>
                <w:szCs w:val="24"/>
              </w:rPr>
              <w:t xml:space="preserve"> Е.Л.</w:t>
            </w:r>
          </w:p>
          <w:p w:rsidR="000D71B3" w:rsidRPr="00547B3A" w:rsidRDefault="000D71B3" w:rsidP="000D71B3">
            <w:pPr>
              <w:spacing w:after="0" w:line="240" w:lineRule="auto"/>
              <w:jc w:val="center"/>
              <w:rPr>
                <w:rFonts w:ascii="Times New Roman" w:hAnsi="Times New Roman" w:cs="Times New Roman"/>
                <w:sz w:val="24"/>
                <w:szCs w:val="24"/>
              </w:rPr>
            </w:pPr>
            <w:proofErr w:type="spellStart"/>
            <w:r w:rsidRPr="00547B3A">
              <w:rPr>
                <w:rFonts w:ascii="Times New Roman" w:hAnsi="Times New Roman" w:cs="Times New Roman"/>
                <w:sz w:val="24"/>
                <w:szCs w:val="24"/>
              </w:rPr>
              <w:t>Шкуричева</w:t>
            </w:r>
            <w:proofErr w:type="spellEnd"/>
            <w:r w:rsidRPr="00547B3A">
              <w:rPr>
                <w:rFonts w:ascii="Times New Roman" w:hAnsi="Times New Roman" w:cs="Times New Roman"/>
                <w:sz w:val="24"/>
                <w:szCs w:val="24"/>
              </w:rPr>
              <w:t xml:space="preserve"> Н.В.</w:t>
            </w:r>
          </w:p>
          <w:p w:rsidR="000D71B3" w:rsidRPr="00547B3A" w:rsidRDefault="000D71B3" w:rsidP="000D71B3">
            <w:pPr>
              <w:spacing w:after="0" w:line="240" w:lineRule="auto"/>
              <w:jc w:val="center"/>
              <w:rPr>
                <w:rFonts w:ascii="Times New Roman" w:hAnsi="Times New Roman" w:cs="Times New Roman"/>
                <w:sz w:val="24"/>
                <w:szCs w:val="24"/>
              </w:rPr>
            </w:pPr>
            <w:proofErr w:type="spellStart"/>
            <w:r w:rsidRPr="00547B3A">
              <w:rPr>
                <w:rFonts w:ascii="Times New Roman" w:hAnsi="Times New Roman" w:cs="Times New Roman"/>
                <w:sz w:val="24"/>
                <w:szCs w:val="24"/>
              </w:rPr>
              <w:t>Вьюгова</w:t>
            </w:r>
            <w:proofErr w:type="spellEnd"/>
            <w:r w:rsidRPr="00547B3A">
              <w:rPr>
                <w:rFonts w:ascii="Times New Roman" w:hAnsi="Times New Roman" w:cs="Times New Roman"/>
                <w:sz w:val="24"/>
                <w:szCs w:val="24"/>
              </w:rPr>
              <w:t xml:space="preserve"> М.А.</w:t>
            </w:r>
          </w:p>
        </w:tc>
      </w:tr>
      <w:tr w:rsidR="000D71B3" w:rsidRPr="00547B3A" w:rsidTr="000D71B3">
        <w:trPr>
          <w:trHeight w:val="569"/>
        </w:trPr>
        <w:tc>
          <w:tcPr>
            <w:tcW w:w="955" w:type="dxa"/>
            <w:tcBorders>
              <w:top w:val="single" w:sz="4" w:space="0" w:color="auto"/>
              <w:bottom w:val="single" w:sz="4" w:space="0" w:color="auto"/>
            </w:tcBorders>
          </w:tcPr>
          <w:p w:rsidR="000D71B3" w:rsidRPr="00547B3A" w:rsidRDefault="000D71B3" w:rsidP="000D71B3">
            <w:pPr>
              <w:numPr>
                <w:ilvl w:val="0"/>
                <w:numId w:val="28"/>
              </w:numPr>
              <w:spacing w:after="0" w:line="240" w:lineRule="auto"/>
              <w:jc w:val="center"/>
              <w:rPr>
                <w:rFonts w:ascii="Times New Roman" w:hAnsi="Times New Roman" w:cs="Times New Roman"/>
                <w:sz w:val="24"/>
                <w:szCs w:val="24"/>
              </w:rPr>
            </w:pPr>
          </w:p>
        </w:tc>
        <w:tc>
          <w:tcPr>
            <w:tcW w:w="3261" w:type="dxa"/>
            <w:tcBorders>
              <w:top w:val="single" w:sz="4" w:space="0" w:color="auto"/>
              <w:bottom w:val="single" w:sz="4" w:space="0" w:color="auto"/>
            </w:tcBorders>
          </w:tcPr>
          <w:p w:rsidR="000D71B3" w:rsidRPr="00547B3A" w:rsidRDefault="000D71B3" w:rsidP="000D71B3">
            <w:pPr>
              <w:spacing w:after="0" w:line="240" w:lineRule="auto"/>
              <w:rPr>
                <w:rFonts w:ascii="Times New Roman" w:hAnsi="Times New Roman" w:cs="Times New Roman"/>
                <w:sz w:val="24"/>
                <w:szCs w:val="24"/>
              </w:rPr>
            </w:pPr>
            <w:r w:rsidRPr="00547B3A">
              <w:rPr>
                <w:rFonts w:ascii="Times New Roman" w:hAnsi="Times New Roman" w:cs="Times New Roman"/>
                <w:sz w:val="24"/>
                <w:szCs w:val="24"/>
              </w:rPr>
              <w:t>Выставка к августовской педагогической конференции</w:t>
            </w:r>
          </w:p>
        </w:tc>
        <w:tc>
          <w:tcPr>
            <w:tcW w:w="852" w:type="dxa"/>
            <w:tcBorders>
              <w:top w:val="single" w:sz="4" w:space="0" w:color="auto"/>
              <w:bottom w:val="single" w:sz="4" w:space="0" w:color="auto"/>
            </w:tcBorders>
          </w:tcPr>
          <w:p w:rsidR="000D71B3" w:rsidRPr="00547B3A" w:rsidRDefault="000D71B3" w:rsidP="000D71B3">
            <w:pPr>
              <w:spacing w:after="0" w:line="240" w:lineRule="auto"/>
              <w:jc w:val="center"/>
              <w:rPr>
                <w:rFonts w:ascii="Times New Roman" w:hAnsi="Times New Roman" w:cs="Times New Roman"/>
                <w:sz w:val="24"/>
                <w:szCs w:val="24"/>
              </w:rPr>
            </w:pPr>
            <w:r w:rsidRPr="00547B3A">
              <w:rPr>
                <w:rFonts w:ascii="Times New Roman" w:hAnsi="Times New Roman" w:cs="Times New Roman"/>
                <w:sz w:val="24"/>
                <w:szCs w:val="24"/>
              </w:rPr>
              <w:t>10</w:t>
            </w:r>
          </w:p>
        </w:tc>
        <w:tc>
          <w:tcPr>
            <w:tcW w:w="851" w:type="dxa"/>
            <w:tcBorders>
              <w:top w:val="single" w:sz="4" w:space="0" w:color="auto"/>
              <w:bottom w:val="single" w:sz="4" w:space="0" w:color="auto"/>
            </w:tcBorders>
          </w:tcPr>
          <w:p w:rsidR="000D71B3" w:rsidRPr="00547B3A" w:rsidRDefault="000D71B3" w:rsidP="000D71B3">
            <w:pPr>
              <w:spacing w:after="0" w:line="240" w:lineRule="auto"/>
              <w:jc w:val="center"/>
              <w:rPr>
                <w:rFonts w:ascii="Times New Roman" w:hAnsi="Times New Roman" w:cs="Times New Roman"/>
                <w:sz w:val="24"/>
                <w:szCs w:val="24"/>
              </w:rPr>
            </w:pPr>
          </w:p>
        </w:tc>
        <w:tc>
          <w:tcPr>
            <w:tcW w:w="710" w:type="dxa"/>
            <w:tcBorders>
              <w:top w:val="single" w:sz="4" w:space="0" w:color="auto"/>
              <w:bottom w:val="single" w:sz="4" w:space="0" w:color="auto"/>
            </w:tcBorders>
          </w:tcPr>
          <w:p w:rsidR="000D71B3" w:rsidRPr="00547B3A" w:rsidRDefault="000D71B3" w:rsidP="000D71B3">
            <w:pPr>
              <w:spacing w:after="0" w:line="240" w:lineRule="auto"/>
              <w:jc w:val="center"/>
              <w:rPr>
                <w:rFonts w:ascii="Times New Roman" w:hAnsi="Times New Roman" w:cs="Times New Roman"/>
                <w:sz w:val="24"/>
                <w:szCs w:val="24"/>
              </w:rPr>
            </w:pPr>
          </w:p>
        </w:tc>
        <w:tc>
          <w:tcPr>
            <w:tcW w:w="709" w:type="dxa"/>
            <w:tcBorders>
              <w:top w:val="single" w:sz="4" w:space="0" w:color="auto"/>
              <w:bottom w:val="single" w:sz="4" w:space="0" w:color="auto"/>
            </w:tcBorders>
          </w:tcPr>
          <w:p w:rsidR="000D71B3" w:rsidRPr="00547B3A" w:rsidRDefault="000D71B3" w:rsidP="000D71B3">
            <w:pPr>
              <w:spacing w:after="0" w:line="240" w:lineRule="auto"/>
              <w:jc w:val="center"/>
              <w:rPr>
                <w:rFonts w:ascii="Times New Roman" w:hAnsi="Times New Roman" w:cs="Times New Roman"/>
                <w:sz w:val="24"/>
                <w:szCs w:val="24"/>
              </w:rPr>
            </w:pPr>
          </w:p>
        </w:tc>
        <w:tc>
          <w:tcPr>
            <w:tcW w:w="708" w:type="dxa"/>
            <w:tcBorders>
              <w:top w:val="single" w:sz="4" w:space="0" w:color="auto"/>
              <w:bottom w:val="single" w:sz="4" w:space="0" w:color="auto"/>
            </w:tcBorders>
          </w:tcPr>
          <w:p w:rsidR="000D71B3" w:rsidRPr="00547B3A" w:rsidRDefault="000D71B3" w:rsidP="000D71B3">
            <w:pPr>
              <w:spacing w:after="0" w:line="240" w:lineRule="auto"/>
              <w:jc w:val="center"/>
              <w:rPr>
                <w:rFonts w:ascii="Times New Roman" w:hAnsi="Times New Roman" w:cs="Times New Roman"/>
                <w:sz w:val="24"/>
                <w:szCs w:val="24"/>
              </w:rPr>
            </w:pPr>
          </w:p>
        </w:tc>
        <w:tc>
          <w:tcPr>
            <w:tcW w:w="1985" w:type="dxa"/>
            <w:tcBorders>
              <w:top w:val="single" w:sz="4" w:space="0" w:color="auto"/>
              <w:bottom w:val="single" w:sz="4" w:space="0" w:color="auto"/>
            </w:tcBorders>
          </w:tcPr>
          <w:p w:rsidR="000D71B3" w:rsidRPr="00547B3A" w:rsidRDefault="000D71B3" w:rsidP="000D71B3">
            <w:pPr>
              <w:spacing w:after="0" w:line="240" w:lineRule="auto"/>
              <w:jc w:val="center"/>
              <w:rPr>
                <w:rFonts w:ascii="Times New Roman" w:hAnsi="Times New Roman" w:cs="Times New Roman"/>
                <w:sz w:val="24"/>
                <w:szCs w:val="24"/>
              </w:rPr>
            </w:pPr>
            <w:r w:rsidRPr="00547B3A">
              <w:rPr>
                <w:rFonts w:ascii="Times New Roman" w:hAnsi="Times New Roman" w:cs="Times New Roman"/>
                <w:sz w:val="24"/>
                <w:szCs w:val="24"/>
              </w:rPr>
              <w:t>Иващенко Т.М.</w:t>
            </w:r>
          </w:p>
        </w:tc>
      </w:tr>
      <w:tr w:rsidR="000D71B3" w:rsidRPr="00547B3A" w:rsidTr="000D71B3">
        <w:trPr>
          <w:trHeight w:val="569"/>
        </w:trPr>
        <w:tc>
          <w:tcPr>
            <w:tcW w:w="955" w:type="dxa"/>
            <w:tcBorders>
              <w:top w:val="single" w:sz="4" w:space="0" w:color="auto"/>
              <w:bottom w:val="single" w:sz="4" w:space="0" w:color="auto"/>
            </w:tcBorders>
          </w:tcPr>
          <w:p w:rsidR="000D71B3" w:rsidRPr="00547B3A" w:rsidRDefault="000D71B3" w:rsidP="000D71B3">
            <w:pPr>
              <w:numPr>
                <w:ilvl w:val="0"/>
                <w:numId w:val="28"/>
              </w:numPr>
              <w:spacing w:after="0" w:line="240" w:lineRule="auto"/>
              <w:jc w:val="center"/>
              <w:rPr>
                <w:rFonts w:ascii="Times New Roman" w:hAnsi="Times New Roman" w:cs="Times New Roman"/>
                <w:sz w:val="24"/>
                <w:szCs w:val="24"/>
              </w:rPr>
            </w:pPr>
          </w:p>
        </w:tc>
        <w:tc>
          <w:tcPr>
            <w:tcW w:w="3261" w:type="dxa"/>
            <w:tcBorders>
              <w:top w:val="single" w:sz="4" w:space="0" w:color="auto"/>
              <w:bottom w:val="single" w:sz="4" w:space="0" w:color="auto"/>
            </w:tcBorders>
          </w:tcPr>
          <w:p w:rsidR="000D71B3" w:rsidRPr="00547B3A" w:rsidRDefault="000D71B3" w:rsidP="000D71B3">
            <w:pPr>
              <w:spacing w:after="0" w:line="240" w:lineRule="auto"/>
              <w:rPr>
                <w:rFonts w:ascii="Times New Roman" w:hAnsi="Times New Roman" w:cs="Times New Roman"/>
                <w:sz w:val="24"/>
                <w:szCs w:val="24"/>
              </w:rPr>
            </w:pPr>
            <w:r w:rsidRPr="00547B3A">
              <w:rPr>
                <w:rFonts w:ascii="Times New Roman" w:hAnsi="Times New Roman" w:cs="Times New Roman"/>
                <w:sz w:val="24"/>
                <w:szCs w:val="24"/>
              </w:rPr>
              <w:t>Выставка творческих работ в школе к Новому году</w:t>
            </w:r>
          </w:p>
        </w:tc>
        <w:tc>
          <w:tcPr>
            <w:tcW w:w="852" w:type="dxa"/>
            <w:tcBorders>
              <w:top w:val="single" w:sz="4" w:space="0" w:color="auto"/>
              <w:bottom w:val="single" w:sz="4" w:space="0" w:color="auto"/>
            </w:tcBorders>
          </w:tcPr>
          <w:p w:rsidR="000D71B3" w:rsidRPr="00547B3A" w:rsidRDefault="000D71B3" w:rsidP="000D71B3">
            <w:pPr>
              <w:spacing w:after="0" w:line="240" w:lineRule="auto"/>
              <w:jc w:val="center"/>
              <w:rPr>
                <w:rFonts w:ascii="Times New Roman" w:hAnsi="Times New Roman" w:cs="Times New Roman"/>
                <w:sz w:val="24"/>
                <w:szCs w:val="24"/>
              </w:rPr>
            </w:pPr>
            <w:r w:rsidRPr="00547B3A">
              <w:rPr>
                <w:rFonts w:ascii="Times New Roman" w:hAnsi="Times New Roman" w:cs="Times New Roman"/>
                <w:sz w:val="24"/>
                <w:szCs w:val="24"/>
              </w:rPr>
              <w:t>2</w:t>
            </w:r>
          </w:p>
        </w:tc>
        <w:tc>
          <w:tcPr>
            <w:tcW w:w="851" w:type="dxa"/>
            <w:tcBorders>
              <w:top w:val="single" w:sz="4" w:space="0" w:color="auto"/>
              <w:bottom w:val="single" w:sz="4" w:space="0" w:color="auto"/>
            </w:tcBorders>
          </w:tcPr>
          <w:p w:rsidR="000D71B3" w:rsidRPr="00547B3A" w:rsidRDefault="000D71B3" w:rsidP="000D71B3">
            <w:pPr>
              <w:spacing w:after="0" w:line="240" w:lineRule="auto"/>
              <w:jc w:val="center"/>
              <w:rPr>
                <w:rFonts w:ascii="Times New Roman" w:hAnsi="Times New Roman" w:cs="Times New Roman"/>
                <w:sz w:val="24"/>
                <w:szCs w:val="24"/>
              </w:rPr>
            </w:pPr>
          </w:p>
        </w:tc>
        <w:tc>
          <w:tcPr>
            <w:tcW w:w="710" w:type="dxa"/>
            <w:tcBorders>
              <w:top w:val="single" w:sz="4" w:space="0" w:color="auto"/>
              <w:bottom w:val="single" w:sz="4" w:space="0" w:color="auto"/>
            </w:tcBorders>
          </w:tcPr>
          <w:p w:rsidR="000D71B3" w:rsidRPr="00547B3A" w:rsidRDefault="000D71B3" w:rsidP="000D71B3">
            <w:pPr>
              <w:spacing w:after="0" w:line="240" w:lineRule="auto"/>
              <w:jc w:val="center"/>
              <w:rPr>
                <w:rFonts w:ascii="Times New Roman" w:hAnsi="Times New Roman" w:cs="Times New Roman"/>
                <w:sz w:val="24"/>
                <w:szCs w:val="24"/>
              </w:rPr>
            </w:pPr>
          </w:p>
        </w:tc>
        <w:tc>
          <w:tcPr>
            <w:tcW w:w="709" w:type="dxa"/>
            <w:tcBorders>
              <w:top w:val="single" w:sz="4" w:space="0" w:color="auto"/>
              <w:bottom w:val="single" w:sz="4" w:space="0" w:color="auto"/>
            </w:tcBorders>
          </w:tcPr>
          <w:p w:rsidR="000D71B3" w:rsidRPr="00547B3A" w:rsidRDefault="000D71B3" w:rsidP="000D71B3">
            <w:pPr>
              <w:spacing w:after="0" w:line="240" w:lineRule="auto"/>
              <w:jc w:val="center"/>
              <w:rPr>
                <w:rFonts w:ascii="Times New Roman" w:hAnsi="Times New Roman" w:cs="Times New Roman"/>
                <w:sz w:val="24"/>
                <w:szCs w:val="24"/>
              </w:rPr>
            </w:pPr>
          </w:p>
        </w:tc>
        <w:tc>
          <w:tcPr>
            <w:tcW w:w="708" w:type="dxa"/>
            <w:tcBorders>
              <w:top w:val="single" w:sz="4" w:space="0" w:color="auto"/>
              <w:bottom w:val="single" w:sz="4" w:space="0" w:color="auto"/>
            </w:tcBorders>
          </w:tcPr>
          <w:p w:rsidR="000D71B3" w:rsidRPr="00547B3A" w:rsidRDefault="000D71B3" w:rsidP="000D71B3">
            <w:pPr>
              <w:spacing w:after="0" w:line="240" w:lineRule="auto"/>
              <w:jc w:val="center"/>
              <w:rPr>
                <w:rFonts w:ascii="Times New Roman" w:hAnsi="Times New Roman" w:cs="Times New Roman"/>
                <w:sz w:val="24"/>
                <w:szCs w:val="24"/>
              </w:rPr>
            </w:pPr>
          </w:p>
        </w:tc>
        <w:tc>
          <w:tcPr>
            <w:tcW w:w="1985" w:type="dxa"/>
            <w:tcBorders>
              <w:top w:val="single" w:sz="4" w:space="0" w:color="auto"/>
              <w:bottom w:val="single" w:sz="4" w:space="0" w:color="auto"/>
            </w:tcBorders>
          </w:tcPr>
          <w:p w:rsidR="000D71B3" w:rsidRPr="00547B3A" w:rsidRDefault="000D71B3" w:rsidP="000D71B3">
            <w:pPr>
              <w:spacing w:after="0" w:line="240" w:lineRule="auto"/>
              <w:jc w:val="center"/>
              <w:rPr>
                <w:rFonts w:ascii="Times New Roman" w:hAnsi="Times New Roman" w:cs="Times New Roman"/>
                <w:sz w:val="24"/>
                <w:szCs w:val="24"/>
              </w:rPr>
            </w:pPr>
            <w:r w:rsidRPr="00547B3A">
              <w:rPr>
                <w:rFonts w:ascii="Times New Roman" w:hAnsi="Times New Roman" w:cs="Times New Roman"/>
                <w:sz w:val="24"/>
                <w:szCs w:val="24"/>
              </w:rPr>
              <w:t>Иващенко Т.М.</w:t>
            </w:r>
          </w:p>
        </w:tc>
      </w:tr>
      <w:tr w:rsidR="000D71B3" w:rsidRPr="00547B3A" w:rsidTr="000D71B3">
        <w:tc>
          <w:tcPr>
            <w:tcW w:w="955" w:type="dxa"/>
          </w:tcPr>
          <w:p w:rsidR="000D71B3" w:rsidRPr="00547B3A" w:rsidRDefault="000D71B3" w:rsidP="000D71B3">
            <w:pPr>
              <w:spacing w:after="0" w:line="240" w:lineRule="auto"/>
              <w:jc w:val="center"/>
              <w:rPr>
                <w:rFonts w:ascii="Times New Roman" w:hAnsi="Times New Roman" w:cs="Times New Roman"/>
                <w:sz w:val="24"/>
                <w:szCs w:val="24"/>
              </w:rPr>
            </w:pPr>
          </w:p>
        </w:tc>
        <w:tc>
          <w:tcPr>
            <w:tcW w:w="3261" w:type="dxa"/>
          </w:tcPr>
          <w:p w:rsidR="000D71B3" w:rsidRPr="00547B3A" w:rsidRDefault="000D71B3" w:rsidP="000D71B3">
            <w:pPr>
              <w:spacing w:after="0" w:line="240" w:lineRule="auto"/>
              <w:rPr>
                <w:rFonts w:ascii="Times New Roman" w:hAnsi="Times New Roman" w:cs="Times New Roman"/>
                <w:b/>
                <w:sz w:val="24"/>
                <w:szCs w:val="24"/>
              </w:rPr>
            </w:pPr>
            <w:r w:rsidRPr="00547B3A">
              <w:rPr>
                <w:rFonts w:ascii="Times New Roman" w:hAnsi="Times New Roman" w:cs="Times New Roman"/>
                <w:b/>
                <w:sz w:val="24"/>
                <w:szCs w:val="24"/>
              </w:rPr>
              <w:t>Итого:</w:t>
            </w:r>
          </w:p>
        </w:tc>
        <w:tc>
          <w:tcPr>
            <w:tcW w:w="852" w:type="dxa"/>
          </w:tcPr>
          <w:p w:rsidR="000D71B3" w:rsidRPr="00547B3A" w:rsidRDefault="000D71B3" w:rsidP="000D71B3">
            <w:pPr>
              <w:spacing w:after="0" w:line="240" w:lineRule="auto"/>
              <w:jc w:val="center"/>
              <w:rPr>
                <w:rFonts w:ascii="Times New Roman" w:hAnsi="Times New Roman" w:cs="Times New Roman"/>
                <w:b/>
                <w:sz w:val="24"/>
                <w:szCs w:val="24"/>
              </w:rPr>
            </w:pPr>
            <w:r w:rsidRPr="00547B3A">
              <w:rPr>
                <w:rFonts w:ascii="Times New Roman" w:hAnsi="Times New Roman" w:cs="Times New Roman"/>
                <w:b/>
                <w:sz w:val="24"/>
                <w:szCs w:val="24"/>
              </w:rPr>
              <w:t>273</w:t>
            </w:r>
          </w:p>
        </w:tc>
        <w:tc>
          <w:tcPr>
            <w:tcW w:w="851" w:type="dxa"/>
          </w:tcPr>
          <w:p w:rsidR="000D71B3" w:rsidRPr="00547B3A" w:rsidRDefault="000D71B3" w:rsidP="000D71B3">
            <w:pPr>
              <w:spacing w:after="0" w:line="240" w:lineRule="auto"/>
              <w:jc w:val="center"/>
              <w:rPr>
                <w:rFonts w:ascii="Times New Roman" w:hAnsi="Times New Roman" w:cs="Times New Roman"/>
                <w:b/>
                <w:sz w:val="24"/>
                <w:szCs w:val="24"/>
              </w:rPr>
            </w:pPr>
            <w:r w:rsidRPr="00547B3A">
              <w:rPr>
                <w:rFonts w:ascii="Times New Roman" w:hAnsi="Times New Roman" w:cs="Times New Roman"/>
                <w:b/>
                <w:sz w:val="24"/>
                <w:szCs w:val="24"/>
              </w:rPr>
              <w:t>20</w:t>
            </w:r>
          </w:p>
        </w:tc>
        <w:tc>
          <w:tcPr>
            <w:tcW w:w="710" w:type="dxa"/>
          </w:tcPr>
          <w:p w:rsidR="000D71B3" w:rsidRPr="00547B3A" w:rsidRDefault="000D71B3" w:rsidP="000D71B3">
            <w:pPr>
              <w:spacing w:after="0" w:line="240" w:lineRule="auto"/>
              <w:jc w:val="center"/>
              <w:rPr>
                <w:rFonts w:ascii="Times New Roman" w:hAnsi="Times New Roman" w:cs="Times New Roman"/>
                <w:b/>
                <w:sz w:val="24"/>
                <w:szCs w:val="24"/>
              </w:rPr>
            </w:pPr>
            <w:r w:rsidRPr="00547B3A">
              <w:rPr>
                <w:rFonts w:ascii="Times New Roman" w:hAnsi="Times New Roman" w:cs="Times New Roman"/>
                <w:b/>
                <w:sz w:val="24"/>
                <w:szCs w:val="24"/>
              </w:rPr>
              <w:t>38</w:t>
            </w:r>
          </w:p>
        </w:tc>
        <w:tc>
          <w:tcPr>
            <w:tcW w:w="709" w:type="dxa"/>
          </w:tcPr>
          <w:p w:rsidR="000D71B3" w:rsidRPr="00547B3A" w:rsidRDefault="000D71B3" w:rsidP="000D71B3">
            <w:pPr>
              <w:spacing w:after="0" w:line="240" w:lineRule="auto"/>
              <w:jc w:val="center"/>
              <w:rPr>
                <w:rFonts w:ascii="Times New Roman" w:hAnsi="Times New Roman" w:cs="Times New Roman"/>
                <w:b/>
                <w:sz w:val="24"/>
                <w:szCs w:val="24"/>
              </w:rPr>
            </w:pPr>
            <w:r w:rsidRPr="00547B3A">
              <w:rPr>
                <w:rFonts w:ascii="Times New Roman" w:hAnsi="Times New Roman" w:cs="Times New Roman"/>
                <w:b/>
                <w:sz w:val="24"/>
                <w:szCs w:val="24"/>
              </w:rPr>
              <w:t>26</w:t>
            </w:r>
          </w:p>
        </w:tc>
        <w:tc>
          <w:tcPr>
            <w:tcW w:w="708" w:type="dxa"/>
          </w:tcPr>
          <w:p w:rsidR="000D71B3" w:rsidRPr="00547B3A" w:rsidRDefault="000D71B3" w:rsidP="000D71B3">
            <w:pPr>
              <w:spacing w:after="0" w:line="240" w:lineRule="auto"/>
              <w:jc w:val="center"/>
              <w:rPr>
                <w:rFonts w:ascii="Times New Roman" w:hAnsi="Times New Roman" w:cs="Times New Roman"/>
                <w:b/>
                <w:sz w:val="24"/>
                <w:szCs w:val="24"/>
              </w:rPr>
            </w:pPr>
            <w:r w:rsidRPr="00547B3A">
              <w:rPr>
                <w:rFonts w:ascii="Times New Roman" w:hAnsi="Times New Roman" w:cs="Times New Roman"/>
                <w:b/>
                <w:sz w:val="24"/>
                <w:szCs w:val="24"/>
              </w:rPr>
              <w:t>27</w:t>
            </w:r>
          </w:p>
        </w:tc>
        <w:tc>
          <w:tcPr>
            <w:tcW w:w="1985" w:type="dxa"/>
          </w:tcPr>
          <w:p w:rsidR="000D71B3" w:rsidRPr="00547B3A" w:rsidRDefault="000D71B3" w:rsidP="000D71B3">
            <w:pPr>
              <w:spacing w:after="0" w:line="240" w:lineRule="auto"/>
              <w:jc w:val="center"/>
              <w:rPr>
                <w:rFonts w:ascii="Times New Roman" w:hAnsi="Times New Roman" w:cs="Times New Roman"/>
                <w:sz w:val="24"/>
                <w:szCs w:val="24"/>
              </w:rPr>
            </w:pPr>
          </w:p>
        </w:tc>
      </w:tr>
    </w:tbl>
    <w:p w:rsidR="000D71B3" w:rsidRPr="00547B3A" w:rsidRDefault="000D71B3" w:rsidP="000D71B3">
      <w:pPr>
        <w:spacing w:after="0" w:line="240" w:lineRule="auto"/>
        <w:rPr>
          <w:rFonts w:ascii="Times New Roman" w:hAnsi="Times New Roman" w:cs="Times New Roman"/>
          <w:sz w:val="24"/>
          <w:szCs w:val="24"/>
          <w:highlight w:val="yellow"/>
        </w:rPr>
      </w:pPr>
    </w:p>
    <w:p w:rsidR="000D71B3" w:rsidRPr="00547B3A" w:rsidRDefault="000D71B3" w:rsidP="000D71B3">
      <w:pPr>
        <w:spacing w:after="0" w:line="240" w:lineRule="auto"/>
        <w:ind w:firstLine="360"/>
        <w:jc w:val="both"/>
        <w:rPr>
          <w:rFonts w:ascii="Times New Roman" w:hAnsi="Times New Roman" w:cs="Times New Roman"/>
          <w:sz w:val="24"/>
          <w:szCs w:val="24"/>
        </w:rPr>
      </w:pPr>
      <w:r w:rsidRPr="00547B3A">
        <w:rPr>
          <w:rFonts w:ascii="Times New Roman" w:hAnsi="Times New Roman" w:cs="Times New Roman"/>
          <w:sz w:val="24"/>
          <w:szCs w:val="24"/>
        </w:rPr>
        <w:t xml:space="preserve">При сравнении результатов Всероссийской предметной олимпиады школьников за три последних года установлено, что повышаются показатели количества участников на школьном, муниципальном, окружном уровнях. В 2010/2011 учебном году в окружном этапе Всероссийской предметной олимпиады приняло участие – 4 чел, а в 2011/2012 учебном году этот показатель составил – 7 человек, в 2012/2013 учебном году – 4 человека. По результатам 2012/2013 учебного года победителями муниципального этапа олимпиады стали 4 обучающихся, призерами – 11. </w:t>
      </w:r>
    </w:p>
    <w:p w:rsidR="000D71B3" w:rsidRDefault="000D71B3" w:rsidP="000D71B3">
      <w:pPr>
        <w:spacing w:after="0" w:line="240" w:lineRule="auto"/>
        <w:ind w:firstLine="360"/>
        <w:jc w:val="both"/>
        <w:rPr>
          <w:rFonts w:ascii="Times New Roman" w:hAnsi="Times New Roman" w:cs="Times New Roman"/>
          <w:sz w:val="24"/>
          <w:szCs w:val="24"/>
        </w:rPr>
      </w:pPr>
      <w:proofErr w:type="gramStart"/>
      <w:r w:rsidRPr="00547B3A">
        <w:rPr>
          <w:rFonts w:ascii="Times New Roman" w:hAnsi="Times New Roman" w:cs="Times New Roman"/>
          <w:sz w:val="24"/>
          <w:szCs w:val="24"/>
        </w:rPr>
        <w:t>Сравнение количества и разнообразия интеллектуальных конкурсов и олимпиад показало, что в 2008/2009 учебном году учащиеся школы приняли участие в 8 различных проектах, в 2009/2010 – 10 проектов, в 2010/2011 – 12 проектов,  в 2011/2012 учебном году этот показатель возрос до 17 проектов, в 2012/2013 учебном году данный показатель составил – 18 проектов.</w:t>
      </w:r>
      <w:proofErr w:type="gramEnd"/>
      <w:r w:rsidRPr="00547B3A">
        <w:rPr>
          <w:rFonts w:ascii="Times New Roman" w:hAnsi="Times New Roman" w:cs="Times New Roman"/>
          <w:sz w:val="24"/>
          <w:szCs w:val="24"/>
        </w:rPr>
        <w:t xml:space="preserve"> Образовательное учреждение предоставляет учащимся широкий спектр возможностей участия в интеллектуальных конкурсах и олимпиадах, в том числе всероссийского и международного уровня, что позволяет в полной мере реализовать их способности и выявить склонности и интересы.</w:t>
      </w:r>
    </w:p>
    <w:p w:rsidR="003F6DFA" w:rsidRDefault="003F6DFA" w:rsidP="000D71B3">
      <w:pPr>
        <w:spacing w:after="0" w:line="240" w:lineRule="auto"/>
        <w:ind w:firstLine="360"/>
        <w:jc w:val="both"/>
        <w:rPr>
          <w:rFonts w:ascii="Times New Roman" w:hAnsi="Times New Roman" w:cs="Times New Roman"/>
          <w:sz w:val="24"/>
          <w:szCs w:val="24"/>
        </w:rPr>
      </w:pPr>
    </w:p>
    <w:p w:rsidR="003F6DFA" w:rsidRPr="00547B3A" w:rsidRDefault="003F6DFA" w:rsidP="000D71B3">
      <w:pPr>
        <w:spacing w:after="0" w:line="240" w:lineRule="auto"/>
        <w:ind w:firstLine="360"/>
        <w:jc w:val="both"/>
        <w:rPr>
          <w:rFonts w:ascii="Times New Roman" w:hAnsi="Times New Roman" w:cs="Times New Roman"/>
          <w:color w:val="FF0000"/>
          <w:sz w:val="24"/>
          <w:szCs w:val="24"/>
        </w:rPr>
      </w:pPr>
    </w:p>
    <w:p w:rsidR="000D71B3" w:rsidRPr="00547B3A" w:rsidRDefault="000D71B3" w:rsidP="000D71B3">
      <w:pPr>
        <w:numPr>
          <w:ilvl w:val="0"/>
          <w:numId w:val="27"/>
        </w:numPr>
        <w:spacing w:after="0" w:line="240" w:lineRule="auto"/>
        <w:ind w:left="0" w:firstLine="360"/>
        <w:jc w:val="both"/>
        <w:rPr>
          <w:rFonts w:ascii="Times New Roman" w:hAnsi="Times New Roman" w:cs="Times New Roman"/>
          <w:b/>
          <w:sz w:val="24"/>
          <w:szCs w:val="24"/>
        </w:rPr>
      </w:pPr>
      <w:r w:rsidRPr="00547B3A">
        <w:rPr>
          <w:rFonts w:ascii="Times New Roman" w:hAnsi="Times New Roman" w:cs="Times New Roman"/>
          <w:b/>
          <w:sz w:val="24"/>
          <w:szCs w:val="24"/>
        </w:rPr>
        <w:lastRenderedPageBreak/>
        <w:t>Инновационная деятельность</w:t>
      </w:r>
    </w:p>
    <w:p w:rsidR="000D71B3" w:rsidRPr="00547B3A" w:rsidRDefault="000D71B3" w:rsidP="000D71B3">
      <w:pPr>
        <w:spacing w:after="0" w:line="240" w:lineRule="auto"/>
        <w:ind w:firstLine="360"/>
        <w:jc w:val="both"/>
        <w:rPr>
          <w:rFonts w:ascii="Times New Roman" w:hAnsi="Times New Roman" w:cs="Times New Roman"/>
          <w:sz w:val="24"/>
          <w:szCs w:val="24"/>
        </w:rPr>
      </w:pPr>
      <w:r w:rsidRPr="00547B3A">
        <w:rPr>
          <w:rFonts w:ascii="Times New Roman" w:hAnsi="Times New Roman" w:cs="Times New Roman"/>
          <w:sz w:val="24"/>
          <w:szCs w:val="24"/>
        </w:rPr>
        <w:t xml:space="preserve">Инновационная деятельность образовательного учреждения </w:t>
      </w:r>
      <w:proofErr w:type="spellStart"/>
      <w:r w:rsidRPr="00547B3A">
        <w:rPr>
          <w:rFonts w:ascii="Times New Roman" w:hAnsi="Times New Roman" w:cs="Times New Roman"/>
          <w:sz w:val="24"/>
          <w:szCs w:val="24"/>
        </w:rPr>
        <w:t>ведентся</w:t>
      </w:r>
      <w:proofErr w:type="spellEnd"/>
      <w:r w:rsidRPr="00547B3A">
        <w:rPr>
          <w:rFonts w:ascii="Times New Roman" w:hAnsi="Times New Roman" w:cs="Times New Roman"/>
          <w:sz w:val="24"/>
          <w:szCs w:val="24"/>
        </w:rPr>
        <w:t xml:space="preserve"> в двух направлениях:</w:t>
      </w:r>
    </w:p>
    <w:p w:rsidR="000D71B3" w:rsidRPr="00547B3A" w:rsidRDefault="000D71B3" w:rsidP="000D71B3">
      <w:pPr>
        <w:numPr>
          <w:ilvl w:val="1"/>
          <w:numId w:val="29"/>
        </w:numPr>
        <w:tabs>
          <w:tab w:val="clear" w:pos="1440"/>
          <w:tab w:val="num" w:pos="0"/>
        </w:tabs>
        <w:spacing w:after="0" w:line="240" w:lineRule="auto"/>
        <w:ind w:left="0" w:firstLine="360"/>
        <w:jc w:val="both"/>
        <w:rPr>
          <w:rFonts w:ascii="Times New Roman" w:hAnsi="Times New Roman" w:cs="Times New Roman"/>
          <w:sz w:val="24"/>
          <w:szCs w:val="24"/>
        </w:rPr>
      </w:pPr>
      <w:r w:rsidRPr="00547B3A">
        <w:rPr>
          <w:rFonts w:ascii="Times New Roman" w:hAnsi="Times New Roman" w:cs="Times New Roman"/>
          <w:sz w:val="24"/>
          <w:szCs w:val="24"/>
        </w:rPr>
        <w:t>Введение федеральных государственных образовательных стандартов начального общего образования с 1 сентября 2011 года.</w:t>
      </w:r>
    </w:p>
    <w:p w:rsidR="000D71B3" w:rsidRPr="00547B3A" w:rsidRDefault="000D71B3" w:rsidP="000D71B3">
      <w:pPr>
        <w:numPr>
          <w:ilvl w:val="1"/>
          <w:numId w:val="29"/>
        </w:numPr>
        <w:tabs>
          <w:tab w:val="clear" w:pos="1440"/>
          <w:tab w:val="num" w:pos="0"/>
        </w:tabs>
        <w:spacing w:after="0" w:line="240" w:lineRule="auto"/>
        <w:ind w:left="0" w:firstLine="360"/>
        <w:jc w:val="both"/>
        <w:rPr>
          <w:rFonts w:ascii="Times New Roman" w:hAnsi="Times New Roman" w:cs="Times New Roman"/>
          <w:sz w:val="24"/>
          <w:szCs w:val="24"/>
        </w:rPr>
      </w:pPr>
      <w:r w:rsidRPr="00547B3A">
        <w:rPr>
          <w:rFonts w:ascii="Times New Roman" w:hAnsi="Times New Roman" w:cs="Times New Roman"/>
          <w:sz w:val="24"/>
          <w:szCs w:val="24"/>
        </w:rPr>
        <w:t>Муниципальная опорная школа по теме: «</w:t>
      </w:r>
      <w:r w:rsidRPr="00547B3A">
        <w:rPr>
          <w:rFonts w:ascii="Times New Roman" w:hAnsi="Times New Roman" w:cs="Times New Roman"/>
          <w:color w:val="000000"/>
          <w:sz w:val="24"/>
          <w:szCs w:val="24"/>
        </w:rPr>
        <w:t>Модель организации профильного обучения старшеклассников в сельской школе, направленной на успешную социализацию</w:t>
      </w:r>
      <w:r w:rsidRPr="00547B3A">
        <w:rPr>
          <w:rFonts w:ascii="Times New Roman" w:hAnsi="Times New Roman" w:cs="Times New Roman"/>
          <w:sz w:val="24"/>
          <w:szCs w:val="24"/>
        </w:rPr>
        <w:t>».</w:t>
      </w:r>
    </w:p>
    <w:p w:rsidR="000D71B3" w:rsidRPr="00547B3A" w:rsidRDefault="000D71B3" w:rsidP="000D71B3">
      <w:pPr>
        <w:numPr>
          <w:ilvl w:val="0"/>
          <w:numId w:val="30"/>
        </w:numPr>
        <w:tabs>
          <w:tab w:val="clear" w:pos="720"/>
          <w:tab w:val="num" w:pos="-284"/>
          <w:tab w:val="left" w:pos="851"/>
          <w:tab w:val="left" w:pos="993"/>
        </w:tabs>
        <w:spacing w:after="0" w:line="240" w:lineRule="auto"/>
        <w:ind w:left="0" w:firstLine="709"/>
        <w:jc w:val="both"/>
        <w:rPr>
          <w:rFonts w:ascii="Times New Roman" w:hAnsi="Times New Roman" w:cs="Times New Roman"/>
          <w:sz w:val="24"/>
          <w:szCs w:val="24"/>
        </w:rPr>
      </w:pPr>
      <w:r w:rsidRPr="00547B3A">
        <w:rPr>
          <w:rFonts w:ascii="Times New Roman" w:hAnsi="Times New Roman" w:cs="Times New Roman"/>
          <w:sz w:val="24"/>
          <w:szCs w:val="24"/>
        </w:rPr>
        <w:t>Описание соответствия заявки и полученных результатов.</w:t>
      </w:r>
    </w:p>
    <w:p w:rsidR="000D71B3" w:rsidRPr="00547B3A" w:rsidRDefault="000D71B3" w:rsidP="000D71B3">
      <w:pPr>
        <w:spacing w:after="0" w:line="240" w:lineRule="auto"/>
        <w:ind w:firstLine="360"/>
        <w:jc w:val="both"/>
        <w:rPr>
          <w:rFonts w:ascii="Times New Roman" w:hAnsi="Times New Roman" w:cs="Times New Roman"/>
          <w:sz w:val="24"/>
          <w:szCs w:val="24"/>
        </w:rPr>
      </w:pPr>
      <w:r w:rsidRPr="00547B3A">
        <w:rPr>
          <w:rFonts w:ascii="Times New Roman" w:hAnsi="Times New Roman" w:cs="Times New Roman"/>
          <w:sz w:val="24"/>
          <w:szCs w:val="24"/>
        </w:rPr>
        <w:t xml:space="preserve">Заявляя проект «Модель организации профильной подготовки старшеклассников в условиях сельской школы, направленной на успешную социализацию» на конкурс акцентировалось внимание на то, что </w:t>
      </w:r>
      <w:r w:rsidRPr="00547B3A">
        <w:rPr>
          <w:rFonts w:ascii="Times New Roman" w:hAnsi="Times New Roman" w:cs="Times New Roman"/>
          <w:color w:val="000000"/>
          <w:sz w:val="24"/>
          <w:szCs w:val="24"/>
        </w:rPr>
        <w:t>одним из приоритетных направлений модернизации образования является организация профильного обучения на старшей ступени общего образования. В сельской школе при наполняемости класса до 20 человек и 1-2 классов комплектов затруднительно организация профильного обучения на базе всего класса, поэтому потребности в обучении по индивидуальным маршрутам не утратило свою актуальность на сегодняшний день. Одним из приоритетных направлений модернизации образования является организация профильного обучения на старшей ступени общего образования.</w:t>
      </w:r>
    </w:p>
    <w:p w:rsidR="000D71B3" w:rsidRPr="00547B3A" w:rsidRDefault="000D71B3" w:rsidP="000D71B3">
      <w:pPr>
        <w:numPr>
          <w:ilvl w:val="0"/>
          <w:numId w:val="30"/>
        </w:numPr>
        <w:tabs>
          <w:tab w:val="left" w:pos="851"/>
          <w:tab w:val="left" w:pos="993"/>
        </w:tabs>
        <w:spacing w:after="0" w:line="240" w:lineRule="auto"/>
        <w:jc w:val="both"/>
        <w:rPr>
          <w:rFonts w:ascii="Times New Roman" w:hAnsi="Times New Roman" w:cs="Times New Roman"/>
          <w:sz w:val="24"/>
          <w:szCs w:val="24"/>
        </w:rPr>
      </w:pPr>
      <w:r w:rsidRPr="00547B3A">
        <w:rPr>
          <w:rFonts w:ascii="Times New Roman" w:hAnsi="Times New Roman" w:cs="Times New Roman"/>
          <w:sz w:val="24"/>
          <w:szCs w:val="24"/>
        </w:rPr>
        <w:t>Описание текущей актуальности продуктов (не утеряна ли актуальность по прошествии года).</w:t>
      </w:r>
    </w:p>
    <w:p w:rsidR="000D71B3" w:rsidRPr="00547B3A" w:rsidRDefault="000D71B3" w:rsidP="000D71B3">
      <w:pPr>
        <w:pStyle w:val="ac"/>
        <w:spacing w:before="0" w:after="0"/>
        <w:ind w:firstLine="360"/>
        <w:jc w:val="both"/>
        <w:rPr>
          <w:sz w:val="24"/>
          <w:szCs w:val="24"/>
        </w:rPr>
      </w:pPr>
      <w:r w:rsidRPr="00547B3A">
        <w:rPr>
          <w:bCs/>
          <w:sz w:val="24"/>
          <w:szCs w:val="24"/>
        </w:rPr>
        <w:t>Профильное обучение</w:t>
      </w:r>
      <w:r w:rsidRPr="00547B3A">
        <w:rPr>
          <w:sz w:val="24"/>
          <w:szCs w:val="24"/>
        </w:rPr>
        <w:t xml:space="preserve"> — система организации </w:t>
      </w:r>
      <w:hyperlink r:id="rId16" w:tooltip="Среднее образование" w:history="1">
        <w:r w:rsidRPr="00547B3A">
          <w:rPr>
            <w:rStyle w:val="af2"/>
            <w:sz w:val="24"/>
            <w:szCs w:val="24"/>
          </w:rPr>
          <w:t>среднего образования</w:t>
        </w:r>
      </w:hyperlink>
      <w:r w:rsidRPr="00547B3A">
        <w:rPr>
          <w:sz w:val="24"/>
          <w:szCs w:val="24"/>
        </w:rPr>
        <w:t xml:space="preserve">, при которой в старших классах обучение проходит по разным программам (профилям) с преобладанием тех или иных предметов. Продукты, обозначенные в проекте, не потеряли своей актуальности по прошествии года. Их актуальность заложена в требованиях в </w:t>
      </w:r>
      <w:hyperlink r:id="rId17" w:tooltip="Федеральная целевая программа развития образования на 2006-2010 годы (страница отсутствует)" w:history="1">
        <w:r w:rsidRPr="00547B3A">
          <w:rPr>
            <w:rStyle w:val="af2"/>
            <w:sz w:val="24"/>
            <w:szCs w:val="24"/>
          </w:rPr>
          <w:t>Федеральной целевой программе развития образования</w:t>
        </w:r>
      </w:hyperlink>
      <w:r w:rsidRPr="00547B3A">
        <w:rPr>
          <w:sz w:val="24"/>
          <w:szCs w:val="24"/>
        </w:rPr>
        <w:t>, Национальной инициативе «Наша новая школа».</w:t>
      </w:r>
    </w:p>
    <w:p w:rsidR="000D71B3" w:rsidRPr="00547B3A" w:rsidRDefault="000D71B3" w:rsidP="000D71B3">
      <w:pPr>
        <w:pStyle w:val="ac"/>
        <w:spacing w:before="0" w:after="0"/>
        <w:ind w:firstLine="360"/>
        <w:jc w:val="both"/>
        <w:rPr>
          <w:sz w:val="24"/>
          <w:szCs w:val="24"/>
        </w:rPr>
      </w:pPr>
      <w:r w:rsidRPr="00547B3A">
        <w:rPr>
          <w:sz w:val="24"/>
          <w:szCs w:val="24"/>
        </w:rPr>
        <w:t>Профильное обучение направлено на реализацию личностно-ориентированного учебного процесса. При этом существенно расширяются возможности выстраивания учеником индивидуальной образовательной траектории.</w:t>
      </w:r>
    </w:p>
    <w:p w:rsidR="000D71B3" w:rsidRPr="00547B3A" w:rsidRDefault="000D71B3" w:rsidP="000D71B3">
      <w:pPr>
        <w:pStyle w:val="ac"/>
        <w:spacing w:before="0" w:after="0"/>
        <w:jc w:val="both"/>
        <w:rPr>
          <w:sz w:val="24"/>
          <w:szCs w:val="24"/>
        </w:rPr>
      </w:pPr>
      <w:r w:rsidRPr="00547B3A">
        <w:rPr>
          <w:sz w:val="24"/>
          <w:szCs w:val="24"/>
        </w:rPr>
        <w:t>Переход к профильному обучению преследует следующие основные цели:</w:t>
      </w:r>
    </w:p>
    <w:p w:rsidR="000D71B3" w:rsidRPr="00547B3A" w:rsidRDefault="000D71B3" w:rsidP="000D71B3">
      <w:pPr>
        <w:numPr>
          <w:ilvl w:val="0"/>
          <w:numId w:val="32"/>
        </w:numPr>
        <w:tabs>
          <w:tab w:val="clear" w:pos="720"/>
          <w:tab w:val="num" w:pos="0"/>
        </w:tabs>
        <w:spacing w:after="0" w:line="240" w:lineRule="auto"/>
        <w:ind w:left="0" w:firstLine="360"/>
        <w:jc w:val="both"/>
        <w:rPr>
          <w:rFonts w:ascii="Times New Roman" w:hAnsi="Times New Roman" w:cs="Times New Roman"/>
          <w:sz w:val="24"/>
          <w:szCs w:val="24"/>
        </w:rPr>
      </w:pPr>
      <w:r w:rsidRPr="00547B3A">
        <w:rPr>
          <w:rFonts w:ascii="Times New Roman" w:hAnsi="Times New Roman" w:cs="Times New Roman"/>
          <w:sz w:val="24"/>
          <w:szCs w:val="24"/>
        </w:rPr>
        <w:t>Обеспечить углубленное изучение отдельных предметов программы полного общего образования.</w:t>
      </w:r>
    </w:p>
    <w:p w:rsidR="000D71B3" w:rsidRPr="00547B3A" w:rsidRDefault="000D71B3" w:rsidP="000D71B3">
      <w:pPr>
        <w:numPr>
          <w:ilvl w:val="0"/>
          <w:numId w:val="32"/>
        </w:numPr>
        <w:tabs>
          <w:tab w:val="clear" w:pos="720"/>
          <w:tab w:val="num" w:pos="0"/>
        </w:tabs>
        <w:spacing w:after="0" w:line="240" w:lineRule="auto"/>
        <w:ind w:left="0" w:firstLine="360"/>
        <w:jc w:val="both"/>
        <w:rPr>
          <w:rFonts w:ascii="Times New Roman" w:hAnsi="Times New Roman" w:cs="Times New Roman"/>
          <w:sz w:val="24"/>
          <w:szCs w:val="24"/>
        </w:rPr>
      </w:pPr>
      <w:r w:rsidRPr="00547B3A">
        <w:rPr>
          <w:rFonts w:ascii="Times New Roman" w:hAnsi="Times New Roman" w:cs="Times New Roman"/>
          <w:sz w:val="24"/>
          <w:szCs w:val="24"/>
        </w:rPr>
        <w:t>Создать условия для существенной дифференциации содержания обучения старшеклассников с широкими и гибкими возможностями построения школьниками индивидуальных образовательных программ.</w:t>
      </w:r>
    </w:p>
    <w:p w:rsidR="000D71B3" w:rsidRPr="00547B3A" w:rsidRDefault="000D71B3" w:rsidP="000D71B3">
      <w:pPr>
        <w:numPr>
          <w:ilvl w:val="0"/>
          <w:numId w:val="32"/>
        </w:numPr>
        <w:tabs>
          <w:tab w:val="clear" w:pos="720"/>
          <w:tab w:val="num" w:pos="0"/>
        </w:tabs>
        <w:spacing w:after="0" w:line="240" w:lineRule="auto"/>
        <w:ind w:left="0" w:firstLine="360"/>
        <w:jc w:val="both"/>
        <w:rPr>
          <w:rFonts w:ascii="Times New Roman" w:hAnsi="Times New Roman" w:cs="Times New Roman"/>
          <w:sz w:val="24"/>
          <w:szCs w:val="24"/>
        </w:rPr>
      </w:pPr>
      <w:r w:rsidRPr="00547B3A">
        <w:rPr>
          <w:rFonts w:ascii="Times New Roman" w:hAnsi="Times New Roman" w:cs="Times New Roman"/>
          <w:sz w:val="24"/>
          <w:szCs w:val="24"/>
        </w:rPr>
        <w:t>Способствовать установлению равного доступа к полноценному образованию разным категориям обучающихся в соответствии с их способностями, индивидуальными склонностями и потребностями.</w:t>
      </w:r>
    </w:p>
    <w:p w:rsidR="000D71B3" w:rsidRPr="00547B3A" w:rsidRDefault="000D71B3" w:rsidP="000D71B3">
      <w:pPr>
        <w:numPr>
          <w:ilvl w:val="0"/>
          <w:numId w:val="32"/>
        </w:numPr>
        <w:tabs>
          <w:tab w:val="clear" w:pos="720"/>
          <w:tab w:val="num" w:pos="0"/>
        </w:tabs>
        <w:spacing w:after="0" w:line="240" w:lineRule="auto"/>
        <w:ind w:left="0" w:firstLine="360"/>
        <w:jc w:val="both"/>
        <w:rPr>
          <w:rFonts w:ascii="Times New Roman" w:hAnsi="Times New Roman" w:cs="Times New Roman"/>
          <w:sz w:val="24"/>
          <w:szCs w:val="24"/>
        </w:rPr>
      </w:pPr>
      <w:r w:rsidRPr="00547B3A">
        <w:rPr>
          <w:rFonts w:ascii="Times New Roman" w:hAnsi="Times New Roman" w:cs="Times New Roman"/>
          <w:sz w:val="24"/>
          <w:szCs w:val="24"/>
        </w:rPr>
        <w:t>Расширить возможности социализации учащихся, обеспечить преемственность между общим и профессиональным образованием, более эффективно подготовить выпускников школы к освоению программ высшего профессионального образования.</w:t>
      </w:r>
    </w:p>
    <w:p w:rsidR="000D71B3" w:rsidRPr="00547B3A" w:rsidRDefault="000D71B3" w:rsidP="000D71B3">
      <w:pPr>
        <w:pStyle w:val="ac"/>
        <w:spacing w:before="0" w:after="0"/>
        <w:ind w:firstLine="360"/>
        <w:jc w:val="both"/>
        <w:rPr>
          <w:sz w:val="24"/>
          <w:szCs w:val="24"/>
        </w:rPr>
      </w:pPr>
      <w:r w:rsidRPr="00547B3A">
        <w:rPr>
          <w:sz w:val="24"/>
          <w:szCs w:val="24"/>
        </w:rPr>
        <w:t xml:space="preserve">В настоящее время в высшей школе сформировалось устойчивое мнение о необходимости дополнительной специализированной подготовки в вузы. Большинство старшеклассников считают, что существующее ныне образование не дает возможностей для успешного обучения в вузе и построения дальнейшей карьеры. В сложившейся ситуации необходима разработка мер, способствующих введению профильного обучения на старшей ступени общего образования. Необходимым условием создания образовательного пространства, способствующего самоопределению учащегося основной ступени, является введение </w:t>
      </w:r>
      <w:proofErr w:type="spellStart"/>
      <w:r w:rsidRPr="00547B3A">
        <w:rPr>
          <w:sz w:val="24"/>
          <w:szCs w:val="24"/>
        </w:rPr>
        <w:t>предпрофильной</w:t>
      </w:r>
      <w:proofErr w:type="spellEnd"/>
      <w:r w:rsidRPr="00547B3A">
        <w:rPr>
          <w:sz w:val="24"/>
          <w:szCs w:val="24"/>
        </w:rPr>
        <w:t xml:space="preserve"> подготовки.</w:t>
      </w:r>
    </w:p>
    <w:p w:rsidR="000D71B3" w:rsidRPr="00547B3A" w:rsidRDefault="000D71B3" w:rsidP="000D71B3">
      <w:pPr>
        <w:tabs>
          <w:tab w:val="left" w:pos="720"/>
        </w:tabs>
        <w:spacing w:after="0" w:line="240" w:lineRule="auto"/>
        <w:ind w:firstLine="709"/>
        <w:jc w:val="both"/>
        <w:rPr>
          <w:rFonts w:ascii="Times New Roman" w:hAnsi="Times New Roman" w:cs="Times New Roman"/>
          <w:sz w:val="24"/>
          <w:szCs w:val="24"/>
        </w:rPr>
      </w:pPr>
      <w:r w:rsidRPr="00547B3A">
        <w:rPr>
          <w:rFonts w:ascii="Times New Roman" w:hAnsi="Times New Roman" w:cs="Times New Roman"/>
          <w:sz w:val="24"/>
          <w:szCs w:val="24"/>
        </w:rPr>
        <w:t xml:space="preserve">Итак, внедрение идей проекта позволяет и далее реализовать целевые ориентиры государственной политики в сфере образования; в начале работы по новым учебникам и </w:t>
      </w:r>
      <w:r w:rsidRPr="00547B3A">
        <w:rPr>
          <w:rFonts w:ascii="Times New Roman" w:hAnsi="Times New Roman" w:cs="Times New Roman"/>
          <w:sz w:val="24"/>
          <w:szCs w:val="24"/>
        </w:rPr>
        <w:lastRenderedPageBreak/>
        <w:t>программам; в работе педагогического коллектива по обновлению педагогических технологий, методов и форм работы по предметам: использовании ИКТ в обучении школьников, апробации технологии дистанционного обучения (участие детей в предметных олимпиадах, предметных, интенсивных школах), внедрении системы инновационной оценки «портфолио»; сотрудничество с ВУЗами м Сузами по подготовке обучающихся к получению профессии.</w:t>
      </w:r>
    </w:p>
    <w:p w:rsidR="000D71B3" w:rsidRPr="00547B3A" w:rsidRDefault="000D71B3" w:rsidP="000D71B3">
      <w:pPr>
        <w:spacing w:after="0" w:line="240" w:lineRule="auto"/>
        <w:ind w:left="360"/>
        <w:jc w:val="both"/>
        <w:rPr>
          <w:rFonts w:ascii="Times New Roman" w:hAnsi="Times New Roman" w:cs="Times New Roman"/>
          <w:sz w:val="24"/>
          <w:szCs w:val="24"/>
        </w:rPr>
      </w:pPr>
    </w:p>
    <w:p w:rsidR="000D71B3" w:rsidRPr="00547B3A" w:rsidRDefault="000D71B3" w:rsidP="000D71B3">
      <w:pPr>
        <w:numPr>
          <w:ilvl w:val="0"/>
          <w:numId w:val="30"/>
        </w:numPr>
        <w:tabs>
          <w:tab w:val="clear" w:pos="720"/>
          <w:tab w:val="num" w:pos="-284"/>
          <w:tab w:val="left" w:pos="851"/>
          <w:tab w:val="left" w:pos="993"/>
        </w:tabs>
        <w:spacing w:after="0" w:line="240" w:lineRule="auto"/>
        <w:ind w:left="0" w:firstLine="709"/>
        <w:jc w:val="both"/>
        <w:rPr>
          <w:rFonts w:ascii="Times New Roman" w:hAnsi="Times New Roman" w:cs="Times New Roman"/>
          <w:sz w:val="24"/>
          <w:szCs w:val="24"/>
        </w:rPr>
      </w:pPr>
      <w:r w:rsidRPr="00547B3A">
        <w:rPr>
          <w:rFonts w:ascii="Times New Roman" w:hAnsi="Times New Roman" w:cs="Times New Roman"/>
          <w:sz w:val="24"/>
          <w:szCs w:val="24"/>
        </w:rPr>
        <w:t>Продукты (документы, методические рекомендации, образовательные программы и т.д.).</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3544"/>
        <w:gridCol w:w="5245"/>
      </w:tblGrid>
      <w:tr w:rsidR="000D71B3" w:rsidRPr="00547B3A" w:rsidTr="000D71B3">
        <w:tc>
          <w:tcPr>
            <w:tcW w:w="675" w:type="dxa"/>
          </w:tcPr>
          <w:p w:rsidR="000D71B3" w:rsidRPr="00547B3A" w:rsidRDefault="000D71B3" w:rsidP="000D71B3">
            <w:pPr>
              <w:autoSpaceDE w:val="0"/>
              <w:autoSpaceDN w:val="0"/>
              <w:adjustRightInd w:val="0"/>
              <w:spacing w:after="0" w:line="240" w:lineRule="auto"/>
              <w:jc w:val="center"/>
              <w:rPr>
                <w:rFonts w:ascii="Times New Roman" w:hAnsi="Times New Roman" w:cs="Times New Roman"/>
                <w:color w:val="000000"/>
                <w:sz w:val="24"/>
                <w:szCs w:val="24"/>
              </w:rPr>
            </w:pPr>
            <w:r w:rsidRPr="00547B3A">
              <w:rPr>
                <w:rFonts w:ascii="Times New Roman" w:hAnsi="Times New Roman" w:cs="Times New Roman"/>
                <w:color w:val="000000"/>
                <w:sz w:val="24"/>
                <w:szCs w:val="24"/>
              </w:rPr>
              <w:t>№ п/п</w:t>
            </w:r>
          </w:p>
        </w:tc>
        <w:tc>
          <w:tcPr>
            <w:tcW w:w="3544" w:type="dxa"/>
          </w:tcPr>
          <w:p w:rsidR="000D71B3" w:rsidRPr="00547B3A" w:rsidRDefault="000D71B3" w:rsidP="000D71B3">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547B3A">
              <w:rPr>
                <w:rFonts w:ascii="Times New Roman" w:hAnsi="Times New Roman" w:cs="Times New Roman"/>
                <w:color w:val="212121"/>
                <w:sz w:val="24"/>
                <w:szCs w:val="24"/>
              </w:rPr>
              <w:t>Продукт</w:t>
            </w:r>
          </w:p>
        </w:tc>
        <w:tc>
          <w:tcPr>
            <w:tcW w:w="5245" w:type="dxa"/>
          </w:tcPr>
          <w:p w:rsidR="000D71B3" w:rsidRPr="00547B3A" w:rsidRDefault="000D71B3" w:rsidP="000D71B3">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547B3A">
              <w:rPr>
                <w:rFonts w:ascii="Times New Roman" w:hAnsi="Times New Roman" w:cs="Times New Roman"/>
                <w:color w:val="212121"/>
                <w:sz w:val="24"/>
                <w:szCs w:val="24"/>
              </w:rPr>
              <w:t>Краткое описание продуктов</w:t>
            </w:r>
          </w:p>
        </w:tc>
      </w:tr>
      <w:tr w:rsidR="000D71B3" w:rsidRPr="00547B3A" w:rsidTr="000D71B3">
        <w:tc>
          <w:tcPr>
            <w:tcW w:w="675" w:type="dxa"/>
          </w:tcPr>
          <w:p w:rsidR="000D71B3" w:rsidRPr="00547B3A" w:rsidRDefault="000D71B3" w:rsidP="000D71B3">
            <w:pPr>
              <w:autoSpaceDE w:val="0"/>
              <w:autoSpaceDN w:val="0"/>
              <w:adjustRightInd w:val="0"/>
              <w:spacing w:after="0" w:line="240" w:lineRule="auto"/>
              <w:jc w:val="center"/>
              <w:rPr>
                <w:rFonts w:ascii="Times New Roman" w:hAnsi="Times New Roman" w:cs="Times New Roman"/>
                <w:color w:val="000000"/>
                <w:sz w:val="24"/>
                <w:szCs w:val="24"/>
              </w:rPr>
            </w:pPr>
            <w:r w:rsidRPr="00547B3A">
              <w:rPr>
                <w:rFonts w:ascii="Times New Roman" w:hAnsi="Times New Roman" w:cs="Times New Roman"/>
                <w:color w:val="000000"/>
                <w:sz w:val="24"/>
                <w:szCs w:val="24"/>
              </w:rPr>
              <w:t>1</w:t>
            </w:r>
          </w:p>
        </w:tc>
        <w:tc>
          <w:tcPr>
            <w:tcW w:w="3544" w:type="dxa"/>
          </w:tcPr>
          <w:p w:rsidR="000D71B3" w:rsidRPr="00547B3A" w:rsidRDefault="000D71B3" w:rsidP="000D71B3">
            <w:pPr>
              <w:shd w:val="clear" w:color="auto" w:fill="FFFFFF"/>
              <w:autoSpaceDE w:val="0"/>
              <w:autoSpaceDN w:val="0"/>
              <w:adjustRightInd w:val="0"/>
              <w:spacing w:after="0" w:line="240" w:lineRule="auto"/>
              <w:rPr>
                <w:rFonts w:ascii="Times New Roman" w:hAnsi="Times New Roman" w:cs="Times New Roman"/>
                <w:sz w:val="24"/>
                <w:szCs w:val="24"/>
              </w:rPr>
            </w:pPr>
            <w:r w:rsidRPr="00547B3A">
              <w:rPr>
                <w:rFonts w:ascii="Times New Roman" w:hAnsi="Times New Roman" w:cs="Times New Roman"/>
                <w:color w:val="000000"/>
                <w:sz w:val="24"/>
                <w:szCs w:val="24"/>
              </w:rPr>
              <w:t>Положение   о   профильных   классах (группах)</w:t>
            </w:r>
          </w:p>
        </w:tc>
        <w:tc>
          <w:tcPr>
            <w:tcW w:w="5245" w:type="dxa"/>
          </w:tcPr>
          <w:p w:rsidR="000D71B3" w:rsidRPr="00547B3A" w:rsidRDefault="000D71B3" w:rsidP="000D71B3">
            <w:pPr>
              <w:autoSpaceDE w:val="0"/>
              <w:autoSpaceDN w:val="0"/>
              <w:adjustRightInd w:val="0"/>
              <w:spacing w:after="0" w:line="240" w:lineRule="auto"/>
              <w:rPr>
                <w:rFonts w:ascii="Times New Roman" w:hAnsi="Times New Roman" w:cs="Times New Roman"/>
                <w:color w:val="000000"/>
                <w:sz w:val="24"/>
                <w:szCs w:val="24"/>
              </w:rPr>
            </w:pPr>
            <w:r w:rsidRPr="00547B3A">
              <w:rPr>
                <w:rFonts w:ascii="Times New Roman" w:hAnsi="Times New Roman" w:cs="Times New Roman"/>
                <w:color w:val="000000"/>
                <w:sz w:val="24"/>
                <w:szCs w:val="24"/>
              </w:rPr>
              <w:t>Разработано положение об организации обучения в профильных группах в условиях сельской школы с 1-2 классами комплектами. В нем нашли свое отражение основные направления деятельности учреждения в профильном обучении</w:t>
            </w:r>
          </w:p>
        </w:tc>
      </w:tr>
      <w:tr w:rsidR="000D71B3" w:rsidRPr="00547B3A" w:rsidTr="000D71B3">
        <w:tc>
          <w:tcPr>
            <w:tcW w:w="675" w:type="dxa"/>
          </w:tcPr>
          <w:p w:rsidR="000D71B3" w:rsidRPr="00547B3A" w:rsidRDefault="000D71B3" w:rsidP="000D71B3">
            <w:pPr>
              <w:autoSpaceDE w:val="0"/>
              <w:autoSpaceDN w:val="0"/>
              <w:adjustRightInd w:val="0"/>
              <w:spacing w:after="0" w:line="240" w:lineRule="auto"/>
              <w:jc w:val="center"/>
              <w:rPr>
                <w:rFonts w:ascii="Times New Roman" w:hAnsi="Times New Roman" w:cs="Times New Roman"/>
                <w:color w:val="000000"/>
                <w:sz w:val="24"/>
                <w:szCs w:val="24"/>
              </w:rPr>
            </w:pPr>
            <w:r w:rsidRPr="00547B3A">
              <w:rPr>
                <w:rFonts w:ascii="Times New Roman" w:hAnsi="Times New Roman" w:cs="Times New Roman"/>
                <w:color w:val="000000"/>
                <w:sz w:val="24"/>
                <w:szCs w:val="24"/>
              </w:rPr>
              <w:t>2</w:t>
            </w:r>
          </w:p>
        </w:tc>
        <w:tc>
          <w:tcPr>
            <w:tcW w:w="3544" w:type="dxa"/>
          </w:tcPr>
          <w:p w:rsidR="000D71B3" w:rsidRPr="00547B3A" w:rsidRDefault="000D71B3" w:rsidP="000D71B3">
            <w:pPr>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547B3A">
              <w:rPr>
                <w:rFonts w:ascii="Times New Roman" w:hAnsi="Times New Roman" w:cs="Times New Roman"/>
                <w:sz w:val="24"/>
                <w:szCs w:val="24"/>
              </w:rPr>
              <w:t>Анкета учащегося по выбору профиля</w:t>
            </w:r>
          </w:p>
        </w:tc>
        <w:tc>
          <w:tcPr>
            <w:tcW w:w="5245" w:type="dxa"/>
          </w:tcPr>
          <w:p w:rsidR="000D71B3" w:rsidRPr="00547B3A" w:rsidRDefault="000D71B3" w:rsidP="000D71B3">
            <w:pPr>
              <w:autoSpaceDE w:val="0"/>
              <w:autoSpaceDN w:val="0"/>
              <w:adjustRightInd w:val="0"/>
              <w:spacing w:after="0" w:line="240" w:lineRule="auto"/>
              <w:rPr>
                <w:rFonts w:ascii="Times New Roman" w:hAnsi="Times New Roman" w:cs="Times New Roman"/>
                <w:color w:val="000000"/>
                <w:sz w:val="24"/>
                <w:szCs w:val="24"/>
              </w:rPr>
            </w:pPr>
            <w:r w:rsidRPr="00547B3A">
              <w:rPr>
                <w:rFonts w:ascii="Times New Roman" w:hAnsi="Times New Roman" w:cs="Times New Roman"/>
                <w:spacing w:val="-2"/>
                <w:sz w:val="24"/>
                <w:szCs w:val="24"/>
              </w:rPr>
              <w:t xml:space="preserve">Данный продукт создан с целью определения основных направлений обучения выпускника </w:t>
            </w:r>
            <w:r w:rsidRPr="00547B3A">
              <w:rPr>
                <w:rFonts w:ascii="Times New Roman" w:hAnsi="Times New Roman" w:cs="Times New Roman"/>
                <w:sz w:val="24"/>
                <w:szCs w:val="24"/>
              </w:rPr>
              <w:t>основной школы, его жизненного и профессионального самоопределения.</w:t>
            </w:r>
          </w:p>
        </w:tc>
      </w:tr>
      <w:tr w:rsidR="000D71B3" w:rsidRPr="00547B3A" w:rsidTr="000D71B3">
        <w:tc>
          <w:tcPr>
            <w:tcW w:w="675" w:type="dxa"/>
          </w:tcPr>
          <w:p w:rsidR="000D71B3" w:rsidRPr="00547B3A" w:rsidRDefault="000D71B3" w:rsidP="000D71B3">
            <w:pPr>
              <w:autoSpaceDE w:val="0"/>
              <w:autoSpaceDN w:val="0"/>
              <w:adjustRightInd w:val="0"/>
              <w:spacing w:after="0" w:line="240" w:lineRule="auto"/>
              <w:jc w:val="center"/>
              <w:rPr>
                <w:rFonts w:ascii="Times New Roman" w:hAnsi="Times New Roman" w:cs="Times New Roman"/>
                <w:color w:val="000000"/>
                <w:sz w:val="24"/>
                <w:szCs w:val="24"/>
              </w:rPr>
            </w:pPr>
            <w:r w:rsidRPr="00547B3A">
              <w:rPr>
                <w:rFonts w:ascii="Times New Roman" w:hAnsi="Times New Roman" w:cs="Times New Roman"/>
                <w:color w:val="000000"/>
                <w:sz w:val="24"/>
                <w:szCs w:val="24"/>
              </w:rPr>
              <w:t>3</w:t>
            </w:r>
          </w:p>
        </w:tc>
        <w:tc>
          <w:tcPr>
            <w:tcW w:w="3544" w:type="dxa"/>
          </w:tcPr>
          <w:p w:rsidR="000D71B3" w:rsidRPr="00547B3A" w:rsidRDefault="000D71B3" w:rsidP="000D71B3">
            <w:pPr>
              <w:spacing w:after="0" w:line="240" w:lineRule="auto"/>
              <w:rPr>
                <w:rFonts w:ascii="Times New Roman" w:hAnsi="Times New Roman" w:cs="Times New Roman"/>
                <w:color w:val="000000"/>
                <w:sz w:val="24"/>
                <w:szCs w:val="24"/>
              </w:rPr>
            </w:pPr>
            <w:r w:rsidRPr="00547B3A">
              <w:rPr>
                <w:rFonts w:ascii="Times New Roman" w:hAnsi="Times New Roman" w:cs="Times New Roman"/>
                <w:color w:val="000000"/>
                <w:sz w:val="24"/>
                <w:szCs w:val="24"/>
              </w:rPr>
              <w:t>Анкета для родителей по выбору профиля обучения их ребенка</w:t>
            </w:r>
          </w:p>
        </w:tc>
        <w:tc>
          <w:tcPr>
            <w:tcW w:w="5245" w:type="dxa"/>
          </w:tcPr>
          <w:p w:rsidR="000D71B3" w:rsidRPr="00547B3A" w:rsidRDefault="000D71B3" w:rsidP="000D71B3">
            <w:pPr>
              <w:autoSpaceDE w:val="0"/>
              <w:autoSpaceDN w:val="0"/>
              <w:adjustRightInd w:val="0"/>
              <w:spacing w:after="0" w:line="240" w:lineRule="auto"/>
              <w:rPr>
                <w:rFonts w:ascii="Times New Roman" w:hAnsi="Times New Roman" w:cs="Times New Roman"/>
                <w:color w:val="000000"/>
                <w:sz w:val="24"/>
                <w:szCs w:val="24"/>
              </w:rPr>
            </w:pPr>
            <w:r w:rsidRPr="00547B3A">
              <w:rPr>
                <w:rFonts w:ascii="Times New Roman" w:hAnsi="Times New Roman" w:cs="Times New Roman"/>
                <w:spacing w:val="-2"/>
                <w:sz w:val="24"/>
                <w:szCs w:val="24"/>
              </w:rPr>
              <w:t xml:space="preserve">Данный продукт создан с целью определения основных направлений обучения выпускника </w:t>
            </w:r>
            <w:r w:rsidRPr="00547B3A">
              <w:rPr>
                <w:rFonts w:ascii="Times New Roman" w:hAnsi="Times New Roman" w:cs="Times New Roman"/>
                <w:sz w:val="24"/>
                <w:szCs w:val="24"/>
              </w:rPr>
              <w:t>основной школы, его жизненного и профессионального самоопределения.</w:t>
            </w:r>
          </w:p>
        </w:tc>
      </w:tr>
      <w:tr w:rsidR="000D71B3" w:rsidRPr="00547B3A" w:rsidTr="000D71B3">
        <w:tc>
          <w:tcPr>
            <w:tcW w:w="675" w:type="dxa"/>
          </w:tcPr>
          <w:p w:rsidR="000D71B3" w:rsidRPr="00547B3A" w:rsidRDefault="000D71B3" w:rsidP="000D71B3">
            <w:pPr>
              <w:autoSpaceDE w:val="0"/>
              <w:autoSpaceDN w:val="0"/>
              <w:adjustRightInd w:val="0"/>
              <w:spacing w:after="0" w:line="240" w:lineRule="auto"/>
              <w:jc w:val="center"/>
              <w:rPr>
                <w:rFonts w:ascii="Times New Roman" w:hAnsi="Times New Roman" w:cs="Times New Roman"/>
                <w:color w:val="000000"/>
                <w:sz w:val="24"/>
                <w:szCs w:val="24"/>
              </w:rPr>
            </w:pPr>
            <w:r w:rsidRPr="00547B3A">
              <w:rPr>
                <w:rFonts w:ascii="Times New Roman" w:hAnsi="Times New Roman" w:cs="Times New Roman"/>
                <w:color w:val="000000"/>
                <w:sz w:val="24"/>
                <w:szCs w:val="24"/>
              </w:rPr>
              <w:t>4</w:t>
            </w:r>
          </w:p>
        </w:tc>
        <w:tc>
          <w:tcPr>
            <w:tcW w:w="3544" w:type="dxa"/>
          </w:tcPr>
          <w:p w:rsidR="000D71B3" w:rsidRPr="00547B3A" w:rsidRDefault="000D71B3" w:rsidP="000D71B3">
            <w:pPr>
              <w:shd w:val="clear" w:color="auto" w:fill="FFFFFF"/>
              <w:autoSpaceDE w:val="0"/>
              <w:autoSpaceDN w:val="0"/>
              <w:adjustRightInd w:val="0"/>
              <w:spacing w:after="0" w:line="240" w:lineRule="auto"/>
              <w:rPr>
                <w:rFonts w:ascii="Times New Roman" w:hAnsi="Times New Roman" w:cs="Times New Roman"/>
                <w:sz w:val="24"/>
                <w:szCs w:val="24"/>
              </w:rPr>
            </w:pPr>
            <w:r w:rsidRPr="00547B3A">
              <w:rPr>
                <w:rFonts w:ascii="Times New Roman" w:hAnsi="Times New Roman" w:cs="Times New Roman"/>
                <w:sz w:val="24"/>
                <w:szCs w:val="24"/>
              </w:rPr>
              <w:t>Рабочие программы по профильным предметам</w:t>
            </w:r>
          </w:p>
        </w:tc>
        <w:tc>
          <w:tcPr>
            <w:tcW w:w="5245" w:type="dxa"/>
          </w:tcPr>
          <w:p w:rsidR="000D71B3" w:rsidRPr="00547B3A" w:rsidRDefault="000D71B3" w:rsidP="000D71B3">
            <w:pPr>
              <w:autoSpaceDE w:val="0"/>
              <w:autoSpaceDN w:val="0"/>
              <w:adjustRightInd w:val="0"/>
              <w:spacing w:after="0" w:line="240" w:lineRule="auto"/>
              <w:rPr>
                <w:rFonts w:ascii="Times New Roman" w:hAnsi="Times New Roman" w:cs="Times New Roman"/>
                <w:spacing w:val="-2"/>
                <w:sz w:val="24"/>
                <w:szCs w:val="24"/>
              </w:rPr>
            </w:pPr>
            <w:r w:rsidRPr="00547B3A">
              <w:rPr>
                <w:rFonts w:ascii="Times New Roman" w:hAnsi="Times New Roman" w:cs="Times New Roman"/>
                <w:sz w:val="24"/>
                <w:szCs w:val="24"/>
              </w:rPr>
              <w:t xml:space="preserve">Созданы рабочие программы по профильным предметам, в которых нашли свое отражение характеристика учебного предмета, </w:t>
            </w:r>
            <w:r w:rsidRPr="00547B3A">
              <w:rPr>
                <w:rFonts w:ascii="Times New Roman" w:hAnsi="Times New Roman" w:cs="Times New Roman"/>
                <w:spacing w:val="-2"/>
                <w:sz w:val="24"/>
                <w:szCs w:val="24"/>
              </w:rPr>
              <w:t xml:space="preserve">пояснительная записка с обоснованием выбора </w:t>
            </w:r>
            <w:r w:rsidRPr="00547B3A">
              <w:rPr>
                <w:rFonts w:ascii="Times New Roman" w:hAnsi="Times New Roman" w:cs="Times New Roman"/>
                <w:sz w:val="24"/>
                <w:szCs w:val="24"/>
              </w:rPr>
              <w:t>программы, цели обучения, обоснование выбора учебно-методического комплекта, учебно-тематическое планирование, календарно-тематическое планирование, результат обучения на конец учебного года, содержание тем учебного курса</w:t>
            </w:r>
          </w:p>
        </w:tc>
      </w:tr>
      <w:tr w:rsidR="000D71B3" w:rsidRPr="00547B3A" w:rsidTr="000D71B3">
        <w:tc>
          <w:tcPr>
            <w:tcW w:w="675" w:type="dxa"/>
          </w:tcPr>
          <w:p w:rsidR="000D71B3" w:rsidRPr="00547B3A" w:rsidRDefault="000D71B3" w:rsidP="000D71B3">
            <w:pPr>
              <w:autoSpaceDE w:val="0"/>
              <w:autoSpaceDN w:val="0"/>
              <w:adjustRightInd w:val="0"/>
              <w:spacing w:after="0" w:line="240" w:lineRule="auto"/>
              <w:jc w:val="center"/>
              <w:rPr>
                <w:rFonts w:ascii="Times New Roman" w:hAnsi="Times New Roman" w:cs="Times New Roman"/>
                <w:color w:val="000000"/>
                <w:sz w:val="24"/>
                <w:szCs w:val="24"/>
              </w:rPr>
            </w:pPr>
            <w:r w:rsidRPr="00547B3A">
              <w:rPr>
                <w:rFonts w:ascii="Times New Roman" w:hAnsi="Times New Roman" w:cs="Times New Roman"/>
                <w:color w:val="000000"/>
                <w:sz w:val="24"/>
                <w:szCs w:val="24"/>
              </w:rPr>
              <w:t>5</w:t>
            </w:r>
          </w:p>
        </w:tc>
        <w:tc>
          <w:tcPr>
            <w:tcW w:w="3544" w:type="dxa"/>
          </w:tcPr>
          <w:p w:rsidR="000D71B3" w:rsidRPr="00547B3A" w:rsidRDefault="000D71B3" w:rsidP="000D71B3">
            <w:pPr>
              <w:shd w:val="clear" w:color="auto" w:fill="FFFFFF"/>
              <w:autoSpaceDE w:val="0"/>
              <w:autoSpaceDN w:val="0"/>
              <w:adjustRightInd w:val="0"/>
              <w:spacing w:after="0" w:line="240" w:lineRule="auto"/>
              <w:rPr>
                <w:rFonts w:ascii="Times New Roman" w:hAnsi="Times New Roman" w:cs="Times New Roman"/>
                <w:sz w:val="24"/>
                <w:szCs w:val="24"/>
              </w:rPr>
            </w:pPr>
            <w:r w:rsidRPr="00547B3A">
              <w:rPr>
                <w:rFonts w:ascii="Times New Roman" w:hAnsi="Times New Roman" w:cs="Times New Roman"/>
                <w:color w:val="000000"/>
                <w:sz w:val="24"/>
                <w:szCs w:val="24"/>
              </w:rPr>
              <w:t>Учебный план (профильные 10 – 11-е классы)</w:t>
            </w:r>
          </w:p>
        </w:tc>
        <w:tc>
          <w:tcPr>
            <w:tcW w:w="5245" w:type="dxa"/>
          </w:tcPr>
          <w:p w:rsidR="000D71B3" w:rsidRPr="00547B3A" w:rsidRDefault="000D71B3" w:rsidP="000D71B3">
            <w:pPr>
              <w:autoSpaceDE w:val="0"/>
              <w:autoSpaceDN w:val="0"/>
              <w:adjustRightInd w:val="0"/>
              <w:spacing w:after="0" w:line="240" w:lineRule="auto"/>
              <w:rPr>
                <w:rFonts w:ascii="Times New Roman" w:hAnsi="Times New Roman" w:cs="Times New Roman"/>
                <w:sz w:val="24"/>
                <w:szCs w:val="24"/>
              </w:rPr>
            </w:pPr>
            <w:r w:rsidRPr="00547B3A">
              <w:rPr>
                <w:rFonts w:ascii="Times New Roman" w:hAnsi="Times New Roman" w:cs="Times New Roman"/>
                <w:sz w:val="24"/>
                <w:szCs w:val="24"/>
              </w:rPr>
              <w:t xml:space="preserve">Разработан учебный план для реализации профильного обучения в малых группах наполняемостью от 3 человек, который позволяет выбрать обучающемуся направление </w:t>
            </w:r>
            <w:proofErr w:type="spellStart"/>
            <w:r w:rsidRPr="00547B3A">
              <w:rPr>
                <w:rFonts w:ascii="Times New Roman" w:hAnsi="Times New Roman" w:cs="Times New Roman"/>
                <w:sz w:val="24"/>
                <w:szCs w:val="24"/>
              </w:rPr>
              <w:t>профилизации</w:t>
            </w:r>
            <w:proofErr w:type="spellEnd"/>
            <w:r w:rsidRPr="00547B3A">
              <w:rPr>
                <w:rFonts w:ascii="Times New Roman" w:hAnsi="Times New Roman" w:cs="Times New Roman"/>
                <w:sz w:val="24"/>
                <w:szCs w:val="24"/>
              </w:rPr>
              <w:t>.</w:t>
            </w:r>
          </w:p>
        </w:tc>
      </w:tr>
      <w:tr w:rsidR="000D71B3" w:rsidRPr="00547B3A" w:rsidTr="000D71B3">
        <w:tc>
          <w:tcPr>
            <w:tcW w:w="675" w:type="dxa"/>
          </w:tcPr>
          <w:p w:rsidR="000D71B3" w:rsidRPr="00547B3A" w:rsidRDefault="000D71B3" w:rsidP="000D71B3">
            <w:pPr>
              <w:autoSpaceDE w:val="0"/>
              <w:autoSpaceDN w:val="0"/>
              <w:adjustRightInd w:val="0"/>
              <w:spacing w:after="0" w:line="240" w:lineRule="auto"/>
              <w:jc w:val="center"/>
              <w:rPr>
                <w:rFonts w:ascii="Times New Roman" w:hAnsi="Times New Roman" w:cs="Times New Roman"/>
                <w:color w:val="000000"/>
                <w:sz w:val="24"/>
                <w:szCs w:val="24"/>
              </w:rPr>
            </w:pPr>
            <w:r w:rsidRPr="00547B3A">
              <w:rPr>
                <w:rFonts w:ascii="Times New Roman" w:hAnsi="Times New Roman" w:cs="Times New Roman"/>
                <w:color w:val="000000"/>
                <w:sz w:val="24"/>
                <w:szCs w:val="24"/>
              </w:rPr>
              <w:t>6</w:t>
            </w:r>
          </w:p>
        </w:tc>
        <w:tc>
          <w:tcPr>
            <w:tcW w:w="3544" w:type="dxa"/>
          </w:tcPr>
          <w:p w:rsidR="000D71B3" w:rsidRPr="00547B3A" w:rsidRDefault="000D71B3" w:rsidP="000D71B3">
            <w:pPr>
              <w:shd w:val="clear" w:color="auto" w:fill="FFFFFF"/>
              <w:autoSpaceDE w:val="0"/>
              <w:autoSpaceDN w:val="0"/>
              <w:adjustRightInd w:val="0"/>
              <w:spacing w:after="0" w:line="240" w:lineRule="auto"/>
              <w:rPr>
                <w:rFonts w:ascii="Times New Roman" w:hAnsi="Times New Roman" w:cs="Times New Roman"/>
                <w:sz w:val="24"/>
                <w:szCs w:val="24"/>
              </w:rPr>
            </w:pPr>
            <w:r w:rsidRPr="00547B3A">
              <w:rPr>
                <w:rFonts w:ascii="Times New Roman" w:hAnsi="Times New Roman" w:cs="Times New Roman"/>
                <w:spacing w:val="-1"/>
                <w:sz w:val="24"/>
                <w:szCs w:val="24"/>
              </w:rPr>
              <w:t xml:space="preserve">Электронные образовательные </w:t>
            </w:r>
            <w:r w:rsidRPr="00547B3A">
              <w:rPr>
                <w:rFonts w:ascii="Times New Roman" w:hAnsi="Times New Roman" w:cs="Times New Roman"/>
                <w:spacing w:val="-3"/>
                <w:sz w:val="24"/>
                <w:szCs w:val="24"/>
              </w:rPr>
              <w:t xml:space="preserve">ресурсы по профильным предметам </w:t>
            </w:r>
            <w:r w:rsidRPr="00547B3A">
              <w:rPr>
                <w:rFonts w:ascii="Times New Roman" w:hAnsi="Times New Roman" w:cs="Times New Roman"/>
                <w:sz w:val="24"/>
                <w:szCs w:val="24"/>
              </w:rPr>
              <w:t>учебного плана</w:t>
            </w:r>
          </w:p>
        </w:tc>
        <w:tc>
          <w:tcPr>
            <w:tcW w:w="5245" w:type="dxa"/>
          </w:tcPr>
          <w:p w:rsidR="000D71B3" w:rsidRPr="00547B3A" w:rsidRDefault="000D71B3" w:rsidP="000D71B3">
            <w:pPr>
              <w:spacing w:after="0" w:line="240" w:lineRule="auto"/>
              <w:rPr>
                <w:rFonts w:ascii="Times New Roman" w:hAnsi="Times New Roman" w:cs="Times New Roman"/>
                <w:sz w:val="24"/>
                <w:szCs w:val="24"/>
              </w:rPr>
            </w:pPr>
            <w:r w:rsidRPr="00547B3A">
              <w:rPr>
                <w:rFonts w:ascii="Times New Roman" w:hAnsi="Times New Roman" w:cs="Times New Roman"/>
                <w:sz w:val="24"/>
                <w:szCs w:val="24"/>
              </w:rPr>
              <w:t>Разработанные учителями школы ресурсы:</w:t>
            </w:r>
          </w:p>
          <w:p w:rsidR="000D71B3" w:rsidRPr="00547B3A" w:rsidRDefault="000D71B3" w:rsidP="000D71B3">
            <w:pPr>
              <w:tabs>
                <w:tab w:val="left" w:pos="317"/>
              </w:tabs>
              <w:spacing w:after="0" w:line="240" w:lineRule="auto"/>
              <w:rPr>
                <w:rFonts w:ascii="Times New Roman" w:hAnsi="Times New Roman" w:cs="Times New Roman"/>
                <w:sz w:val="24"/>
                <w:szCs w:val="24"/>
              </w:rPr>
            </w:pPr>
            <w:r w:rsidRPr="00547B3A">
              <w:rPr>
                <w:rFonts w:ascii="Times New Roman" w:hAnsi="Times New Roman" w:cs="Times New Roman"/>
                <w:sz w:val="24"/>
                <w:szCs w:val="24"/>
              </w:rPr>
              <w:t>-</w:t>
            </w:r>
            <w:r w:rsidRPr="00547B3A">
              <w:rPr>
                <w:rFonts w:ascii="Times New Roman" w:hAnsi="Times New Roman" w:cs="Times New Roman"/>
                <w:sz w:val="24"/>
                <w:szCs w:val="24"/>
              </w:rPr>
              <w:tab/>
            </w:r>
            <w:r w:rsidRPr="00547B3A">
              <w:rPr>
                <w:rFonts w:ascii="Times New Roman" w:hAnsi="Times New Roman" w:cs="Times New Roman"/>
                <w:spacing w:val="-2"/>
                <w:sz w:val="24"/>
                <w:szCs w:val="24"/>
              </w:rPr>
              <w:t>презентации по предметам учебного плана;</w:t>
            </w:r>
          </w:p>
          <w:p w:rsidR="000D71B3" w:rsidRPr="00547B3A" w:rsidRDefault="000D71B3" w:rsidP="000D71B3">
            <w:pPr>
              <w:tabs>
                <w:tab w:val="left" w:pos="317"/>
              </w:tabs>
              <w:spacing w:after="0" w:line="240" w:lineRule="auto"/>
              <w:rPr>
                <w:rFonts w:ascii="Times New Roman" w:hAnsi="Times New Roman" w:cs="Times New Roman"/>
                <w:sz w:val="24"/>
                <w:szCs w:val="24"/>
              </w:rPr>
            </w:pPr>
            <w:r w:rsidRPr="00547B3A">
              <w:rPr>
                <w:rFonts w:ascii="Times New Roman" w:hAnsi="Times New Roman" w:cs="Times New Roman"/>
                <w:sz w:val="24"/>
                <w:szCs w:val="24"/>
              </w:rPr>
              <w:t>-</w:t>
            </w:r>
            <w:r w:rsidRPr="00547B3A">
              <w:rPr>
                <w:rFonts w:ascii="Times New Roman" w:hAnsi="Times New Roman" w:cs="Times New Roman"/>
                <w:sz w:val="24"/>
                <w:szCs w:val="24"/>
              </w:rPr>
              <w:tab/>
              <w:t>электронные тренажеры;</w:t>
            </w:r>
          </w:p>
          <w:p w:rsidR="000D71B3" w:rsidRPr="00547B3A" w:rsidRDefault="000D71B3" w:rsidP="000D71B3">
            <w:pPr>
              <w:tabs>
                <w:tab w:val="left" w:pos="317"/>
              </w:tabs>
              <w:spacing w:after="0" w:line="240" w:lineRule="auto"/>
              <w:rPr>
                <w:rFonts w:ascii="Times New Roman" w:hAnsi="Times New Roman" w:cs="Times New Roman"/>
                <w:sz w:val="24"/>
                <w:szCs w:val="24"/>
              </w:rPr>
            </w:pPr>
            <w:r w:rsidRPr="00547B3A">
              <w:rPr>
                <w:rFonts w:ascii="Times New Roman" w:hAnsi="Times New Roman" w:cs="Times New Roman"/>
                <w:sz w:val="24"/>
                <w:szCs w:val="24"/>
              </w:rPr>
              <w:t>-</w:t>
            </w:r>
            <w:r w:rsidRPr="00547B3A">
              <w:rPr>
                <w:rFonts w:ascii="Times New Roman" w:hAnsi="Times New Roman" w:cs="Times New Roman"/>
                <w:sz w:val="24"/>
                <w:szCs w:val="24"/>
              </w:rPr>
              <w:tab/>
              <w:t>видео-продукты;</w:t>
            </w:r>
          </w:p>
          <w:p w:rsidR="000D71B3" w:rsidRPr="00547B3A" w:rsidRDefault="000D71B3" w:rsidP="000D71B3">
            <w:pPr>
              <w:tabs>
                <w:tab w:val="left" w:pos="317"/>
              </w:tabs>
              <w:autoSpaceDE w:val="0"/>
              <w:autoSpaceDN w:val="0"/>
              <w:adjustRightInd w:val="0"/>
              <w:spacing w:after="0" w:line="240" w:lineRule="auto"/>
              <w:rPr>
                <w:rFonts w:ascii="Times New Roman" w:hAnsi="Times New Roman" w:cs="Times New Roman"/>
                <w:sz w:val="24"/>
                <w:szCs w:val="24"/>
              </w:rPr>
            </w:pPr>
            <w:r w:rsidRPr="00547B3A">
              <w:rPr>
                <w:rFonts w:ascii="Times New Roman" w:hAnsi="Times New Roman" w:cs="Times New Roman"/>
                <w:sz w:val="24"/>
                <w:szCs w:val="24"/>
              </w:rPr>
              <w:t>-</w:t>
            </w:r>
            <w:r w:rsidRPr="00547B3A">
              <w:rPr>
                <w:rFonts w:ascii="Times New Roman" w:hAnsi="Times New Roman" w:cs="Times New Roman"/>
                <w:sz w:val="24"/>
                <w:szCs w:val="24"/>
              </w:rPr>
              <w:tab/>
            </w:r>
            <w:r w:rsidRPr="00547B3A">
              <w:rPr>
                <w:rFonts w:ascii="Times New Roman" w:hAnsi="Times New Roman" w:cs="Times New Roman"/>
                <w:spacing w:val="-2"/>
                <w:sz w:val="24"/>
                <w:szCs w:val="24"/>
              </w:rPr>
              <w:t>электронные памятки, рекомендации для обучающихся, родителей.</w:t>
            </w:r>
          </w:p>
        </w:tc>
      </w:tr>
    </w:tbl>
    <w:p w:rsidR="000D71B3" w:rsidRPr="00547B3A" w:rsidRDefault="000D71B3" w:rsidP="000D71B3">
      <w:pPr>
        <w:shd w:val="clear" w:color="auto" w:fill="FFFFFF"/>
        <w:autoSpaceDE w:val="0"/>
        <w:autoSpaceDN w:val="0"/>
        <w:adjustRightInd w:val="0"/>
        <w:spacing w:after="0" w:line="240" w:lineRule="auto"/>
        <w:rPr>
          <w:rFonts w:ascii="Times New Roman" w:hAnsi="Times New Roman" w:cs="Times New Roman"/>
          <w:color w:val="000000"/>
          <w:sz w:val="24"/>
          <w:szCs w:val="24"/>
        </w:rPr>
      </w:pPr>
    </w:p>
    <w:p w:rsidR="003F6DFA" w:rsidRDefault="003F6DFA" w:rsidP="000D71B3">
      <w:pPr>
        <w:spacing w:after="0" w:line="240" w:lineRule="auto"/>
        <w:rPr>
          <w:rFonts w:ascii="Times New Roman" w:hAnsi="Times New Roman" w:cs="Times New Roman"/>
          <w:spacing w:val="-7"/>
          <w:sz w:val="24"/>
          <w:szCs w:val="24"/>
        </w:rPr>
      </w:pPr>
    </w:p>
    <w:p w:rsidR="003F6DFA" w:rsidRDefault="003F6DFA" w:rsidP="000D71B3">
      <w:pPr>
        <w:spacing w:after="0" w:line="240" w:lineRule="auto"/>
        <w:rPr>
          <w:rFonts w:ascii="Times New Roman" w:hAnsi="Times New Roman" w:cs="Times New Roman"/>
          <w:spacing w:val="-7"/>
          <w:sz w:val="24"/>
          <w:szCs w:val="24"/>
        </w:rPr>
      </w:pPr>
    </w:p>
    <w:p w:rsidR="003F6DFA" w:rsidRDefault="003F6DFA" w:rsidP="000D71B3">
      <w:pPr>
        <w:spacing w:after="0" w:line="240" w:lineRule="auto"/>
        <w:rPr>
          <w:rFonts w:ascii="Times New Roman" w:hAnsi="Times New Roman" w:cs="Times New Roman"/>
          <w:spacing w:val="-7"/>
          <w:sz w:val="24"/>
          <w:szCs w:val="24"/>
        </w:rPr>
      </w:pPr>
    </w:p>
    <w:p w:rsidR="003F6DFA" w:rsidRDefault="003F6DFA" w:rsidP="000D71B3">
      <w:pPr>
        <w:spacing w:after="0" w:line="240" w:lineRule="auto"/>
        <w:rPr>
          <w:rFonts w:ascii="Times New Roman" w:hAnsi="Times New Roman" w:cs="Times New Roman"/>
          <w:spacing w:val="-7"/>
          <w:sz w:val="24"/>
          <w:szCs w:val="24"/>
        </w:rPr>
      </w:pPr>
    </w:p>
    <w:p w:rsidR="000D71B3" w:rsidRPr="00547B3A" w:rsidRDefault="000D71B3" w:rsidP="000D71B3">
      <w:pPr>
        <w:spacing w:after="0" w:line="240" w:lineRule="auto"/>
        <w:rPr>
          <w:rFonts w:ascii="Times New Roman" w:hAnsi="Times New Roman" w:cs="Times New Roman"/>
          <w:sz w:val="24"/>
          <w:szCs w:val="24"/>
        </w:rPr>
      </w:pPr>
      <w:r w:rsidRPr="00547B3A">
        <w:rPr>
          <w:rFonts w:ascii="Times New Roman" w:hAnsi="Times New Roman" w:cs="Times New Roman"/>
          <w:spacing w:val="-7"/>
          <w:sz w:val="24"/>
          <w:szCs w:val="24"/>
        </w:rPr>
        <w:lastRenderedPageBreak/>
        <w:t xml:space="preserve">4. Рекомендации по использованию полученных продуктов с описанием возможных </w:t>
      </w:r>
      <w:r w:rsidRPr="00547B3A">
        <w:rPr>
          <w:rFonts w:ascii="Times New Roman" w:hAnsi="Times New Roman" w:cs="Times New Roman"/>
          <w:sz w:val="24"/>
          <w:szCs w:val="24"/>
        </w:rPr>
        <w:t>рисков и ограничений.</w:t>
      </w:r>
    </w:p>
    <w:tbl>
      <w:tblPr>
        <w:tblW w:w="9927" w:type="dxa"/>
        <w:tblInd w:w="40" w:type="dxa"/>
        <w:tblLayout w:type="fixed"/>
        <w:tblCellMar>
          <w:left w:w="40" w:type="dxa"/>
          <w:right w:w="40" w:type="dxa"/>
        </w:tblCellMar>
        <w:tblLook w:val="0000"/>
      </w:tblPr>
      <w:tblGrid>
        <w:gridCol w:w="653"/>
        <w:gridCol w:w="2698"/>
        <w:gridCol w:w="3610"/>
        <w:gridCol w:w="2966"/>
      </w:tblGrid>
      <w:tr w:rsidR="000D71B3" w:rsidRPr="00547B3A" w:rsidTr="000D71B3">
        <w:trPr>
          <w:trHeight w:hRule="exact" w:val="850"/>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0D71B3" w:rsidRPr="00547B3A" w:rsidRDefault="000D71B3" w:rsidP="000D71B3">
            <w:pPr>
              <w:spacing w:after="0" w:line="240" w:lineRule="auto"/>
              <w:rPr>
                <w:rFonts w:ascii="Times New Roman" w:hAnsi="Times New Roman" w:cs="Times New Roman"/>
                <w:sz w:val="24"/>
                <w:szCs w:val="24"/>
              </w:rPr>
            </w:pPr>
            <w:r w:rsidRPr="00547B3A">
              <w:rPr>
                <w:rFonts w:ascii="Times New Roman" w:hAnsi="Times New Roman" w:cs="Times New Roman"/>
                <w:sz w:val="24"/>
                <w:szCs w:val="24"/>
              </w:rPr>
              <w:t xml:space="preserve">№ </w:t>
            </w:r>
            <w:proofErr w:type="spellStart"/>
            <w:proofErr w:type="gramStart"/>
            <w:r w:rsidRPr="00547B3A">
              <w:rPr>
                <w:rFonts w:ascii="Times New Roman" w:hAnsi="Times New Roman" w:cs="Times New Roman"/>
                <w:spacing w:val="-7"/>
                <w:sz w:val="24"/>
                <w:szCs w:val="24"/>
              </w:rPr>
              <w:t>п</w:t>
            </w:r>
            <w:proofErr w:type="spellEnd"/>
            <w:proofErr w:type="gramEnd"/>
            <w:r w:rsidRPr="00547B3A">
              <w:rPr>
                <w:rFonts w:ascii="Times New Roman" w:hAnsi="Times New Roman" w:cs="Times New Roman"/>
                <w:spacing w:val="-7"/>
                <w:sz w:val="24"/>
                <w:szCs w:val="24"/>
              </w:rPr>
              <w:t>/</w:t>
            </w:r>
            <w:proofErr w:type="spellStart"/>
            <w:r w:rsidRPr="00547B3A">
              <w:rPr>
                <w:rFonts w:ascii="Times New Roman" w:hAnsi="Times New Roman" w:cs="Times New Roman"/>
                <w:spacing w:val="-7"/>
                <w:sz w:val="24"/>
                <w:szCs w:val="24"/>
              </w:rPr>
              <w:t>п</w:t>
            </w:r>
            <w:proofErr w:type="spellEnd"/>
          </w:p>
        </w:tc>
        <w:tc>
          <w:tcPr>
            <w:tcW w:w="2698" w:type="dxa"/>
            <w:tcBorders>
              <w:top w:val="single" w:sz="6" w:space="0" w:color="auto"/>
              <w:left w:val="single" w:sz="6" w:space="0" w:color="auto"/>
              <w:bottom w:val="single" w:sz="6" w:space="0" w:color="auto"/>
              <w:right w:val="single" w:sz="6" w:space="0" w:color="auto"/>
            </w:tcBorders>
            <w:shd w:val="clear" w:color="auto" w:fill="FFFFFF"/>
          </w:tcPr>
          <w:p w:rsidR="000D71B3" w:rsidRPr="00547B3A" w:rsidRDefault="000D71B3" w:rsidP="000D71B3">
            <w:pPr>
              <w:spacing w:after="0" w:line="240" w:lineRule="auto"/>
              <w:rPr>
                <w:rFonts w:ascii="Times New Roman" w:hAnsi="Times New Roman" w:cs="Times New Roman"/>
                <w:sz w:val="24"/>
                <w:szCs w:val="24"/>
              </w:rPr>
            </w:pPr>
            <w:r w:rsidRPr="00547B3A">
              <w:rPr>
                <w:rFonts w:ascii="Times New Roman" w:hAnsi="Times New Roman" w:cs="Times New Roman"/>
                <w:sz w:val="24"/>
                <w:szCs w:val="24"/>
              </w:rPr>
              <w:t>Продукт</w:t>
            </w:r>
          </w:p>
        </w:tc>
        <w:tc>
          <w:tcPr>
            <w:tcW w:w="3610" w:type="dxa"/>
            <w:tcBorders>
              <w:top w:val="single" w:sz="6" w:space="0" w:color="auto"/>
              <w:left w:val="single" w:sz="6" w:space="0" w:color="auto"/>
              <w:bottom w:val="single" w:sz="6" w:space="0" w:color="auto"/>
              <w:right w:val="single" w:sz="6" w:space="0" w:color="auto"/>
            </w:tcBorders>
            <w:shd w:val="clear" w:color="auto" w:fill="FFFFFF"/>
          </w:tcPr>
          <w:p w:rsidR="000D71B3" w:rsidRPr="00547B3A" w:rsidRDefault="000D71B3" w:rsidP="000D71B3">
            <w:pPr>
              <w:spacing w:after="0" w:line="240" w:lineRule="auto"/>
              <w:rPr>
                <w:rFonts w:ascii="Times New Roman" w:hAnsi="Times New Roman" w:cs="Times New Roman"/>
                <w:sz w:val="24"/>
                <w:szCs w:val="24"/>
              </w:rPr>
            </w:pPr>
            <w:r w:rsidRPr="00547B3A">
              <w:rPr>
                <w:rFonts w:ascii="Times New Roman" w:hAnsi="Times New Roman" w:cs="Times New Roman"/>
                <w:sz w:val="24"/>
                <w:szCs w:val="24"/>
              </w:rPr>
              <w:t>Рекомендации по использованию</w:t>
            </w:r>
          </w:p>
        </w:tc>
        <w:tc>
          <w:tcPr>
            <w:tcW w:w="2966" w:type="dxa"/>
            <w:tcBorders>
              <w:top w:val="single" w:sz="6" w:space="0" w:color="auto"/>
              <w:left w:val="single" w:sz="6" w:space="0" w:color="auto"/>
              <w:bottom w:val="single" w:sz="6" w:space="0" w:color="auto"/>
              <w:right w:val="single" w:sz="6" w:space="0" w:color="auto"/>
            </w:tcBorders>
            <w:shd w:val="clear" w:color="auto" w:fill="FFFFFF"/>
          </w:tcPr>
          <w:p w:rsidR="000D71B3" w:rsidRPr="00547B3A" w:rsidRDefault="000D71B3" w:rsidP="000D71B3">
            <w:pPr>
              <w:spacing w:after="0" w:line="240" w:lineRule="auto"/>
              <w:rPr>
                <w:rFonts w:ascii="Times New Roman" w:hAnsi="Times New Roman" w:cs="Times New Roman"/>
                <w:sz w:val="24"/>
                <w:szCs w:val="24"/>
              </w:rPr>
            </w:pPr>
            <w:r w:rsidRPr="00547B3A">
              <w:rPr>
                <w:rFonts w:ascii="Times New Roman" w:hAnsi="Times New Roman" w:cs="Times New Roman"/>
                <w:spacing w:val="-1"/>
                <w:sz w:val="24"/>
                <w:szCs w:val="24"/>
              </w:rPr>
              <w:t>Краткое описание</w:t>
            </w:r>
          </w:p>
          <w:p w:rsidR="000D71B3" w:rsidRPr="00547B3A" w:rsidRDefault="000D71B3" w:rsidP="000D71B3">
            <w:pPr>
              <w:spacing w:after="0" w:line="240" w:lineRule="auto"/>
              <w:rPr>
                <w:rFonts w:ascii="Times New Roman" w:hAnsi="Times New Roman" w:cs="Times New Roman"/>
                <w:sz w:val="24"/>
                <w:szCs w:val="24"/>
              </w:rPr>
            </w:pPr>
            <w:r w:rsidRPr="00547B3A">
              <w:rPr>
                <w:rFonts w:ascii="Times New Roman" w:hAnsi="Times New Roman" w:cs="Times New Roman"/>
                <w:spacing w:val="-3"/>
                <w:sz w:val="24"/>
                <w:szCs w:val="24"/>
              </w:rPr>
              <w:t>возможных рисков и</w:t>
            </w:r>
          </w:p>
          <w:p w:rsidR="000D71B3" w:rsidRPr="00547B3A" w:rsidRDefault="000D71B3" w:rsidP="000D71B3">
            <w:pPr>
              <w:spacing w:after="0" w:line="240" w:lineRule="auto"/>
              <w:rPr>
                <w:rFonts w:ascii="Times New Roman" w:hAnsi="Times New Roman" w:cs="Times New Roman"/>
                <w:sz w:val="24"/>
                <w:szCs w:val="24"/>
              </w:rPr>
            </w:pPr>
            <w:r w:rsidRPr="00547B3A">
              <w:rPr>
                <w:rFonts w:ascii="Times New Roman" w:hAnsi="Times New Roman" w:cs="Times New Roman"/>
                <w:sz w:val="24"/>
                <w:szCs w:val="24"/>
              </w:rPr>
              <w:t>ограничений</w:t>
            </w:r>
          </w:p>
        </w:tc>
      </w:tr>
      <w:tr w:rsidR="000D71B3" w:rsidRPr="00547B3A" w:rsidTr="000D71B3">
        <w:trPr>
          <w:trHeight w:hRule="exact" w:val="1392"/>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0D71B3" w:rsidRPr="00547B3A" w:rsidRDefault="000D71B3" w:rsidP="000D71B3">
            <w:pPr>
              <w:spacing w:after="0" w:line="240" w:lineRule="auto"/>
              <w:rPr>
                <w:rFonts w:ascii="Times New Roman" w:hAnsi="Times New Roman" w:cs="Times New Roman"/>
                <w:sz w:val="24"/>
                <w:szCs w:val="24"/>
              </w:rPr>
            </w:pPr>
            <w:r w:rsidRPr="00547B3A">
              <w:rPr>
                <w:rFonts w:ascii="Times New Roman" w:hAnsi="Times New Roman" w:cs="Times New Roman"/>
                <w:sz w:val="24"/>
                <w:szCs w:val="24"/>
              </w:rPr>
              <w:t>1</w:t>
            </w:r>
          </w:p>
        </w:tc>
        <w:tc>
          <w:tcPr>
            <w:tcW w:w="2698" w:type="dxa"/>
            <w:tcBorders>
              <w:top w:val="single" w:sz="6" w:space="0" w:color="auto"/>
              <w:left w:val="single" w:sz="6" w:space="0" w:color="auto"/>
              <w:bottom w:val="single" w:sz="6" w:space="0" w:color="auto"/>
              <w:right w:val="single" w:sz="6" w:space="0" w:color="auto"/>
            </w:tcBorders>
            <w:shd w:val="clear" w:color="auto" w:fill="FFFFFF"/>
          </w:tcPr>
          <w:p w:rsidR="000D71B3" w:rsidRPr="00547B3A" w:rsidRDefault="000D71B3" w:rsidP="000D71B3">
            <w:pPr>
              <w:spacing w:after="0" w:line="240" w:lineRule="auto"/>
              <w:rPr>
                <w:rFonts w:ascii="Times New Roman" w:hAnsi="Times New Roman" w:cs="Times New Roman"/>
                <w:sz w:val="24"/>
                <w:szCs w:val="24"/>
              </w:rPr>
            </w:pPr>
            <w:r w:rsidRPr="00547B3A">
              <w:rPr>
                <w:rFonts w:ascii="Times New Roman" w:hAnsi="Times New Roman" w:cs="Times New Roman"/>
                <w:sz w:val="24"/>
                <w:szCs w:val="24"/>
              </w:rPr>
              <w:t>Положение                   о профильных      классах (группах)</w:t>
            </w:r>
          </w:p>
        </w:tc>
        <w:tc>
          <w:tcPr>
            <w:tcW w:w="3610" w:type="dxa"/>
            <w:tcBorders>
              <w:top w:val="single" w:sz="6" w:space="0" w:color="auto"/>
              <w:left w:val="single" w:sz="6" w:space="0" w:color="auto"/>
              <w:bottom w:val="single" w:sz="6" w:space="0" w:color="auto"/>
              <w:right w:val="single" w:sz="6" w:space="0" w:color="auto"/>
            </w:tcBorders>
            <w:shd w:val="clear" w:color="auto" w:fill="FFFFFF"/>
          </w:tcPr>
          <w:p w:rsidR="000D71B3" w:rsidRPr="00547B3A" w:rsidRDefault="000D71B3" w:rsidP="000D71B3">
            <w:pPr>
              <w:spacing w:after="0" w:line="240" w:lineRule="auto"/>
              <w:rPr>
                <w:rFonts w:ascii="Times New Roman" w:hAnsi="Times New Roman" w:cs="Times New Roman"/>
                <w:sz w:val="24"/>
                <w:szCs w:val="24"/>
              </w:rPr>
            </w:pPr>
            <w:r w:rsidRPr="00547B3A">
              <w:rPr>
                <w:rFonts w:ascii="Times New Roman" w:hAnsi="Times New Roman" w:cs="Times New Roman"/>
                <w:sz w:val="24"/>
                <w:szCs w:val="24"/>
              </w:rPr>
              <w:t xml:space="preserve">Нормативно-правовое регулирование организации </w:t>
            </w:r>
            <w:r w:rsidRPr="00547B3A">
              <w:rPr>
                <w:rFonts w:ascii="Times New Roman" w:hAnsi="Times New Roman" w:cs="Times New Roman"/>
                <w:spacing w:val="-2"/>
                <w:sz w:val="24"/>
                <w:szCs w:val="24"/>
              </w:rPr>
              <w:t xml:space="preserve">учебного процесса учащихся </w:t>
            </w:r>
            <w:r w:rsidRPr="00547B3A">
              <w:rPr>
                <w:rFonts w:ascii="Times New Roman" w:hAnsi="Times New Roman" w:cs="Times New Roman"/>
                <w:sz w:val="24"/>
                <w:szCs w:val="24"/>
              </w:rPr>
              <w:t>старшей ступени обучения</w:t>
            </w:r>
          </w:p>
        </w:tc>
        <w:tc>
          <w:tcPr>
            <w:tcW w:w="2966" w:type="dxa"/>
            <w:tcBorders>
              <w:top w:val="single" w:sz="6" w:space="0" w:color="auto"/>
              <w:left w:val="single" w:sz="6" w:space="0" w:color="auto"/>
              <w:bottom w:val="single" w:sz="6" w:space="0" w:color="auto"/>
              <w:right w:val="single" w:sz="6" w:space="0" w:color="auto"/>
            </w:tcBorders>
            <w:shd w:val="clear" w:color="auto" w:fill="FFFFFF"/>
          </w:tcPr>
          <w:p w:rsidR="000D71B3" w:rsidRPr="00547B3A" w:rsidRDefault="000D71B3" w:rsidP="000D71B3">
            <w:pPr>
              <w:spacing w:after="0" w:line="240" w:lineRule="auto"/>
              <w:rPr>
                <w:rFonts w:ascii="Times New Roman" w:hAnsi="Times New Roman" w:cs="Times New Roman"/>
                <w:sz w:val="24"/>
                <w:szCs w:val="24"/>
              </w:rPr>
            </w:pPr>
            <w:r w:rsidRPr="00547B3A">
              <w:rPr>
                <w:rFonts w:ascii="Times New Roman" w:hAnsi="Times New Roman" w:cs="Times New Roman"/>
                <w:sz w:val="24"/>
                <w:szCs w:val="24"/>
              </w:rPr>
              <w:t xml:space="preserve">Используется при </w:t>
            </w:r>
            <w:r w:rsidRPr="00547B3A">
              <w:rPr>
                <w:rFonts w:ascii="Times New Roman" w:hAnsi="Times New Roman" w:cs="Times New Roman"/>
                <w:spacing w:val="-2"/>
                <w:sz w:val="24"/>
                <w:szCs w:val="24"/>
              </w:rPr>
              <w:t xml:space="preserve">организации профильного </w:t>
            </w:r>
            <w:r w:rsidRPr="00547B3A">
              <w:rPr>
                <w:rFonts w:ascii="Times New Roman" w:hAnsi="Times New Roman" w:cs="Times New Roman"/>
                <w:sz w:val="24"/>
                <w:szCs w:val="24"/>
              </w:rPr>
              <w:t>обучения</w:t>
            </w:r>
          </w:p>
          <w:p w:rsidR="000D71B3" w:rsidRPr="00547B3A" w:rsidRDefault="000D71B3" w:rsidP="000D71B3">
            <w:pPr>
              <w:spacing w:after="0" w:line="240" w:lineRule="auto"/>
              <w:rPr>
                <w:rFonts w:ascii="Times New Roman" w:hAnsi="Times New Roman" w:cs="Times New Roman"/>
                <w:sz w:val="24"/>
                <w:szCs w:val="24"/>
              </w:rPr>
            </w:pPr>
            <w:r w:rsidRPr="00547B3A">
              <w:rPr>
                <w:rFonts w:ascii="Times New Roman" w:hAnsi="Times New Roman" w:cs="Times New Roman"/>
                <w:sz w:val="24"/>
                <w:szCs w:val="24"/>
              </w:rPr>
              <w:t xml:space="preserve">старшеклассников в </w:t>
            </w:r>
            <w:r w:rsidRPr="00547B3A">
              <w:rPr>
                <w:rFonts w:ascii="Times New Roman" w:hAnsi="Times New Roman" w:cs="Times New Roman"/>
                <w:spacing w:val="-2"/>
                <w:sz w:val="24"/>
                <w:szCs w:val="24"/>
              </w:rPr>
              <w:t>условиях сельской школы</w:t>
            </w:r>
          </w:p>
        </w:tc>
      </w:tr>
      <w:tr w:rsidR="000D71B3" w:rsidRPr="00547B3A" w:rsidTr="000D71B3">
        <w:trPr>
          <w:trHeight w:hRule="exact" w:val="1123"/>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0D71B3" w:rsidRPr="00547B3A" w:rsidRDefault="000D71B3" w:rsidP="000D71B3">
            <w:pPr>
              <w:spacing w:after="0" w:line="240" w:lineRule="auto"/>
              <w:rPr>
                <w:rFonts w:ascii="Times New Roman" w:hAnsi="Times New Roman" w:cs="Times New Roman"/>
                <w:sz w:val="24"/>
                <w:szCs w:val="24"/>
              </w:rPr>
            </w:pPr>
          </w:p>
        </w:tc>
        <w:tc>
          <w:tcPr>
            <w:tcW w:w="2698" w:type="dxa"/>
            <w:tcBorders>
              <w:top w:val="single" w:sz="6" w:space="0" w:color="auto"/>
              <w:left w:val="single" w:sz="6" w:space="0" w:color="auto"/>
              <w:bottom w:val="single" w:sz="6" w:space="0" w:color="auto"/>
              <w:right w:val="single" w:sz="6" w:space="0" w:color="auto"/>
            </w:tcBorders>
            <w:shd w:val="clear" w:color="auto" w:fill="FFFFFF"/>
          </w:tcPr>
          <w:p w:rsidR="000D71B3" w:rsidRPr="00547B3A" w:rsidRDefault="000D71B3" w:rsidP="000D71B3">
            <w:pPr>
              <w:spacing w:after="0" w:line="240" w:lineRule="auto"/>
              <w:rPr>
                <w:rFonts w:ascii="Times New Roman" w:hAnsi="Times New Roman" w:cs="Times New Roman"/>
                <w:sz w:val="24"/>
                <w:szCs w:val="24"/>
              </w:rPr>
            </w:pPr>
            <w:r w:rsidRPr="00547B3A">
              <w:rPr>
                <w:rFonts w:ascii="Times New Roman" w:hAnsi="Times New Roman" w:cs="Times New Roman"/>
                <w:spacing w:val="-3"/>
                <w:sz w:val="24"/>
                <w:szCs w:val="24"/>
              </w:rPr>
              <w:t xml:space="preserve">Анкета учащегося по </w:t>
            </w:r>
            <w:r w:rsidRPr="00547B3A">
              <w:rPr>
                <w:rFonts w:ascii="Times New Roman" w:hAnsi="Times New Roman" w:cs="Times New Roman"/>
                <w:sz w:val="24"/>
                <w:szCs w:val="24"/>
              </w:rPr>
              <w:t>выбору профиля</w:t>
            </w:r>
          </w:p>
        </w:tc>
        <w:tc>
          <w:tcPr>
            <w:tcW w:w="3610" w:type="dxa"/>
            <w:tcBorders>
              <w:top w:val="single" w:sz="6" w:space="0" w:color="auto"/>
              <w:left w:val="single" w:sz="6" w:space="0" w:color="auto"/>
              <w:bottom w:val="single" w:sz="6" w:space="0" w:color="auto"/>
              <w:right w:val="single" w:sz="6" w:space="0" w:color="auto"/>
            </w:tcBorders>
            <w:shd w:val="clear" w:color="auto" w:fill="FFFFFF"/>
          </w:tcPr>
          <w:p w:rsidR="000D71B3" w:rsidRPr="00547B3A" w:rsidRDefault="000D71B3" w:rsidP="000D71B3">
            <w:pPr>
              <w:spacing w:after="0" w:line="240" w:lineRule="auto"/>
              <w:rPr>
                <w:rFonts w:ascii="Times New Roman" w:hAnsi="Times New Roman" w:cs="Times New Roman"/>
                <w:sz w:val="24"/>
                <w:szCs w:val="24"/>
              </w:rPr>
            </w:pPr>
            <w:r w:rsidRPr="00547B3A">
              <w:rPr>
                <w:rFonts w:ascii="Times New Roman" w:hAnsi="Times New Roman" w:cs="Times New Roman"/>
                <w:sz w:val="24"/>
                <w:szCs w:val="24"/>
              </w:rPr>
              <w:t xml:space="preserve">Использование в ходе </w:t>
            </w:r>
            <w:r w:rsidRPr="00547B3A">
              <w:rPr>
                <w:rFonts w:ascii="Times New Roman" w:hAnsi="Times New Roman" w:cs="Times New Roman"/>
                <w:spacing w:val="-2"/>
                <w:sz w:val="24"/>
                <w:szCs w:val="24"/>
              </w:rPr>
              <w:t xml:space="preserve">определения профиля обучения </w:t>
            </w:r>
            <w:r w:rsidRPr="00547B3A">
              <w:rPr>
                <w:rFonts w:ascii="Times New Roman" w:hAnsi="Times New Roman" w:cs="Times New Roman"/>
                <w:sz w:val="24"/>
                <w:szCs w:val="24"/>
              </w:rPr>
              <w:t xml:space="preserve">при переходе с основной </w:t>
            </w:r>
            <w:r w:rsidRPr="00547B3A">
              <w:rPr>
                <w:rFonts w:ascii="Times New Roman" w:hAnsi="Times New Roman" w:cs="Times New Roman"/>
                <w:spacing w:val="-1"/>
                <w:sz w:val="24"/>
                <w:szCs w:val="24"/>
              </w:rPr>
              <w:t>ступени в старшую школу</w:t>
            </w:r>
          </w:p>
        </w:tc>
        <w:tc>
          <w:tcPr>
            <w:tcW w:w="2966" w:type="dxa"/>
            <w:tcBorders>
              <w:top w:val="single" w:sz="6" w:space="0" w:color="auto"/>
              <w:left w:val="single" w:sz="6" w:space="0" w:color="auto"/>
              <w:bottom w:val="single" w:sz="6" w:space="0" w:color="auto"/>
              <w:right w:val="single" w:sz="6" w:space="0" w:color="auto"/>
            </w:tcBorders>
            <w:shd w:val="clear" w:color="auto" w:fill="FFFFFF"/>
          </w:tcPr>
          <w:p w:rsidR="000D71B3" w:rsidRPr="00547B3A" w:rsidRDefault="000D71B3" w:rsidP="000D71B3">
            <w:pPr>
              <w:spacing w:after="0" w:line="240" w:lineRule="auto"/>
              <w:rPr>
                <w:rFonts w:ascii="Times New Roman" w:hAnsi="Times New Roman" w:cs="Times New Roman"/>
                <w:sz w:val="24"/>
                <w:szCs w:val="24"/>
              </w:rPr>
            </w:pPr>
            <w:r w:rsidRPr="00547B3A">
              <w:rPr>
                <w:rFonts w:ascii="Times New Roman" w:hAnsi="Times New Roman" w:cs="Times New Roman"/>
                <w:sz w:val="24"/>
                <w:szCs w:val="24"/>
              </w:rPr>
              <w:t xml:space="preserve">Высокая вероятность постоянного внесения </w:t>
            </w:r>
            <w:r w:rsidRPr="00547B3A">
              <w:rPr>
                <w:rFonts w:ascii="Times New Roman" w:hAnsi="Times New Roman" w:cs="Times New Roman"/>
                <w:spacing w:val="-3"/>
                <w:sz w:val="24"/>
                <w:szCs w:val="24"/>
              </w:rPr>
              <w:t>корректив в материалы.</w:t>
            </w:r>
          </w:p>
        </w:tc>
      </w:tr>
      <w:tr w:rsidR="000D71B3" w:rsidRPr="00547B3A" w:rsidTr="000D71B3">
        <w:trPr>
          <w:trHeight w:hRule="exact" w:val="1123"/>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0D71B3" w:rsidRPr="00547B3A" w:rsidRDefault="000D71B3" w:rsidP="000D71B3">
            <w:pPr>
              <w:spacing w:after="0" w:line="240" w:lineRule="auto"/>
              <w:rPr>
                <w:rFonts w:ascii="Times New Roman" w:hAnsi="Times New Roman" w:cs="Times New Roman"/>
                <w:sz w:val="24"/>
                <w:szCs w:val="24"/>
              </w:rPr>
            </w:pPr>
          </w:p>
        </w:tc>
        <w:tc>
          <w:tcPr>
            <w:tcW w:w="2698" w:type="dxa"/>
            <w:tcBorders>
              <w:top w:val="single" w:sz="6" w:space="0" w:color="auto"/>
              <w:left w:val="single" w:sz="6" w:space="0" w:color="auto"/>
              <w:bottom w:val="single" w:sz="6" w:space="0" w:color="auto"/>
              <w:right w:val="single" w:sz="6" w:space="0" w:color="auto"/>
            </w:tcBorders>
            <w:shd w:val="clear" w:color="auto" w:fill="FFFFFF"/>
          </w:tcPr>
          <w:p w:rsidR="000D71B3" w:rsidRPr="00547B3A" w:rsidRDefault="000D71B3" w:rsidP="000D71B3">
            <w:pPr>
              <w:spacing w:after="0" w:line="240" w:lineRule="auto"/>
              <w:rPr>
                <w:rFonts w:ascii="Times New Roman" w:hAnsi="Times New Roman" w:cs="Times New Roman"/>
                <w:color w:val="000000"/>
                <w:sz w:val="24"/>
                <w:szCs w:val="24"/>
              </w:rPr>
            </w:pPr>
            <w:r w:rsidRPr="00547B3A">
              <w:rPr>
                <w:rFonts w:ascii="Times New Roman" w:hAnsi="Times New Roman" w:cs="Times New Roman"/>
                <w:color w:val="000000"/>
                <w:sz w:val="24"/>
                <w:szCs w:val="24"/>
              </w:rPr>
              <w:t>Анкета для родителей по выбору профиля обучения их ребенка</w:t>
            </w:r>
          </w:p>
        </w:tc>
        <w:tc>
          <w:tcPr>
            <w:tcW w:w="3610" w:type="dxa"/>
            <w:tcBorders>
              <w:top w:val="single" w:sz="6" w:space="0" w:color="auto"/>
              <w:left w:val="single" w:sz="6" w:space="0" w:color="auto"/>
              <w:bottom w:val="single" w:sz="6" w:space="0" w:color="auto"/>
              <w:right w:val="single" w:sz="6" w:space="0" w:color="auto"/>
            </w:tcBorders>
            <w:shd w:val="clear" w:color="auto" w:fill="FFFFFF"/>
          </w:tcPr>
          <w:p w:rsidR="000D71B3" w:rsidRPr="00547B3A" w:rsidRDefault="000D71B3" w:rsidP="000D71B3">
            <w:pPr>
              <w:spacing w:after="0" w:line="240" w:lineRule="auto"/>
              <w:rPr>
                <w:rFonts w:ascii="Times New Roman" w:hAnsi="Times New Roman" w:cs="Times New Roman"/>
                <w:sz w:val="24"/>
                <w:szCs w:val="24"/>
              </w:rPr>
            </w:pPr>
            <w:r w:rsidRPr="00547B3A">
              <w:rPr>
                <w:rFonts w:ascii="Times New Roman" w:hAnsi="Times New Roman" w:cs="Times New Roman"/>
                <w:sz w:val="24"/>
                <w:szCs w:val="24"/>
              </w:rPr>
              <w:t xml:space="preserve">Использование в ходе </w:t>
            </w:r>
            <w:r w:rsidRPr="00547B3A">
              <w:rPr>
                <w:rFonts w:ascii="Times New Roman" w:hAnsi="Times New Roman" w:cs="Times New Roman"/>
                <w:spacing w:val="-2"/>
                <w:sz w:val="24"/>
                <w:szCs w:val="24"/>
              </w:rPr>
              <w:t xml:space="preserve">определения профиля обучения </w:t>
            </w:r>
            <w:r w:rsidRPr="00547B3A">
              <w:rPr>
                <w:rFonts w:ascii="Times New Roman" w:hAnsi="Times New Roman" w:cs="Times New Roman"/>
                <w:sz w:val="24"/>
                <w:szCs w:val="24"/>
              </w:rPr>
              <w:t xml:space="preserve">при переходе с основной </w:t>
            </w:r>
            <w:r w:rsidRPr="00547B3A">
              <w:rPr>
                <w:rFonts w:ascii="Times New Roman" w:hAnsi="Times New Roman" w:cs="Times New Roman"/>
                <w:spacing w:val="-1"/>
                <w:sz w:val="24"/>
                <w:szCs w:val="24"/>
              </w:rPr>
              <w:t>ступени в старшую школу</w:t>
            </w:r>
          </w:p>
        </w:tc>
        <w:tc>
          <w:tcPr>
            <w:tcW w:w="2966" w:type="dxa"/>
            <w:tcBorders>
              <w:top w:val="single" w:sz="6" w:space="0" w:color="auto"/>
              <w:left w:val="single" w:sz="6" w:space="0" w:color="auto"/>
              <w:bottom w:val="single" w:sz="6" w:space="0" w:color="auto"/>
              <w:right w:val="single" w:sz="6" w:space="0" w:color="auto"/>
            </w:tcBorders>
            <w:shd w:val="clear" w:color="auto" w:fill="FFFFFF"/>
          </w:tcPr>
          <w:p w:rsidR="000D71B3" w:rsidRPr="00547B3A" w:rsidRDefault="000D71B3" w:rsidP="000D71B3">
            <w:pPr>
              <w:spacing w:after="0" w:line="240" w:lineRule="auto"/>
              <w:rPr>
                <w:rFonts w:ascii="Times New Roman" w:hAnsi="Times New Roman" w:cs="Times New Roman"/>
                <w:sz w:val="24"/>
                <w:szCs w:val="24"/>
              </w:rPr>
            </w:pPr>
            <w:r w:rsidRPr="00547B3A">
              <w:rPr>
                <w:rFonts w:ascii="Times New Roman" w:hAnsi="Times New Roman" w:cs="Times New Roman"/>
                <w:sz w:val="24"/>
                <w:szCs w:val="24"/>
              </w:rPr>
              <w:t xml:space="preserve">Высокая вероятность постоянного внесения </w:t>
            </w:r>
            <w:r w:rsidRPr="00547B3A">
              <w:rPr>
                <w:rFonts w:ascii="Times New Roman" w:hAnsi="Times New Roman" w:cs="Times New Roman"/>
                <w:spacing w:val="-3"/>
                <w:sz w:val="24"/>
                <w:szCs w:val="24"/>
              </w:rPr>
              <w:t>корректив в материалы.</w:t>
            </w:r>
          </w:p>
        </w:tc>
      </w:tr>
      <w:tr w:rsidR="000D71B3" w:rsidRPr="00547B3A" w:rsidTr="000D71B3">
        <w:trPr>
          <w:trHeight w:hRule="exact" w:val="1680"/>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0D71B3" w:rsidRPr="00547B3A" w:rsidRDefault="000D71B3" w:rsidP="000D71B3">
            <w:pPr>
              <w:spacing w:after="0" w:line="240" w:lineRule="auto"/>
              <w:rPr>
                <w:rFonts w:ascii="Times New Roman" w:hAnsi="Times New Roman" w:cs="Times New Roman"/>
                <w:sz w:val="24"/>
                <w:szCs w:val="24"/>
              </w:rPr>
            </w:pPr>
          </w:p>
        </w:tc>
        <w:tc>
          <w:tcPr>
            <w:tcW w:w="2698" w:type="dxa"/>
            <w:tcBorders>
              <w:top w:val="single" w:sz="6" w:space="0" w:color="auto"/>
              <w:left w:val="single" w:sz="6" w:space="0" w:color="auto"/>
              <w:bottom w:val="single" w:sz="6" w:space="0" w:color="auto"/>
              <w:right w:val="single" w:sz="6" w:space="0" w:color="auto"/>
            </w:tcBorders>
            <w:shd w:val="clear" w:color="auto" w:fill="FFFFFF"/>
          </w:tcPr>
          <w:p w:rsidR="000D71B3" w:rsidRPr="00547B3A" w:rsidRDefault="000D71B3" w:rsidP="000D71B3">
            <w:pPr>
              <w:spacing w:after="0" w:line="240" w:lineRule="auto"/>
              <w:rPr>
                <w:rFonts w:ascii="Times New Roman" w:hAnsi="Times New Roman" w:cs="Times New Roman"/>
                <w:sz w:val="24"/>
                <w:szCs w:val="24"/>
              </w:rPr>
            </w:pPr>
            <w:r w:rsidRPr="00547B3A">
              <w:rPr>
                <w:rFonts w:ascii="Times New Roman" w:hAnsi="Times New Roman" w:cs="Times New Roman"/>
                <w:sz w:val="24"/>
                <w:szCs w:val="24"/>
              </w:rPr>
              <w:t xml:space="preserve">Рабочие программы по </w:t>
            </w:r>
            <w:r w:rsidRPr="00547B3A">
              <w:rPr>
                <w:rFonts w:ascii="Times New Roman" w:hAnsi="Times New Roman" w:cs="Times New Roman"/>
                <w:spacing w:val="-3"/>
                <w:sz w:val="24"/>
                <w:szCs w:val="24"/>
              </w:rPr>
              <w:t>профильным предметам</w:t>
            </w:r>
          </w:p>
        </w:tc>
        <w:tc>
          <w:tcPr>
            <w:tcW w:w="3610" w:type="dxa"/>
            <w:tcBorders>
              <w:top w:val="single" w:sz="6" w:space="0" w:color="auto"/>
              <w:left w:val="single" w:sz="6" w:space="0" w:color="auto"/>
              <w:bottom w:val="single" w:sz="6" w:space="0" w:color="auto"/>
              <w:right w:val="single" w:sz="6" w:space="0" w:color="auto"/>
            </w:tcBorders>
            <w:shd w:val="clear" w:color="auto" w:fill="FFFFFF"/>
          </w:tcPr>
          <w:p w:rsidR="000D71B3" w:rsidRPr="00547B3A" w:rsidRDefault="000D71B3" w:rsidP="000D71B3">
            <w:pPr>
              <w:spacing w:after="0" w:line="240" w:lineRule="auto"/>
              <w:rPr>
                <w:rFonts w:ascii="Times New Roman" w:hAnsi="Times New Roman" w:cs="Times New Roman"/>
                <w:sz w:val="24"/>
                <w:szCs w:val="24"/>
              </w:rPr>
            </w:pPr>
            <w:r w:rsidRPr="00547B3A">
              <w:rPr>
                <w:rFonts w:ascii="Times New Roman" w:hAnsi="Times New Roman" w:cs="Times New Roman"/>
                <w:sz w:val="24"/>
                <w:szCs w:val="24"/>
              </w:rPr>
              <w:t xml:space="preserve">Использования в работе учителя, работающего по </w:t>
            </w:r>
            <w:r w:rsidRPr="00547B3A">
              <w:rPr>
                <w:rFonts w:ascii="Times New Roman" w:hAnsi="Times New Roman" w:cs="Times New Roman"/>
                <w:spacing w:val="-3"/>
                <w:sz w:val="24"/>
                <w:szCs w:val="24"/>
              </w:rPr>
              <w:t xml:space="preserve">программам профильного </w:t>
            </w:r>
            <w:r w:rsidRPr="00547B3A">
              <w:rPr>
                <w:rFonts w:ascii="Times New Roman" w:hAnsi="Times New Roman" w:cs="Times New Roman"/>
                <w:sz w:val="24"/>
                <w:szCs w:val="24"/>
              </w:rPr>
              <w:t>обучения</w:t>
            </w:r>
          </w:p>
        </w:tc>
        <w:tc>
          <w:tcPr>
            <w:tcW w:w="2966" w:type="dxa"/>
            <w:tcBorders>
              <w:top w:val="single" w:sz="6" w:space="0" w:color="auto"/>
              <w:left w:val="single" w:sz="6" w:space="0" w:color="auto"/>
              <w:bottom w:val="single" w:sz="6" w:space="0" w:color="auto"/>
              <w:right w:val="single" w:sz="6" w:space="0" w:color="auto"/>
            </w:tcBorders>
            <w:shd w:val="clear" w:color="auto" w:fill="FFFFFF"/>
          </w:tcPr>
          <w:p w:rsidR="000D71B3" w:rsidRPr="00547B3A" w:rsidRDefault="000D71B3" w:rsidP="000D71B3">
            <w:pPr>
              <w:spacing w:after="0" w:line="240" w:lineRule="auto"/>
              <w:rPr>
                <w:rFonts w:ascii="Times New Roman" w:hAnsi="Times New Roman" w:cs="Times New Roman"/>
                <w:sz w:val="24"/>
                <w:szCs w:val="24"/>
              </w:rPr>
            </w:pPr>
            <w:r w:rsidRPr="00547B3A">
              <w:rPr>
                <w:rFonts w:ascii="Times New Roman" w:hAnsi="Times New Roman" w:cs="Times New Roman"/>
                <w:sz w:val="24"/>
                <w:szCs w:val="24"/>
              </w:rPr>
              <w:t xml:space="preserve">Возможность внесения </w:t>
            </w:r>
            <w:r w:rsidRPr="00547B3A">
              <w:rPr>
                <w:rFonts w:ascii="Times New Roman" w:hAnsi="Times New Roman" w:cs="Times New Roman"/>
                <w:spacing w:val="-2"/>
                <w:sz w:val="24"/>
                <w:szCs w:val="24"/>
              </w:rPr>
              <w:t xml:space="preserve">корректив в материалы в соответствии с принятой </w:t>
            </w:r>
            <w:r w:rsidRPr="00547B3A">
              <w:rPr>
                <w:rFonts w:ascii="Times New Roman" w:hAnsi="Times New Roman" w:cs="Times New Roman"/>
                <w:sz w:val="24"/>
                <w:szCs w:val="24"/>
              </w:rPr>
              <w:t>структурой в том или ином образовательном учреждении.</w:t>
            </w:r>
          </w:p>
        </w:tc>
      </w:tr>
      <w:tr w:rsidR="000D71B3" w:rsidRPr="00547B3A" w:rsidTr="000D71B3">
        <w:trPr>
          <w:trHeight w:hRule="exact" w:val="2021"/>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0D71B3" w:rsidRPr="00547B3A" w:rsidRDefault="000D71B3" w:rsidP="000D71B3">
            <w:pPr>
              <w:spacing w:after="0" w:line="240" w:lineRule="auto"/>
              <w:rPr>
                <w:rFonts w:ascii="Times New Roman" w:hAnsi="Times New Roman" w:cs="Times New Roman"/>
                <w:sz w:val="24"/>
                <w:szCs w:val="24"/>
              </w:rPr>
            </w:pPr>
          </w:p>
        </w:tc>
        <w:tc>
          <w:tcPr>
            <w:tcW w:w="2698" w:type="dxa"/>
            <w:tcBorders>
              <w:top w:val="single" w:sz="6" w:space="0" w:color="auto"/>
              <w:left w:val="single" w:sz="6" w:space="0" w:color="auto"/>
              <w:bottom w:val="single" w:sz="6" w:space="0" w:color="auto"/>
              <w:right w:val="single" w:sz="6" w:space="0" w:color="auto"/>
            </w:tcBorders>
            <w:shd w:val="clear" w:color="auto" w:fill="FFFFFF"/>
          </w:tcPr>
          <w:p w:rsidR="000D71B3" w:rsidRPr="00547B3A" w:rsidRDefault="000D71B3" w:rsidP="000D71B3">
            <w:pPr>
              <w:shd w:val="clear" w:color="auto" w:fill="FFFFFF"/>
              <w:autoSpaceDE w:val="0"/>
              <w:autoSpaceDN w:val="0"/>
              <w:adjustRightInd w:val="0"/>
              <w:spacing w:after="0" w:line="240" w:lineRule="auto"/>
              <w:rPr>
                <w:rFonts w:ascii="Times New Roman" w:hAnsi="Times New Roman" w:cs="Times New Roman"/>
                <w:sz w:val="24"/>
                <w:szCs w:val="24"/>
              </w:rPr>
            </w:pPr>
            <w:r w:rsidRPr="00547B3A">
              <w:rPr>
                <w:rFonts w:ascii="Times New Roman" w:hAnsi="Times New Roman" w:cs="Times New Roman"/>
                <w:color w:val="000000"/>
                <w:sz w:val="24"/>
                <w:szCs w:val="24"/>
              </w:rPr>
              <w:t>Учебный план (профильные 10 – 11-е классы)</w:t>
            </w:r>
          </w:p>
        </w:tc>
        <w:tc>
          <w:tcPr>
            <w:tcW w:w="3610" w:type="dxa"/>
            <w:tcBorders>
              <w:top w:val="single" w:sz="6" w:space="0" w:color="auto"/>
              <w:left w:val="single" w:sz="6" w:space="0" w:color="auto"/>
              <w:bottom w:val="single" w:sz="6" w:space="0" w:color="auto"/>
              <w:right w:val="single" w:sz="6" w:space="0" w:color="auto"/>
            </w:tcBorders>
            <w:shd w:val="clear" w:color="auto" w:fill="FFFFFF"/>
          </w:tcPr>
          <w:p w:rsidR="000D71B3" w:rsidRPr="00547B3A" w:rsidRDefault="000D71B3" w:rsidP="000D71B3">
            <w:pPr>
              <w:spacing w:after="0" w:line="240" w:lineRule="auto"/>
              <w:rPr>
                <w:rFonts w:ascii="Times New Roman" w:hAnsi="Times New Roman" w:cs="Times New Roman"/>
                <w:sz w:val="24"/>
                <w:szCs w:val="24"/>
              </w:rPr>
            </w:pPr>
            <w:r w:rsidRPr="00547B3A">
              <w:rPr>
                <w:rFonts w:ascii="Times New Roman" w:hAnsi="Times New Roman" w:cs="Times New Roman"/>
                <w:sz w:val="24"/>
                <w:szCs w:val="24"/>
              </w:rPr>
              <w:t>Использование в работе сельского образовательного учреждения, реализующего программы среднего (полного) общего образования с 1-2 классами-комплектами в параллели.</w:t>
            </w:r>
          </w:p>
        </w:tc>
        <w:tc>
          <w:tcPr>
            <w:tcW w:w="2966" w:type="dxa"/>
            <w:tcBorders>
              <w:top w:val="single" w:sz="6" w:space="0" w:color="auto"/>
              <w:left w:val="single" w:sz="6" w:space="0" w:color="auto"/>
              <w:bottom w:val="single" w:sz="6" w:space="0" w:color="auto"/>
              <w:right w:val="single" w:sz="6" w:space="0" w:color="auto"/>
            </w:tcBorders>
            <w:shd w:val="clear" w:color="auto" w:fill="FFFFFF"/>
          </w:tcPr>
          <w:p w:rsidR="000D71B3" w:rsidRPr="00547B3A" w:rsidRDefault="000D71B3" w:rsidP="000D71B3">
            <w:pPr>
              <w:spacing w:after="0" w:line="240" w:lineRule="auto"/>
              <w:rPr>
                <w:rFonts w:ascii="Times New Roman" w:hAnsi="Times New Roman" w:cs="Times New Roman"/>
                <w:sz w:val="24"/>
                <w:szCs w:val="24"/>
              </w:rPr>
            </w:pPr>
            <w:r w:rsidRPr="00547B3A">
              <w:rPr>
                <w:rFonts w:ascii="Times New Roman" w:hAnsi="Times New Roman" w:cs="Times New Roman"/>
                <w:spacing w:val="-2"/>
                <w:sz w:val="24"/>
                <w:szCs w:val="24"/>
              </w:rPr>
              <w:t xml:space="preserve">Рисков и ограничений не </w:t>
            </w:r>
            <w:r w:rsidRPr="00547B3A">
              <w:rPr>
                <w:rFonts w:ascii="Times New Roman" w:hAnsi="Times New Roman" w:cs="Times New Roman"/>
                <w:sz w:val="24"/>
                <w:szCs w:val="24"/>
              </w:rPr>
              <w:t>предвидится.</w:t>
            </w:r>
          </w:p>
        </w:tc>
      </w:tr>
      <w:tr w:rsidR="000D71B3" w:rsidRPr="00547B3A" w:rsidTr="000D71B3">
        <w:trPr>
          <w:trHeight w:hRule="exact" w:val="1411"/>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0D71B3" w:rsidRPr="00547B3A" w:rsidRDefault="000D71B3" w:rsidP="000D71B3">
            <w:pPr>
              <w:spacing w:after="0" w:line="240" w:lineRule="auto"/>
              <w:rPr>
                <w:rFonts w:ascii="Times New Roman" w:hAnsi="Times New Roman" w:cs="Times New Roman"/>
                <w:sz w:val="24"/>
                <w:szCs w:val="24"/>
              </w:rPr>
            </w:pPr>
          </w:p>
        </w:tc>
        <w:tc>
          <w:tcPr>
            <w:tcW w:w="2698" w:type="dxa"/>
            <w:tcBorders>
              <w:top w:val="single" w:sz="6" w:space="0" w:color="auto"/>
              <w:left w:val="single" w:sz="6" w:space="0" w:color="auto"/>
              <w:bottom w:val="single" w:sz="6" w:space="0" w:color="auto"/>
              <w:right w:val="single" w:sz="6" w:space="0" w:color="auto"/>
            </w:tcBorders>
            <w:shd w:val="clear" w:color="auto" w:fill="FFFFFF"/>
          </w:tcPr>
          <w:p w:rsidR="000D71B3" w:rsidRPr="00547B3A" w:rsidRDefault="000D71B3" w:rsidP="000D71B3">
            <w:pPr>
              <w:spacing w:after="0" w:line="240" w:lineRule="auto"/>
              <w:rPr>
                <w:rFonts w:ascii="Times New Roman" w:hAnsi="Times New Roman" w:cs="Times New Roman"/>
                <w:sz w:val="24"/>
                <w:szCs w:val="24"/>
              </w:rPr>
            </w:pPr>
            <w:r w:rsidRPr="00547B3A">
              <w:rPr>
                <w:rFonts w:ascii="Times New Roman" w:hAnsi="Times New Roman" w:cs="Times New Roman"/>
                <w:sz w:val="24"/>
                <w:szCs w:val="24"/>
              </w:rPr>
              <w:t>Электронные образовательные ресурсы по</w:t>
            </w:r>
          </w:p>
          <w:p w:rsidR="000D71B3" w:rsidRPr="00547B3A" w:rsidRDefault="000D71B3" w:rsidP="000D71B3">
            <w:pPr>
              <w:spacing w:after="0" w:line="240" w:lineRule="auto"/>
              <w:rPr>
                <w:rFonts w:ascii="Times New Roman" w:hAnsi="Times New Roman" w:cs="Times New Roman"/>
                <w:sz w:val="24"/>
                <w:szCs w:val="24"/>
              </w:rPr>
            </w:pPr>
            <w:r w:rsidRPr="00547B3A">
              <w:rPr>
                <w:rFonts w:ascii="Times New Roman" w:hAnsi="Times New Roman" w:cs="Times New Roman"/>
                <w:spacing w:val="-3"/>
                <w:sz w:val="24"/>
                <w:szCs w:val="24"/>
              </w:rPr>
              <w:t xml:space="preserve">профильным предметам </w:t>
            </w:r>
            <w:r w:rsidRPr="00547B3A">
              <w:rPr>
                <w:rFonts w:ascii="Times New Roman" w:hAnsi="Times New Roman" w:cs="Times New Roman"/>
                <w:sz w:val="24"/>
                <w:szCs w:val="24"/>
              </w:rPr>
              <w:t>учебного плана</w:t>
            </w:r>
          </w:p>
        </w:tc>
        <w:tc>
          <w:tcPr>
            <w:tcW w:w="3610" w:type="dxa"/>
            <w:tcBorders>
              <w:top w:val="single" w:sz="6" w:space="0" w:color="auto"/>
              <w:left w:val="single" w:sz="6" w:space="0" w:color="auto"/>
              <w:bottom w:val="single" w:sz="6" w:space="0" w:color="auto"/>
              <w:right w:val="single" w:sz="6" w:space="0" w:color="auto"/>
            </w:tcBorders>
            <w:shd w:val="clear" w:color="auto" w:fill="FFFFFF"/>
          </w:tcPr>
          <w:p w:rsidR="000D71B3" w:rsidRPr="00547B3A" w:rsidRDefault="000D71B3" w:rsidP="000D71B3">
            <w:pPr>
              <w:spacing w:after="0" w:line="240" w:lineRule="auto"/>
              <w:rPr>
                <w:rFonts w:ascii="Times New Roman" w:hAnsi="Times New Roman" w:cs="Times New Roman"/>
                <w:sz w:val="24"/>
                <w:szCs w:val="24"/>
              </w:rPr>
            </w:pPr>
            <w:r w:rsidRPr="00547B3A">
              <w:rPr>
                <w:rFonts w:ascii="Times New Roman" w:hAnsi="Times New Roman" w:cs="Times New Roman"/>
                <w:spacing w:val="-2"/>
                <w:sz w:val="24"/>
                <w:szCs w:val="24"/>
              </w:rPr>
              <w:t xml:space="preserve">Использование в ходе работы по </w:t>
            </w:r>
            <w:r w:rsidRPr="00547B3A">
              <w:rPr>
                <w:rFonts w:ascii="Times New Roman" w:hAnsi="Times New Roman" w:cs="Times New Roman"/>
                <w:sz w:val="24"/>
                <w:szCs w:val="24"/>
              </w:rPr>
              <w:t>достижению планируемых предметных результатов на профильном уровне</w:t>
            </w:r>
          </w:p>
        </w:tc>
        <w:tc>
          <w:tcPr>
            <w:tcW w:w="2966" w:type="dxa"/>
            <w:tcBorders>
              <w:top w:val="single" w:sz="6" w:space="0" w:color="auto"/>
              <w:left w:val="single" w:sz="6" w:space="0" w:color="auto"/>
              <w:bottom w:val="single" w:sz="6" w:space="0" w:color="auto"/>
              <w:right w:val="single" w:sz="6" w:space="0" w:color="auto"/>
            </w:tcBorders>
            <w:shd w:val="clear" w:color="auto" w:fill="FFFFFF"/>
          </w:tcPr>
          <w:p w:rsidR="000D71B3" w:rsidRPr="00547B3A" w:rsidRDefault="000D71B3" w:rsidP="000D71B3">
            <w:pPr>
              <w:spacing w:after="0" w:line="240" w:lineRule="auto"/>
              <w:rPr>
                <w:rFonts w:ascii="Times New Roman" w:hAnsi="Times New Roman" w:cs="Times New Roman"/>
                <w:sz w:val="24"/>
                <w:szCs w:val="24"/>
              </w:rPr>
            </w:pPr>
            <w:r w:rsidRPr="00547B3A">
              <w:rPr>
                <w:rFonts w:ascii="Times New Roman" w:hAnsi="Times New Roman" w:cs="Times New Roman"/>
                <w:spacing w:val="-2"/>
                <w:sz w:val="24"/>
                <w:szCs w:val="24"/>
              </w:rPr>
              <w:t xml:space="preserve">Рисков и ограничений не </w:t>
            </w:r>
            <w:r w:rsidRPr="00547B3A">
              <w:rPr>
                <w:rFonts w:ascii="Times New Roman" w:hAnsi="Times New Roman" w:cs="Times New Roman"/>
                <w:sz w:val="24"/>
                <w:szCs w:val="24"/>
              </w:rPr>
              <w:t>предвидится.</w:t>
            </w:r>
          </w:p>
        </w:tc>
      </w:tr>
    </w:tbl>
    <w:p w:rsidR="000D71B3" w:rsidRPr="00547B3A" w:rsidRDefault="000D71B3" w:rsidP="000D71B3">
      <w:pPr>
        <w:spacing w:after="0" w:line="240" w:lineRule="auto"/>
        <w:ind w:left="360"/>
        <w:jc w:val="both"/>
        <w:rPr>
          <w:rFonts w:ascii="Times New Roman" w:hAnsi="Times New Roman" w:cs="Times New Roman"/>
          <w:sz w:val="24"/>
          <w:szCs w:val="24"/>
        </w:rPr>
      </w:pPr>
    </w:p>
    <w:p w:rsidR="000D71B3" w:rsidRPr="00547B3A" w:rsidRDefault="000D71B3" w:rsidP="000D71B3">
      <w:pPr>
        <w:numPr>
          <w:ilvl w:val="0"/>
          <w:numId w:val="32"/>
        </w:numPr>
        <w:tabs>
          <w:tab w:val="left" w:pos="851"/>
          <w:tab w:val="left" w:pos="993"/>
        </w:tabs>
        <w:spacing w:after="0" w:line="240" w:lineRule="auto"/>
        <w:jc w:val="both"/>
        <w:rPr>
          <w:rFonts w:ascii="Times New Roman" w:hAnsi="Times New Roman" w:cs="Times New Roman"/>
          <w:sz w:val="24"/>
          <w:szCs w:val="24"/>
        </w:rPr>
      </w:pPr>
      <w:r w:rsidRPr="00547B3A">
        <w:rPr>
          <w:rFonts w:ascii="Times New Roman" w:hAnsi="Times New Roman" w:cs="Times New Roman"/>
          <w:sz w:val="24"/>
          <w:szCs w:val="24"/>
        </w:rPr>
        <w:t>Прогноз развития проекта на следующий год.</w:t>
      </w:r>
    </w:p>
    <w:p w:rsidR="000D71B3" w:rsidRPr="00547B3A" w:rsidRDefault="000D71B3" w:rsidP="000D71B3">
      <w:pPr>
        <w:shd w:val="clear" w:color="auto" w:fill="FFFFFF"/>
        <w:autoSpaceDE w:val="0"/>
        <w:autoSpaceDN w:val="0"/>
        <w:adjustRightInd w:val="0"/>
        <w:spacing w:after="0" w:line="240" w:lineRule="auto"/>
        <w:ind w:firstLine="360"/>
        <w:jc w:val="both"/>
        <w:rPr>
          <w:rFonts w:ascii="Times New Roman" w:hAnsi="Times New Roman" w:cs="Times New Roman"/>
          <w:sz w:val="24"/>
          <w:szCs w:val="24"/>
        </w:rPr>
      </w:pPr>
      <w:r w:rsidRPr="00547B3A">
        <w:rPr>
          <w:rFonts w:ascii="Times New Roman" w:hAnsi="Times New Roman" w:cs="Times New Roman"/>
          <w:color w:val="000000"/>
          <w:sz w:val="24"/>
          <w:szCs w:val="24"/>
        </w:rPr>
        <w:t>Работа над проектом продолжится в 2013/2014 учебном году. Прогноз для развития проекта - благоприятный в связи, во-первых, с его полным соответствием ориентирам государственной и региональной политики в сфере образования, во-вторых, с актуальностью данной проблемы для ОУ, в-третьих, соответствие социальному заказу населения.</w:t>
      </w:r>
    </w:p>
    <w:p w:rsidR="000D71B3" w:rsidRPr="00547B3A" w:rsidRDefault="000D71B3" w:rsidP="000D71B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547B3A">
        <w:rPr>
          <w:rFonts w:ascii="Times New Roman" w:hAnsi="Times New Roman" w:cs="Times New Roman"/>
          <w:color w:val="000000"/>
          <w:sz w:val="24"/>
          <w:szCs w:val="24"/>
        </w:rPr>
        <w:t>6. Описание предлагаемых методов и критериев мониторинга качества проекта. Результаты самооценки.</w:t>
      </w:r>
    </w:p>
    <w:tbl>
      <w:tblPr>
        <w:tblW w:w="0" w:type="auto"/>
        <w:tblInd w:w="40" w:type="dxa"/>
        <w:tblLayout w:type="fixed"/>
        <w:tblCellMar>
          <w:left w:w="40" w:type="dxa"/>
          <w:right w:w="40" w:type="dxa"/>
        </w:tblCellMar>
        <w:tblLook w:val="0000"/>
      </w:tblPr>
      <w:tblGrid>
        <w:gridCol w:w="542"/>
        <w:gridCol w:w="2424"/>
        <w:gridCol w:w="475"/>
        <w:gridCol w:w="6360"/>
      </w:tblGrid>
      <w:tr w:rsidR="000D71B3" w:rsidRPr="00547B3A" w:rsidTr="000D71B3">
        <w:trPr>
          <w:trHeight w:val="523"/>
        </w:trPr>
        <w:tc>
          <w:tcPr>
            <w:tcW w:w="542" w:type="dxa"/>
            <w:tcBorders>
              <w:top w:val="single" w:sz="6" w:space="0" w:color="auto"/>
              <w:left w:val="single" w:sz="6" w:space="0" w:color="auto"/>
              <w:bottom w:val="single" w:sz="6" w:space="0" w:color="auto"/>
              <w:right w:val="single" w:sz="6" w:space="0" w:color="auto"/>
            </w:tcBorders>
            <w:shd w:val="clear" w:color="auto" w:fill="FFFFFF"/>
          </w:tcPr>
          <w:p w:rsidR="000D71B3" w:rsidRPr="00547B3A" w:rsidRDefault="000D71B3" w:rsidP="000D71B3">
            <w:pPr>
              <w:shd w:val="clear" w:color="auto" w:fill="FFFFFF"/>
              <w:autoSpaceDE w:val="0"/>
              <w:autoSpaceDN w:val="0"/>
              <w:adjustRightInd w:val="0"/>
              <w:spacing w:after="0" w:line="240" w:lineRule="auto"/>
              <w:rPr>
                <w:rFonts w:ascii="Times New Roman" w:hAnsi="Times New Roman" w:cs="Times New Roman"/>
                <w:sz w:val="24"/>
                <w:szCs w:val="24"/>
              </w:rPr>
            </w:pPr>
            <w:r w:rsidRPr="00547B3A">
              <w:rPr>
                <w:rFonts w:ascii="Times New Roman" w:hAnsi="Times New Roman" w:cs="Times New Roman"/>
                <w:color w:val="000000"/>
                <w:sz w:val="24"/>
                <w:szCs w:val="24"/>
              </w:rPr>
              <w:t>№ п/п</w:t>
            </w:r>
          </w:p>
        </w:tc>
        <w:tc>
          <w:tcPr>
            <w:tcW w:w="2424" w:type="dxa"/>
            <w:tcBorders>
              <w:top w:val="single" w:sz="6" w:space="0" w:color="auto"/>
              <w:left w:val="single" w:sz="6" w:space="0" w:color="auto"/>
              <w:bottom w:val="single" w:sz="6" w:space="0" w:color="auto"/>
              <w:right w:val="single" w:sz="6" w:space="0" w:color="auto"/>
            </w:tcBorders>
            <w:shd w:val="clear" w:color="auto" w:fill="FFFFFF"/>
          </w:tcPr>
          <w:p w:rsidR="000D71B3" w:rsidRPr="00547B3A" w:rsidRDefault="000D71B3" w:rsidP="000D71B3">
            <w:pPr>
              <w:shd w:val="clear" w:color="auto" w:fill="FFFFFF"/>
              <w:autoSpaceDE w:val="0"/>
              <w:autoSpaceDN w:val="0"/>
              <w:adjustRightInd w:val="0"/>
              <w:spacing w:after="0" w:line="240" w:lineRule="auto"/>
              <w:rPr>
                <w:rFonts w:ascii="Times New Roman" w:hAnsi="Times New Roman" w:cs="Times New Roman"/>
                <w:sz w:val="24"/>
                <w:szCs w:val="24"/>
              </w:rPr>
            </w:pPr>
            <w:r w:rsidRPr="00547B3A">
              <w:rPr>
                <w:rFonts w:ascii="Times New Roman" w:hAnsi="Times New Roman" w:cs="Times New Roman"/>
                <w:color w:val="000000"/>
                <w:sz w:val="24"/>
                <w:szCs w:val="24"/>
              </w:rPr>
              <w:t>Критерии</w:t>
            </w:r>
          </w:p>
        </w:tc>
        <w:tc>
          <w:tcPr>
            <w:tcW w:w="6835" w:type="dxa"/>
            <w:gridSpan w:val="2"/>
            <w:tcBorders>
              <w:top w:val="single" w:sz="6" w:space="0" w:color="auto"/>
              <w:left w:val="single" w:sz="6" w:space="0" w:color="auto"/>
              <w:bottom w:val="single" w:sz="6" w:space="0" w:color="auto"/>
              <w:right w:val="single" w:sz="6" w:space="0" w:color="auto"/>
            </w:tcBorders>
            <w:shd w:val="clear" w:color="auto" w:fill="FFFFFF"/>
          </w:tcPr>
          <w:p w:rsidR="000D71B3" w:rsidRPr="00547B3A" w:rsidRDefault="000D71B3" w:rsidP="000D71B3">
            <w:pPr>
              <w:shd w:val="clear" w:color="auto" w:fill="FFFFFF"/>
              <w:autoSpaceDE w:val="0"/>
              <w:autoSpaceDN w:val="0"/>
              <w:adjustRightInd w:val="0"/>
              <w:spacing w:after="0" w:line="240" w:lineRule="auto"/>
              <w:rPr>
                <w:rFonts w:ascii="Times New Roman" w:hAnsi="Times New Roman" w:cs="Times New Roman"/>
                <w:sz w:val="24"/>
                <w:szCs w:val="24"/>
              </w:rPr>
            </w:pPr>
            <w:r w:rsidRPr="00547B3A">
              <w:rPr>
                <w:rFonts w:ascii="Times New Roman" w:hAnsi="Times New Roman" w:cs="Times New Roman"/>
                <w:color w:val="000000"/>
                <w:sz w:val="24"/>
                <w:szCs w:val="24"/>
              </w:rPr>
              <w:t>Показатели</w:t>
            </w:r>
          </w:p>
        </w:tc>
      </w:tr>
      <w:tr w:rsidR="000D71B3" w:rsidRPr="00547B3A" w:rsidTr="000D71B3">
        <w:trPr>
          <w:trHeight w:val="499"/>
        </w:trPr>
        <w:tc>
          <w:tcPr>
            <w:tcW w:w="542" w:type="dxa"/>
            <w:vMerge w:val="restart"/>
            <w:tcBorders>
              <w:top w:val="single" w:sz="6" w:space="0" w:color="auto"/>
              <w:left w:val="single" w:sz="6" w:space="0" w:color="auto"/>
              <w:bottom w:val="nil"/>
              <w:right w:val="single" w:sz="6" w:space="0" w:color="auto"/>
            </w:tcBorders>
            <w:shd w:val="clear" w:color="auto" w:fill="FFFFFF"/>
          </w:tcPr>
          <w:p w:rsidR="000D71B3" w:rsidRPr="00547B3A" w:rsidRDefault="000D71B3" w:rsidP="000D71B3">
            <w:pPr>
              <w:shd w:val="clear" w:color="auto" w:fill="FFFFFF"/>
              <w:autoSpaceDE w:val="0"/>
              <w:autoSpaceDN w:val="0"/>
              <w:adjustRightInd w:val="0"/>
              <w:spacing w:after="0" w:line="240" w:lineRule="auto"/>
              <w:rPr>
                <w:rFonts w:ascii="Times New Roman" w:hAnsi="Times New Roman" w:cs="Times New Roman"/>
                <w:sz w:val="24"/>
                <w:szCs w:val="24"/>
              </w:rPr>
            </w:pPr>
            <w:r w:rsidRPr="00547B3A">
              <w:rPr>
                <w:rFonts w:ascii="Times New Roman" w:hAnsi="Times New Roman" w:cs="Times New Roman"/>
                <w:color w:val="000000"/>
                <w:sz w:val="24"/>
                <w:szCs w:val="24"/>
              </w:rPr>
              <w:t>1.</w:t>
            </w:r>
          </w:p>
        </w:tc>
        <w:tc>
          <w:tcPr>
            <w:tcW w:w="2424" w:type="dxa"/>
            <w:vMerge w:val="restart"/>
            <w:tcBorders>
              <w:top w:val="single" w:sz="6" w:space="0" w:color="auto"/>
              <w:left w:val="single" w:sz="6" w:space="0" w:color="auto"/>
              <w:bottom w:val="nil"/>
              <w:right w:val="single" w:sz="6" w:space="0" w:color="auto"/>
            </w:tcBorders>
            <w:shd w:val="clear" w:color="auto" w:fill="FFFFFF"/>
          </w:tcPr>
          <w:p w:rsidR="000D71B3" w:rsidRPr="00547B3A" w:rsidRDefault="000D71B3" w:rsidP="000D71B3">
            <w:pPr>
              <w:shd w:val="clear" w:color="auto" w:fill="FFFFFF"/>
              <w:autoSpaceDE w:val="0"/>
              <w:autoSpaceDN w:val="0"/>
              <w:adjustRightInd w:val="0"/>
              <w:spacing w:after="0" w:line="240" w:lineRule="auto"/>
              <w:rPr>
                <w:rFonts w:ascii="Times New Roman" w:hAnsi="Times New Roman" w:cs="Times New Roman"/>
                <w:sz w:val="24"/>
                <w:szCs w:val="24"/>
              </w:rPr>
            </w:pPr>
            <w:r w:rsidRPr="00547B3A">
              <w:rPr>
                <w:rFonts w:ascii="Times New Roman" w:hAnsi="Times New Roman" w:cs="Times New Roman"/>
                <w:color w:val="000000"/>
                <w:sz w:val="24"/>
                <w:szCs w:val="24"/>
              </w:rPr>
              <w:t>Качество</w:t>
            </w:r>
          </w:p>
          <w:p w:rsidR="000D71B3" w:rsidRPr="00547B3A" w:rsidRDefault="000D71B3" w:rsidP="000D71B3">
            <w:pPr>
              <w:shd w:val="clear" w:color="auto" w:fill="FFFFFF"/>
              <w:autoSpaceDE w:val="0"/>
              <w:autoSpaceDN w:val="0"/>
              <w:adjustRightInd w:val="0"/>
              <w:spacing w:after="0" w:line="240" w:lineRule="auto"/>
              <w:rPr>
                <w:rFonts w:ascii="Times New Roman" w:hAnsi="Times New Roman" w:cs="Times New Roman"/>
                <w:sz w:val="24"/>
                <w:szCs w:val="24"/>
              </w:rPr>
            </w:pPr>
            <w:r w:rsidRPr="00547B3A">
              <w:rPr>
                <w:rFonts w:ascii="Times New Roman" w:hAnsi="Times New Roman" w:cs="Times New Roman"/>
                <w:color w:val="000000"/>
                <w:sz w:val="24"/>
                <w:szCs w:val="24"/>
              </w:rPr>
              <w:t>деятельности</w:t>
            </w:r>
          </w:p>
          <w:p w:rsidR="000D71B3" w:rsidRPr="00547B3A" w:rsidRDefault="000D71B3" w:rsidP="000D71B3">
            <w:pPr>
              <w:shd w:val="clear" w:color="auto" w:fill="FFFFFF"/>
              <w:autoSpaceDE w:val="0"/>
              <w:autoSpaceDN w:val="0"/>
              <w:adjustRightInd w:val="0"/>
              <w:spacing w:after="0" w:line="240" w:lineRule="auto"/>
              <w:rPr>
                <w:rFonts w:ascii="Times New Roman" w:hAnsi="Times New Roman" w:cs="Times New Roman"/>
                <w:sz w:val="24"/>
                <w:szCs w:val="24"/>
              </w:rPr>
            </w:pPr>
            <w:r w:rsidRPr="00547B3A">
              <w:rPr>
                <w:rFonts w:ascii="Times New Roman" w:hAnsi="Times New Roman" w:cs="Times New Roman"/>
                <w:color w:val="000000"/>
                <w:sz w:val="24"/>
                <w:szCs w:val="24"/>
              </w:rPr>
              <w:t>учащихся,</w:t>
            </w:r>
          </w:p>
          <w:p w:rsidR="000D71B3" w:rsidRPr="00547B3A" w:rsidRDefault="000D71B3" w:rsidP="000D71B3">
            <w:pPr>
              <w:shd w:val="clear" w:color="auto" w:fill="FFFFFF"/>
              <w:autoSpaceDE w:val="0"/>
              <w:autoSpaceDN w:val="0"/>
              <w:adjustRightInd w:val="0"/>
              <w:spacing w:after="0" w:line="240" w:lineRule="auto"/>
              <w:rPr>
                <w:rFonts w:ascii="Times New Roman" w:hAnsi="Times New Roman" w:cs="Times New Roman"/>
                <w:sz w:val="24"/>
                <w:szCs w:val="24"/>
              </w:rPr>
            </w:pPr>
            <w:r w:rsidRPr="00547B3A">
              <w:rPr>
                <w:rFonts w:ascii="Times New Roman" w:hAnsi="Times New Roman" w:cs="Times New Roman"/>
                <w:color w:val="000000"/>
                <w:sz w:val="24"/>
                <w:szCs w:val="24"/>
              </w:rPr>
              <w:t>личностные</w:t>
            </w:r>
          </w:p>
          <w:p w:rsidR="000D71B3" w:rsidRPr="00547B3A" w:rsidRDefault="000D71B3" w:rsidP="000D71B3">
            <w:pPr>
              <w:shd w:val="clear" w:color="auto" w:fill="FFFFFF"/>
              <w:autoSpaceDE w:val="0"/>
              <w:autoSpaceDN w:val="0"/>
              <w:adjustRightInd w:val="0"/>
              <w:spacing w:after="0" w:line="240" w:lineRule="auto"/>
              <w:rPr>
                <w:rFonts w:ascii="Times New Roman" w:hAnsi="Times New Roman" w:cs="Times New Roman"/>
                <w:sz w:val="24"/>
                <w:szCs w:val="24"/>
              </w:rPr>
            </w:pPr>
            <w:r w:rsidRPr="00547B3A">
              <w:rPr>
                <w:rFonts w:ascii="Times New Roman" w:hAnsi="Times New Roman" w:cs="Times New Roman"/>
                <w:color w:val="000000"/>
                <w:sz w:val="24"/>
                <w:szCs w:val="24"/>
              </w:rPr>
              <w:lastRenderedPageBreak/>
              <w:t xml:space="preserve">достижения в </w:t>
            </w:r>
            <w:proofErr w:type="gramStart"/>
            <w:r w:rsidRPr="00547B3A">
              <w:rPr>
                <w:rFonts w:ascii="Times New Roman" w:hAnsi="Times New Roman" w:cs="Times New Roman"/>
                <w:color w:val="000000"/>
                <w:sz w:val="24"/>
                <w:szCs w:val="24"/>
              </w:rPr>
              <w:t>учебной</w:t>
            </w:r>
            <w:proofErr w:type="gramEnd"/>
          </w:p>
          <w:p w:rsidR="000D71B3" w:rsidRPr="00547B3A" w:rsidRDefault="000D71B3" w:rsidP="000D71B3">
            <w:pPr>
              <w:shd w:val="clear" w:color="auto" w:fill="FFFFFF"/>
              <w:autoSpaceDE w:val="0"/>
              <w:autoSpaceDN w:val="0"/>
              <w:adjustRightInd w:val="0"/>
              <w:spacing w:after="0" w:line="240" w:lineRule="auto"/>
              <w:rPr>
                <w:rFonts w:ascii="Times New Roman" w:hAnsi="Times New Roman" w:cs="Times New Roman"/>
                <w:sz w:val="24"/>
                <w:szCs w:val="24"/>
              </w:rPr>
            </w:pPr>
            <w:r w:rsidRPr="00547B3A">
              <w:rPr>
                <w:rFonts w:ascii="Times New Roman" w:hAnsi="Times New Roman" w:cs="Times New Roman"/>
                <w:color w:val="000000"/>
                <w:sz w:val="24"/>
                <w:szCs w:val="24"/>
              </w:rPr>
              <w:t>и</w:t>
            </w:r>
            <w:r w:rsidR="003F6DFA">
              <w:rPr>
                <w:rFonts w:ascii="Times New Roman" w:hAnsi="Times New Roman" w:cs="Times New Roman"/>
                <w:color w:val="000000"/>
                <w:sz w:val="24"/>
                <w:szCs w:val="24"/>
              </w:rPr>
              <w:t xml:space="preserve"> </w:t>
            </w:r>
            <w:proofErr w:type="spellStart"/>
            <w:r w:rsidRPr="00547B3A">
              <w:rPr>
                <w:rFonts w:ascii="Times New Roman" w:hAnsi="Times New Roman" w:cs="Times New Roman"/>
                <w:color w:val="000000"/>
                <w:sz w:val="24"/>
                <w:szCs w:val="24"/>
              </w:rPr>
              <w:t>внеучебной</w:t>
            </w:r>
            <w:proofErr w:type="spellEnd"/>
          </w:p>
          <w:p w:rsidR="000D71B3" w:rsidRPr="00547B3A" w:rsidRDefault="000D71B3" w:rsidP="000D71B3">
            <w:pPr>
              <w:shd w:val="clear" w:color="auto" w:fill="FFFFFF"/>
              <w:autoSpaceDE w:val="0"/>
              <w:autoSpaceDN w:val="0"/>
              <w:adjustRightInd w:val="0"/>
              <w:spacing w:after="0" w:line="240" w:lineRule="auto"/>
              <w:rPr>
                <w:rFonts w:ascii="Times New Roman" w:hAnsi="Times New Roman" w:cs="Times New Roman"/>
                <w:sz w:val="24"/>
                <w:szCs w:val="24"/>
              </w:rPr>
            </w:pPr>
            <w:r w:rsidRPr="00547B3A">
              <w:rPr>
                <w:rFonts w:ascii="Times New Roman" w:hAnsi="Times New Roman" w:cs="Times New Roman"/>
                <w:color w:val="000000"/>
                <w:sz w:val="24"/>
                <w:szCs w:val="24"/>
              </w:rPr>
              <w:t>деятельности</w:t>
            </w:r>
          </w:p>
        </w:tc>
        <w:tc>
          <w:tcPr>
            <w:tcW w:w="475" w:type="dxa"/>
            <w:tcBorders>
              <w:top w:val="single" w:sz="6" w:space="0" w:color="auto"/>
              <w:left w:val="single" w:sz="6" w:space="0" w:color="auto"/>
              <w:bottom w:val="single" w:sz="6" w:space="0" w:color="auto"/>
              <w:right w:val="single" w:sz="6" w:space="0" w:color="auto"/>
            </w:tcBorders>
            <w:shd w:val="clear" w:color="auto" w:fill="FFFFFF"/>
          </w:tcPr>
          <w:p w:rsidR="000D71B3" w:rsidRPr="00547B3A" w:rsidRDefault="000D71B3" w:rsidP="000D71B3">
            <w:pPr>
              <w:shd w:val="clear" w:color="auto" w:fill="FFFFFF"/>
              <w:autoSpaceDE w:val="0"/>
              <w:autoSpaceDN w:val="0"/>
              <w:adjustRightInd w:val="0"/>
              <w:spacing w:after="0" w:line="240" w:lineRule="auto"/>
              <w:rPr>
                <w:rFonts w:ascii="Times New Roman" w:hAnsi="Times New Roman" w:cs="Times New Roman"/>
                <w:sz w:val="24"/>
                <w:szCs w:val="24"/>
              </w:rPr>
            </w:pPr>
            <w:r w:rsidRPr="00547B3A">
              <w:rPr>
                <w:rFonts w:ascii="Times New Roman" w:hAnsi="Times New Roman" w:cs="Times New Roman"/>
                <w:color w:val="000000"/>
                <w:sz w:val="24"/>
                <w:szCs w:val="24"/>
              </w:rPr>
              <w:lastRenderedPageBreak/>
              <w:t>1.</w:t>
            </w:r>
          </w:p>
        </w:tc>
        <w:tc>
          <w:tcPr>
            <w:tcW w:w="6360" w:type="dxa"/>
            <w:tcBorders>
              <w:top w:val="single" w:sz="6" w:space="0" w:color="auto"/>
              <w:left w:val="single" w:sz="6" w:space="0" w:color="auto"/>
              <w:bottom w:val="single" w:sz="6" w:space="0" w:color="auto"/>
              <w:right w:val="single" w:sz="6" w:space="0" w:color="auto"/>
            </w:tcBorders>
            <w:shd w:val="clear" w:color="auto" w:fill="FFFFFF"/>
          </w:tcPr>
          <w:p w:rsidR="000D71B3" w:rsidRPr="00547B3A" w:rsidRDefault="000D71B3" w:rsidP="000D71B3">
            <w:pPr>
              <w:shd w:val="clear" w:color="auto" w:fill="FFFFFF"/>
              <w:autoSpaceDE w:val="0"/>
              <w:autoSpaceDN w:val="0"/>
              <w:adjustRightInd w:val="0"/>
              <w:spacing w:after="0" w:line="240" w:lineRule="auto"/>
              <w:rPr>
                <w:rFonts w:ascii="Times New Roman" w:hAnsi="Times New Roman" w:cs="Times New Roman"/>
                <w:sz w:val="24"/>
                <w:szCs w:val="24"/>
              </w:rPr>
            </w:pPr>
            <w:r w:rsidRPr="00547B3A">
              <w:rPr>
                <w:rFonts w:ascii="Times New Roman" w:hAnsi="Times New Roman" w:cs="Times New Roman"/>
                <w:color w:val="000000"/>
                <w:sz w:val="24"/>
                <w:szCs w:val="24"/>
              </w:rPr>
              <w:t>Количество обучающихся, принявших участие в олимпиадах, конкурсах, НПК различного уровня.</w:t>
            </w:r>
          </w:p>
        </w:tc>
      </w:tr>
      <w:tr w:rsidR="000D71B3" w:rsidRPr="00547B3A" w:rsidTr="000D71B3">
        <w:trPr>
          <w:trHeight w:val="514"/>
        </w:trPr>
        <w:tc>
          <w:tcPr>
            <w:tcW w:w="542" w:type="dxa"/>
            <w:vMerge/>
            <w:tcBorders>
              <w:top w:val="nil"/>
              <w:left w:val="single" w:sz="6" w:space="0" w:color="auto"/>
              <w:bottom w:val="nil"/>
              <w:right w:val="single" w:sz="6" w:space="0" w:color="auto"/>
            </w:tcBorders>
            <w:shd w:val="clear" w:color="auto" w:fill="FFFFFF"/>
          </w:tcPr>
          <w:p w:rsidR="000D71B3" w:rsidRPr="00547B3A" w:rsidRDefault="000D71B3" w:rsidP="000D71B3">
            <w:pPr>
              <w:autoSpaceDE w:val="0"/>
              <w:autoSpaceDN w:val="0"/>
              <w:adjustRightInd w:val="0"/>
              <w:spacing w:after="0" w:line="240" w:lineRule="auto"/>
              <w:rPr>
                <w:rFonts w:ascii="Times New Roman" w:hAnsi="Times New Roman" w:cs="Times New Roman"/>
                <w:sz w:val="24"/>
                <w:szCs w:val="24"/>
              </w:rPr>
            </w:pPr>
          </w:p>
          <w:p w:rsidR="000D71B3" w:rsidRPr="00547B3A" w:rsidRDefault="000D71B3" w:rsidP="000D71B3">
            <w:pPr>
              <w:autoSpaceDE w:val="0"/>
              <w:autoSpaceDN w:val="0"/>
              <w:adjustRightInd w:val="0"/>
              <w:spacing w:after="0" w:line="240" w:lineRule="auto"/>
              <w:rPr>
                <w:rFonts w:ascii="Times New Roman" w:hAnsi="Times New Roman" w:cs="Times New Roman"/>
                <w:sz w:val="24"/>
                <w:szCs w:val="24"/>
              </w:rPr>
            </w:pPr>
          </w:p>
        </w:tc>
        <w:tc>
          <w:tcPr>
            <w:tcW w:w="2424" w:type="dxa"/>
            <w:vMerge/>
            <w:tcBorders>
              <w:top w:val="nil"/>
              <w:left w:val="single" w:sz="6" w:space="0" w:color="auto"/>
              <w:bottom w:val="nil"/>
              <w:right w:val="single" w:sz="6" w:space="0" w:color="auto"/>
            </w:tcBorders>
            <w:shd w:val="clear" w:color="auto" w:fill="FFFFFF"/>
          </w:tcPr>
          <w:p w:rsidR="000D71B3" w:rsidRPr="00547B3A" w:rsidRDefault="000D71B3" w:rsidP="000D71B3">
            <w:pPr>
              <w:autoSpaceDE w:val="0"/>
              <w:autoSpaceDN w:val="0"/>
              <w:adjustRightInd w:val="0"/>
              <w:spacing w:after="0" w:line="240" w:lineRule="auto"/>
              <w:rPr>
                <w:rFonts w:ascii="Times New Roman" w:hAnsi="Times New Roman" w:cs="Times New Roman"/>
                <w:sz w:val="24"/>
                <w:szCs w:val="24"/>
              </w:rPr>
            </w:pPr>
          </w:p>
          <w:p w:rsidR="000D71B3" w:rsidRPr="00547B3A" w:rsidRDefault="000D71B3" w:rsidP="000D71B3">
            <w:pPr>
              <w:autoSpaceDE w:val="0"/>
              <w:autoSpaceDN w:val="0"/>
              <w:adjustRightInd w:val="0"/>
              <w:spacing w:after="0" w:line="240" w:lineRule="auto"/>
              <w:rPr>
                <w:rFonts w:ascii="Times New Roman" w:hAnsi="Times New Roman" w:cs="Times New Roman"/>
                <w:sz w:val="24"/>
                <w:szCs w:val="24"/>
              </w:rPr>
            </w:pPr>
          </w:p>
        </w:tc>
        <w:tc>
          <w:tcPr>
            <w:tcW w:w="475" w:type="dxa"/>
            <w:tcBorders>
              <w:top w:val="single" w:sz="6" w:space="0" w:color="auto"/>
              <w:left w:val="single" w:sz="6" w:space="0" w:color="auto"/>
              <w:bottom w:val="single" w:sz="6" w:space="0" w:color="auto"/>
              <w:right w:val="single" w:sz="6" w:space="0" w:color="auto"/>
            </w:tcBorders>
            <w:shd w:val="clear" w:color="auto" w:fill="FFFFFF"/>
          </w:tcPr>
          <w:p w:rsidR="000D71B3" w:rsidRPr="00547B3A" w:rsidRDefault="000D71B3" w:rsidP="000D71B3">
            <w:pPr>
              <w:shd w:val="clear" w:color="auto" w:fill="FFFFFF"/>
              <w:autoSpaceDE w:val="0"/>
              <w:autoSpaceDN w:val="0"/>
              <w:adjustRightInd w:val="0"/>
              <w:spacing w:after="0" w:line="240" w:lineRule="auto"/>
              <w:rPr>
                <w:rFonts w:ascii="Times New Roman" w:hAnsi="Times New Roman" w:cs="Times New Roman"/>
                <w:sz w:val="24"/>
                <w:szCs w:val="24"/>
              </w:rPr>
            </w:pPr>
            <w:r w:rsidRPr="00547B3A">
              <w:rPr>
                <w:rFonts w:ascii="Times New Roman" w:hAnsi="Times New Roman" w:cs="Times New Roman"/>
                <w:color w:val="000000"/>
                <w:sz w:val="24"/>
                <w:szCs w:val="24"/>
              </w:rPr>
              <w:t>2.</w:t>
            </w:r>
          </w:p>
        </w:tc>
        <w:tc>
          <w:tcPr>
            <w:tcW w:w="6360" w:type="dxa"/>
            <w:tcBorders>
              <w:top w:val="single" w:sz="6" w:space="0" w:color="auto"/>
              <w:left w:val="single" w:sz="6" w:space="0" w:color="auto"/>
              <w:bottom w:val="single" w:sz="6" w:space="0" w:color="auto"/>
              <w:right w:val="single" w:sz="6" w:space="0" w:color="auto"/>
            </w:tcBorders>
            <w:shd w:val="clear" w:color="auto" w:fill="FFFFFF"/>
          </w:tcPr>
          <w:p w:rsidR="000D71B3" w:rsidRPr="00547B3A" w:rsidRDefault="000D71B3" w:rsidP="000D71B3">
            <w:pPr>
              <w:shd w:val="clear" w:color="auto" w:fill="FFFFFF"/>
              <w:autoSpaceDE w:val="0"/>
              <w:autoSpaceDN w:val="0"/>
              <w:adjustRightInd w:val="0"/>
              <w:spacing w:after="0" w:line="240" w:lineRule="auto"/>
              <w:rPr>
                <w:rFonts w:ascii="Times New Roman" w:hAnsi="Times New Roman" w:cs="Times New Roman"/>
                <w:sz w:val="24"/>
                <w:szCs w:val="24"/>
              </w:rPr>
            </w:pPr>
            <w:r w:rsidRPr="00547B3A">
              <w:rPr>
                <w:rFonts w:ascii="Times New Roman" w:hAnsi="Times New Roman" w:cs="Times New Roman"/>
                <w:color w:val="000000"/>
                <w:sz w:val="24"/>
                <w:szCs w:val="24"/>
              </w:rPr>
              <w:t>Успешность участия обучающихся в олимпиадах, конкурсах, НПК различного уровня.</w:t>
            </w:r>
          </w:p>
        </w:tc>
      </w:tr>
      <w:tr w:rsidR="000D71B3" w:rsidRPr="00547B3A" w:rsidTr="000D71B3">
        <w:trPr>
          <w:trHeight w:val="509"/>
        </w:trPr>
        <w:tc>
          <w:tcPr>
            <w:tcW w:w="542" w:type="dxa"/>
            <w:vMerge/>
            <w:tcBorders>
              <w:top w:val="nil"/>
              <w:left w:val="single" w:sz="6" w:space="0" w:color="auto"/>
              <w:bottom w:val="nil"/>
              <w:right w:val="single" w:sz="6" w:space="0" w:color="auto"/>
            </w:tcBorders>
            <w:shd w:val="clear" w:color="auto" w:fill="FFFFFF"/>
          </w:tcPr>
          <w:p w:rsidR="000D71B3" w:rsidRPr="00547B3A" w:rsidRDefault="000D71B3" w:rsidP="000D71B3">
            <w:pPr>
              <w:autoSpaceDE w:val="0"/>
              <w:autoSpaceDN w:val="0"/>
              <w:adjustRightInd w:val="0"/>
              <w:spacing w:after="0" w:line="240" w:lineRule="auto"/>
              <w:rPr>
                <w:rFonts w:ascii="Times New Roman" w:hAnsi="Times New Roman" w:cs="Times New Roman"/>
                <w:sz w:val="24"/>
                <w:szCs w:val="24"/>
              </w:rPr>
            </w:pPr>
          </w:p>
          <w:p w:rsidR="000D71B3" w:rsidRPr="00547B3A" w:rsidRDefault="000D71B3" w:rsidP="000D71B3">
            <w:pPr>
              <w:autoSpaceDE w:val="0"/>
              <w:autoSpaceDN w:val="0"/>
              <w:adjustRightInd w:val="0"/>
              <w:spacing w:after="0" w:line="240" w:lineRule="auto"/>
              <w:rPr>
                <w:rFonts w:ascii="Times New Roman" w:hAnsi="Times New Roman" w:cs="Times New Roman"/>
                <w:sz w:val="24"/>
                <w:szCs w:val="24"/>
              </w:rPr>
            </w:pPr>
          </w:p>
        </w:tc>
        <w:tc>
          <w:tcPr>
            <w:tcW w:w="2424" w:type="dxa"/>
            <w:vMerge/>
            <w:tcBorders>
              <w:top w:val="nil"/>
              <w:left w:val="single" w:sz="6" w:space="0" w:color="auto"/>
              <w:bottom w:val="nil"/>
              <w:right w:val="single" w:sz="6" w:space="0" w:color="auto"/>
            </w:tcBorders>
            <w:shd w:val="clear" w:color="auto" w:fill="FFFFFF"/>
          </w:tcPr>
          <w:p w:rsidR="000D71B3" w:rsidRPr="00547B3A" w:rsidRDefault="000D71B3" w:rsidP="000D71B3">
            <w:pPr>
              <w:autoSpaceDE w:val="0"/>
              <w:autoSpaceDN w:val="0"/>
              <w:adjustRightInd w:val="0"/>
              <w:spacing w:after="0" w:line="240" w:lineRule="auto"/>
              <w:rPr>
                <w:rFonts w:ascii="Times New Roman" w:hAnsi="Times New Roman" w:cs="Times New Roman"/>
                <w:sz w:val="24"/>
                <w:szCs w:val="24"/>
              </w:rPr>
            </w:pPr>
          </w:p>
          <w:p w:rsidR="000D71B3" w:rsidRPr="00547B3A" w:rsidRDefault="000D71B3" w:rsidP="000D71B3">
            <w:pPr>
              <w:autoSpaceDE w:val="0"/>
              <w:autoSpaceDN w:val="0"/>
              <w:adjustRightInd w:val="0"/>
              <w:spacing w:after="0" w:line="240" w:lineRule="auto"/>
              <w:rPr>
                <w:rFonts w:ascii="Times New Roman" w:hAnsi="Times New Roman" w:cs="Times New Roman"/>
                <w:sz w:val="24"/>
                <w:szCs w:val="24"/>
              </w:rPr>
            </w:pPr>
          </w:p>
        </w:tc>
        <w:tc>
          <w:tcPr>
            <w:tcW w:w="475" w:type="dxa"/>
            <w:tcBorders>
              <w:top w:val="single" w:sz="6" w:space="0" w:color="auto"/>
              <w:left w:val="single" w:sz="6" w:space="0" w:color="auto"/>
              <w:bottom w:val="single" w:sz="6" w:space="0" w:color="auto"/>
              <w:right w:val="single" w:sz="6" w:space="0" w:color="auto"/>
            </w:tcBorders>
            <w:shd w:val="clear" w:color="auto" w:fill="FFFFFF"/>
          </w:tcPr>
          <w:p w:rsidR="000D71B3" w:rsidRPr="00547B3A" w:rsidRDefault="000D71B3" w:rsidP="000D71B3">
            <w:pPr>
              <w:shd w:val="clear" w:color="auto" w:fill="FFFFFF"/>
              <w:autoSpaceDE w:val="0"/>
              <w:autoSpaceDN w:val="0"/>
              <w:adjustRightInd w:val="0"/>
              <w:spacing w:after="0" w:line="240" w:lineRule="auto"/>
              <w:rPr>
                <w:rFonts w:ascii="Times New Roman" w:hAnsi="Times New Roman" w:cs="Times New Roman"/>
                <w:sz w:val="24"/>
                <w:szCs w:val="24"/>
              </w:rPr>
            </w:pPr>
            <w:r w:rsidRPr="00547B3A">
              <w:rPr>
                <w:rFonts w:ascii="Times New Roman" w:hAnsi="Times New Roman" w:cs="Times New Roman"/>
                <w:color w:val="000000"/>
                <w:sz w:val="24"/>
                <w:szCs w:val="24"/>
              </w:rPr>
              <w:t>3.</w:t>
            </w:r>
          </w:p>
        </w:tc>
        <w:tc>
          <w:tcPr>
            <w:tcW w:w="6360" w:type="dxa"/>
            <w:tcBorders>
              <w:top w:val="single" w:sz="6" w:space="0" w:color="auto"/>
              <w:left w:val="single" w:sz="6" w:space="0" w:color="auto"/>
              <w:bottom w:val="single" w:sz="6" w:space="0" w:color="auto"/>
              <w:right w:val="single" w:sz="6" w:space="0" w:color="auto"/>
            </w:tcBorders>
            <w:shd w:val="clear" w:color="auto" w:fill="FFFFFF"/>
          </w:tcPr>
          <w:p w:rsidR="000D71B3" w:rsidRPr="00547B3A" w:rsidRDefault="000D71B3" w:rsidP="000D71B3">
            <w:pPr>
              <w:shd w:val="clear" w:color="auto" w:fill="FFFFFF"/>
              <w:autoSpaceDE w:val="0"/>
              <w:autoSpaceDN w:val="0"/>
              <w:adjustRightInd w:val="0"/>
              <w:spacing w:after="0" w:line="240" w:lineRule="auto"/>
              <w:rPr>
                <w:rFonts w:ascii="Times New Roman" w:hAnsi="Times New Roman" w:cs="Times New Roman"/>
                <w:sz w:val="24"/>
                <w:szCs w:val="24"/>
              </w:rPr>
            </w:pPr>
            <w:r w:rsidRPr="00547B3A">
              <w:rPr>
                <w:rFonts w:ascii="Times New Roman" w:hAnsi="Times New Roman" w:cs="Times New Roman"/>
                <w:color w:val="000000"/>
                <w:sz w:val="24"/>
                <w:szCs w:val="24"/>
              </w:rPr>
              <w:t>Положительная динамика достижения планируемых результатов (предметных) по профильным дисциплинам.</w:t>
            </w:r>
          </w:p>
        </w:tc>
      </w:tr>
      <w:tr w:rsidR="000D71B3" w:rsidRPr="00547B3A" w:rsidTr="000D71B3">
        <w:trPr>
          <w:trHeight w:val="557"/>
        </w:trPr>
        <w:tc>
          <w:tcPr>
            <w:tcW w:w="542" w:type="dxa"/>
            <w:vMerge/>
            <w:tcBorders>
              <w:top w:val="nil"/>
              <w:left w:val="single" w:sz="6" w:space="0" w:color="auto"/>
              <w:bottom w:val="nil"/>
              <w:right w:val="single" w:sz="6" w:space="0" w:color="auto"/>
            </w:tcBorders>
            <w:shd w:val="clear" w:color="auto" w:fill="FFFFFF"/>
          </w:tcPr>
          <w:p w:rsidR="000D71B3" w:rsidRPr="00547B3A" w:rsidRDefault="000D71B3" w:rsidP="000D71B3">
            <w:pPr>
              <w:autoSpaceDE w:val="0"/>
              <w:autoSpaceDN w:val="0"/>
              <w:adjustRightInd w:val="0"/>
              <w:spacing w:after="0" w:line="240" w:lineRule="auto"/>
              <w:rPr>
                <w:rFonts w:ascii="Times New Roman" w:hAnsi="Times New Roman" w:cs="Times New Roman"/>
                <w:sz w:val="24"/>
                <w:szCs w:val="24"/>
              </w:rPr>
            </w:pPr>
          </w:p>
          <w:p w:rsidR="000D71B3" w:rsidRPr="00547B3A" w:rsidRDefault="000D71B3" w:rsidP="000D71B3">
            <w:pPr>
              <w:autoSpaceDE w:val="0"/>
              <w:autoSpaceDN w:val="0"/>
              <w:adjustRightInd w:val="0"/>
              <w:spacing w:after="0" w:line="240" w:lineRule="auto"/>
              <w:rPr>
                <w:rFonts w:ascii="Times New Roman" w:hAnsi="Times New Roman" w:cs="Times New Roman"/>
                <w:sz w:val="24"/>
                <w:szCs w:val="24"/>
              </w:rPr>
            </w:pPr>
          </w:p>
        </w:tc>
        <w:tc>
          <w:tcPr>
            <w:tcW w:w="2424" w:type="dxa"/>
            <w:vMerge/>
            <w:tcBorders>
              <w:top w:val="nil"/>
              <w:left w:val="single" w:sz="6" w:space="0" w:color="auto"/>
              <w:bottom w:val="nil"/>
              <w:right w:val="single" w:sz="6" w:space="0" w:color="auto"/>
            </w:tcBorders>
            <w:shd w:val="clear" w:color="auto" w:fill="FFFFFF"/>
          </w:tcPr>
          <w:p w:rsidR="000D71B3" w:rsidRPr="00547B3A" w:rsidRDefault="000D71B3" w:rsidP="000D71B3">
            <w:pPr>
              <w:autoSpaceDE w:val="0"/>
              <w:autoSpaceDN w:val="0"/>
              <w:adjustRightInd w:val="0"/>
              <w:spacing w:after="0" w:line="240" w:lineRule="auto"/>
              <w:rPr>
                <w:rFonts w:ascii="Times New Roman" w:hAnsi="Times New Roman" w:cs="Times New Roman"/>
                <w:sz w:val="24"/>
                <w:szCs w:val="24"/>
              </w:rPr>
            </w:pPr>
          </w:p>
          <w:p w:rsidR="000D71B3" w:rsidRPr="00547B3A" w:rsidRDefault="000D71B3" w:rsidP="000D71B3">
            <w:pPr>
              <w:autoSpaceDE w:val="0"/>
              <w:autoSpaceDN w:val="0"/>
              <w:adjustRightInd w:val="0"/>
              <w:spacing w:after="0" w:line="240" w:lineRule="auto"/>
              <w:rPr>
                <w:rFonts w:ascii="Times New Roman" w:hAnsi="Times New Roman" w:cs="Times New Roman"/>
                <w:sz w:val="24"/>
                <w:szCs w:val="24"/>
              </w:rPr>
            </w:pPr>
          </w:p>
        </w:tc>
        <w:tc>
          <w:tcPr>
            <w:tcW w:w="475" w:type="dxa"/>
            <w:tcBorders>
              <w:top w:val="single" w:sz="6" w:space="0" w:color="auto"/>
              <w:left w:val="single" w:sz="6" w:space="0" w:color="auto"/>
              <w:bottom w:val="single" w:sz="6" w:space="0" w:color="auto"/>
              <w:right w:val="single" w:sz="6" w:space="0" w:color="auto"/>
            </w:tcBorders>
            <w:shd w:val="clear" w:color="auto" w:fill="FFFFFF"/>
          </w:tcPr>
          <w:p w:rsidR="000D71B3" w:rsidRPr="00547B3A" w:rsidRDefault="000D71B3" w:rsidP="000D71B3">
            <w:pPr>
              <w:shd w:val="clear" w:color="auto" w:fill="FFFFFF"/>
              <w:autoSpaceDE w:val="0"/>
              <w:autoSpaceDN w:val="0"/>
              <w:adjustRightInd w:val="0"/>
              <w:spacing w:after="0" w:line="240" w:lineRule="auto"/>
              <w:rPr>
                <w:rFonts w:ascii="Times New Roman" w:hAnsi="Times New Roman" w:cs="Times New Roman"/>
                <w:sz w:val="24"/>
                <w:szCs w:val="24"/>
              </w:rPr>
            </w:pPr>
            <w:r w:rsidRPr="00547B3A">
              <w:rPr>
                <w:rFonts w:ascii="Times New Roman" w:hAnsi="Times New Roman" w:cs="Times New Roman"/>
                <w:color w:val="000000"/>
                <w:sz w:val="24"/>
                <w:szCs w:val="24"/>
              </w:rPr>
              <w:t>4.</w:t>
            </w:r>
          </w:p>
        </w:tc>
        <w:tc>
          <w:tcPr>
            <w:tcW w:w="6360" w:type="dxa"/>
            <w:tcBorders>
              <w:top w:val="single" w:sz="6" w:space="0" w:color="auto"/>
              <w:left w:val="single" w:sz="6" w:space="0" w:color="auto"/>
              <w:bottom w:val="single" w:sz="6" w:space="0" w:color="auto"/>
              <w:right w:val="single" w:sz="6" w:space="0" w:color="auto"/>
            </w:tcBorders>
            <w:shd w:val="clear" w:color="auto" w:fill="FFFFFF"/>
          </w:tcPr>
          <w:p w:rsidR="000D71B3" w:rsidRPr="00547B3A" w:rsidRDefault="000D71B3" w:rsidP="000D71B3">
            <w:pPr>
              <w:shd w:val="clear" w:color="auto" w:fill="FFFFFF"/>
              <w:autoSpaceDE w:val="0"/>
              <w:autoSpaceDN w:val="0"/>
              <w:adjustRightInd w:val="0"/>
              <w:spacing w:after="0" w:line="240" w:lineRule="auto"/>
              <w:rPr>
                <w:rFonts w:ascii="Times New Roman" w:hAnsi="Times New Roman" w:cs="Times New Roman"/>
                <w:sz w:val="24"/>
                <w:szCs w:val="24"/>
              </w:rPr>
            </w:pPr>
            <w:r w:rsidRPr="00547B3A">
              <w:rPr>
                <w:rFonts w:ascii="Times New Roman" w:hAnsi="Times New Roman" w:cs="Times New Roman"/>
                <w:color w:val="000000"/>
                <w:sz w:val="24"/>
                <w:szCs w:val="24"/>
              </w:rPr>
              <w:t>Положительная динамика результатов государственной (итоговой) аттестации.</w:t>
            </w:r>
          </w:p>
        </w:tc>
      </w:tr>
      <w:tr w:rsidR="000D71B3" w:rsidRPr="00547B3A" w:rsidTr="000D71B3">
        <w:trPr>
          <w:trHeight w:val="754"/>
        </w:trPr>
        <w:tc>
          <w:tcPr>
            <w:tcW w:w="542" w:type="dxa"/>
            <w:vMerge/>
            <w:tcBorders>
              <w:top w:val="nil"/>
              <w:left w:val="single" w:sz="6" w:space="0" w:color="auto"/>
              <w:bottom w:val="single" w:sz="6" w:space="0" w:color="auto"/>
              <w:right w:val="single" w:sz="6" w:space="0" w:color="auto"/>
            </w:tcBorders>
            <w:shd w:val="clear" w:color="auto" w:fill="FFFFFF"/>
          </w:tcPr>
          <w:p w:rsidR="000D71B3" w:rsidRPr="00547B3A" w:rsidRDefault="000D71B3" w:rsidP="000D71B3">
            <w:pPr>
              <w:autoSpaceDE w:val="0"/>
              <w:autoSpaceDN w:val="0"/>
              <w:adjustRightInd w:val="0"/>
              <w:spacing w:after="0" w:line="240" w:lineRule="auto"/>
              <w:rPr>
                <w:rFonts w:ascii="Times New Roman" w:hAnsi="Times New Roman" w:cs="Times New Roman"/>
                <w:sz w:val="24"/>
                <w:szCs w:val="24"/>
              </w:rPr>
            </w:pPr>
          </w:p>
          <w:p w:rsidR="000D71B3" w:rsidRPr="00547B3A" w:rsidRDefault="000D71B3" w:rsidP="000D71B3">
            <w:pPr>
              <w:autoSpaceDE w:val="0"/>
              <w:autoSpaceDN w:val="0"/>
              <w:adjustRightInd w:val="0"/>
              <w:spacing w:after="0" w:line="240" w:lineRule="auto"/>
              <w:rPr>
                <w:rFonts w:ascii="Times New Roman" w:hAnsi="Times New Roman" w:cs="Times New Roman"/>
                <w:sz w:val="24"/>
                <w:szCs w:val="24"/>
              </w:rPr>
            </w:pPr>
          </w:p>
        </w:tc>
        <w:tc>
          <w:tcPr>
            <w:tcW w:w="2424" w:type="dxa"/>
            <w:vMerge/>
            <w:tcBorders>
              <w:top w:val="nil"/>
              <w:left w:val="single" w:sz="6" w:space="0" w:color="auto"/>
              <w:bottom w:val="single" w:sz="6" w:space="0" w:color="auto"/>
              <w:right w:val="single" w:sz="6" w:space="0" w:color="auto"/>
            </w:tcBorders>
            <w:shd w:val="clear" w:color="auto" w:fill="FFFFFF"/>
          </w:tcPr>
          <w:p w:rsidR="000D71B3" w:rsidRPr="00547B3A" w:rsidRDefault="000D71B3" w:rsidP="000D71B3">
            <w:pPr>
              <w:autoSpaceDE w:val="0"/>
              <w:autoSpaceDN w:val="0"/>
              <w:adjustRightInd w:val="0"/>
              <w:spacing w:after="0" w:line="240" w:lineRule="auto"/>
              <w:rPr>
                <w:rFonts w:ascii="Times New Roman" w:hAnsi="Times New Roman" w:cs="Times New Roman"/>
                <w:sz w:val="24"/>
                <w:szCs w:val="24"/>
              </w:rPr>
            </w:pPr>
          </w:p>
          <w:p w:rsidR="000D71B3" w:rsidRPr="00547B3A" w:rsidRDefault="000D71B3" w:rsidP="000D71B3">
            <w:pPr>
              <w:autoSpaceDE w:val="0"/>
              <w:autoSpaceDN w:val="0"/>
              <w:adjustRightInd w:val="0"/>
              <w:spacing w:after="0" w:line="240" w:lineRule="auto"/>
              <w:rPr>
                <w:rFonts w:ascii="Times New Roman" w:hAnsi="Times New Roman" w:cs="Times New Roman"/>
                <w:sz w:val="24"/>
                <w:szCs w:val="24"/>
              </w:rPr>
            </w:pPr>
          </w:p>
        </w:tc>
        <w:tc>
          <w:tcPr>
            <w:tcW w:w="475" w:type="dxa"/>
            <w:tcBorders>
              <w:top w:val="single" w:sz="6" w:space="0" w:color="auto"/>
              <w:left w:val="single" w:sz="6" w:space="0" w:color="auto"/>
              <w:bottom w:val="single" w:sz="6" w:space="0" w:color="auto"/>
              <w:right w:val="single" w:sz="6" w:space="0" w:color="auto"/>
            </w:tcBorders>
            <w:shd w:val="clear" w:color="auto" w:fill="FFFFFF"/>
          </w:tcPr>
          <w:p w:rsidR="000D71B3" w:rsidRPr="00547B3A" w:rsidRDefault="000D71B3" w:rsidP="000D71B3">
            <w:pPr>
              <w:shd w:val="clear" w:color="auto" w:fill="FFFFFF"/>
              <w:autoSpaceDE w:val="0"/>
              <w:autoSpaceDN w:val="0"/>
              <w:adjustRightInd w:val="0"/>
              <w:spacing w:after="0" w:line="240" w:lineRule="auto"/>
              <w:rPr>
                <w:rFonts w:ascii="Times New Roman" w:hAnsi="Times New Roman" w:cs="Times New Roman"/>
                <w:sz w:val="24"/>
                <w:szCs w:val="24"/>
              </w:rPr>
            </w:pPr>
            <w:r w:rsidRPr="00547B3A">
              <w:rPr>
                <w:rFonts w:ascii="Times New Roman" w:hAnsi="Times New Roman" w:cs="Times New Roman"/>
                <w:color w:val="000000"/>
                <w:sz w:val="24"/>
                <w:szCs w:val="24"/>
              </w:rPr>
              <w:t>5.</w:t>
            </w:r>
          </w:p>
        </w:tc>
        <w:tc>
          <w:tcPr>
            <w:tcW w:w="6360" w:type="dxa"/>
            <w:tcBorders>
              <w:top w:val="single" w:sz="6" w:space="0" w:color="auto"/>
              <w:left w:val="single" w:sz="6" w:space="0" w:color="auto"/>
              <w:bottom w:val="single" w:sz="6" w:space="0" w:color="auto"/>
              <w:right w:val="single" w:sz="6" w:space="0" w:color="auto"/>
            </w:tcBorders>
            <w:shd w:val="clear" w:color="auto" w:fill="FFFFFF"/>
          </w:tcPr>
          <w:p w:rsidR="000D71B3" w:rsidRPr="00547B3A" w:rsidRDefault="000D71B3" w:rsidP="000D71B3">
            <w:pPr>
              <w:shd w:val="clear" w:color="auto" w:fill="FFFFFF"/>
              <w:autoSpaceDE w:val="0"/>
              <w:autoSpaceDN w:val="0"/>
              <w:adjustRightInd w:val="0"/>
              <w:spacing w:after="0" w:line="240" w:lineRule="auto"/>
              <w:rPr>
                <w:rFonts w:ascii="Times New Roman" w:hAnsi="Times New Roman" w:cs="Times New Roman"/>
                <w:sz w:val="24"/>
                <w:szCs w:val="24"/>
              </w:rPr>
            </w:pPr>
            <w:r w:rsidRPr="00547B3A">
              <w:rPr>
                <w:rFonts w:ascii="Times New Roman" w:hAnsi="Times New Roman" w:cs="Times New Roman"/>
                <w:color w:val="000000"/>
                <w:sz w:val="24"/>
                <w:szCs w:val="24"/>
              </w:rPr>
              <w:t>Профессиональное самоопределение в соответствии с выбранным профилем обучения и поступление в высшие и средне-специальные учебные заведения</w:t>
            </w:r>
          </w:p>
        </w:tc>
      </w:tr>
      <w:tr w:rsidR="000D71B3" w:rsidRPr="00547B3A" w:rsidTr="000D71B3">
        <w:trPr>
          <w:trHeight w:val="259"/>
        </w:trPr>
        <w:tc>
          <w:tcPr>
            <w:tcW w:w="542" w:type="dxa"/>
            <w:vMerge w:val="restart"/>
            <w:tcBorders>
              <w:top w:val="single" w:sz="6" w:space="0" w:color="auto"/>
              <w:left w:val="single" w:sz="6" w:space="0" w:color="auto"/>
              <w:bottom w:val="nil"/>
              <w:right w:val="single" w:sz="6" w:space="0" w:color="auto"/>
            </w:tcBorders>
            <w:shd w:val="clear" w:color="auto" w:fill="FFFFFF"/>
          </w:tcPr>
          <w:p w:rsidR="000D71B3" w:rsidRPr="00547B3A" w:rsidRDefault="000D71B3" w:rsidP="000D71B3">
            <w:pPr>
              <w:shd w:val="clear" w:color="auto" w:fill="FFFFFF"/>
              <w:autoSpaceDE w:val="0"/>
              <w:autoSpaceDN w:val="0"/>
              <w:adjustRightInd w:val="0"/>
              <w:spacing w:after="0" w:line="240" w:lineRule="auto"/>
              <w:rPr>
                <w:rFonts w:ascii="Times New Roman" w:hAnsi="Times New Roman" w:cs="Times New Roman"/>
                <w:sz w:val="24"/>
                <w:szCs w:val="24"/>
              </w:rPr>
            </w:pPr>
            <w:r w:rsidRPr="00547B3A">
              <w:rPr>
                <w:rFonts w:ascii="Times New Roman" w:hAnsi="Times New Roman" w:cs="Times New Roman"/>
                <w:color w:val="000000"/>
                <w:sz w:val="24"/>
                <w:szCs w:val="24"/>
              </w:rPr>
              <w:t>2.</w:t>
            </w:r>
          </w:p>
        </w:tc>
        <w:tc>
          <w:tcPr>
            <w:tcW w:w="2424" w:type="dxa"/>
            <w:vMerge w:val="restart"/>
            <w:tcBorders>
              <w:top w:val="single" w:sz="6" w:space="0" w:color="auto"/>
              <w:left w:val="single" w:sz="6" w:space="0" w:color="auto"/>
              <w:bottom w:val="nil"/>
              <w:right w:val="single" w:sz="6" w:space="0" w:color="auto"/>
            </w:tcBorders>
            <w:shd w:val="clear" w:color="auto" w:fill="FFFFFF"/>
          </w:tcPr>
          <w:p w:rsidR="000D71B3" w:rsidRPr="00547B3A" w:rsidRDefault="000D71B3" w:rsidP="000D71B3">
            <w:pPr>
              <w:shd w:val="clear" w:color="auto" w:fill="FFFFFF"/>
              <w:autoSpaceDE w:val="0"/>
              <w:autoSpaceDN w:val="0"/>
              <w:adjustRightInd w:val="0"/>
              <w:spacing w:after="0" w:line="240" w:lineRule="auto"/>
              <w:rPr>
                <w:rFonts w:ascii="Times New Roman" w:hAnsi="Times New Roman" w:cs="Times New Roman"/>
                <w:sz w:val="24"/>
                <w:szCs w:val="24"/>
              </w:rPr>
            </w:pPr>
            <w:r w:rsidRPr="00547B3A">
              <w:rPr>
                <w:rFonts w:ascii="Times New Roman" w:hAnsi="Times New Roman" w:cs="Times New Roman"/>
                <w:color w:val="000000"/>
                <w:sz w:val="24"/>
                <w:szCs w:val="24"/>
              </w:rPr>
              <w:t>Качество состава педагогического коллектива, качество преподавания и личностные достижения учителей</w:t>
            </w:r>
          </w:p>
        </w:tc>
        <w:tc>
          <w:tcPr>
            <w:tcW w:w="475" w:type="dxa"/>
            <w:tcBorders>
              <w:top w:val="single" w:sz="6" w:space="0" w:color="auto"/>
              <w:left w:val="single" w:sz="6" w:space="0" w:color="auto"/>
              <w:bottom w:val="single" w:sz="6" w:space="0" w:color="auto"/>
              <w:right w:val="single" w:sz="6" w:space="0" w:color="auto"/>
            </w:tcBorders>
            <w:shd w:val="clear" w:color="auto" w:fill="FFFFFF"/>
          </w:tcPr>
          <w:p w:rsidR="000D71B3" w:rsidRPr="00547B3A" w:rsidRDefault="000D71B3" w:rsidP="000D71B3">
            <w:pPr>
              <w:shd w:val="clear" w:color="auto" w:fill="FFFFFF"/>
              <w:autoSpaceDE w:val="0"/>
              <w:autoSpaceDN w:val="0"/>
              <w:adjustRightInd w:val="0"/>
              <w:spacing w:after="0" w:line="240" w:lineRule="auto"/>
              <w:rPr>
                <w:rFonts w:ascii="Times New Roman" w:hAnsi="Times New Roman" w:cs="Times New Roman"/>
                <w:sz w:val="24"/>
                <w:szCs w:val="24"/>
              </w:rPr>
            </w:pPr>
            <w:r w:rsidRPr="00547B3A">
              <w:rPr>
                <w:rFonts w:ascii="Times New Roman" w:hAnsi="Times New Roman" w:cs="Times New Roman"/>
                <w:color w:val="000000"/>
                <w:sz w:val="24"/>
                <w:szCs w:val="24"/>
              </w:rPr>
              <w:t>1.</w:t>
            </w:r>
          </w:p>
        </w:tc>
        <w:tc>
          <w:tcPr>
            <w:tcW w:w="6360" w:type="dxa"/>
            <w:tcBorders>
              <w:top w:val="single" w:sz="6" w:space="0" w:color="auto"/>
              <w:left w:val="single" w:sz="6" w:space="0" w:color="auto"/>
              <w:bottom w:val="single" w:sz="6" w:space="0" w:color="auto"/>
              <w:right w:val="single" w:sz="6" w:space="0" w:color="auto"/>
            </w:tcBorders>
            <w:shd w:val="clear" w:color="auto" w:fill="FFFFFF"/>
          </w:tcPr>
          <w:p w:rsidR="000D71B3" w:rsidRPr="00547B3A" w:rsidRDefault="000D71B3" w:rsidP="000D71B3">
            <w:pPr>
              <w:shd w:val="clear" w:color="auto" w:fill="FFFFFF"/>
              <w:autoSpaceDE w:val="0"/>
              <w:autoSpaceDN w:val="0"/>
              <w:adjustRightInd w:val="0"/>
              <w:spacing w:after="0" w:line="240" w:lineRule="auto"/>
              <w:rPr>
                <w:rFonts w:ascii="Times New Roman" w:hAnsi="Times New Roman" w:cs="Times New Roman"/>
                <w:sz w:val="24"/>
                <w:szCs w:val="24"/>
              </w:rPr>
            </w:pPr>
            <w:r w:rsidRPr="00547B3A">
              <w:rPr>
                <w:rFonts w:ascii="Times New Roman" w:hAnsi="Times New Roman" w:cs="Times New Roman"/>
                <w:color w:val="000000"/>
                <w:sz w:val="24"/>
                <w:szCs w:val="24"/>
              </w:rPr>
              <w:t>Укомплектованность кадрами</w:t>
            </w:r>
          </w:p>
        </w:tc>
      </w:tr>
      <w:tr w:rsidR="000D71B3" w:rsidRPr="00547B3A" w:rsidTr="000D71B3">
        <w:trPr>
          <w:trHeight w:val="259"/>
        </w:trPr>
        <w:tc>
          <w:tcPr>
            <w:tcW w:w="542" w:type="dxa"/>
            <w:vMerge/>
            <w:tcBorders>
              <w:top w:val="nil"/>
              <w:left w:val="single" w:sz="6" w:space="0" w:color="auto"/>
              <w:bottom w:val="nil"/>
              <w:right w:val="single" w:sz="6" w:space="0" w:color="auto"/>
            </w:tcBorders>
            <w:shd w:val="clear" w:color="auto" w:fill="FFFFFF"/>
          </w:tcPr>
          <w:p w:rsidR="000D71B3" w:rsidRPr="00547B3A" w:rsidRDefault="000D71B3" w:rsidP="000D71B3">
            <w:pPr>
              <w:autoSpaceDE w:val="0"/>
              <w:autoSpaceDN w:val="0"/>
              <w:adjustRightInd w:val="0"/>
              <w:spacing w:after="0" w:line="240" w:lineRule="auto"/>
              <w:rPr>
                <w:rFonts w:ascii="Times New Roman" w:hAnsi="Times New Roman" w:cs="Times New Roman"/>
                <w:sz w:val="24"/>
                <w:szCs w:val="24"/>
              </w:rPr>
            </w:pPr>
          </w:p>
          <w:p w:rsidR="000D71B3" w:rsidRPr="00547B3A" w:rsidRDefault="000D71B3" w:rsidP="000D71B3">
            <w:pPr>
              <w:autoSpaceDE w:val="0"/>
              <w:autoSpaceDN w:val="0"/>
              <w:adjustRightInd w:val="0"/>
              <w:spacing w:after="0" w:line="240" w:lineRule="auto"/>
              <w:rPr>
                <w:rFonts w:ascii="Times New Roman" w:hAnsi="Times New Roman" w:cs="Times New Roman"/>
                <w:sz w:val="24"/>
                <w:szCs w:val="24"/>
              </w:rPr>
            </w:pPr>
          </w:p>
        </w:tc>
        <w:tc>
          <w:tcPr>
            <w:tcW w:w="2424" w:type="dxa"/>
            <w:vMerge/>
            <w:tcBorders>
              <w:top w:val="nil"/>
              <w:left w:val="single" w:sz="6" w:space="0" w:color="auto"/>
              <w:bottom w:val="nil"/>
              <w:right w:val="single" w:sz="6" w:space="0" w:color="auto"/>
            </w:tcBorders>
            <w:shd w:val="clear" w:color="auto" w:fill="FFFFFF"/>
          </w:tcPr>
          <w:p w:rsidR="000D71B3" w:rsidRPr="00547B3A" w:rsidRDefault="000D71B3" w:rsidP="000D71B3">
            <w:pPr>
              <w:autoSpaceDE w:val="0"/>
              <w:autoSpaceDN w:val="0"/>
              <w:adjustRightInd w:val="0"/>
              <w:spacing w:after="0" w:line="240" w:lineRule="auto"/>
              <w:rPr>
                <w:rFonts w:ascii="Times New Roman" w:hAnsi="Times New Roman" w:cs="Times New Roman"/>
                <w:sz w:val="24"/>
                <w:szCs w:val="24"/>
              </w:rPr>
            </w:pPr>
          </w:p>
          <w:p w:rsidR="000D71B3" w:rsidRPr="00547B3A" w:rsidRDefault="000D71B3" w:rsidP="000D71B3">
            <w:pPr>
              <w:autoSpaceDE w:val="0"/>
              <w:autoSpaceDN w:val="0"/>
              <w:adjustRightInd w:val="0"/>
              <w:spacing w:after="0" w:line="240" w:lineRule="auto"/>
              <w:rPr>
                <w:rFonts w:ascii="Times New Roman" w:hAnsi="Times New Roman" w:cs="Times New Roman"/>
                <w:sz w:val="24"/>
                <w:szCs w:val="24"/>
              </w:rPr>
            </w:pPr>
          </w:p>
        </w:tc>
        <w:tc>
          <w:tcPr>
            <w:tcW w:w="475" w:type="dxa"/>
            <w:tcBorders>
              <w:top w:val="single" w:sz="6" w:space="0" w:color="auto"/>
              <w:left w:val="single" w:sz="6" w:space="0" w:color="auto"/>
              <w:bottom w:val="single" w:sz="6" w:space="0" w:color="auto"/>
              <w:right w:val="single" w:sz="6" w:space="0" w:color="auto"/>
            </w:tcBorders>
            <w:shd w:val="clear" w:color="auto" w:fill="FFFFFF"/>
          </w:tcPr>
          <w:p w:rsidR="000D71B3" w:rsidRPr="00547B3A" w:rsidRDefault="000D71B3" w:rsidP="000D71B3">
            <w:pPr>
              <w:shd w:val="clear" w:color="auto" w:fill="FFFFFF"/>
              <w:autoSpaceDE w:val="0"/>
              <w:autoSpaceDN w:val="0"/>
              <w:adjustRightInd w:val="0"/>
              <w:spacing w:after="0" w:line="240" w:lineRule="auto"/>
              <w:rPr>
                <w:rFonts w:ascii="Times New Roman" w:hAnsi="Times New Roman" w:cs="Times New Roman"/>
                <w:sz w:val="24"/>
                <w:szCs w:val="24"/>
              </w:rPr>
            </w:pPr>
            <w:r w:rsidRPr="00547B3A">
              <w:rPr>
                <w:rFonts w:ascii="Times New Roman" w:hAnsi="Times New Roman" w:cs="Times New Roman"/>
                <w:color w:val="000000"/>
                <w:sz w:val="24"/>
                <w:szCs w:val="24"/>
              </w:rPr>
              <w:t>2.</w:t>
            </w:r>
          </w:p>
        </w:tc>
        <w:tc>
          <w:tcPr>
            <w:tcW w:w="6360" w:type="dxa"/>
            <w:tcBorders>
              <w:top w:val="single" w:sz="6" w:space="0" w:color="auto"/>
              <w:left w:val="single" w:sz="6" w:space="0" w:color="auto"/>
              <w:bottom w:val="single" w:sz="6" w:space="0" w:color="auto"/>
              <w:right w:val="single" w:sz="6" w:space="0" w:color="auto"/>
            </w:tcBorders>
            <w:shd w:val="clear" w:color="auto" w:fill="FFFFFF"/>
          </w:tcPr>
          <w:p w:rsidR="000D71B3" w:rsidRPr="00547B3A" w:rsidRDefault="000D71B3" w:rsidP="000D71B3">
            <w:pPr>
              <w:shd w:val="clear" w:color="auto" w:fill="FFFFFF"/>
              <w:autoSpaceDE w:val="0"/>
              <w:autoSpaceDN w:val="0"/>
              <w:adjustRightInd w:val="0"/>
              <w:spacing w:after="0" w:line="240" w:lineRule="auto"/>
              <w:rPr>
                <w:rFonts w:ascii="Times New Roman" w:hAnsi="Times New Roman" w:cs="Times New Roman"/>
                <w:sz w:val="24"/>
                <w:szCs w:val="24"/>
              </w:rPr>
            </w:pPr>
            <w:r w:rsidRPr="00547B3A">
              <w:rPr>
                <w:rFonts w:ascii="Times New Roman" w:hAnsi="Times New Roman" w:cs="Times New Roman"/>
                <w:color w:val="000000"/>
                <w:sz w:val="24"/>
                <w:szCs w:val="24"/>
              </w:rPr>
              <w:t>Уровень образования педагогических кадров</w:t>
            </w:r>
          </w:p>
        </w:tc>
      </w:tr>
      <w:tr w:rsidR="000D71B3" w:rsidRPr="00547B3A" w:rsidTr="000D71B3">
        <w:trPr>
          <w:trHeight w:val="259"/>
        </w:trPr>
        <w:tc>
          <w:tcPr>
            <w:tcW w:w="542" w:type="dxa"/>
            <w:vMerge/>
            <w:tcBorders>
              <w:top w:val="nil"/>
              <w:left w:val="single" w:sz="6" w:space="0" w:color="auto"/>
              <w:bottom w:val="nil"/>
              <w:right w:val="single" w:sz="6" w:space="0" w:color="auto"/>
            </w:tcBorders>
            <w:shd w:val="clear" w:color="auto" w:fill="FFFFFF"/>
          </w:tcPr>
          <w:p w:rsidR="000D71B3" w:rsidRPr="00547B3A" w:rsidRDefault="000D71B3" w:rsidP="000D71B3">
            <w:pPr>
              <w:autoSpaceDE w:val="0"/>
              <w:autoSpaceDN w:val="0"/>
              <w:adjustRightInd w:val="0"/>
              <w:spacing w:after="0" w:line="240" w:lineRule="auto"/>
              <w:rPr>
                <w:rFonts w:ascii="Times New Roman" w:hAnsi="Times New Roman" w:cs="Times New Roman"/>
                <w:sz w:val="24"/>
                <w:szCs w:val="24"/>
              </w:rPr>
            </w:pPr>
          </w:p>
          <w:p w:rsidR="000D71B3" w:rsidRPr="00547B3A" w:rsidRDefault="000D71B3" w:rsidP="000D71B3">
            <w:pPr>
              <w:autoSpaceDE w:val="0"/>
              <w:autoSpaceDN w:val="0"/>
              <w:adjustRightInd w:val="0"/>
              <w:spacing w:after="0" w:line="240" w:lineRule="auto"/>
              <w:rPr>
                <w:rFonts w:ascii="Times New Roman" w:hAnsi="Times New Roman" w:cs="Times New Roman"/>
                <w:sz w:val="24"/>
                <w:szCs w:val="24"/>
              </w:rPr>
            </w:pPr>
          </w:p>
        </w:tc>
        <w:tc>
          <w:tcPr>
            <w:tcW w:w="2424" w:type="dxa"/>
            <w:vMerge/>
            <w:tcBorders>
              <w:top w:val="nil"/>
              <w:left w:val="single" w:sz="6" w:space="0" w:color="auto"/>
              <w:bottom w:val="nil"/>
              <w:right w:val="single" w:sz="6" w:space="0" w:color="auto"/>
            </w:tcBorders>
            <w:shd w:val="clear" w:color="auto" w:fill="FFFFFF"/>
          </w:tcPr>
          <w:p w:rsidR="000D71B3" w:rsidRPr="00547B3A" w:rsidRDefault="000D71B3" w:rsidP="000D71B3">
            <w:pPr>
              <w:autoSpaceDE w:val="0"/>
              <w:autoSpaceDN w:val="0"/>
              <w:adjustRightInd w:val="0"/>
              <w:spacing w:after="0" w:line="240" w:lineRule="auto"/>
              <w:rPr>
                <w:rFonts w:ascii="Times New Roman" w:hAnsi="Times New Roman" w:cs="Times New Roman"/>
                <w:sz w:val="24"/>
                <w:szCs w:val="24"/>
              </w:rPr>
            </w:pPr>
          </w:p>
          <w:p w:rsidR="000D71B3" w:rsidRPr="00547B3A" w:rsidRDefault="000D71B3" w:rsidP="000D71B3">
            <w:pPr>
              <w:autoSpaceDE w:val="0"/>
              <w:autoSpaceDN w:val="0"/>
              <w:adjustRightInd w:val="0"/>
              <w:spacing w:after="0" w:line="240" w:lineRule="auto"/>
              <w:rPr>
                <w:rFonts w:ascii="Times New Roman" w:hAnsi="Times New Roman" w:cs="Times New Roman"/>
                <w:sz w:val="24"/>
                <w:szCs w:val="24"/>
              </w:rPr>
            </w:pPr>
          </w:p>
        </w:tc>
        <w:tc>
          <w:tcPr>
            <w:tcW w:w="475" w:type="dxa"/>
            <w:tcBorders>
              <w:top w:val="single" w:sz="6" w:space="0" w:color="auto"/>
              <w:left w:val="single" w:sz="6" w:space="0" w:color="auto"/>
              <w:bottom w:val="single" w:sz="6" w:space="0" w:color="auto"/>
              <w:right w:val="single" w:sz="6" w:space="0" w:color="auto"/>
            </w:tcBorders>
            <w:shd w:val="clear" w:color="auto" w:fill="FFFFFF"/>
          </w:tcPr>
          <w:p w:rsidR="000D71B3" w:rsidRPr="00547B3A" w:rsidRDefault="000D71B3" w:rsidP="000D71B3">
            <w:pPr>
              <w:shd w:val="clear" w:color="auto" w:fill="FFFFFF"/>
              <w:autoSpaceDE w:val="0"/>
              <w:autoSpaceDN w:val="0"/>
              <w:adjustRightInd w:val="0"/>
              <w:spacing w:after="0" w:line="240" w:lineRule="auto"/>
              <w:rPr>
                <w:rFonts w:ascii="Times New Roman" w:hAnsi="Times New Roman" w:cs="Times New Roman"/>
                <w:sz w:val="24"/>
                <w:szCs w:val="24"/>
              </w:rPr>
            </w:pPr>
            <w:r w:rsidRPr="00547B3A">
              <w:rPr>
                <w:rFonts w:ascii="Times New Roman" w:hAnsi="Times New Roman" w:cs="Times New Roman"/>
                <w:color w:val="000000"/>
                <w:sz w:val="24"/>
                <w:szCs w:val="24"/>
              </w:rPr>
              <w:t>3.</w:t>
            </w:r>
          </w:p>
        </w:tc>
        <w:tc>
          <w:tcPr>
            <w:tcW w:w="6360" w:type="dxa"/>
            <w:tcBorders>
              <w:top w:val="single" w:sz="6" w:space="0" w:color="auto"/>
              <w:left w:val="single" w:sz="6" w:space="0" w:color="auto"/>
              <w:bottom w:val="single" w:sz="6" w:space="0" w:color="auto"/>
              <w:right w:val="single" w:sz="6" w:space="0" w:color="auto"/>
            </w:tcBorders>
            <w:shd w:val="clear" w:color="auto" w:fill="FFFFFF"/>
          </w:tcPr>
          <w:p w:rsidR="000D71B3" w:rsidRPr="00547B3A" w:rsidRDefault="000D71B3" w:rsidP="000D71B3">
            <w:pPr>
              <w:shd w:val="clear" w:color="auto" w:fill="FFFFFF"/>
              <w:autoSpaceDE w:val="0"/>
              <w:autoSpaceDN w:val="0"/>
              <w:adjustRightInd w:val="0"/>
              <w:spacing w:after="0" w:line="240" w:lineRule="auto"/>
              <w:rPr>
                <w:rFonts w:ascii="Times New Roman" w:hAnsi="Times New Roman" w:cs="Times New Roman"/>
                <w:sz w:val="24"/>
                <w:szCs w:val="24"/>
              </w:rPr>
            </w:pPr>
            <w:r w:rsidRPr="00547B3A">
              <w:rPr>
                <w:rFonts w:ascii="Times New Roman" w:hAnsi="Times New Roman" w:cs="Times New Roman"/>
                <w:color w:val="000000"/>
                <w:sz w:val="24"/>
                <w:szCs w:val="24"/>
              </w:rPr>
              <w:t>Квалификация административных, педагогических кадров</w:t>
            </w:r>
          </w:p>
        </w:tc>
      </w:tr>
      <w:tr w:rsidR="000D71B3" w:rsidRPr="00547B3A" w:rsidTr="000D71B3">
        <w:trPr>
          <w:trHeight w:val="509"/>
        </w:trPr>
        <w:tc>
          <w:tcPr>
            <w:tcW w:w="542" w:type="dxa"/>
            <w:vMerge/>
            <w:tcBorders>
              <w:top w:val="nil"/>
              <w:left w:val="single" w:sz="6" w:space="0" w:color="auto"/>
              <w:bottom w:val="nil"/>
              <w:right w:val="single" w:sz="6" w:space="0" w:color="auto"/>
            </w:tcBorders>
            <w:shd w:val="clear" w:color="auto" w:fill="FFFFFF"/>
          </w:tcPr>
          <w:p w:rsidR="000D71B3" w:rsidRPr="00547B3A" w:rsidRDefault="000D71B3" w:rsidP="000D71B3">
            <w:pPr>
              <w:autoSpaceDE w:val="0"/>
              <w:autoSpaceDN w:val="0"/>
              <w:adjustRightInd w:val="0"/>
              <w:spacing w:after="0" w:line="240" w:lineRule="auto"/>
              <w:rPr>
                <w:rFonts w:ascii="Times New Roman" w:hAnsi="Times New Roman" w:cs="Times New Roman"/>
                <w:sz w:val="24"/>
                <w:szCs w:val="24"/>
              </w:rPr>
            </w:pPr>
          </w:p>
          <w:p w:rsidR="000D71B3" w:rsidRPr="00547B3A" w:rsidRDefault="000D71B3" w:rsidP="000D71B3">
            <w:pPr>
              <w:autoSpaceDE w:val="0"/>
              <w:autoSpaceDN w:val="0"/>
              <w:adjustRightInd w:val="0"/>
              <w:spacing w:after="0" w:line="240" w:lineRule="auto"/>
              <w:rPr>
                <w:rFonts w:ascii="Times New Roman" w:hAnsi="Times New Roman" w:cs="Times New Roman"/>
                <w:sz w:val="24"/>
                <w:szCs w:val="24"/>
              </w:rPr>
            </w:pPr>
          </w:p>
        </w:tc>
        <w:tc>
          <w:tcPr>
            <w:tcW w:w="2424" w:type="dxa"/>
            <w:vMerge/>
            <w:tcBorders>
              <w:top w:val="nil"/>
              <w:left w:val="single" w:sz="6" w:space="0" w:color="auto"/>
              <w:bottom w:val="nil"/>
              <w:right w:val="single" w:sz="6" w:space="0" w:color="auto"/>
            </w:tcBorders>
            <w:shd w:val="clear" w:color="auto" w:fill="FFFFFF"/>
          </w:tcPr>
          <w:p w:rsidR="000D71B3" w:rsidRPr="00547B3A" w:rsidRDefault="000D71B3" w:rsidP="000D71B3">
            <w:pPr>
              <w:autoSpaceDE w:val="0"/>
              <w:autoSpaceDN w:val="0"/>
              <w:adjustRightInd w:val="0"/>
              <w:spacing w:after="0" w:line="240" w:lineRule="auto"/>
              <w:rPr>
                <w:rFonts w:ascii="Times New Roman" w:hAnsi="Times New Roman" w:cs="Times New Roman"/>
                <w:sz w:val="24"/>
                <w:szCs w:val="24"/>
              </w:rPr>
            </w:pPr>
          </w:p>
          <w:p w:rsidR="000D71B3" w:rsidRPr="00547B3A" w:rsidRDefault="000D71B3" w:rsidP="000D71B3">
            <w:pPr>
              <w:autoSpaceDE w:val="0"/>
              <w:autoSpaceDN w:val="0"/>
              <w:adjustRightInd w:val="0"/>
              <w:spacing w:after="0" w:line="240" w:lineRule="auto"/>
              <w:rPr>
                <w:rFonts w:ascii="Times New Roman" w:hAnsi="Times New Roman" w:cs="Times New Roman"/>
                <w:sz w:val="24"/>
                <w:szCs w:val="24"/>
              </w:rPr>
            </w:pPr>
          </w:p>
        </w:tc>
        <w:tc>
          <w:tcPr>
            <w:tcW w:w="475" w:type="dxa"/>
            <w:tcBorders>
              <w:top w:val="single" w:sz="6" w:space="0" w:color="auto"/>
              <w:left w:val="single" w:sz="6" w:space="0" w:color="auto"/>
              <w:bottom w:val="single" w:sz="6" w:space="0" w:color="auto"/>
              <w:right w:val="single" w:sz="6" w:space="0" w:color="auto"/>
            </w:tcBorders>
            <w:shd w:val="clear" w:color="auto" w:fill="FFFFFF"/>
          </w:tcPr>
          <w:p w:rsidR="000D71B3" w:rsidRPr="00547B3A" w:rsidRDefault="000D71B3" w:rsidP="000D71B3">
            <w:pPr>
              <w:shd w:val="clear" w:color="auto" w:fill="FFFFFF"/>
              <w:autoSpaceDE w:val="0"/>
              <w:autoSpaceDN w:val="0"/>
              <w:adjustRightInd w:val="0"/>
              <w:spacing w:after="0" w:line="240" w:lineRule="auto"/>
              <w:rPr>
                <w:rFonts w:ascii="Times New Roman" w:hAnsi="Times New Roman" w:cs="Times New Roman"/>
                <w:sz w:val="24"/>
                <w:szCs w:val="24"/>
              </w:rPr>
            </w:pPr>
            <w:r w:rsidRPr="00547B3A">
              <w:rPr>
                <w:rFonts w:ascii="Times New Roman" w:hAnsi="Times New Roman" w:cs="Times New Roman"/>
                <w:color w:val="000000"/>
                <w:sz w:val="24"/>
                <w:szCs w:val="24"/>
              </w:rPr>
              <w:t>4.</w:t>
            </w:r>
          </w:p>
        </w:tc>
        <w:tc>
          <w:tcPr>
            <w:tcW w:w="6360" w:type="dxa"/>
            <w:tcBorders>
              <w:top w:val="single" w:sz="6" w:space="0" w:color="auto"/>
              <w:left w:val="single" w:sz="6" w:space="0" w:color="auto"/>
              <w:bottom w:val="single" w:sz="6" w:space="0" w:color="auto"/>
              <w:right w:val="single" w:sz="6" w:space="0" w:color="auto"/>
            </w:tcBorders>
            <w:shd w:val="clear" w:color="auto" w:fill="FFFFFF"/>
          </w:tcPr>
          <w:p w:rsidR="000D71B3" w:rsidRPr="00547B3A" w:rsidRDefault="000D71B3" w:rsidP="000D71B3">
            <w:pPr>
              <w:shd w:val="clear" w:color="auto" w:fill="FFFFFF"/>
              <w:autoSpaceDE w:val="0"/>
              <w:autoSpaceDN w:val="0"/>
              <w:adjustRightInd w:val="0"/>
              <w:spacing w:after="0" w:line="240" w:lineRule="auto"/>
              <w:rPr>
                <w:rFonts w:ascii="Times New Roman" w:hAnsi="Times New Roman" w:cs="Times New Roman"/>
                <w:sz w:val="24"/>
                <w:szCs w:val="24"/>
              </w:rPr>
            </w:pPr>
            <w:r w:rsidRPr="00547B3A">
              <w:rPr>
                <w:rFonts w:ascii="Times New Roman" w:hAnsi="Times New Roman" w:cs="Times New Roman"/>
                <w:color w:val="000000"/>
                <w:sz w:val="24"/>
                <w:szCs w:val="24"/>
              </w:rPr>
              <w:t>Доля учителей, владеющих современными образовательными технологиями</w:t>
            </w:r>
          </w:p>
        </w:tc>
      </w:tr>
      <w:tr w:rsidR="000D71B3" w:rsidRPr="00547B3A" w:rsidTr="000D71B3">
        <w:trPr>
          <w:trHeight w:val="509"/>
        </w:trPr>
        <w:tc>
          <w:tcPr>
            <w:tcW w:w="542" w:type="dxa"/>
            <w:vMerge/>
            <w:tcBorders>
              <w:top w:val="nil"/>
              <w:left w:val="single" w:sz="6" w:space="0" w:color="auto"/>
              <w:bottom w:val="nil"/>
              <w:right w:val="single" w:sz="6" w:space="0" w:color="auto"/>
            </w:tcBorders>
            <w:shd w:val="clear" w:color="auto" w:fill="FFFFFF"/>
          </w:tcPr>
          <w:p w:rsidR="000D71B3" w:rsidRPr="00547B3A" w:rsidRDefault="000D71B3" w:rsidP="000D71B3">
            <w:pPr>
              <w:autoSpaceDE w:val="0"/>
              <w:autoSpaceDN w:val="0"/>
              <w:adjustRightInd w:val="0"/>
              <w:spacing w:after="0" w:line="240" w:lineRule="auto"/>
              <w:rPr>
                <w:rFonts w:ascii="Times New Roman" w:hAnsi="Times New Roman" w:cs="Times New Roman"/>
                <w:sz w:val="24"/>
                <w:szCs w:val="24"/>
              </w:rPr>
            </w:pPr>
          </w:p>
          <w:p w:rsidR="000D71B3" w:rsidRPr="00547B3A" w:rsidRDefault="000D71B3" w:rsidP="000D71B3">
            <w:pPr>
              <w:autoSpaceDE w:val="0"/>
              <w:autoSpaceDN w:val="0"/>
              <w:adjustRightInd w:val="0"/>
              <w:spacing w:after="0" w:line="240" w:lineRule="auto"/>
              <w:rPr>
                <w:rFonts w:ascii="Times New Roman" w:hAnsi="Times New Roman" w:cs="Times New Roman"/>
                <w:sz w:val="24"/>
                <w:szCs w:val="24"/>
              </w:rPr>
            </w:pPr>
          </w:p>
        </w:tc>
        <w:tc>
          <w:tcPr>
            <w:tcW w:w="2424" w:type="dxa"/>
            <w:vMerge/>
            <w:tcBorders>
              <w:top w:val="nil"/>
              <w:left w:val="single" w:sz="6" w:space="0" w:color="auto"/>
              <w:bottom w:val="nil"/>
              <w:right w:val="single" w:sz="6" w:space="0" w:color="auto"/>
            </w:tcBorders>
            <w:shd w:val="clear" w:color="auto" w:fill="FFFFFF"/>
          </w:tcPr>
          <w:p w:rsidR="000D71B3" w:rsidRPr="00547B3A" w:rsidRDefault="000D71B3" w:rsidP="000D71B3">
            <w:pPr>
              <w:autoSpaceDE w:val="0"/>
              <w:autoSpaceDN w:val="0"/>
              <w:adjustRightInd w:val="0"/>
              <w:spacing w:after="0" w:line="240" w:lineRule="auto"/>
              <w:rPr>
                <w:rFonts w:ascii="Times New Roman" w:hAnsi="Times New Roman" w:cs="Times New Roman"/>
                <w:sz w:val="24"/>
                <w:szCs w:val="24"/>
              </w:rPr>
            </w:pPr>
          </w:p>
          <w:p w:rsidR="000D71B3" w:rsidRPr="00547B3A" w:rsidRDefault="000D71B3" w:rsidP="000D71B3">
            <w:pPr>
              <w:autoSpaceDE w:val="0"/>
              <w:autoSpaceDN w:val="0"/>
              <w:adjustRightInd w:val="0"/>
              <w:spacing w:after="0" w:line="240" w:lineRule="auto"/>
              <w:rPr>
                <w:rFonts w:ascii="Times New Roman" w:hAnsi="Times New Roman" w:cs="Times New Roman"/>
                <w:sz w:val="24"/>
                <w:szCs w:val="24"/>
              </w:rPr>
            </w:pPr>
          </w:p>
        </w:tc>
        <w:tc>
          <w:tcPr>
            <w:tcW w:w="475" w:type="dxa"/>
            <w:tcBorders>
              <w:top w:val="single" w:sz="6" w:space="0" w:color="auto"/>
              <w:left w:val="single" w:sz="6" w:space="0" w:color="auto"/>
              <w:bottom w:val="single" w:sz="6" w:space="0" w:color="auto"/>
              <w:right w:val="single" w:sz="6" w:space="0" w:color="auto"/>
            </w:tcBorders>
            <w:shd w:val="clear" w:color="auto" w:fill="FFFFFF"/>
          </w:tcPr>
          <w:p w:rsidR="000D71B3" w:rsidRPr="00547B3A" w:rsidRDefault="000D71B3" w:rsidP="000D71B3">
            <w:pPr>
              <w:shd w:val="clear" w:color="auto" w:fill="FFFFFF"/>
              <w:autoSpaceDE w:val="0"/>
              <w:autoSpaceDN w:val="0"/>
              <w:adjustRightInd w:val="0"/>
              <w:spacing w:after="0" w:line="240" w:lineRule="auto"/>
              <w:rPr>
                <w:rFonts w:ascii="Times New Roman" w:hAnsi="Times New Roman" w:cs="Times New Roman"/>
                <w:sz w:val="24"/>
                <w:szCs w:val="24"/>
              </w:rPr>
            </w:pPr>
            <w:r w:rsidRPr="00547B3A">
              <w:rPr>
                <w:rFonts w:ascii="Times New Roman" w:hAnsi="Times New Roman" w:cs="Times New Roman"/>
                <w:color w:val="000000"/>
                <w:sz w:val="24"/>
                <w:szCs w:val="24"/>
              </w:rPr>
              <w:t>5.</w:t>
            </w:r>
          </w:p>
        </w:tc>
        <w:tc>
          <w:tcPr>
            <w:tcW w:w="6360" w:type="dxa"/>
            <w:tcBorders>
              <w:top w:val="single" w:sz="6" w:space="0" w:color="auto"/>
              <w:left w:val="single" w:sz="6" w:space="0" w:color="auto"/>
              <w:bottom w:val="single" w:sz="6" w:space="0" w:color="auto"/>
              <w:right w:val="single" w:sz="6" w:space="0" w:color="auto"/>
            </w:tcBorders>
            <w:shd w:val="clear" w:color="auto" w:fill="FFFFFF"/>
          </w:tcPr>
          <w:p w:rsidR="000D71B3" w:rsidRPr="00547B3A" w:rsidRDefault="000D71B3" w:rsidP="000D71B3">
            <w:pPr>
              <w:shd w:val="clear" w:color="auto" w:fill="FFFFFF"/>
              <w:autoSpaceDE w:val="0"/>
              <w:autoSpaceDN w:val="0"/>
              <w:adjustRightInd w:val="0"/>
              <w:spacing w:after="0" w:line="240" w:lineRule="auto"/>
              <w:rPr>
                <w:rFonts w:ascii="Times New Roman" w:hAnsi="Times New Roman" w:cs="Times New Roman"/>
                <w:sz w:val="24"/>
                <w:szCs w:val="24"/>
              </w:rPr>
            </w:pPr>
            <w:r w:rsidRPr="00547B3A">
              <w:rPr>
                <w:rFonts w:ascii="Times New Roman" w:hAnsi="Times New Roman" w:cs="Times New Roman"/>
                <w:color w:val="000000"/>
                <w:sz w:val="24"/>
                <w:szCs w:val="24"/>
              </w:rPr>
              <w:t>Количество педагогических работников, принимающих участие в инновационной деятельности</w:t>
            </w:r>
          </w:p>
        </w:tc>
      </w:tr>
      <w:tr w:rsidR="000D71B3" w:rsidRPr="00547B3A" w:rsidTr="000D71B3">
        <w:trPr>
          <w:trHeight w:val="509"/>
        </w:trPr>
        <w:tc>
          <w:tcPr>
            <w:tcW w:w="542" w:type="dxa"/>
            <w:vMerge/>
            <w:tcBorders>
              <w:top w:val="nil"/>
              <w:left w:val="single" w:sz="6" w:space="0" w:color="auto"/>
              <w:bottom w:val="nil"/>
              <w:right w:val="single" w:sz="6" w:space="0" w:color="auto"/>
            </w:tcBorders>
            <w:shd w:val="clear" w:color="auto" w:fill="FFFFFF"/>
          </w:tcPr>
          <w:p w:rsidR="000D71B3" w:rsidRPr="00547B3A" w:rsidRDefault="000D71B3" w:rsidP="000D71B3">
            <w:pPr>
              <w:autoSpaceDE w:val="0"/>
              <w:autoSpaceDN w:val="0"/>
              <w:adjustRightInd w:val="0"/>
              <w:spacing w:after="0" w:line="240" w:lineRule="auto"/>
              <w:rPr>
                <w:rFonts w:ascii="Times New Roman" w:hAnsi="Times New Roman" w:cs="Times New Roman"/>
                <w:sz w:val="24"/>
                <w:szCs w:val="24"/>
              </w:rPr>
            </w:pPr>
          </w:p>
          <w:p w:rsidR="000D71B3" w:rsidRPr="00547B3A" w:rsidRDefault="000D71B3" w:rsidP="000D71B3">
            <w:pPr>
              <w:autoSpaceDE w:val="0"/>
              <w:autoSpaceDN w:val="0"/>
              <w:adjustRightInd w:val="0"/>
              <w:spacing w:after="0" w:line="240" w:lineRule="auto"/>
              <w:rPr>
                <w:rFonts w:ascii="Times New Roman" w:hAnsi="Times New Roman" w:cs="Times New Roman"/>
                <w:sz w:val="24"/>
                <w:szCs w:val="24"/>
              </w:rPr>
            </w:pPr>
          </w:p>
        </w:tc>
        <w:tc>
          <w:tcPr>
            <w:tcW w:w="2424" w:type="dxa"/>
            <w:vMerge/>
            <w:tcBorders>
              <w:top w:val="nil"/>
              <w:left w:val="single" w:sz="6" w:space="0" w:color="auto"/>
              <w:bottom w:val="nil"/>
              <w:right w:val="single" w:sz="6" w:space="0" w:color="auto"/>
            </w:tcBorders>
            <w:shd w:val="clear" w:color="auto" w:fill="FFFFFF"/>
          </w:tcPr>
          <w:p w:rsidR="000D71B3" w:rsidRPr="00547B3A" w:rsidRDefault="000D71B3" w:rsidP="000D71B3">
            <w:pPr>
              <w:autoSpaceDE w:val="0"/>
              <w:autoSpaceDN w:val="0"/>
              <w:adjustRightInd w:val="0"/>
              <w:spacing w:after="0" w:line="240" w:lineRule="auto"/>
              <w:rPr>
                <w:rFonts w:ascii="Times New Roman" w:hAnsi="Times New Roman" w:cs="Times New Roman"/>
                <w:sz w:val="24"/>
                <w:szCs w:val="24"/>
              </w:rPr>
            </w:pPr>
          </w:p>
          <w:p w:rsidR="000D71B3" w:rsidRPr="00547B3A" w:rsidRDefault="000D71B3" w:rsidP="000D71B3">
            <w:pPr>
              <w:autoSpaceDE w:val="0"/>
              <w:autoSpaceDN w:val="0"/>
              <w:adjustRightInd w:val="0"/>
              <w:spacing w:after="0" w:line="240" w:lineRule="auto"/>
              <w:rPr>
                <w:rFonts w:ascii="Times New Roman" w:hAnsi="Times New Roman" w:cs="Times New Roman"/>
                <w:sz w:val="24"/>
                <w:szCs w:val="24"/>
              </w:rPr>
            </w:pPr>
          </w:p>
        </w:tc>
        <w:tc>
          <w:tcPr>
            <w:tcW w:w="475" w:type="dxa"/>
            <w:tcBorders>
              <w:top w:val="single" w:sz="6" w:space="0" w:color="auto"/>
              <w:left w:val="single" w:sz="6" w:space="0" w:color="auto"/>
              <w:bottom w:val="single" w:sz="6" w:space="0" w:color="auto"/>
              <w:right w:val="single" w:sz="6" w:space="0" w:color="auto"/>
            </w:tcBorders>
            <w:shd w:val="clear" w:color="auto" w:fill="FFFFFF"/>
          </w:tcPr>
          <w:p w:rsidR="000D71B3" w:rsidRPr="00547B3A" w:rsidRDefault="000D71B3" w:rsidP="000D71B3">
            <w:pPr>
              <w:shd w:val="clear" w:color="auto" w:fill="FFFFFF"/>
              <w:autoSpaceDE w:val="0"/>
              <w:autoSpaceDN w:val="0"/>
              <w:adjustRightInd w:val="0"/>
              <w:spacing w:after="0" w:line="240" w:lineRule="auto"/>
              <w:rPr>
                <w:rFonts w:ascii="Times New Roman" w:hAnsi="Times New Roman" w:cs="Times New Roman"/>
                <w:sz w:val="24"/>
                <w:szCs w:val="24"/>
              </w:rPr>
            </w:pPr>
            <w:r w:rsidRPr="00547B3A">
              <w:rPr>
                <w:rFonts w:ascii="Times New Roman" w:hAnsi="Times New Roman" w:cs="Times New Roman"/>
                <w:color w:val="000000"/>
                <w:sz w:val="24"/>
                <w:szCs w:val="24"/>
              </w:rPr>
              <w:t>6.</w:t>
            </w:r>
          </w:p>
        </w:tc>
        <w:tc>
          <w:tcPr>
            <w:tcW w:w="6360" w:type="dxa"/>
            <w:tcBorders>
              <w:top w:val="single" w:sz="6" w:space="0" w:color="auto"/>
              <w:left w:val="single" w:sz="6" w:space="0" w:color="auto"/>
              <w:bottom w:val="single" w:sz="6" w:space="0" w:color="auto"/>
              <w:right w:val="single" w:sz="6" w:space="0" w:color="auto"/>
            </w:tcBorders>
            <w:shd w:val="clear" w:color="auto" w:fill="FFFFFF"/>
          </w:tcPr>
          <w:p w:rsidR="000D71B3" w:rsidRPr="00547B3A" w:rsidRDefault="000D71B3" w:rsidP="000D71B3">
            <w:pPr>
              <w:shd w:val="clear" w:color="auto" w:fill="FFFFFF"/>
              <w:autoSpaceDE w:val="0"/>
              <w:autoSpaceDN w:val="0"/>
              <w:adjustRightInd w:val="0"/>
              <w:spacing w:after="0" w:line="240" w:lineRule="auto"/>
              <w:rPr>
                <w:rFonts w:ascii="Times New Roman" w:hAnsi="Times New Roman" w:cs="Times New Roman"/>
                <w:sz w:val="24"/>
                <w:szCs w:val="24"/>
              </w:rPr>
            </w:pPr>
            <w:r w:rsidRPr="00547B3A">
              <w:rPr>
                <w:rFonts w:ascii="Times New Roman" w:hAnsi="Times New Roman" w:cs="Times New Roman"/>
                <w:color w:val="000000"/>
                <w:sz w:val="24"/>
                <w:szCs w:val="24"/>
              </w:rPr>
              <w:t>Количество педагогических работников, принимающих участие в конкурсах различного уровня</w:t>
            </w:r>
          </w:p>
        </w:tc>
      </w:tr>
      <w:tr w:rsidR="000D71B3" w:rsidRPr="00547B3A" w:rsidTr="000D71B3">
        <w:trPr>
          <w:trHeight w:val="259"/>
        </w:trPr>
        <w:tc>
          <w:tcPr>
            <w:tcW w:w="542" w:type="dxa"/>
            <w:vMerge/>
            <w:tcBorders>
              <w:top w:val="nil"/>
              <w:left w:val="single" w:sz="6" w:space="0" w:color="auto"/>
              <w:bottom w:val="nil"/>
              <w:right w:val="single" w:sz="6" w:space="0" w:color="auto"/>
            </w:tcBorders>
            <w:shd w:val="clear" w:color="auto" w:fill="FFFFFF"/>
          </w:tcPr>
          <w:p w:rsidR="000D71B3" w:rsidRPr="00547B3A" w:rsidRDefault="000D71B3" w:rsidP="000D71B3">
            <w:pPr>
              <w:autoSpaceDE w:val="0"/>
              <w:autoSpaceDN w:val="0"/>
              <w:adjustRightInd w:val="0"/>
              <w:spacing w:after="0" w:line="240" w:lineRule="auto"/>
              <w:rPr>
                <w:rFonts w:ascii="Times New Roman" w:hAnsi="Times New Roman" w:cs="Times New Roman"/>
                <w:sz w:val="24"/>
                <w:szCs w:val="24"/>
              </w:rPr>
            </w:pPr>
          </w:p>
          <w:p w:rsidR="000D71B3" w:rsidRPr="00547B3A" w:rsidRDefault="000D71B3" w:rsidP="000D71B3">
            <w:pPr>
              <w:autoSpaceDE w:val="0"/>
              <w:autoSpaceDN w:val="0"/>
              <w:adjustRightInd w:val="0"/>
              <w:spacing w:after="0" w:line="240" w:lineRule="auto"/>
              <w:rPr>
                <w:rFonts w:ascii="Times New Roman" w:hAnsi="Times New Roman" w:cs="Times New Roman"/>
                <w:sz w:val="24"/>
                <w:szCs w:val="24"/>
              </w:rPr>
            </w:pPr>
          </w:p>
        </w:tc>
        <w:tc>
          <w:tcPr>
            <w:tcW w:w="2424" w:type="dxa"/>
            <w:vMerge/>
            <w:tcBorders>
              <w:top w:val="nil"/>
              <w:left w:val="single" w:sz="6" w:space="0" w:color="auto"/>
              <w:bottom w:val="nil"/>
              <w:right w:val="single" w:sz="6" w:space="0" w:color="auto"/>
            </w:tcBorders>
            <w:shd w:val="clear" w:color="auto" w:fill="FFFFFF"/>
          </w:tcPr>
          <w:p w:rsidR="000D71B3" w:rsidRPr="00547B3A" w:rsidRDefault="000D71B3" w:rsidP="000D71B3">
            <w:pPr>
              <w:autoSpaceDE w:val="0"/>
              <w:autoSpaceDN w:val="0"/>
              <w:adjustRightInd w:val="0"/>
              <w:spacing w:after="0" w:line="240" w:lineRule="auto"/>
              <w:rPr>
                <w:rFonts w:ascii="Times New Roman" w:hAnsi="Times New Roman" w:cs="Times New Roman"/>
                <w:sz w:val="24"/>
                <w:szCs w:val="24"/>
              </w:rPr>
            </w:pPr>
          </w:p>
          <w:p w:rsidR="000D71B3" w:rsidRPr="00547B3A" w:rsidRDefault="000D71B3" w:rsidP="000D71B3">
            <w:pPr>
              <w:autoSpaceDE w:val="0"/>
              <w:autoSpaceDN w:val="0"/>
              <w:adjustRightInd w:val="0"/>
              <w:spacing w:after="0" w:line="240" w:lineRule="auto"/>
              <w:rPr>
                <w:rFonts w:ascii="Times New Roman" w:hAnsi="Times New Roman" w:cs="Times New Roman"/>
                <w:sz w:val="24"/>
                <w:szCs w:val="24"/>
              </w:rPr>
            </w:pPr>
          </w:p>
        </w:tc>
        <w:tc>
          <w:tcPr>
            <w:tcW w:w="475" w:type="dxa"/>
            <w:tcBorders>
              <w:top w:val="single" w:sz="6" w:space="0" w:color="auto"/>
              <w:left w:val="single" w:sz="6" w:space="0" w:color="auto"/>
              <w:bottom w:val="single" w:sz="6" w:space="0" w:color="auto"/>
              <w:right w:val="single" w:sz="6" w:space="0" w:color="auto"/>
            </w:tcBorders>
            <w:shd w:val="clear" w:color="auto" w:fill="FFFFFF"/>
          </w:tcPr>
          <w:p w:rsidR="000D71B3" w:rsidRPr="00547B3A" w:rsidRDefault="000D71B3" w:rsidP="000D71B3">
            <w:pPr>
              <w:shd w:val="clear" w:color="auto" w:fill="FFFFFF"/>
              <w:autoSpaceDE w:val="0"/>
              <w:autoSpaceDN w:val="0"/>
              <w:adjustRightInd w:val="0"/>
              <w:spacing w:after="0" w:line="240" w:lineRule="auto"/>
              <w:rPr>
                <w:rFonts w:ascii="Times New Roman" w:hAnsi="Times New Roman" w:cs="Times New Roman"/>
                <w:sz w:val="24"/>
                <w:szCs w:val="24"/>
              </w:rPr>
            </w:pPr>
            <w:r w:rsidRPr="00547B3A">
              <w:rPr>
                <w:rFonts w:ascii="Times New Roman" w:hAnsi="Times New Roman" w:cs="Times New Roman"/>
                <w:color w:val="000000"/>
                <w:sz w:val="24"/>
                <w:szCs w:val="24"/>
              </w:rPr>
              <w:t>7.</w:t>
            </w:r>
          </w:p>
        </w:tc>
        <w:tc>
          <w:tcPr>
            <w:tcW w:w="6360" w:type="dxa"/>
            <w:tcBorders>
              <w:top w:val="single" w:sz="6" w:space="0" w:color="auto"/>
              <w:left w:val="single" w:sz="6" w:space="0" w:color="auto"/>
              <w:bottom w:val="single" w:sz="6" w:space="0" w:color="auto"/>
              <w:right w:val="single" w:sz="6" w:space="0" w:color="auto"/>
            </w:tcBorders>
            <w:shd w:val="clear" w:color="auto" w:fill="FFFFFF"/>
          </w:tcPr>
          <w:p w:rsidR="000D71B3" w:rsidRPr="00547B3A" w:rsidRDefault="000D71B3" w:rsidP="000D71B3">
            <w:pPr>
              <w:shd w:val="clear" w:color="auto" w:fill="FFFFFF"/>
              <w:autoSpaceDE w:val="0"/>
              <w:autoSpaceDN w:val="0"/>
              <w:adjustRightInd w:val="0"/>
              <w:spacing w:after="0" w:line="240" w:lineRule="auto"/>
              <w:rPr>
                <w:rFonts w:ascii="Times New Roman" w:hAnsi="Times New Roman" w:cs="Times New Roman"/>
                <w:sz w:val="24"/>
                <w:szCs w:val="24"/>
              </w:rPr>
            </w:pPr>
            <w:r w:rsidRPr="00547B3A">
              <w:rPr>
                <w:rFonts w:ascii="Times New Roman" w:hAnsi="Times New Roman" w:cs="Times New Roman"/>
                <w:color w:val="000000"/>
                <w:sz w:val="24"/>
                <w:szCs w:val="24"/>
              </w:rPr>
              <w:t>Курсовая переподготовка педагогических работников</w:t>
            </w:r>
          </w:p>
        </w:tc>
      </w:tr>
      <w:tr w:rsidR="000D71B3" w:rsidRPr="00547B3A" w:rsidTr="000D71B3">
        <w:trPr>
          <w:trHeight w:val="264"/>
        </w:trPr>
        <w:tc>
          <w:tcPr>
            <w:tcW w:w="542" w:type="dxa"/>
            <w:vMerge/>
            <w:tcBorders>
              <w:top w:val="nil"/>
              <w:left w:val="single" w:sz="6" w:space="0" w:color="auto"/>
              <w:bottom w:val="nil"/>
              <w:right w:val="single" w:sz="6" w:space="0" w:color="auto"/>
            </w:tcBorders>
            <w:shd w:val="clear" w:color="auto" w:fill="FFFFFF"/>
          </w:tcPr>
          <w:p w:rsidR="000D71B3" w:rsidRPr="00547B3A" w:rsidRDefault="000D71B3" w:rsidP="000D71B3">
            <w:pPr>
              <w:autoSpaceDE w:val="0"/>
              <w:autoSpaceDN w:val="0"/>
              <w:adjustRightInd w:val="0"/>
              <w:spacing w:after="0" w:line="240" w:lineRule="auto"/>
              <w:rPr>
                <w:rFonts w:ascii="Times New Roman" w:hAnsi="Times New Roman" w:cs="Times New Roman"/>
                <w:sz w:val="24"/>
                <w:szCs w:val="24"/>
              </w:rPr>
            </w:pPr>
          </w:p>
          <w:p w:rsidR="000D71B3" w:rsidRPr="00547B3A" w:rsidRDefault="000D71B3" w:rsidP="000D71B3">
            <w:pPr>
              <w:autoSpaceDE w:val="0"/>
              <w:autoSpaceDN w:val="0"/>
              <w:adjustRightInd w:val="0"/>
              <w:spacing w:after="0" w:line="240" w:lineRule="auto"/>
              <w:rPr>
                <w:rFonts w:ascii="Times New Roman" w:hAnsi="Times New Roman" w:cs="Times New Roman"/>
                <w:sz w:val="24"/>
                <w:szCs w:val="24"/>
              </w:rPr>
            </w:pPr>
          </w:p>
        </w:tc>
        <w:tc>
          <w:tcPr>
            <w:tcW w:w="2424" w:type="dxa"/>
            <w:vMerge/>
            <w:tcBorders>
              <w:top w:val="nil"/>
              <w:left w:val="single" w:sz="6" w:space="0" w:color="auto"/>
              <w:bottom w:val="nil"/>
              <w:right w:val="single" w:sz="6" w:space="0" w:color="auto"/>
            </w:tcBorders>
            <w:shd w:val="clear" w:color="auto" w:fill="FFFFFF"/>
          </w:tcPr>
          <w:p w:rsidR="000D71B3" w:rsidRPr="00547B3A" w:rsidRDefault="000D71B3" w:rsidP="000D71B3">
            <w:pPr>
              <w:autoSpaceDE w:val="0"/>
              <w:autoSpaceDN w:val="0"/>
              <w:adjustRightInd w:val="0"/>
              <w:spacing w:after="0" w:line="240" w:lineRule="auto"/>
              <w:rPr>
                <w:rFonts w:ascii="Times New Roman" w:hAnsi="Times New Roman" w:cs="Times New Roman"/>
                <w:sz w:val="24"/>
                <w:szCs w:val="24"/>
              </w:rPr>
            </w:pPr>
          </w:p>
          <w:p w:rsidR="000D71B3" w:rsidRPr="00547B3A" w:rsidRDefault="000D71B3" w:rsidP="000D71B3">
            <w:pPr>
              <w:autoSpaceDE w:val="0"/>
              <w:autoSpaceDN w:val="0"/>
              <w:adjustRightInd w:val="0"/>
              <w:spacing w:after="0" w:line="240" w:lineRule="auto"/>
              <w:rPr>
                <w:rFonts w:ascii="Times New Roman" w:hAnsi="Times New Roman" w:cs="Times New Roman"/>
                <w:sz w:val="24"/>
                <w:szCs w:val="24"/>
              </w:rPr>
            </w:pPr>
          </w:p>
        </w:tc>
        <w:tc>
          <w:tcPr>
            <w:tcW w:w="475" w:type="dxa"/>
            <w:tcBorders>
              <w:top w:val="single" w:sz="6" w:space="0" w:color="auto"/>
              <w:left w:val="single" w:sz="6" w:space="0" w:color="auto"/>
              <w:bottom w:val="single" w:sz="6" w:space="0" w:color="auto"/>
              <w:right w:val="single" w:sz="6" w:space="0" w:color="auto"/>
            </w:tcBorders>
            <w:shd w:val="clear" w:color="auto" w:fill="FFFFFF"/>
          </w:tcPr>
          <w:p w:rsidR="000D71B3" w:rsidRPr="00547B3A" w:rsidRDefault="000D71B3" w:rsidP="000D71B3">
            <w:pPr>
              <w:shd w:val="clear" w:color="auto" w:fill="FFFFFF"/>
              <w:autoSpaceDE w:val="0"/>
              <w:autoSpaceDN w:val="0"/>
              <w:adjustRightInd w:val="0"/>
              <w:spacing w:after="0" w:line="240" w:lineRule="auto"/>
              <w:rPr>
                <w:rFonts w:ascii="Times New Roman" w:hAnsi="Times New Roman" w:cs="Times New Roman"/>
                <w:sz w:val="24"/>
                <w:szCs w:val="24"/>
              </w:rPr>
            </w:pPr>
            <w:r w:rsidRPr="00547B3A">
              <w:rPr>
                <w:rFonts w:ascii="Times New Roman" w:hAnsi="Times New Roman" w:cs="Times New Roman"/>
                <w:color w:val="000000"/>
                <w:sz w:val="24"/>
                <w:szCs w:val="24"/>
              </w:rPr>
              <w:t>8.</w:t>
            </w:r>
          </w:p>
        </w:tc>
        <w:tc>
          <w:tcPr>
            <w:tcW w:w="6360" w:type="dxa"/>
            <w:tcBorders>
              <w:top w:val="single" w:sz="6" w:space="0" w:color="auto"/>
              <w:left w:val="single" w:sz="6" w:space="0" w:color="auto"/>
              <w:bottom w:val="single" w:sz="6" w:space="0" w:color="auto"/>
              <w:right w:val="single" w:sz="6" w:space="0" w:color="auto"/>
            </w:tcBorders>
            <w:shd w:val="clear" w:color="auto" w:fill="FFFFFF"/>
          </w:tcPr>
          <w:p w:rsidR="000D71B3" w:rsidRPr="00547B3A" w:rsidRDefault="000D71B3" w:rsidP="000D71B3">
            <w:pPr>
              <w:shd w:val="clear" w:color="auto" w:fill="FFFFFF"/>
              <w:autoSpaceDE w:val="0"/>
              <w:autoSpaceDN w:val="0"/>
              <w:adjustRightInd w:val="0"/>
              <w:spacing w:after="0" w:line="240" w:lineRule="auto"/>
              <w:rPr>
                <w:rFonts w:ascii="Times New Roman" w:hAnsi="Times New Roman" w:cs="Times New Roman"/>
                <w:sz w:val="24"/>
                <w:szCs w:val="24"/>
              </w:rPr>
            </w:pPr>
            <w:r w:rsidRPr="00547B3A">
              <w:rPr>
                <w:rFonts w:ascii="Times New Roman" w:hAnsi="Times New Roman" w:cs="Times New Roman"/>
                <w:color w:val="000000"/>
                <w:sz w:val="24"/>
                <w:szCs w:val="24"/>
              </w:rPr>
              <w:t>Аттестация педагогических работников</w:t>
            </w:r>
          </w:p>
        </w:tc>
      </w:tr>
      <w:tr w:rsidR="000D71B3" w:rsidRPr="00547B3A" w:rsidTr="000D71B3">
        <w:trPr>
          <w:trHeight w:val="254"/>
        </w:trPr>
        <w:tc>
          <w:tcPr>
            <w:tcW w:w="542" w:type="dxa"/>
            <w:vMerge/>
            <w:tcBorders>
              <w:top w:val="nil"/>
              <w:left w:val="single" w:sz="6" w:space="0" w:color="auto"/>
              <w:bottom w:val="single" w:sz="6" w:space="0" w:color="auto"/>
              <w:right w:val="single" w:sz="6" w:space="0" w:color="auto"/>
            </w:tcBorders>
            <w:shd w:val="clear" w:color="auto" w:fill="FFFFFF"/>
          </w:tcPr>
          <w:p w:rsidR="000D71B3" w:rsidRPr="00547B3A" w:rsidRDefault="000D71B3" w:rsidP="000D71B3">
            <w:pPr>
              <w:autoSpaceDE w:val="0"/>
              <w:autoSpaceDN w:val="0"/>
              <w:adjustRightInd w:val="0"/>
              <w:spacing w:after="0" w:line="240" w:lineRule="auto"/>
              <w:rPr>
                <w:rFonts w:ascii="Times New Roman" w:hAnsi="Times New Roman" w:cs="Times New Roman"/>
                <w:sz w:val="24"/>
                <w:szCs w:val="24"/>
              </w:rPr>
            </w:pPr>
          </w:p>
          <w:p w:rsidR="000D71B3" w:rsidRPr="00547B3A" w:rsidRDefault="000D71B3" w:rsidP="000D71B3">
            <w:pPr>
              <w:autoSpaceDE w:val="0"/>
              <w:autoSpaceDN w:val="0"/>
              <w:adjustRightInd w:val="0"/>
              <w:spacing w:after="0" w:line="240" w:lineRule="auto"/>
              <w:rPr>
                <w:rFonts w:ascii="Times New Roman" w:hAnsi="Times New Roman" w:cs="Times New Roman"/>
                <w:sz w:val="24"/>
                <w:szCs w:val="24"/>
              </w:rPr>
            </w:pPr>
          </w:p>
        </w:tc>
        <w:tc>
          <w:tcPr>
            <w:tcW w:w="2424" w:type="dxa"/>
            <w:vMerge/>
            <w:tcBorders>
              <w:top w:val="nil"/>
              <w:left w:val="single" w:sz="6" w:space="0" w:color="auto"/>
              <w:bottom w:val="single" w:sz="6" w:space="0" w:color="auto"/>
              <w:right w:val="single" w:sz="6" w:space="0" w:color="auto"/>
            </w:tcBorders>
            <w:shd w:val="clear" w:color="auto" w:fill="FFFFFF"/>
          </w:tcPr>
          <w:p w:rsidR="000D71B3" w:rsidRPr="00547B3A" w:rsidRDefault="000D71B3" w:rsidP="000D71B3">
            <w:pPr>
              <w:autoSpaceDE w:val="0"/>
              <w:autoSpaceDN w:val="0"/>
              <w:adjustRightInd w:val="0"/>
              <w:spacing w:after="0" w:line="240" w:lineRule="auto"/>
              <w:rPr>
                <w:rFonts w:ascii="Times New Roman" w:hAnsi="Times New Roman" w:cs="Times New Roman"/>
                <w:sz w:val="24"/>
                <w:szCs w:val="24"/>
              </w:rPr>
            </w:pPr>
          </w:p>
          <w:p w:rsidR="000D71B3" w:rsidRPr="00547B3A" w:rsidRDefault="000D71B3" w:rsidP="000D71B3">
            <w:pPr>
              <w:autoSpaceDE w:val="0"/>
              <w:autoSpaceDN w:val="0"/>
              <w:adjustRightInd w:val="0"/>
              <w:spacing w:after="0" w:line="240" w:lineRule="auto"/>
              <w:rPr>
                <w:rFonts w:ascii="Times New Roman" w:hAnsi="Times New Roman" w:cs="Times New Roman"/>
                <w:sz w:val="24"/>
                <w:szCs w:val="24"/>
              </w:rPr>
            </w:pPr>
          </w:p>
        </w:tc>
        <w:tc>
          <w:tcPr>
            <w:tcW w:w="475" w:type="dxa"/>
            <w:tcBorders>
              <w:top w:val="single" w:sz="6" w:space="0" w:color="auto"/>
              <w:left w:val="single" w:sz="6" w:space="0" w:color="auto"/>
              <w:bottom w:val="single" w:sz="6" w:space="0" w:color="auto"/>
              <w:right w:val="single" w:sz="6" w:space="0" w:color="auto"/>
            </w:tcBorders>
            <w:shd w:val="clear" w:color="auto" w:fill="FFFFFF"/>
          </w:tcPr>
          <w:p w:rsidR="000D71B3" w:rsidRPr="00547B3A" w:rsidRDefault="000D71B3" w:rsidP="000D71B3">
            <w:pPr>
              <w:shd w:val="clear" w:color="auto" w:fill="FFFFFF"/>
              <w:autoSpaceDE w:val="0"/>
              <w:autoSpaceDN w:val="0"/>
              <w:adjustRightInd w:val="0"/>
              <w:spacing w:after="0" w:line="240" w:lineRule="auto"/>
              <w:rPr>
                <w:rFonts w:ascii="Times New Roman" w:hAnsi="Times New Roman" w:cs="Times New Roman"/>
                <w:sz w:val="24"/>
                <w:szCs w:val="24"/>
              </w:rPr>
            </w:pPr>
            <w:r w:rsidRPr="00547B3A">
              <w:rPr>
                <w:rFonts w:ascii="Times New Roman" w:hAnsi="Times New Roman" w:cs="Times New Roman"/>
                <w:color w:val="000000"/>
                <w:sz w:val="24"/>
                <w:szCs w:val="24"/>
              </w:rPr>
              <w:t>9.</w:t>
            </w:r>
          </w:p>
        </w:tc>
        <w:tc>
          <w:tcPr>
            <w:tcW w:w="6360" w:type="dxa"/>
            <w:tcBorders>
              <w:top w:val="single" w:sz="6" w:space="0" w:color="auto"/>
              <w:left w:val="single" w:sz="6" w:space="0" w:color="auto"/>
              <w:bottom w:val="single" w:sz="6" w:space="0" w:color="auto"/>
              <w:right w:val="single" w:sz="6" w:space="0" w:color="auto"/>
            </w:tcBorders>
            <w:shd w:val="clear" w:color="auto" w:fill="FFFFFF"/>
          </w:tcPr>
          <w:p w:rsidR="000D71B3" w:rsidRPr="00547B3A" w:rsidRDefault="000D71B3" w:rsidP="000D71B3">
            <w:pPr>
              <w:shd w:val="clear" w:color="auto" w:fill="FFFFFF"/>
              <w:autoSpaceDE w:val="0"/>
              <w:autoSpaceDN w:val="0"/>
              <w:adjustRightInd w:val="0"/>
              <w:spacing w:after="0" w:line="240" w:lineRule="auto"/>
              <w:rPr>
                <w:rFonts w:ascii="Times New Roman" w:hAnsi="Times New Roman" w:cs="Times New Roman"/>
                <w:sz w:val="24"/>
                <w:szCs w:val="24"/>
              </w:rPr>
            </w:pPr>
            <w:r w:rsidRPr="00547B3A">
              <w:rPr>
                <w:rFonts w:ascii="Times New Roman" w:hAnsi="Times New Roman" w:cs="Times New Roman"/>
                <w:color w:val="000000"/>
                <w:sz w:val="24"/>
                <w:szCs w:val="24"/>
              </w:rPr>
              <w:t>Самообразование педагогов</w:t>
            </w:r>
          </w:p>
        </w:tc>
      </w:tr>
      <w:tr w:rsidR="000D71B3" w:rsidRPr="00547B3A" w:rsidTr="000D71B3">
        <w:trPr>
          <w:trHeight w:val="787"/>
        </w:trPr>
        <w:tc>
          <w:tcPr>
            <w:tcW w:w="542" w:type="dxa"/>
            <w:tcBorders>
              <w:top w:val="single" w:sz="6" w:space="0" w:color="auto"/>
              <w:left w:val="single" w:sz="6" w:space="0" w:color="auto"/>
              <w:bottom w:val="single" w:sz="6" w:space="0" w:color="auto"/>
              <w:right w:val="single" w:sz="6" w:space="0" w:color="auto"/>
            </w:tcBorders>
            <w:shd w:val="clear" w:color="auto" w:fill="FFFFFF"/>
          </w:tcPr>
          <w:p w:rsidR="000D71B3" w:rsidRPr="00547B3A" w:rsidRDefault="000D71B3" w:rsidP="000D71B3">
            <w:pPr>
              <w:shd w:val="clear" w:color="auto" w:fill="FFFFFF"/>
              <w:autoSpaceDE w:val="0"/>
              <w:autoSpaceDN w:val="0"/>
              <w:adjustRightInd w:val="0"/>
              <w:spacing w:after="0" w:line="240" w:lineRule="auto"/>
              <w:rPr>
                <w:rFonts w:ascii="Times New Roman" w:hAnsi="Times New Roman" w:cs="Times New Roman"/>
                <w:sz w:val="24"/>
                <w:szCs w:val="24"/>
              </w:rPr>
            </w:pPr>
            <w:r w:rsidRPr="00547B3A">
              <w:rPr>
                <w:rFonts w:ascii="Times New Roman" w:hAnsi="Times New Roman" w:cs="Times New Roman"/>
                <w:color w:val="000000"/>
                <w:sz w:val="24"/>
                <w:szCs w:val="24"/>
              </w:rPr>
              <w:t>3.</w:t>
            </w:r>
          </w:p>
        </w:tc>
        <w:tc>
          <w:tcPr>
            <w:tcW w:w="2424" w:type="dxa"/>
            <w:tcBorders>
              <w:top w:val="single" w:sz="6" w:space="0" w:color="auto"/>
              <w:left w:val="single" w:sz="6" w:space="0" w:color="auto"/>
              <w:bottom w:val="single" w:sz="6" w:space="0" w:color="auto"/>
              <w:right w:val="single" w:sz="6" w:space="0" w:color="auto"/>
            </w:tcBorders>
            <w:shd w:val="clear" w:color="auto" w:fill="FFFFFF"/>
          </w:tcPr>
          <w:p w:rsidR="000D71B3" w:rsidRPr="00547B3A" w:rsidRDefault="000D71B3" w:rsidP="000D71B3">
            <w:pPr>
              <w:shd w:val="clear" w:color="auto" w:fill="FFFFFF"/>
              <w:autoSpaceDE w:val="0"/>
              <w:autoSpaceDN w:val="0"/>
              <w:adjustRightInd w:val="0"/>
              <w:spacing w:after="0" w:line="240" w:lineRule="auto"/>
              <w:rPr>
                <w:rFonts w:ascii="Times New Roman" w:hAnsi="Times New Roman" w:cs="Times New Roman"/>
                <w:sz w:val="24"/>
                <w:szCs w:val="24"/>
              </w:rPr>
            </w:pPr>
            <w:r w:rsidRPr="00547B3A">
              <w:rPr>
                <w:rFonts w:ascii="Times New Roman" w:hAnsi="Times New Roman" w:cs="Times New Roman"/>
                <w:color w:val="000000"/>
                <w:sz w:val="24"/>
                <w:szCs w:val="24"/>
              </w:rPr>
              <w:t>Качественное изменение имиджа ОУ.</w:t>
            </w:r>
          </w:p>
        </w:tc>
        <w:tc>
          <w:tcPr>
            <w:tcW w:w="475" w:type="dxa"/>
            <w:tcBorders>
              <w:top w:val="single" w:sz="6" w:space="0" w:color="auto"/>
              <w:left w:val="single" w:sz="6" w:space="0" w:color="auto"/>
              <w:bottom w:val="single" w:sz="6" w:space="0" w:color="auto"/>
              <w:right w:val="single" w:sz="6" w:space="0" w:color="auto"/>
            </w:tcBorders>
            <w:shd w:val="clear" w:color="auto" w:fill="FFFFFF"/>
          </w:tcPr>
          <w:p w:rsidR="000D71B3" w:rsidRPr="00547B3A" w:rsidRDefault="000D71B3" w:rsidP="000D71B3">
            <w:pPr>
              <w:shd w:val="clear" w:color="auto" w:fill="FFFFFF"/>
              <w:autoSpaceDE w:val="0"/>
              <w:autoSpaceDN w:val="0"/>
              <w:adjustRightInd w:val="0"/>
              <w:spacing w:after="0" w:line="240" w:lineRule="auto"/>
              <w:rPr>
                <w:rFonts w:ascii="Times New Roman" w:hAnsi="Times New Roman" w:cs="Times New Roman"/>
                <w:sz w:val="24"/>
                <w:szCs w:val="24"/>
              </w:rPr>
            </w:pPr>
            <w:r w:rsidRPr="00547B3A">
              <w:rPr>
                <w:rFonts w:ascii="Times New Roman" w:hAnsi="Times New Roman" w:cs="Times New Roman"/>
                <w:color w:val="000000"/>
                <w:sz w:val="24"/>
                <w:szCs w:val="24"/>
              </w:rPr>
              <w:t>1.</w:t>
            </w:r>
          </w:p>
        </w:tc>
        <w:tc>
          <w:tcPr>
            <w:tcW w:w="6360" w:type="dxa"/>
            <w:tcBorders>
              <w:top w:val="single" w:sz="6" w:space="0" w:color="auto"/>
              <w:left w:val="single" w:sz="6" w:space="0" w:color="auto"/>
              <w:bottom w:val="single" w:sz="6" w:space="0" w:color="auto"/>
              <w:right w:val="single" w:sz="6" w:space="0" w:color="auto"/>
            </w:tcBorders>
            <w:shd w:val="clear" w:color="auto" w:fill="FFFFFF"/>
          </w:tcPr>
          <w:p w:rsidR="000D71B3" w:rsidRPr="00547B3A" w:rsidRDefault="000D71B3" w:rsidP="000D71B3">
            <w:pPr>
              <w:shd w:val="clear" w:color="auto" w:fill="FFFFFF"/>
              <w:autoSpaceDE w:val="0"/>
              <w:autoSpaceDN w:val="0"/>
              <w:adjustRightInd w:val="0"/>
              <w:spacing w:after="0" w:line="240" w:lineRule="auto"/>
              <w:rPr>
                <w:rFonts w:ascii="Times New Roman" w:hAnsi="Times New Roman" w:cs="Times New Roman"/>
                <w:sz w:val="24"/>
                <w:szCs w:val="24"/>
              </w:rPr>
            </w:pPr>
            <w:r w:rsidRPr="00547B3A">
              <w:rPr>
                <w:rFonts w:ascii="Times New Roman" w:hAnsi="Times New Roman" w:cs="Times New Roman"/>
                <w:color w:val="000000"/>
                <w:sz w:val="24"/>
                <w:szCs w:val="24"/>
              </w:rPr>
              <w:t>Привлекательность ОУ для обучающихся и их родителей.</w:t>
            </w:r>
          </w:p>
        </w:tc>
      </w:tr>
    </w:tbl>
    <w:p w:rsidR="000D71B3" w:rsidRPr="00547B3A" w:rsidRDefault="000D71B3" w:rsidP="000D71B3">
      <w:pPr>
        <w:shd w:val="clear" w:color="auto" w:fill="FFFFFF"/>
        <w:autoSpaceDE w:val="0"/>
        <w:autoSpaceDN w:val="0"/>
        <w:adjustRightInd w:val="0"/>
        <w:spacing w:after="0" w:line="240" w:lineRule="auto"/>
        <w:rPr>
          <w:rFonts w:ascii="Times New Roman" w:hAnsi="Times New Roman" w:cs="Times New Roman"/>
          <w:color w:val="000000"/>
          <w:sz w:val="24"/>
          <w:szCs w:val="24"/>
        </w:rPr>
      </w:pPr>
    </w:p>
    <w:p w:rsidR="000D71B3" w:rsidRPr="00547B3A" w:rsidRDefault="000D71B3" w:rsidP="000D71B3">
      <w:pPr>
        <w:numPr>
          <w:ilvl w:val="0"/>
          <w:numId w:val="32"/>
        </w:numPr>
        <w:tabs>
          <w:tab w:val="left" w:pos="851"/>
          <w:tab w:val="left" w:pos="993"/>
        </w:tabs>
        <w:spacing w:after="0" w:line="240" w:lineRule="auto"/>
        <w:ind w:left="0" w:firstLine="709"/>
        <w:jc w:val="both"/>
        <w:rPr>
          <w:rFonts w:ascii="Times New Roman" w:hAnsi="Times New Roman" w:cs="Times New Roman"/>
          <w:sz w:val="24"/>
          <w:szCs w:val="24"/>
        </w:rPr>
      </w:pPr>
      <w:r w:rsidRPr="00547B3A">
        <w:rPr>
          <w:rFonts w:ascii="Times New Roman" w:hAnsi="Times New Roman" w:cs="Times New Roman"/>
          <w:sz w:val="24"/>
          <w:szCs w:val="24"/>
        </w:rPr>
        <w:t>Перечень достигнутых результатов.</w:t>
      </w:r>
    </w:p>
    <w:p w:rsidR="000D71B3" w:rsidRPr="00547B3A" w:rsidRDefault="000D71B3" w:rsidP="000D71B3">
      <w:pPr>
        <w:numPr>
          <w:ilvl w:val="0"/>
          <w:numId w:val="31"/>
        </w:numPr>
        <w:tabs>
          <w:tab w:val="clear" w:pos="1080"/>
          <w:tab w:val="num" w:pos="-567"/>
          <w:tab w:val="left" w:pos="993"/>
        </w:tabs>
        <w:spacing w:after="0" w:line="240" w:lineRule="auto"/>
        <w:ind w:left="0" w:firstLine="720"/>
        <w:jc w:val="both"/>
        <w:rPr>
          <w:rFonts w:ascii="Times New Roman" w:hAnsi="Times New Roman" w:cs="Times New Roman"/>
          <w:sz w:val="24"/>
          <w:szCs w:val="24"/>
        </w:rPr>
      </w:pPr>
      <w:r w:rsidRPr="00547B3A">
        <w:rPr>
          <w:rFonts w:ascii="Times New Roman" w:hAnsi="Times New Roman" w:cs="Times New Roman"/>
          <w:sz w:val="24"/>
          <w:szCs w:val="24"/>
        </w:rPr>
        <w:t>Повышение квалификации учителей-предметников по приоритетным и актуальным направлениям.</w:t>
      </w:r>
    </w:p>
    <w:p w:rsidR="000D71B3" w:rsidRPr="00547B3A" w:rsidRDefault="000D71B3" w:rsidP="000D71B3">
      <w:pPr>
        <w:numPr>
          <w:ilvl w:val="0"/>
          <w:numId w:val="31"/>
        </w:numPr>
        <w:tabs>
          <w:tab w:val="clear" w:pos="1080"/>
          <w:tab w:val="num" w:pos="-567"/>
          <w:tab w:val="left" w:pos="993"/>
        </w:tabs>
        <w:spacing w:after="0" w:line="240" w:lineRule="auto"/>
        <w:ind w:left="0" w:firstLine="720"/>
        <w:jc w:val="both"/>
        <w:rPr>
          <w:rFonts w:ascii="Times New Roman" w:hAnsi="Times New Roman" w:cs="Times New Roman"/>
          <w:sz w:val="24"/>
          <w:szCs w:val="24"/>
        </w:rPr>
      </w:pPr>
      <w:r w:rsidRPr="00547B3A">
        <w:rPr>
          <w:rFonts w:ascii="Times New Roman" w:hAnsi="Times New Roman" w:cs="Times New Roman"/>
          <w:sz w:val="24"/>
          <w:szCs w:val="24"/>
        </w:rPr>
        <w:t>Изменение инфраструктуры ОУ (оборудование кабинетов).</w:t>
      </w:r>
    </w:p>
    <w:p w:rsidR="000D71B3" w:rsidRPr="00547B3A" w:rsidRDefault="000D71B3" w:rsidP="000D71B3">
      <w:pPr>
        <w:numPr>
          <w:ilvl w:val="0"/>
          <w:numId w:val="31"/>
        </w:numPr>
        <w:tabs>
          <w:tab w:val="clear" w:pos="1080"/>
          <w:tab w:val="num" w:pos="-567"/>
          <w:tab w:val="left" w:pos="993"/>
        </w:tabs>
        <w:spacing w:after="0" w:line="240" w:lineRule="auto"/>
        <w:ind w:left="0" w:firstLine="720"/>
        <w:jc w:val="both"/>
        <w:rPr>
          <w:rFonts w:ascii="Times New Roman" w:hAnsi="Times New Roman" w:cs="Times New Roman"/>
          <w:sz w:val="24"/>
          <w:szCs w:val="24"/>
        </w:rPr>
      </w:pPr>
      <w:r w:rsidRPr="00547B3A">
        <w:rPr>
          <w:rFonts w:ascii="Times New Roman" w:hAnsi="Times New Roman" w:cs="Times New Roman"/>
          <w:sz w:val="24"/>
          <w:szCs w:val="24"/>
        </w:rPr>
        <w:t>Подготовка практических материалов для осуществления основного этапа реализации проекта.</w:t>
      </w:r>
    </w:p>
    <w:p w:rsidR="000D71B3" w:rsidRPr="00547B3A" w:rsidRDefault="000D71B3" w:rsidP="000D71B3">
      <w:pPr>
        <w:spacing w:after="0" w:line="240" w:lineRule="auto"/>
        <w:ind w:left="360"/>
        <w:jc w:val="both"/>
        <w:rPr>
          <w:rFonts w:ascii="Times New Roman" w:hAnsi="Times New Roman" w:cs="Times New Roman"/>
          <w:sz w:val="24"/>
          <w:szCs w:val="24"/>
        </w:rPr>
      </w:pPr>
    </w:p>
    <w:p w:rsidR="000D71B3" w:rsidRPr="00547B3A" w:rsidRDefault="000D71B3" w:rsidP="000D71B3">
      <w:pPr>
        <w:numPr>
          <w:ilvl w:val="0"/>
          <w:numId w:val="32"/>
        </w:numPr>
        <w:tabs>
          <w:tab w:val="left" w:pos="851"/>
          <w:tab w:val="left" w:pos="993"/>
        </w:tabs>
        <w:spacing w:after="0" w:line="240" w:lineRule="auto"/>
        <w:ind w:left="0" w:firstLine="709"/>
        <w:jc w:val="both"/>
        <w:rPr>
          <w:rFonts w:ascii="Times New Roman" w:hAnsi="Times New Roman" w:cs="Times New Roman"/>
          <w:sz w:val="24"/>
          <w:szCs w:val="24"/>
        </w:rPr>
      </w:pPr>
      <w:r w:rsidRPr="00547B3A">
        <w:rPr>
          <w:rFonts w:ascii="Times New Roman" w:hAnsi="Times New Roman" w:cs="Times New Roman"/>
          <w:sz w:val="24"/>
          <w:szCs w:val="24"/>
        </w:rPr>
        <w:t>Описание и обоснование коррекции задач на следующий год (если есть необходимость).</w:t>
      </w:r>
    </w:p>
    <w:p w:rsidR="000D71B3" w:rsidRPr="00547B3A" w:rsidRDefault="000D71B3" w:rsidP="000D71B3">
      <w:pPr>
        <w:spacing w:after="0" w:line="240" w:lineRule="auto"/>
        <w:ind w:firstLine="709"/>
        <w:jc w:val="both"/>
        <w:rPr>
          <w:rFonts w:ascii="Times New Roman" w:hAnsi="Times New Roman" w:cs="Times New Roman"/>
          <w:sz w:val="24"/>
          <w:szCs w:val="24"/>
        </w:rPr>
      </w:pPr>
      <w:r w:rsidRPr="00547B3A">
        <w:rPr>
          <w:rFonts w:ascii="Times New Roman" w:hAnsi="Times New Roman" w:cs="Times New Roman"/>
          <w:sz w:val="24"/>
          <w:szCs w:val="24"/>
        </w:rPr>
        <w:t xml:space="preserve">В коррекции задач на будущий год нет необходимости. </w:t>
      </w:r>
    </w:p>
    <w:p w:rsidR="00A82954" w:rsidRPr="00A82954" w:rsidRDefault="00A82954" w:rsidP="00A82954">
      <w:pPr>
        <w:spacing w:after="0" w:line="240" w:lineRule="auto"/>
        <w:rPr>
          <w:rFonts w:ascii="Times New Roman" w:eastAsia="Times New Roman" w:hAnsi="Times New Roman" w:cs="Times New Roman"/>
          <w:sz w:val="24"/>
          <w:szCs w:val="24"/>
          <w:lang w:eastAsia="ru-RU"/>
        </w:rPr>
      </w:pPr>
    </w:p>
    <w:p w:rsidR="000D71B3" w:rsidRPr="00547B3A" w:rsidRDefault="000D71B3" w:rsidP="000D71B3">
      <w:pPr>
        <w:spacing w:after="0" w:line="240" w:lineRule="auto"/>
        <w:jc w:val="center"/>
        <w:rPr>
          <w:rFonts w:ascii="Times New Roman" w:hAnsi="Times New Roman" w:cs="Times New Roman"/>
          <w:b/>
          <w:sz w:val="24"/>
          <w:szCs w:val="24"/>
        </w:rPr>
      </w:pPr>
      <w:r w:rsidRPr="00547B3A">
        <w:rPr>
          <w:rFonts w:ascii="Times New Roman" w:hAnsi="Times New Roman" w:cs="Times New Roman"/>
          <w:b/>
          <w:sz w:val="24"/>
          <w:szCs w:val="24"/>
        </w:rPr>
        <w:t>Итоги участия в творческих конкурсах за 2012-2013 учебный год</w:t>
      </w:r>
    </w:p>
    <w:p w:rsidR="000D71B3" w:rsidRPr="00547B3A" w:rsidRDefault="000D71B3" w:rsidP="000D71B3">
      <w:pPr>
        <w:spacing w:after="0" w:line="240" w:lineRule="auto"/>
        <w:jc w:val="center"/>
        <w:rPr>
          <w:rFonts w:ascii="Times New Roman" w:hAnsi="Times New Roman" w:cs="Times New Roman"/>
          <w:sz w:val="24"/>
          <w:szCs w:val="24"/>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55"/>
        <w:gridCol w:w="3261"/>
        <w:gridCol w:w="852"/>
        <w:gridCol w:w="851"/>
        <w:gridCol w:w="710"/>
        <w:gridCol w:w="709"/>
        <w:gridCol w:w="708"/>
        <w:gridCol w:w="1843"/>
      </w:tblGrid>
      <w:tr w:rsidR="000D71B3" w:rsidRPr="00547B3A" w:rsidTr="000D71B3">
        <w:tc>
          <w:tcPr>
            <w:tcW w:w="955" w:type="dxa"/>
          </w:tcPr>
          <w:p w:rsidR="000D71B3" w:rsidRPr="00547B3A" w:rsidRDefault="000D71B3" w:rsidP="000D71B3">
            <w:pPr>
              <w:spacing w:after="0" w:line="240" w:lineRule="auto"/>
              <w:jc w:val="center"/>
              <w:rPr>
                <w:rFonts w:ascii="Times New Roman" w:hAnsi="Times New Roman" w:cs="Times New Roman"/>
                <w:b/>
                <w:sz w:val="24"/>
                <w:szCs w:val="24"/>
              </w:rPr>
            </w:pPr>
            <w:r w:rsidRPr="00547B3A">
              <w:rPr>
                <w:rFonts w:ascii="Times New Roman" w:hAnsi="Times New Roman" w:cs="Times New Roman"/>
                <w:b/>
                <w:sz w:val="24"/>
                <w:szCs w:val="24"/>
              </w:rPr>
              <w:t>№</w:t>
            </w:r>
          </w:p>
          <w:p w:rsidR="000D71B3" w:rsidRPr="00547B3A" w:rsidRDefault="000D71B3" w:rsidP="000D71B3">
            <w:pPr>
              <w:spacing w:after="0" w:line="240" w:lineRule="auto"/>
              <w:jc w:val="center"/>
              <w:rPr>
                <w:rFonts w:ascii="Times New Roman" w:hAnsi="Times New Roman" w:cs="Times New Roman"/>
                <w:b/>
                <w:sz w:val="24"/>
                <w:szCs w:val="24"/>
              </w:rPr>
            </w:pPr>
            <w:proofErr w:type="gramStart"/>
            <w:r w:rsidRPr="00547B3A">
              <w:rPr>
                <w:rFonts w:ascii="Times New Roman" w:hAnsi="Times New Roman" w:cs="Times New Roman"/>
                <w:b/>
                <w:sz w:val="24"/>
                <w:szCs w:val="24"/>
              </w:rPr>
              <w:t>п</w:t>
            </w:r>
            <w:proofErr w:type="gramEnd"/>
            <w:r w:rsidRPr="00547B3A">
              <w:rPr>
                <w:rFonts w:ascii="Times New Roman" w:hAnsi="Times New Roman" w:cs="Times New Roman"/>
                <w:b/>
                <w:sz w:val="24"/>
                <w:szCs w:val="24"/>
              </w:rPr>
              <w:t>/п</w:t>
            </w:r>
          </w:p>
        </w:tc>
        <w:tc>
          <w:tcPr>
            <w:tcW w:w="3261" w:type="dxa"/>
          </w:tcPr>
          <w:p w:rsidR="000D71B3" w:rsidRPr="00547B3A" w:rsidRDefault="000D71B3" w:rsidP="000D71B3">
            <w:pPr>
              <w:spacing w:after="0" w:line="240" w:lineRule="auto"/>
              <w:jc w:val="center"/>
              <w:rPr>
                <w:rFonts w:ascii="Times New Roman" w:hAnsi="Times New Roman" w:cs="Times New Roman"/>
                <w:b/>
                <w:sz w:val="24"/>
                <w:szCs w:val="24"/>
              </w:rPr>
            </w:pPr>
            <w:r w:rsidRPr="00547B3A">
              <w:rPr>
                <w:rFonts w:ascii="Times New Roman" w:hAnsi="Times New Roman" w:cs="Times New Roman"/>
                <w:b/>
                <w:sz w:val="24"/>
                <w:szCs w:val="24"/>
              </w:rPr>
              <w:t>Уровень конкурса</w:t>
            </w:r>
          </w:p>
          <w:p w:rsidR="000D71B3" w:rsidRPr="00547B3A" w:rsidRDefault="000D71B3" w:rsidP="000D71B3">
            <w:pPr>
              <w:spacing w:after="0" w:line="240" w:lineRule="auto"/>
              <w:jc w:val="center"/>
              <w:rPr>
                <w:rFonts w:ascii="Times New Roman" w:hAnsi="Times New Roman" w:cs="Times New Roman"/>
                <w:b/>
                <w:sz w:val="24"/>
                <w:szCs w:val="24"/>
              </w:rPr>
            </w:pPr>
            <w:r w:rsidRPr="00547B3A">
              <w:rPr>
                <w:rFonts w:ascii="Times New Roman" w:hAnsi="Times New Roman" w:cs="Times New Roman"/>
                <w:b/>
                <w:sz w:val="24"/>
                <w:szCs w:val="24"/>
              </w:rPr>
              <w:t>Название конкурса.</w:t>
            </w:r>
          </w:p>
          <w:p w:rsidR="000D71B3" w:rsidRPr="00547B3A" w:rsidRDefault="000D71B3" w:rsidP="000D71B3">
            <w:pPr>
              <w:spacing w:after="0" w:line="240" w:lineRule="auto"/>
              <w:jc w:val="center"/>
              <w:rPr>
                <w:rFonts w:ascii="Times New Roman" w:hAnsi="Times New Roman" w:cs="Times New Roman"/>
                <w:b/>
                <w:sz w:val="24"/>
                <w:szCs w:val="24"/>
              </w:rPr>
            </w:pPr>
          </w:p>
        </w:tc>
        <w:tc>
          <w:tcPr>
            <w:tcW w:w="852" w:type="dxa"/>
          </w:tcPr>
          <w:p w:rsidR="000D71B3" w:rsidRPr="00547B3A" w:rsidRDefault="000D71B3" w:rsidP="000D71B3">
            <w:pPr>
              <w:spacing w:after="0" w:line="240" w:lineRule="auto"/>
              <w:jc w:val="center"/>
              <w:rPr>
                <w:rFonts w:ascii="Times New Roman" w:hAnsi="Times New Roman" w:cs="Times New Roman"/>
                <w:b/>
                <w:sz w:val="24"/>
                <w:szCs w:val="24"/>
              </w:rPr>
            </w:pPr>
            <w:r w:rsidRPr="00547B3A">
              <w:rPr>
                <w:rFonts w:ascii="Times New Roman" w:hAnsi="Times New Roman" w:cs="Times New Roman"/>
                <w:b/>
                <w:sz w:val="24"/>
                <w:szCs w:val="24"/>
              </w:rPr>
              <w:t>Кол-во</w:t>
            </w:r>
          </w:p>
          <w:p w:rsidR="000D71B3" w:rsidRPr="00547B3A" w:rsidRDefault="000D71B3" w:rsidP="000D71B3">
            <w:pPr>
              <w:spacing w:after="0" w:line="240" w:lineRule="auto"/>
              <w:jc w:val="center"/>
              <w:rPr>
                <w:rFonts w:ascii="Times New Roman" w:hAnsi="Times New Roman" w:cs="Times New Roman"/>
                <w:b/>
                <w:sz w:val="24"/>
                <w:szCs w:val="24"/>
              </w:rPr>
            </w:pPr>
            <w:r w:rsidRPr="00547B3A">
              <w:rPr>
                <w:rFonts w:ascii="Times New Roman" w:hAnsi="Times New Roman" w:cs="Times New Roman"/>
                <w:b/>
                <w:sz w:val="24"/>
                <w:szCs w:val="24"/>
              </w:rPr>
              <w:t>участников,</w:t>
            </w:r>
          </w:p>
          <w:p w:rsidR="000D71B3" w:rsidRPr="00547B3A" w:rsidRDefault="000D71B3" w:rsidP="000D71B3">
            <w:pPr>
              <w:spacing w:after="0" w:line="240" w:lineRule="auto"/>
              <w:jc w:val="center"/>
              <w:rPr>
                <w:rFonts w:ascii="Times New Roman" w:hAnsi="Times New Roman" w:cs="Times New Roman"/>
                <w:b/>
                <w:sz w:val="24"/>
                <w:szCs w:val="24"/>
              </w:rPr>
            </w:pPr>
            <w:r w:rsidRPr="00547B3A">
              <w:rPr>
                <w:rFonts w:ascii="Times New Roman" w:hAnsi="Times New Roman" w:cs="Times New Roman"/>
                <w:b/>
                <w:sz w:val="24"/>
                <w:szCs w:val="24"/>
              </w:rPr>
              <w:t>чел.</w:t>
            </w:r>
          </w:p>
        </w:tc>
        <w:tc>
          <w:tcPr>
            <w:tcW w:w="851" w:type="dxa"/>
          </w:tcPr>
          <w:p w:rsidR="000D71B3" w:rsidRPr="00547B3A" w:rsidRDefault="000D71B3" w:rsidP="000D71B3">
            <w:pPr>
              <w:spacing w:after="0" w:line="240" w:lineRule="auto"/>
              <w:jc w:val="center"/>
              <w:rPr>
                <w:rFonts w:ascii="Times New Roman" w:hAnsi="Times New Roman" w:cs="Times New Roman"/>
                <w:b/>
                <w:sz w:val="24"/>
                <w:szCs w:val="24"/>
              </w:rPr>
            </w:pPr>
            <w:r w:rsidRPr="00547B3A">
              <w:rPr>
                <w:rFonts w:ascii="Times New Roman" w:hAnsi="Times New Roman" w:cs="Times New Roman"/>
                <w:b/>
                <w:sz w:val="24"/>
                <w:szCs w:val="24"/>
              </w:rPr>
              <w:t>Кол-во</w:t>
            </w:r>
          </w:p>
          <w:p w:rsidR="000D71B3" w:rsidRPr="00547B3A" w:rsidRDefault="000D71B3" w:rsidP="000D71B3">
            <w:pPr>
              <w:spacing w:after="0" w:line="240" w:lineRule="auto"/>
              <w:jc w:val="center"/>
              <w:rPr>
                <w:rFonts w:ascii="Times New Roman" w:hAnsi="Times New Roman" w:cs="Times New Roman"/>
                <w:b/>
                <w:sz w:val="24"/>
                <w:szCs w:val="24"/>
              </w:rPr>
            </w:pPr>
            <w:r w:rsidRPr="00547B3A">
              <w:rPr>
                <w:rFonts w:ascii="Times New Roman" w:hAnsi="Times New Roman" w:cs="Times New Roman"/>
                <w:b/>
                <w:sz w:val="24"/>
                <w:szCs w:val="24"/>
              </w:rPr>
              <w:t>лауреатов,</w:t>
            </w:r>
          </w:p>
          <w:p w:rsidR="000D71B3" w:rsidRPr="00547B3A" w:rsidRDefault="000D71B3" w:rsidP="000D71B3">
            <w:pPr>
              <w:spacing w:after="0" w:line="240" w:lineRule="auto"/>
              <w:jc w:val="center"/>
              <w:rPr>
                <w:rFonts w:ascii="Times New Roman" w:hAnsi="Times New Roman" w:cs="Times New Roman"/>
                <w:b/>
                <w:sz w:val="24"/>
                <w:szCs w:val="24"/>
              </w:rPr>
            </w:pPr>
            <w:r w:rsidRPr="00547B3A">
              <w:rPr>
                <w:rFonts w:ascii="Times New Roman" w:hAnsi="Times New Roman" w:cs="Times New Roman"/>
                <w:b/>
                <w:sz w:val="24"/>
                <w:szCs w:val="24"/>
              </w:rPr>
              <w:t>чел.</w:t>
            </w:r>
          </w:p>
        </w:tc>
        <w:tc>
          <w:tcPr>
            <w:tcW w:w="710" w:type="dxa"/>
          </w:tcPr>
          <w:p w:rsidR="000D71B3" w:rsidRPr="00547B3A" w:rsidRDefault="000D71B3" w:rsidP="000D71B3">
            <w:pPr>
              <w:spacing w:after="0" w:line="240" w:lineRule="auto"/>
              <w:jc w:val="center"/>
              <w:rPr>
                <w:rFonts w:ascii="Times New Roman" w:hAnsi="Times New Roman" w:cs="Times New Roman"/>
                <w:b/>
                <w:sz w:val="24"/>
                <w:szCs w:val="24"/>
              </w:rPr>
            </w:pPr>
            <w:r w:rsidRPr="00547B3A">
              <w:rPr>
                <w:rFonts w:ascii="Times New Roman" w:hAnsi="Times New Roman" w:cs="Times New Roman"/>
                <w:b/>
                <w:sz w:val="24"/>
                <w:szCs w:val="24"/>
              </w:rPr>
              <w:t>Кол-во</w:t>
            </w:r>
          </w:p>
          <w:p w:rsidR="000D71B3" w:rsidRPr="00547B3A" w:rsidRDefault="000D71B3" w:rsidP="000D71B3">
            <w:pPr>
              <w:spacing w:after="0" w:line="240" w:lineRule="auto"/>
              <w:jc w:val="center"/>
              <w:rPr>
                <w:rFonts w:ascii="Times New Roman" w:hAnsi="Times New Roman" w:cs="Times New Roman"/>
                <w:b/>
                <w:sz w:val="24"/>
                <w:szCs w:val="24"/>
              </w:rPr>
            </w:pPr>
            <w:r w:rsidRPr="00547B3A">
              <w:rPr>
                <w:rFonts w:ascii="Times New Roman" w:hAnsi="Times New Roman" w:cs="Times New Roman"/>
                <w:b/>
                <w:sz w:val="24"/>
                <w:szCs w:val="24"/>
              </w:rPr>
              <w:t>дипломантов,</w:t>
            </w:r>
          </w:p>
          <w:p w:rsidR="000D71B3" w:rsidRPr="00547B3A" w:rsidRDefault="000D71B3" w:rsidP="000D71B3">
            <w:pPr>
              <w:spacing w:after="0" w:line="240" w:lineRule="auto"/>
              <w:jc w:val="center"/>
              <w:rPr>
                <w:rFonts w:ascii="Times New Roman" w:hAnsi="Times New Roman" w:cs="Times New Roman"/>
                <w:b/>
                <w:sz w:val="24"/>
                <w:szCs w:val="24"/>
              </w:rPr>
            </w:pPr>
            <w:r w:rsidRPr="00547B3A">
              <w:rPr>
                <w:rFonts w:ascii="Times New Roman" w:hAnsi="Times New Roman" w:cs="Times New Roman"/>
                <w:b/>
                <w:sz w:val="24"/>
                <w:szCs w:val="24"/>
              </w:rPr>
              <w:t>чел.</w:t>
            </w:r>
          </w:p>
        </w:tc>
        <w:tc>
          <w:tcPr>
            <w:tcW w:w="709" w:type="dxa"/>
          </w:tcPr>
          <w:p w:rsidR="000D71B3" w:rsidRPr="00547B3A" w:rsidRDefault="000D71B3" w:rsidP="000D71B3">
            <w:pPr>
              <w:spacing w:after="0" w:line="240" w:lineRule="auto"/>
              <w:jc w:val="center"/>
              <w:rPr>
                <w:rFonts w:ascii="Times New Roman" w:hAnsi="Times New Roman" w:cs="Times New Roman"/>
                <w:b/>
                <w:sz w:val="24"/>
                <w:szCs w:val="24"/>
              </w:rPr>
            </w:pPr>
            <w:r w:rsidRPr="00547B3A">
              <w:rPr>
                <w:rFonts w:ascii="Times New Roman" w:hAnsi="Times New Roman" w:cs="Times New Roman"/>
                <w:b/>
                <w:sz w:val="24"/>
                <w:szCs w:val="24"/>
              </w:rPr>
              <w:t>Кол-во</w:t>
            </w:r>
          </w:p>
          <w:p w:rsidR="000D71B3" w:rsidRPr="00547B3A" w:rsidRDefault="000D71B3" w:rsidP="000D71B3">
            <w:pPr>
              <w:spacing w:after="0" w:line="240" w:lineRule="auto"/>
              <w:jc w:val="center"/>
              <w:rPr>
                <w:rFonts w:ascii="Times New Roman" w:hAnsi="Times New Roman" w:cs="Times New Roman"/>
                <w:b/>
                <w:sz w:val="24"/>
                <w:szCs w:val="24"/>
              </w:rPr>
            </w:pPr>
            <w:r w:rsidRPr="00547B3A">
              <w:rPr>
                <w:rFonts w:ascii="Times New Roman" w:hAnsi="Times New Roman" w:cs="Times New Roman"/>
                <w:b/>
                <w:sz w:val="24"/>
                <w:szCs w:val="24"/>
              </w:rPr>
              <w:t>победителей,</w:t>
            </w:r>
          </w:p>
          <w:p w:rsidR="000D71B3" w:rsidRPr="00547B3A" w:rsidRDefault="000D71B3" w:rsidP="000D71B3">
            <w:pPr>
              <w:spacing w:after="0" w:line="240" w:lineRule="auto"/>
              <w:jc w:val="center"/>
              <w:rPr>
                <w:rFonts w:ascii="Times New Roman" w:hAnsi="Times New Roman" w:cs="Times New Roman"/>
                <w:b/>
                <w:sz w:val="24"/>
                <w:szCs w:val="24"/>
              </w:rPr>
            </w:pPr>
            <w:r w:rsidRPr="00547B3A">
              <w:rPr>
                <w:rFonts w:ascii="Times New Roman" w:hAnsi="Times New Roman" w:cs="Times New Roman"/>
                <w:b/>
                <w:sz w:val="24"/>
                <w:szCs w:val="24"/>
              </w:rPr>
              <w:t>чел.</w:t>
            </w:r>
          </w:p>
        </w:tc>
        <w:tc>
          <w:tcPr>
            <w:tcW w:w="708" w:type="dxa"/>
          </w:tcPr>
          <w:p w:rsidR="000D71B3" w:rsidRPr="00547B3A" w:rsidRDefault="000D71B3" w:rsidP="000D71B3">
            <w:pPr>
              <w:spacing w:after="0" w:line="240" w:lineRule="auto"/>
              <w:jc w:val="center"/>
              <w:rPr>
                <w:rFonts w:ascii="Times New Roman" w:hAnsi="Times New Roman" w:cs="Times New Roman"/>
                <w:b/>
                <w:sz w:val="24"/>
                <w:szCs w:val="24"/>
              </w:rPr>
            </w:pPr>
            <w:r w:rsidRPr="00547B3A">
              <w:rPr>
                <w:rFonts w:ascii="Times New Roman" w:hAnsi="Times New Roman" w:cs="Times New Roman"/>
                <w:b/>
                <w:sz w:val="24"/>
                <w:szCs w:val="24"/>
              </w:rPr>
              <w:t>Кол-во</w:t>
            </w:r>
          </w:p>
          <w:p w:rsidR="000D71B3" w:rsidRPr="00547B3A" w:rsidRDefault="000D71B3" w:rsidP="000D71B3">
            <w:pPr>
              <w:spacing w:after="0" w:line="240" w:lineRule="auto"/>
              <w:jc w:val="center"/>
              <w:rPr>
                <w:rFonts w:ascii="Times New Roman" w:hAnsi="Times New Roman" w:cs="Times New Roman"/>
                <w:b/>
                <w:sz w:val="24"/>
                <w:szCs w:val="24"/>
              </w:rPr>
            </w:pPr>
            <w:r w:rsidRPr="00547B3A">
              <w:rPr>
                <w:rFonts w:ascii="Times New Roman" w:hAnsi="Times New Roman" w:cs="Times New Roman"/>
                <w:b/>
                <w:sz w:val="24"/>
                <w:szCs w:val="24"/>
              </w:rPr>
              <w:t>призёров,</w:t>
            </w:r>
          </w:p>
          <w:p w:rsidR="000D71B3" w:rsidRPr="00547B3A" w:rsidRDefault="000D71B3" w:rsidP="000D71B3">
            <w:pPr>
              <w:spacing w:after="0" w:line="240" w:lineRule="auto"/>
              <w:jc w:val="center"/>
              <w:rPr>
                <w:rFonts w:ascii="Times New Roman" w:hAnsi="Times New Roman" w:cs="Times New Roman"/>
                <w:b/>
                <w:sz w:val="24"/>
                <w:szCs w:val="24"/>
              </w:rPr>
            </w:pPr>
            <w:r w:rsidRPr="00547B3A">
              <w:rPr>
                <w:rFonts w:ascii="Times New Roman" w:hAnsi="Times New Roman" w:cs="Times New Roman"/>
                <w:b/>
                <w:sz w:val="24"/>
                <w:szCs w:val="24"/>
              </w:rPr>
              <w:t>чел.</w:t>
            </w:r>
          </w:p>
        </w:tc>
        <w:tc>
          <w:tcPr>
            <w:tcW w:w="1843" w:type="dxa"/>
          </w:tcPr>
          <w:p w:rsidR="000D71B3" w:rsidRPr="00547B3A" w:rsidRDefault="000D71B3" w:rsidP="000D71B3">
            <w:pPr>
              <w:spacing w:after="0" w:line="240" w:lineRule="auto"/>
              <w:jc w:val="center"/>
              <w:rPr>
                <w:rFonts w:ascii="Times New Roman" w:hAnsi="Times New Roman" w:cs="Times New Roman"/>
                <w:b/>
                <w:sz w:val="24"/>
                <w:szCs w:val="24"/>
              </w:rPr>
            </w:pPr>
            <w:r w:rsidRPr="00547B3A">
              <w:rPr>
                <w:rFonts w:ascii="Times New Roman" w:hAnsi="Times New Roman" w:cs="Times New Roman"/>
                <w:b/>
                <w:sz w:val="24"/>
                <w:szCs w:val="24"/>
              </w:rPr>
              <w:t>Ф.И.О. педагога</w:t>
            </w:r>
          </w:p>
        </w:tc>
      </w:tr>
      <w:tr w:rsidR="000D71B3" w:rsidRPr="00547B3A" w:rsidTr="000D71B3">
        <w:trPr>
          <w:trHeight w:val="2171"/>
        </w:trPr>
        <w:tc>
          <w:tcPr>
            <w:tcW w:w="955" w:type="dxa"/>
            <w:tcBorders>
              <w:left w:val="single" w:sz="4" w:space="0" w:color="auto"/>
              <w:bottom w:val="single" w:sz="4" w:space="0" w:color="auto"/>
            </w:tcBorders>
          </w:tcPr>
          <w:p w:rsidR="000D71B3" w:rsidRPr="00547B3A" w:rsidRDefault="000D71B3" w:rsidP="000D71B3">
            <w:pPr>
              <w:numPr>
                <w:ilvl w:val="0"/>
                <w:numId w:val="28"/>
              </w:numPr>
              <w:spacing w:after="0" w:line="240" w:lineRule="auto"/>
              <w:ind w:left="0"/>
              <w:jc w:val="center"/>
              <w:rPr>
                <w:rFonts w:ascii="Times New Roman" w:hAnsi="Times New Roman" w:cs="Times New Roman"/>
                <w:sz w:val="24"/>
                <w:szCs w:val="24"/>
              </w:rPr>
            </w:pPr>
          </w:p>
        </w:tc>
        <w:tc>
          <w:tcPr>
            <w:tcW w:w="3261" w:type="dxa"/>
            <w:tcBorders>
              <w:bottom w:val="single" w:sz="4" w:space="0" w:color="auto"/>
            </w:tcBorders>
          </w:tcPr>
          <w:p w:rsidR="000D71B3" w:rsidRPr="00547B3A" w:rsidRDefault="000D71B3" w:rsidP="000D71B3">
            <w:pPr>
              <w:spacing w:after="0" w:line="240" w:lineRule="auto"/>
              <w:jc w:val="center"/>
              <w:rPr>
                <w:rFonts w:ascii="Times New Roman" w:hAnsi="Times New Roman" w:cs="Times New Roman"/>
                <w:b/>
                <w:sz w:val="24"/>
                <w:szCs w:val="24"/>
                <w:u w:val="single"/>
              </w:rPr>
            </w:pPr>
            <w:r w:rsidRPr="00547B3A">
              <w:rPr>
                <w:rFonts w:ascii="Times New Roman" w:hAnsi="Times New Roman" w:cs="Times New Roman"/>
                <w:b/>
                <w:sz w:val="24"/>
                <w:szCs w:val="24"/>
                <w:u w:val="single"/>
              </w:rPr>
              <w:t>Международный</w:t>
            </w:r>
          </w:p>
          <w:p w:rsidR="000D71B3" w:rsidRPr="00547B3A" w:rsidRDefault="000D71B3" w:rsidP="000D71B3">
            <w:pPr>
              <w:spacing w:after="0" w:line="240" w:lineRule="auto"/>
              <w:rPr>
                <w:rFonts w:ascii="Times New Roman" w:hAnsi="Times New Roman" w:cs="Times New Roman"/>
                <w:b/>
                <w:sz w:val="24"/>
                <w:szCs w:val="24"/>
              </w:rPr>
            </w:pPr>
          </w:p>
          <w:p w:rsidR="000D71B3" w:rsidRPr="00547B3A" w:rsidRDefault="000D71B3" w:rsidP="000D71B3">
            <w:pPr>
              <w:spacing w:after="0" w:line="240" w:lineRule="auto"/>
              <w:rPr>
                <w:rFonts w:ascii="Times New Roman" w:hAnsi="Times New Roman" w:cs="Times New Roman"/>
                <w:sz w:val="24"/>
                <w:szCs w:val="24"/>
              </w:rPr>
            </w:pPr>
            <w:r w:rsidRPr="00547B3A">
              <w:rPr>
                <w:rFonts w:ascii="Times New Roman" w:hAnsi="Times New Roman" w:cs="Times New Roman"/>
                <w:sz w:val="24"/>
                <w:szCs w:val="24"/>
              </w:rPr>
              <w:t>Конкурс творческих работ «Дети рисуют свой мир»: «О спорт, ты – мир!», посвящённый Олимпиаде 2014 года</w:t>
            </w:r>
          </w:p>
          <w:p w:rsidR="000D71B3" w:rsidRPr="00547B3A" w:rsidRDefault="000D71B3" w:rsidP="000D71B3">
            <w:pPr>
              <w:spacing w:after="0" w:line="240" w:lineRule="auto"/>
              <w:rPr>
                <w:rFonts w:ascii="Times New Roman" w:hAnsi="Times New Roman" w:cs="Times New Roman"/>
                <w:sz w:val="24"/>
                <w:szCs w:val="24"/>
              </w:rPr>
            </w:pPr>
            <w:r w:rsidRPr="00547B3A">
              <w:rPr>
                <w:rFonts w:ascii="Times New Roman" w:hAnsi="Times New Roman" w:cs="Times New Roman"/>
                <w:sz w:val="24"/>
                <w:szCs w:val="24"/>
              </w:rPr>
              <w:t>(результат – июнь 2013 года)</w:t>
            </w:r>
          </w:p>
        </w:tc>
        <w:tc>
          <w:tcPr>
            <w:tcW w:w="852" w:type="dxa"/>
            <w:tcBorders>
              <w:bottom w:val="single" w:sz="4" w:space="0" w:color="auto"/>
            </w:tcBorders>
          </w:tcPr>
          <w:p w:rsidR="000D71B3" w:rsidRPr="00547B3A" w:rsidRDefault="000D71B3" w:rsidP="000D71B3">
            <w:pPr>
              <w:spacing w:after="0" w:line="240" w:lineRule="auto"/>
              <w:jc w:val="center"/>
              <w:rPr>
                <w:rFonts w:ascii="Times New Roman" w:hAnsi="Times New Roman" w:cs="Times New Roman"/>
                <w:sz w:val="24"/>
                <w:szCs w:val="24"/>
              </w:rPr>
            </w:pPr>
          </w:p>
          <w:p w:rsidR="000D71B3" w:rsidRPr="00547B3A" w:rsidRDefault="000D71B3" w:rsidP="000D71B3">
            <w:pPr>
              <w:spacing w:after="0" w:line="240" w:lineRule="auto"/>
              <w:jc w:val="center"/>
              <w:rPr>
                <w:rFonts w:ascii="Times New Roman" w:hAnsi="Times New Roman" w:cs="Times New Roman"/>
                <w:sz w:val="24"/>
                <w:szCs w:val="24"/>
              </w:rPr>
            </w:pPr>
          </w:p>
          <w:p w:rsidR="000D71B3" w:rsidRPr="00547B3A" w:rsidRDefault="000D71B3" w:rsidP="000D71B3">
            <w:pPr>
              <w:spacing w:after="0" w:line="240" w:lineRule="auto"/>
              <w:jc w:val="center"/>
              <w:rPr>
                <w:rFonts w:ascii="Times New Roman" w:hAnsi="Times New Roman" w:cs="Times New Roman"/>
                <w:sz w:val="24"/>
                <w:szCs w:val="24"/>
              </w:rPr>
            </w:pPr>
            <w:r w:rsidRPr="00547B3A">
              <w:rPr>
                <w:rFonts w:ascii="Times New Roman" w:hAnsi="Times New Roman" w:cs="Times New Roman"/>
                <w:sz w:val="24"/>
                <w:szCs w:val="24"/>
              </w:rPr>
              <w:t>1</w:t>
            </w:r>
          </w:p>
          <w:p w:rsidR="000D71B3" w:rsidRPr="00547B3A" w:rsidRDefault="000D71B3" w:rsidP="000D71B3">
            <w:pPr>
              <w:spacing w:after="0" w:line="240" w:lineRule="auto"/>
              <w:jc w:val="center"/>
              <w:rPr>
                <w:rFonts w:ascii="Times New Roman" w:hAnsi="Times New Roman" w:cs="Times New Roman"/>
                <w:sz w:val="24"/>
                <w:szCs w:val="24"/>
              </w:rPr>
            </w:pPr>
          </w:p>
        </w:tc>
        <w:tc>
          <w:tcPr>
            <w:tcW w:w="851" w:type="dxa"/>
            <w:tcBorders>
              <w:bottom w:val="single" w:sz="4" w:space="0" w:color="auto"/>
            </w:tcBorders>
          </w:tcPr>
          <w:p w:rsidR="000D71B3" w:rsidRPr="00547B3A" w:rsidRDefault="000D71B3" w:rsidP="000D71B3">
            <w:pPr>
              <w:spacing w:after="0" w:line="240" w:lineRule="auto"/>
              <w:jc w:val="center"/>
              <w:rPr>
                <w:rFonts w:ascii="Times New Roman" w:hAnsi="Times New Roman" w:cs="Times New Roman"/>
                <w:sz w:val="24"/>
                <w:szCs w:val="24"/>
              </w:rPr>
            </w:pPr>
          </w:p>
          <w:p w:rsidR="000D71B3" w:rsidRPr="00547B3A" w:rsidRDefault="000D71B3" w:rsidP="000D71B3">
            <w:pPr>
              <w:spacing w:after="0" w:line="240" w:lineRule="auto"/>
              <w:jc w:val="center"/>
              <w:rPr>
                <w:rFonts w:ascii="Times New Roman" w:hAnsi="Times New Roman" w:cs="Times New Roman"/>
                <w:sz w:val="24"/>
                <w:szCs w:val="24"/>
              </w:rPr>
            </w:pPr>
          </w:p>
          <w:p w:rsidR="000D71B3" w:rsidRPr="00547B3A" w:rsidRDefault="000D71B3" w:rsidP="000D71B3">
            <w:pPr>
              <w:spacing w:after="0" w:line="240" w:lineRule="auto"/>
              <w:jc w:val="center"/>
              <w:rPr>
                <w:rFonts w:ascii="Times New Roman" w:hAnsi="Times New Roman" w:cs="Times New Roman"/>
                <w:sz w:val="24"/>
                <w:szCs w:val="24"/>
              </w:rPr>
            </w:pPr>
            <w:r w:rsidRPr="00547B3A">
              <w:rPr>
                <w:rFonts w:ascii="Times New Roman" w:hAnsi="Times New Roman" w:cs="Times New Roman"/>
                <w:sz w:val="24"/>
                <w:szCs w:val="24"/>
              </w:rPr>
              <w:t>1</w:t>
            </w:r>
          </w:p>
          <w:p w:rsidR="000D71B3" w:rsidRPr="00547B3A" w:rsidRDefault="000D71B3" w:rsidP="000D71B3">
            <w:pPr>
              <w:spacing w:after="0" w:line="240" w:lineRule="auto"/>
              <w:jc w:val="center"/>
              <w:rPr>
                <w:rFonts w:ascii="Times New Roman" w:hAnsi="Times New Roman" w:cs="Times New Roman"/>
                <w:sz w:val="24"/>
                <w:szCs w:val="24"/>
              </w:rPr>
            </w:pPr>
          </w:p>
        </w:tc>
        <w:tc>
          <w:tcPr>
            <w:tcW w:w="710" w:type="dxa"/>
            <w:tcBorders>
              <w:bottom w:val="single" w:sz="4" w:space="0" w:color="auto"/>
            </w:tcBorders>
          </w:tcPr>
          <w:p w:rsidR="000D71B3" w:rsidRPr="00547B3A" w:rsidRDefault="000D71B3" w:rsidP="000D71B3">
            <w:pPr>
              <w:spacing w:after="0" w:line="240" w:lineRule="auto"/>
              <w:jc w:val="center"/>
              <w:rPr>
                <w:rFonts w:ascii="Times New Roman" w:hAnsi="Times New Roman" w:cs="Times New Roman"/>
                <w:sz w:val="24"/>
                <w:szCs w:val="24"/>
              </w:rPr>
            </w:pPr>
          </w:p>
        </w:tc>
        <w:tc>
          <w:tcPr>
            <w:tcW w:w="709" w:type="dxa"/>
            <w:tcBorders>
              <w:bottom w:val="single" w:sz="4" w:space="0" w:color="auto"/>
            </w:tcBorders>
          </w:tcPr>
          <w:p w:rsidR="000D71B3" w:rsidRPr="00547B3A" w:rsidRDefault="000D71B3" w:rsidP="000D71B3">
            <w:pPr>
              <w:spacing w:after="0" w:line="240" w:lineRule="auto"/>
              <w:jc w:val="center"/>
              <w:rPr>
                <w:rFonts w:ascii="Times New Roman" w:hAnsi="Times New Roman" w:cs="Times New Roman"/>
                <w:sz w:val="24"/>
                <w:szCs w:val="24"/>
              </w:rPr>
            </w:pPr>
          </w:p>
        </w:tc>
        <w:tc>
          <w:tcPr>
            <w:tcW w:w="708" w:type="dxa"/>
            <w:tcBorders>
              <w:bottom w:val="single" w:sz="4" w:space="0" w:color="auto"/>
            </w:tcBorders>
          </w:tcPr>
          <w:p w:rsidR="000D71B3" w:rsidRPr="00547B3A" w:rsidRDefault="000D71B3" w:rsidP="000D71B3">
            <w:pPr>
              <w:spacing w:after="0" w:line="240" w:lineRule="auto"/>
              <w:jc w:val="center"/>
              <w:rPr>
                <w:rFonts w:ascii="Times New Roman" w:hAnsi="Times New Roman" w:cs="Times New Roman"/>
                <w:sz w:val="24"/>
                <w:szCs w:val="24"/>
              </w:rPr>
            </w:pPr>
          </w:p>
        </w:tc>
        <w:tc>
          <w:tcPr>
            <w:tcW w:w="1843" w:type="dxa"/>
            <w:tcBorders>
              <w:bottom w:val="single" w:sz="4" w:space="0" w:color="auto"/>
            </w:tcBorders>
          </w:tcPr>
          <w:p w:rsidR="000D71B3" w:rsidRPr="00547B3A" w:rsidRDefault="000D71B3" w:rsidP="000D71B3">
            <w:pPr>
              <w:spacing w:after="0" w:line="240" w:lineRule="auto"/>
              <w:jc w:val="center"/>
              <w:rPr>
                <w:rFonts w:ascii="Times New Roman" w:hAnsi="Times New Roman" w:cs="Times New Roman"/>
                <w:sz w:val="24"/>
                <w:szCs w:val="24"/>
              </w:rPr>
            </w:pPr>
          </w:p>
          <w:p w:rsidR="000D71B3" w:rsidRPr="00547B3A" w:rsidRDefault="000D71B3" w:rsidP="000D71B3">
            <w:pPr>
              <w:spacing w:after="0" w:line="240" w:lineRule="auto"/>
              <w:jc w:val="center"/>
              <w:rPr>
                <w:rFonts w:ascii="Times New Roman" w:hAnsi="Times New Roman" w:cs="Times New Roman"/>
                <w:sz w:val="24"/>
                <w:szCs w:val="24"/>
              </w:rPr>
            </w:pPr>
          </w:p>
          <w:p w:rsidR="000D71B3" w:rsidRPr="00547B3A" w:rsidRDefault="000D71B3" w:rsidP="000D71B3">
            <w:pPr>
              <w:spacing w:after="0" w:line="240" w:lineRule="auto"/>
              <w:jc w:val="center"/>
              <w:rPr>
                <w:rFonts w:ascii="Times New Roman" w:hAnsi="Times New Roman" w:cs="Times New Roman"/>
                <w:sz w:val="24"/>
                <w:szCs w:val="24"/>
              </w:rPr>
            </w:pPr>
            <w:r w:rsidRPr="00547B3A">
              <w:rPr>
                <w:rFonts w:ascii="Times New Roman" w:hAnsi="Times New Roman" w:cs="Times New Roman"/>
                <w:sz w:val="24"/>
                <w:szCs w:val="24"/>
              </w:rPr>
              <w:t xml:space="preserve">Лазарева С.Н. </w:t>
            </w:r>
          </w:p>
          <w:p w:rsidR="000D71B3" w:rsidRPr="00547B3A" w:rsidRDefault="000D71B3" w:rsidP="000D71B3">
            <w:pPr>
              <w:spacing w:after="0" w:line="240" w:lineRule="auto"/>
              <w:jc w:val="center"/>
              <w:rPr>
                <w:rFonts w:ascii="Times New Roman" w:hAnsi="Times New Roman" w:cs="Times New Roman"/>
                <w:sz w:val="24"/>
                <w:szCs w:val="24"/>
              </w:rPr>
            </w:pPr>
          </w:p>
          <w:p w:rsidR="000D71B3" w:rsidRPr="00547B3A" w:rsidRDefault="000D71B3" w:rsidP="000D71B3">
            <w:pPr>
              <w:spacing w:after="0" w:line="240" w:lineRule="auto"/>
              <w:jc w:val="center"/>
              <w:rPr>
                <w:rFonts w:ascii="Times New Roman" w:hAnsi="Times New Roman" w:cs="Times New Roman"/>
                <w:sz w:val="24"/>
                <w:szCs w:val="24"/>
              </w:rPr>
            </w:pPr>
          </w:p>
          <w:p w:rsidR="000D71B3" w:rsidRPr="00547B3A" w:rsidRDefault="000D71B3" w:rsidP="000D71B3">
            <w:pPr>
              <w:spacing w:after="0" w:line="240" w:lineRule="auto"/>
              <w:jc w:val="center"/>
              <w:rPr>
                <w:rFonts w:ascii="Times New Roman" w:hAnsi="Times New Roman" w:cs="Times New Roman"/>
                <w:sz w:val="24"/>
                <w:szCs w:val="24"/>
              </w:rPr>
            </w:pPr>
          </w:p>
        </w:tc>
      </w:tr>
      <w:tr w:rsidR="000D71B3" w:rsidRPr="00547B3A" w:rsidTr="000D71B3">
        <w:trPr>
          <w:trHeight w:val="1046"/>
        </w:trPr>
        <w:tc>
          <w:tcPr>
            <w:tcW w:w="955" w:type="dxa"/>
            <w:tcBorders>
              <w:left w:val="single" w:sz="4" w:space="0" w:color="auto"/>
              <w:bottom w:val="single" w:sz="4" w:space="0" w:color="auto"/>
            </w:tcBorders>
          </w:tcPr>
          <w:p w:rsidR="000D71B3" w:rsidRPr="00547B3A" w:rsidRDefault="000D71B3" w:rsidP="000D71B3">
            <w:pPr>
              <w:numPr>
                <w:ilvl w:val="0"/>
                <w:numId w:val="28"/>
              </w:numPr>
              <w:spacing w:after="0" w:line="240" w:lineRule="auto"/>
              <w:ind w:left="0"/>
              <w:jc w:val="center"/>
              <w:rPr>
                <w:rFonts w:ascii="Times New Roman" w:hAnsi="Times New Roman" w:cs="Times New Roman"/>
                <w:sz w:val="24"/>
                <w:szCs w:val="24"/>
              </w:rPr>
            </w:pPr>
          </w:p>
        </w:tc>
        <w:tc>
          <w:tcPr>
            <w:tcW w:w="3261" w:type="dxa"/>
            <w:tcBorders>
              <w:bottom w:val="single" w:sz="4" w:space="0" w:color="auto"/>
            </w:tcBorders>
          </w:tcPr>
          <w:p w:rsidR="000D71B3" w:rsidRPr="00547B3A" w:rsidRDefault="000D71B3" w:rsidP="000D71B3">
            <w:pPr>
              <w:spacing w:after="0" w:line="240" w:lineRule="auto"/>
              <w:rPr>
                <w:rFonts w:ascii="Times New Roman" w:hAnsi="Times New Roman" w:cs="Times New Roman"/>
                <w:sz w:val="24"/>
                <w:szCs w:val="24"/>
              </w:rPr>
            </w:pPr>
            <w:r w:rsidRPr="00547B3A">
              <w:rPr>
                <w:rFonts w:ascii="Times New Roman" w:hAnsi="Times New Roman" w:cs="Times New Roman"/>
                <w:sz w:val="24"/>
                <w:szCs w:val="24"/>
              </w:rPr>
              <w:t>Международный фестиваль «Детство без границ» (исследовательская работа «Пионер – значит первый)</w:t>
            </w:r>
          </w:p>
        </w:tc>
        <w:tc>
          <w:tcPr>
            <w:tcW w:w="852" w:type="dxa"/>
            <w:tcBorders>
              <w:bottom w:val="single" w:sz="4" w:space="0" w:color="auto"/>
            </w:tcBorders>
          </w:tcPr>
          <w:p w:rsidR="000D71B3" w:rsidRPr="00547B3A" w:rsidRDefault="000D71B3" w:rsidP="000D71B3">
            <w:pPr>
              <w:spacing w:after="0" w:line="240" w:lineRule="auto"/>
              <w:jc w:val="center"/>
              <w:rPr>
                <w:rFonts w:ascii="Times New Roman" w:hAnsi="Times New Roman" w:cs="Times New Roman"/>
                <w:sz w:val="24"/>
                <w:szCs w:val="24"/>
              </w:rPr>
            </w:pPr>
            <w:r w:rsidRPr="00547B3A">
              <w:rPr>
                <w:rFonts w:ascii="Times New Roman" w:hAnsi="Times New Roman" w:cs="Times New Roman"/>
                <w:sz w:val="24"/>
                <w:szCs w:val="24"/>
              </w:rPr>
              <w:t>2</w:t>
            </w:r>
          </w:p>
        </w:tc>
        <w:tc>
          <w:tcPr>
            <w:tcW w:w="851" w:type="dxa"/>
            <w:tcBorders>
              <w:bottom w:val="single" w:sz="4" w:space="0" w:color="auto"/>
            </w:tcBorders>
          </w:tcPr>
          <w:p w:rsidR="000D71B3" w:rsidRPr="00547B3A" w:rsidRDefault="000D71B3" w:rsidP="000D71B3">
            <w:pPr>
              <w:spacing w:after="0" w:line="240" w:lineRule="auto"/>
              <w:jc w:val="center"/>
              <w:rPr>
                <w:rFonts w:ascii="Times New Roman" w:hAnsi="Times New Roman" w:cs="Times New Roman"/>
                <w:sz w:val="24"/>
                <w:szCs w:val="24"/>
              </w:rPr>
            </w:pPr>
          </w:p>
        </w:tc>
        <w:tc>
          <w:tcPr>
            <w:tcW w:w="710" w:type="dxa"/>
            <w:tcBorders>
              <w:bottom w:val="single" w:sz="4" w:space="0" w:color="auto"/>
            </w:tcBorders>
          </w:tcPr>
          <w:p w:rsidR="000D71B3" w:rsidRPr="00547B3A" w:rsidRDefault="000D71B3" w:rsidP="000D71B3">
            <w:pPr>
              <w:spacing w:after="0" w:line="240" w:lineRule="auto"/>
              <w:jc w:val="center"/>
              <w:rPr>
                <w:rFonts w:ascii="Times New Roman" w:hAnsi="Times New Roman" w:cs="Times New Roman"/>
                <w:sz w:val="24"/>
                <w:szCs w:val="24"/>
              </w:rPr>
            </w:pPr>
          </w:p>
        </w:tc>
        <w:tc>
          <w:tcPr>
            <w:tcW w:w="709" w:type="dxa"/>
            <w:tcBorders>
              <w:bottom w:val="single" w:sz="4" w:space="0" w:color="auto"/>
            </w:tcBorders>
          </w:tcPr>
          <w:p w:rsidR="000D71B3" w:rsidRPr="00547B3A" w:rsidRDefault="000D71B3" w:rsidP="000D71B3">
            <w:pPr>
              <w:spacing w:after="0" w:line="240" w:lineRule="auto"/>
              <w:jc w:val="center"/>
              <w:rPr>
                <w:rFonts w:ascii="Times New Roman" w:hAnsi="Times New Roman" w:cs="Times New Roman"/>
                <w:sz w:val="24"/>
                <w:szCs w:val="24"/>
              </w:rPr>
            </w:pPr>
          </w:p>
        </w:tc>
        <w:tc>
          <w:tcPr>
            <w:tcW w:w="708" w:type="dxa"/>
            <w:tcBorders>
              <w:bottom w:val="single" w:sz="4" w:space="0" w:color="auto"/>
            </w:tcBorders>
          </w:tcPr>
          <w:p w:rsidR="000D71B3" w:rsidRPr="00547B3A" w:rsidRDefault="000D71B3" w:rsidP="000D71B3">
            <w:pPr>
              <w:spacing w:after="0" w:line="240" w:lineRule="auto"/>
              <w:jc w:val="center"/>
              <w:rPr>
                <w:rFonts w:ascii="Times New Roman" w:hAnsi="Times New Roman" w:cs="Times New Roman"/>
                <w:sz w:val="24"/>
                <w:szCs w:val="24"/>
              </w:rPr>
            </w:pPr>
            <w:r w:rsidRPr="00547B3A">
              <w:rPr>
                <w:rFonts w:ascii="Times New Roman" w:hAnsi="Times New Roman" w:cs="Times New Roman"/>
                <w:sz w:val="24"/>
                <w:szCs w:val="24"/>
              </w:rPr>
              <w:t>2</w:t>
            </w:r>
          </w:p>
        </w:tc>
        <w:tc>
          <w:tcPr>
            <w:tcW w:w="1843" w:type="dxa"/>
            <w:tcBorders>
              <w:bottom w:val="single" w:sz="4" w:space="0" w:color="auto"/>
            </w:tcBorders>
          </w:tcPr>
          <w:p w:rsidR="000D71B3" w:rsidRPr="00547B3A" w:rsidRDefault="000D71B3" w:rsidP="000D71B3">
            <w:pPr>
              <w:spacing w:after="0" w:line="240" w:lineRule="auto"/>
              <w:jc w:val="center"/>
              <w:rPr>
                <w:rFonts w:ascii="Times New Roman" w:hAnsi="Times New Roman" w:cs="Times New Roman"/>
                <w:sz w:val="24"/>
                <w:szCs w:val="24"/>
              </w:rPr>
            </w:pPr>
            <w:r w:rsidRPr="00547B3A">
              <w:rPr>
                <w:rFonts w:ascii="Times New Roman" w:hAnsi="Times New Roman" w:cs="Times New Roman"/>
                <w:sz w:val="24"/>
                <w:szCs w:val="24"/>
              </w:rPr>
              <w:t>Герман Г.А.</w:t>
            </w:r>
          </w:p>
        </w:tc>
      </w:tr>
      <w:tr w:rsidR="000D71B3" w:rsidRPr="00547B3A" w:rsidTr="000D71B3">
        <w:trPr>
          <w:trHeight w:val="1188"/>
        </w:trPr>
        <w:tc>
          <w:tcPr>
            <w:tcW w:w="955" w:type="dxa"/>
            <w:tcBorders>
              <w:left w:val="single" w:sz="4" w:space="0" w:color="auto"/>
              <w:bottom w:val="single" w:sz="4" w:space="0" w:color="auto"/>
            </w:tcBorders>
          </w:tcPr>
          <w:p w:rsidR="000D71B3" w:rsidRPr="00547B3A" w:rsidRDefault="000D71B3" w:rsidP="000D71B3">
            <w:pPr>
              <w:numPr>
                <w:ilvl w:val="0"/>
                <w:numId w:val="28"/>
              </w:numPr>
              <w:spacing w:after="0" w:line="240" w:lineRule="auto"/>
              <w:ind w:left="0"/>
              <w:jc w:val="center"/>
              <w:rPr>
                <w:rFonts w:ascii="Times New Roman" w:hAnsi="Times New Roman" w:cs="Times New Roman"/>
                <w:sz w:val="24"/>
                <w:szCs w:val="24"/>
              </w:rPr>
            </w:pPr>
          </w:p>
        </w:tc>
        <w:tc>
          <w:tcPr>
            <w:tcW w:w="3261" w:type="dxa"/>
            <w:tcBorders>
              <w:bottom w:val="single" w:sz="4" w:space="0" w:color="auto"/>
            </w:tcBorders>
          </w:tcPr>
          <w:p w:rsidR="000D71B3" w:rsidRPr="00547B3A" w:rsidRDefault="000D71B3" w:rsidP="000D71B3">
            <w:pPr>
              <w:spacing w:after="0" w:line="240" w:lineRule="auto"/>
              <w:rPr>
                <w:rFonts w:ascii="Times New Roman" w:hAnsi="Times New Roman" w:cs="Times New Roman"/>
                <w:sz w:val="24"/>
                <w:szCs w:val="24"/>
              </w:rPr>
            </w:pPr>
            <w:r w:rsidRPr="00547B3A">
              <w:rPr>
                <w:rFonts w:ascii="Times New Roman" w:hAnsi="Times New Roman" w:cs="Times New Roman"/>
                <w:sz w:val="24"/>
                <w:szCs w:val="24"/>
              </w:rPr>
              <w:t>Международный Интернет-конкурс для детей «Осенний вальс» номинация «Декоративно-прикладное искусство»</w:t>
            </w:r>
          </w:p>
        </w:tc>
        <w:tc>
          <w:tcPr>
            <w:tcW w:w="852" w:type="dxa"/>
            <w:tcBorders>
              <w:bottom w:val="single" w:sz="4" w:space="0" w:color="auto"/>
            </w:tcBorders>
          </w:tcPr>
          <w:p w:rsidR="000D71B3" w:rsidRPr="00547B3A" w:rsidRDefault="000D71B3" w:rsidP="000D71B3">
            <w:pPr>
              <w:spacing w:after="0" w:line="240" w:lineRule="auto"/>
              <w:jc w:val="center"/>
              <w:rPr>
                <w:rFonts w:ascii="Times New Roman" w:hAnsi="Times New Roman" w:cs="Times New Roman"/>
                <w:sz w:val="24"/>
                <w:szCs w:val="24"/>
              </w:rPr>
            </w:pPr>
            <w:r w:rsidRPr="00547B3A">
              <w:rPr>
                <w:rFonts w:ascii="Times New Roman" w:hAnsi="Times New Roman" w:cs="Times New Roman"/>
                <w:sz w:val="24"/>
                <w:szCs w:val="24"/>
              </w:rPr>
              <w:t>8</w:t>
            </w:r>
          </w:p>
        </w:tc>
        <w:tc>
          <w:tcPr>
            <w:tcW w:w="851" w:type="dxa"/>
            <w:tcBorders>
              <w:bottom w:val="single" w:sz="4" w:space="0" w:color="auto"/>
            </w:tcBorders>
          </w:tcPr>
          <w:p w:rsidR="000D71B3" w:rsidRPr="00547B3A" w:rsidRDefault="000D71B3" w:rsidP="000D71B3">
            <w:pPr>
              <w:spacing w:after="0" w:line="240" w:lineRule="auto"/>
              <w:jc w:val="center"/>
              <w:rPr>
                <w:rFonts w:ascii="Times New Roman" w:hAnsi="Times New Roman" w:cs="Times New Roman"/>
                <w:sz w:val="24"/>
                <w:szCs w:val="24"/>
              </w:rPr>
            </w:pPr>
          </w:p>
        </w:tc>
        <w:tc>
          <w:tcPr>
            <w:tcW w:w="710" w:type="dxa"/>
            <w:tcBorders>
              <w:bottom w:val="single" w:sz="4" w:space="0" w:color="auto"/>
            </w:tcBorders>
          </w:tcPr>
          <w:p w:rsidR="000D71B3" w:rsidRPr="00547B3A" w:rsidRDefault="000D71B3" w:rsidP="000D71B3">
            <w:pPr>
              <w:spacing w:after="0" w:line="240" w:lineRule="auto"/>
              <w:jc w:val="center"/>
              <w:rPr>
                <w:rFonts w:ascii="Times New Roman" w:hAnsi="Times New Roman" w:cs="Times New Roman"/>
                <w:sz w:val="24"/>
                <w:szCs w:val="24"/>
              </w:rPr>
            </w:pPr>
            <w:r w:rsidRPr="00547B3A">
              <w:rPr>
                <w:rFonts w:ascii="Times New Roman" w:hAnsi="Times New Roman" w:cs="Times New Roman"/>
                <w:sz w:val="24"/>
                <w:szCs w:val="24"/>
              </w:rPr>
              <w:t>8</w:t>
            </w:r>
          </w:p>
        </w:tc>
        <w:tc>
          <w:tcPr>
            <w:tcW w:w="709" w:type="dxa"/>
            <w:tcBorders>
              <w:bottom w:val="single" w:sz="4" w:space="0" w:color="auto"/>
            </w:tcBorders>
          </w:tcPr>
          <w:p w:rsidR="000D71B3" w:rsidRPr="00547B3A" w:rsidRDefault="000D71B3" w:rsidP="000D71B3">
            <w:pPr>
              <w:spacing w:after="0" w:line="240" w:lineRule="auto"/>
              <w:jc w:val="center"/>
              <w:rPr>
                <w:rFonts w:ascii="Times New Roman" w:hAnsi="Times New Roman" w:cs="Times New Roman"/>
                <w:sz w:val="24"/>
                <w:szCs w:val="24"/>
              </w:rPr>
            </w:pPr>
          </w:p>
        </w:tc>
        <w:tc>
          <w:tcPr>
            <w:tcW w:w="708" w:type="dxa"/>
            <w:tcBorders>
              <w:bottom w:val="single" w:sz="4" w:space="0" w:color="auto"/>
            </w:tcBorders>
          </w:tcPr>
          <w:p w:rsidR="000D71B3" w:rsidRPr="00547B3A" w:rsidRDefault="000D71B3" w:rsidP="000D71B3">
            <w:pPr>
              <w:spacing w:after="0" w:line="240" w:lineRule="auto"/>
              <w:jc w:val="center"/>
              <w:rPr>
                <w:rFonts w:ascii="Times New Roman" w:hAnsi="Times New Roman" w:cs="Times New Roman"/>
                <w:sz w:val="24"/>
                <w:szCs w:val="24"/>
              </w:rPr>
            </w:pPr>
          </w:p>
        </w:tc>
        <w:tc>
          <w:tcPr>
            <w:tcW w:w="1843" w:type="dxa"/>
            <w:tcBorders>
              <w:bottom w:val="single" w:sz="4" w:space="0" w:color="auto"/>
            </w:tcBorders>
          </w:tcPr>
          <w:p w:rsidR="000D71B3" w:rsidRPr="00547B3A" w:rsidRDefault="000D71B3" w:rsidP="000D71B3">
            <w:pPr>
              <w:spacing w:after="0" w:line="240" w:lineRule="auto"/>
              <w:jc w:val="center"/>
              <w:rPr>
                <w:rFonts w:ascii="Times New Roman" w:hAnsi="Times New Roman" w:cs="Times New Roman"/>
                <w:sz w:val="24"/>
                <w:szCs w:val="24"/>
              </w:rPr>
            </w:pPr>
            <w:r w:rsidRPr="00547B3A">
              <w:rPr>
                <w:rFonts w:ascii="Times New Roman" w:hAnsi="Times New Roman" w:cs="Times New Roman"/>
                <w:sz w:val="24"/>
                <w:szCs w:val="24"/>
              </w:rPr>
              <w:t>Иващенко Т.М.</w:t>
            </w:r>
          </w:p>
        </w:tc>
      </w:tr>
      <w:tr w:rsidR="000D71B3" w:rsidRPr="00547B3A" w:rsidTr="000D71B3">
        <w:trPr>
          <w:trHeight w:val="1721"/>
        </w:trPr>
        <w:tc>
          <w:tcPr>
            <w:tcW w:w="955" w:type="dxa"/>
            <w:tcBorders>
              <w:top w:val="single" w:sz="4" w:space="0" w:color="auto"/>
              <w:left w:val="single" w:sz="4" w:space="0" w:color="auto"/>
            </w:tcBorders>
          </w:tcPr>
          <w:p w:rsidR="000D71B3" w:rsidRPr="00547B3A" w:rsidRDefault="000D71B3" w:rsidP="000D71B3">
            <w:pPr>
              <w:numPr>
                <w:ilvl w:val="0"/>
                <w:numId w:val="28"/>
              </w:numPr>
              <w:spacing w:after="0" w:line="240" w:lineRule="auto"/>
              <w:ind w:left="0"/>
              <w:jc w:val="center"/>
              <w:rPr>
                <w:rFonts w:ascii="Times New Roman" w:hAnsi="Times New Roman" w:cs="Times New Roman"/>
                <w:sz w:val="24"/>
                <w:szCs w:val="24"/>
              </w:rPr>
            </w:pPr>
          </w:p>
        </w:tc>
        <w:tc>
          <w:tcPr>
            <w:tcW w:w="3261" w:type="dxa"/>
            <w:tcBorders>
              <w:top w:val="single" w:sz="4" w:space="0" w:color="auto"/>
            </w:tcBorders>
          </w:tcPr>
          <w:p w:rsidR="000D71B3" w:rsidRPr="00547B3A" w:rsidRDefault="000D71B3" w:rsidP="000D71B3">
            <w:pPr>
              <w:spacing w:after="0" w:line="240" w:lineRule="auto"/>
              <w:rPr>
                <w:rFonts w:ascii="Times New Roman" w:hAnsi="Times New Roman" w:cs="Times New Roman"/>
                <w:sz w:val="24"/>
                <w:szCs w:val="24"/>
              </w:rPr>
            </w:pPr>
            <w:r w:rsidRPr="00547B3A">
              <w:rPr>
                <w:rFonts w:ascii="Times New Roman" w:hAnsi="Times New Roman" w:cs="Times New Roman"/>
                <w:sz w:val="24"/>
                <w:szCs w:val="24"/>
                <w:lang w:val="en-US"/>
              </w:rPr>
              <w:t>IX</w:t>
            </w:r>
            <w:r w:rsidRPr="00547B3A">
              <w:rPr>
                <w:rFonts w:ascii="Times New Roman" w:hAnsi="Times New Roman" w:cs="Times New Roman"/>
                <w:sz w:val="24"/>
                <w:szCs w:val="24"/>
              </w:rPr>
              <w:t xml:space="preserve"> международный литературно-художественный конкурс для детей и юношества «Гренадеры, вперёд</w:t>
            </w:r>
            <w:proofErr w:type="gramStart"/>
            <w:r w:rsidRPr="00547B3A">
              <w:rPr>
                <w:rFonts w:ascii="Times New Roman" w:hAnsi="Times New Roman" w:cs="Times New Roman"/>
                <w:sz w:val="24"/>
                <w:szCs w:val="24"/>
              </w:rPr>
              <w:t>!»</w:t>
            </w:r>
            <w:proofErr w:type="gramEnd"/>
          </w:p>
          <w:p w:rsidR="000D71B3" w:rsidRPr="00547B3A" w:rsidRDefault="000D71B3" w:rsidP="000D71B3">
            <w:pPr>
              <w:spacing w:after="0" w:line="240" w:lineRule="auto"/>
              <w:rPr>
                <w:rFonts w:ascii="Times New Roman" w:hAnsi="Times New Roman" w:cs="Times New Roman"/>
                <w:b/>
                <w:sz w:val="24"/>
                <w:szCs w:val="24"/>
              </w:rPr>
            </w:pPr>
            <w:r w:rsidRPr="00547B3A">
              <w:rPr>
                <w:rFonts w:ascii="Times New Roman" w:hAnsi="Times New Roman" w:cs="Times New Roman"/>
                <w:sz w:val="24"/>
                <w:szCs w:val="24"/>
              </w:rPr>
              <w:t>(результаты – октябрь 2013 года)</w:t>
            </w:r>
          </w:p>
        </w:tc>
        <w:tc>
          <w:tcPr>
            <w:tcW w:w="852" w:type="dxa"/>
            <w:tcBorders>
              <w:top w:val="single" w:sz="4" w:space="0" w:color="auto"/>
            </w:tcBorders>
          </w:tcPr>
          <w:p w:rsidR="000D71B3" w:rsidRPr="00547B3A" w:rsidRDefault="000D71B3" w:rsidP="000D71B3">
            <w:pPr>
              <w:spacing w:after="0" w:line="240" w:lineRule="auto"/>
              <w:jc w:val="center"/>
              <w:rPr>
                <w:rFonts w:ascii="Times New Roman" w:hAnsi="Times New Roman" w:cs="Times New Roman"/>
                <w:sz w:val="24"/>
                <w:szCs w:val="24"/>
              </w:rPr>
            </w:pPr>
            <w:r w:rsidRPr="00547B3A">
              <w:rPr>
                <w:rFonts w:ascii="Times New Roman" w:hAnsi="Times New Roman" w:cs="Times New Roman"/>
                <w:sz w:val="24"/>
                <w:szCs w:val="24"/>
              </w:rPr>
              <w:t>9</w:t>
            </w:r>
          </w:p>
        </w:tc>
        <w:tc>
          <w:tcPr>
            <w:tcW w:w="851" w:type="dxa"/>
            <w:tcBorders>
              <w:top w:val="single" w:sz="4" w:space="0" w:color="auto"/>
            </w:tcBorders>
          </w:tcPr>
          <w:p w:rsidR="000D71B3" w:rsidRPr="00547B3A" w:rsidRDefault="000D71B3" w:rsidP="000D71B3">
            <w:pPr>
              <w:spacing w:after="0" w:line="240" w:lineRule="auto"/>
              <w:jc w:val="center"/>
              <w:rPr>
                <w:rFonts w:ascii="Times New Roman" w:hAnsi="Times New Roman" w:cs="Times New Roman"/>
                <w:sz w:val="24"/>
                <w:szCs w:val="24"/>
              </w:rPr>
            </w:pPr>
          </w:p>
        </w:tc>
        <w:tc>
          <w:tcPr>
            <w:tcW w:w="710" w:type="dxa"/>
            <w:tcBorders>
              <w:top w:val="single" w:sz="4" w:space="0" w:color="auto"/>
            </w:tcBorders>
          </w:tcPr>
          <w:p w:rsidR="000D71B3" w:rsidRPr="00547B3A" w:rsidRDefault="000D71B3" w:rsidP="000D71B3">
            <w:pPr>
              <w:spacing w:after="0" w:line="240" w:lineRule="auto"/>
              <w:jc w:val="center"/>
              <w:rPr>
                <w:rFonts w:ascii="Times New Roman" w:hAnsi="Times New Roman" w:cs="Times New Roman"/>
                <w:sz w:val="24"/>
                <w:szCs w:val="24"/>
              </w:rPr>
            </w:pPr>
          </w:p>
        </w:tc>
        <w:tc>
          <w:tcPr>
            <w:tcW w:w="709" w:type="dxa"/>
            <w:tcBorders>
              <w:top w:val="single" w:sz="4" w:space="0" w:color="auto"/>
            </w:tcBorders>
          </w:tcPr>
          <w:p w:rsidR="000D71B3" w:rsidRPr="00547B3A" w:rsidRDefault="000D71B3" w:rsidP="000D71B3">
            <w:pPr>
              <w:spacing w:after="0" w:line="240" w:lineRule="auto"/>
              <w:jc w:val="center"/>
              <w:rPr>
                <w:rFonts w:ascii="Times New Roman" w:hAnsi="Times New Roman" w:cs="Times New Roman"/>
                <w:sz w:val="24"/>
                <w:szCs w:val="24"/>
              </w:rPr>
            </w:pPr>
          </w:p>
        </w:tc>
        <w:tc>
          <w:tcPr>
            <w:tcW w:w="708" w:type="dxa"/>
            <w:tcBorders>
              <w:top w:val="single" w:sz="4" w:space="0" w:color="auto"/>
            </w:tcBorders>
          </w:tcPr>
          <w:p w:rsidR="000D71B3" w:rsidRPr="00547B3A" w:rsidRDefault="000D71B3" w:rsidP="000D71B3">
            <w:pPr>
              <w:spacing w:after="0" w:line="240" w:lineRule="auto"/>
              <w:jc w:val="center"/>
              <w:rPr>
                <w:rFonts w:ascii="Times New Roman" w:hAnsi="Times New Roman" w:cs="Times New Roman"/>
                <w:sz w:val="24"/>
                <w:szCs w:val="24"/>
              </w:rPr>
            </w:pPr>
          </w:p>
        </w:tc>
        <w:tc>
          <w:tcPr>
            <w:tcW w:w="1843" w:type="dxa"/>
            <w:tcBorders>
              <w:top w:val="single" w:sz="4" w:space="0" w:color="auto"/>
            </w:tcBorders>
          </w:tcPr>
          <w:p w:rsidR="000D71B3" w:rsidRPr="00547B3A" w:rsidRDefault="000D71B3" w:rsidP="000D71B3">
            <w:pPr>
              <w:spacing w:after="0" w:line="240" w:lineRule="auto"/>
              <w:jc w:val="center"/>
              <w:rPr>
                <w:rFonts w:ascii="Times New Roman" w:hAnsi="Times New Roman" w:cs="Times New Roman"/>
                <w:sz w:val="24"/>
                <w:szCs w:val="24"/>
              </w:rPr>
            </w:pPr>
            <w:r w:rsidRPr="00547B3A">
              <w:rPr>
                <w:rFonts w:ascii="Times New Roman" w:hAnsi="Times New Roman" w:cs="Times New Roman"/>
                <w:sz w:val="24"/>
                <w:szCs w:val="24"/>
              </w:rPr>
              <w:t xml:space="preserve">Лазарева С.Н. </w:t>
            </w:r>
          </w:p>
          <w:p w:rsidR="000D71B3" w:rsidRPr="00547B3A" w:rsidRDefault="000D71B3" w:rsidP="000D71B3">
            <w:pPr>
              <w:spacing w:after="0" w:line="240" w:lineRule="auto"/>
              <w:jc w:val="center"/>
              <w:rPr>
                <w:rFonts w:ascii="Times New Roman" w:hAnsi="Times New Roman" w:cs="Times New Roman"/>
                <w:sz w:val="24"/>
                <w:szCs w:val="24"/>
              </w:rPr>
            </w:pPr>
          </w:p>
          <w:p w:rsidR="000D71B3" w:rsidRPr="00547B3A" w:rsidRDefault="000D71B3" w:rsidP="000D71B3">
            <w:pPr>
              <w:spacing w:after="0" w:line="240" w:lineRule="auto"/>
              <w:jc w:val="center"/>
              <w:rPr>
                <w:rFonts w:ascii="Times New Roman" w:hAnsi="Times New Roman" w:cs="Times New Roman"/>
                <w:sz w:val="24"/>
                <w:szCs w:val="24"/>
              </w:rPr>
            </w:pPr>
          </w:p>
        </w:tc>
      </w:tr>
      <w:tr w:rsidR="000D71B3" w:rsidRPr="00547B3A" w:rsidTr="000D71B3">
        <w:trPr>
          <w:trHeight w:val="958"/>
        </w:trPr>
        <w:tc>
          <w:tcPr>
            <w:tcW w:w="955" w:type="dxa"/>
            <w:tcBorders>
              <w:top w:val="single" w:sz="4" w:space="0" w:color="auto"/>
              <w:left w:val="single" w:sz="4" w:space="0" w:color="auto"/>
            </w:tcBorders>
          </w:tcPr>
          <w:p w:rsidR="000D71B3" w:rsidRPr="00547B3A" w:rsidRDefault="000D71B3" w:rsidP="000D71B3">
            <w:pPr>
              <w:numPr>
                <w:ilvl w:val="0"/>
                <w:numId w:val="28"/>
              </w:numPr>
              <w:spacing w:after="0" w:line="240" w:lineRule="auto"/>
              <w:ind w:left="0"/>
              <w:jc w:val="center"/>
              <w:rPr>
                <w:rFonts w:ascii="Times New Roman" w:hAnsi="Times New Roman" w:cs="Times New Roman"/>
                <w:sz w:val="24"/>
                <w:szCs w:val="24"/>
              </w:rPr>
            </w:pPr>
          </w:p>
        </w:tc>
        <w:tc>
          <w:tcPr>
            <w:tcW w:w="3261" w:type="dxa"/>
            <w:tcBorders>
              <w:top w:val="single" w:sz="4" w:space="0" w:color="auto"/>
            </w:tcBorders>
          </w:tcPr>
          <w:p w:rsidR="000D71B3" w:rsidRPr="00547B3A" w:rsidRDefault="000D71B3" w:rsidP="000D71B3">
            <w:pPr>
              <w:spacing w:after="0" w:line="240" w:lineRule="auto"/>
              <w:rPr>
                <w:rFonts w:ascii="Times New Roman" w:hAnsi="Times New Roman" w:cs="Times New Roman"/>
                <w:sz w:val="24"/>
                <w:szCs w:val="24"/>
              </w:rPr>
            </w:pPr>
            <w:r w:rsidRPr="00547B3A">
              <w:rPr>
                <w:rFonts w:ascii="Times New Roman" w:hAnsi="Times New Roman" w:cs="Times New Roman"/>
                <w:sz w:val="24"/>
                <w:szCs w:val="24"/>
              </w:rPr>
              <w:t>Всемирный конкурс рисунков «Дети рисуют свой русский мир»</w:t>
            </w:r>
          </w:p>
        </w:tc>
        <w:tc>
          <w:tcPr>
            <w:tcW w:w="852" w:type="dxa"/>
            <w:tcBorders>
              <w:top w:val="single" w:sz="4" w:space="0" w:color="auto"/>
            </w:tcBorders>
          </w:tcPr>
          <w:p w:rsidR="000D71B3" w:rsidRPr="00547B3A" w:rsidRDefault="000D71B3" w:rsidP="000D71B3">
            <w:pPr>
              <w:spacing w:after="0" w:line="240" w:lineRule="auto"/>
              <w:jc w:val="center"/>
              <w:rPr>
                <w:rFonts w:ascii="Times New Roman" w:hAnsi="Times New Roman" w:cs="Times New Roman"/>
                <w:sz w:val="24"/>
                <w:szCs w:val="24"/>
                <w:lang w:val="en-US"/>
              </w:rPr>
            </w:pPr>
            <w:r w:rsidRPr="00547B3A">
              <w:rPr>
                <w:rFonts w:ascii="Times New Roman" w:hAnsi="Times New Roman" w:cs="Times New Roman"/>
                <w:sz w:val="24"/>
                <w:szCs w:val="24"/>
              </w:rPr>
              <w:t>3</w:t>
            </w:r>
          </w:p>
        </w:tc>
        <w:tc>
          <w:tcPr>
            <w:tcW w:w="851" w:type="dxa"/>
            <w:tcBorders>
              <w:top w:val="single" w:sz="4" w:space="0" w:color="auto"/>
            </w:tcBorders>
          </w:tcPr>
          <w:p w:rsidR="000D71B3" w:rsidRPr="00547B3A" w:rsidRDefault="000D71B3" w:rsidP="000D71B3">
            <w:pPr>
              <w:spacing w:after="0" w:line="240" w:lineRule="auto"/>
              <w:jc w:val="center"/>
              <w:rPr>
                <w:rFonts w:ascii="Times New Roman" w:hAnsi="Times New Roman" w:cs="Times New Roman"/>
                <w:sz w:val="24"/>
                <w:szCs w:val="24"/>
              </w:rPr>
            </w:pPr>
          </w:p>
        </w:tc>
        <w:tc>
          <w:tcPr>
            <w:tcW w:w="710" w:type="dxa"/>
            <w:tcBorders>
              <w:top w:val="single" w:sz="4" w:space="0" w:color="auto"/>
            </w:tcBorders>
          </w:tcPr>
          <w:p w:rsidR="000D71B3" w:rsidRPr="00547B3A" w:rsidRDefault="000D71B3" w:rsidP="000D71B3">
            <w:pPr>
              <w:spacing w:after="0" w:line="240" w:lineRule="auto"/>
              <w:jc w:val="both"/>
              <w:rPr>
                <w:rFonts w:ascii="Times New Roman" w:hAnsi="Times New Roman" w:cs="Times New Roman"/>
                <w:i/>
                <w:sz w:val="24"/>
                <w:szCs w:val="24"/>
              </w:rPr>
            </w:pPr>
          </w:p>
        </w:tc>
        <w:tc>
          <w:tcPr>
            <w:tcW w:w="709" w:type="dxa"/>
            <w:tcBorders>
              <w:top w:val="single" w:sz="4" w:space="0" w:color="auto"/>
            </w:tcBorders>
          </w:tcPr>
          <w:p w:rsidR="000D71B3" w:rsidRPr="00547B3A" w:rsidRDefault="000D71B3" w:rsidP="000D71B3">
            <w:pPr>
              <w:spacing w:after="0" w:line="240" w:lineRule="auto"/>
              <w:jc w:val="center"/>
              <w:rPr>
                <w:rFonts w:ascii="Times New Roman" w:hAnsi="Times New Roman" w:cs="Times New Roman"/>
                <w:i/>
                <w:sz w:val="24"/>
                <w:szCs w:val="24"/>
              </w:rPr>
            </w:pPr>
          </w:p>
        </w:tc>
        <w:tc>
          <w:tcPr>
            <w:tcW w:w="708" w:type="dxa"/>
            <w:tcBorders>
              <w:top w:val="single" w:sz="4" w:space="0" w:color="auto"/>
            </w:tcBorders>
          </w:tcPr>
          <w:p w:rsidR="000D71B3" w:rsidRPr="00547B3A" w:rsidRDefault="000D71B3" w:rsidP="000D71B3">
            <w:pPr>
              <w:spacing w:after="0" w:line="240" w:lineRule="auto"/>
              <w:jc w:val="center"/>
              <w:rPr>
                <w:rFonts w:ascii="Times New Roman" w:hAnsi="Times New Roman" w:cs="Times New Roman"/>
                <w:i/>
                <w:sz w:val="24"/>
                <w:szCs w:val="24"/>
              </w:rPr>
            </w:pPr>
          </w:p>
        </w:tc>
        <w:tc>
          <w:tcPr>
            <w:tcW w:w="1843" w:type="dxa"/>
            <w:tcBorders>
              <w:top w:val="single" w:sz="4" w:space="0" w:color="auto"/>
            </w:tcBorders>
          </w:tcPr>
          <w:p w:rsidR="000D71B3" w:rsidRPr="00547B3A" w:rsidRDefault="000D71B3" w:rsidP="000D71B3">
            <w:pPr>
              <w:spacing w:after="0" w:line="240" w:lineRule="auto"/>
              <w:jc w:val="center"/>
              <w:rPr>
                <w:rFonts w:ascii="Times New Roman" w:hAnsi="Times New Roman" w:cs="Times New Roman"/>
                <w:i/>
                <w:sz w:val="24"/>
                <w:szCs w:val="24"/>
              </w:rPr>
            </w:pPr>
            <w:proofErr w:type="spellStart"/>
            <w:r w:rsidRPr="00547B3A">
              <w:rPr>
                <w:rFonts w:ascii="Times New Roman" w:hAnsi="Times New Roman" w:cs="Times New Roman"/>
                <w:sz w:val="24"/>
                <w:szCs w:val="24"/>
              </w:rPr>
              <w:t>Кошмитко</w:t>
            </w:r>
            <w:proofErr w:type="spellEnd"/>
            <w:r w:rsidRPr="00547B3A">
              <w:rPr>
                <w:rFonts w:ascii="Times New Roman" w:hAnsi="Times New Roman" w:cs="Times New Roman"/>
                <w:sz w:val="24"/>
                <w:szCs w:val="24"/>
              </w:rPr>
              <w:t xml:space="preserve"> Е.Л.</w:t>
            </w:r>
          </w:p>
        </w:tc>
      </w:tr>
      <w:tr w:rsidR="000D71B3" w:rsidRPr="00547B3A" w:rsidTr="000D71B3">
        <w:trPr>
          <w:trHeight w:val="953"/>
        </w:trPr>
        <w:tc>
          <w:tcPr>
            <w:tcW w:w="955" w:type="dxa"/>
            <w:tcBorders>
              <w:top w:val="single" w:sz="4" w:space="0" w:color="auto"/>
              <w:left w:val="single" w:sz="4" w:space="0" w:color="auto"/>
            </w:tcBorders>
          </w:tcPr>
          <w:p w:rsidR="000D71B3" w:rsidRPr="00547B3A" w:rsidRDefault="000D71B3" w:rsidP="000D71B3">
            <w:pPr>
              <w:numPr>
                <w:ilvl w:val="0"/>
                <w:numId w:val="28"/>
              </w:numPr>
              <w:spacing w:after="0" w:line="240" w:lineRule="auto"/>
              <w:ind w:left="0"/>
              <w:jc w:val="center"/>
              <w:rPr>
                <w:rFonts w:ascii="Times New Roman" w:hAnsi="Times New Roman" w:cs="Times New Roman"/>
                <w:sz w:val="24"/>
                <w:szCs w:val="24"/>
              </w:rPr>
            </w:pPr>
          </w:p>
        </w:tc>
        <w:tc>
          <w:tcPr>
            <w:tcW w:w="3261" w:type="dxa"/>
            <w:tcBorders>
              <w:top w:val="single" w:sz="4" w:space="0" w:color="auto"/>
            </w:tcBorders>
          </w:tcPr>
          <w:p w:rsidR="000D71B3" w:rsidRPr="00547B3A" w:rsidRDefault="000D71B3" w:rsidP="000D71B3">
            <w:pPr>
              <w:spacing w:after="0" w:line="240" w:lineRule="auto"/>
              <w:rPr>
                <w:rFonts w:ascii="Times New Roman" w:hAnsi="Times New Roman" w:cs="Times New Roman"/>
                <w:sz w:val="24"/>
                <w:szCs w:val="24"/>
              </w:rPr>
            </w:pPr>
            <w:r w:rsidRPr="00547B3A">
              <w:rPr>
                <w:rFonts w:ascii="Times New Roman" w:hAnsi="Times New Roman" w:cs="Times New Roman"/>
                <w:sz w:val="24"/>
                <w:szCs w:val="24"/>
                <w:lang w:val="en-US"/>
              </w:rPr>
              <w:t>IX</w:t>
            </w:r>
            <w:r w:rsidRPr="00547B3A">
              <w:rPr>
                <w:rFonts w:ascii="Times New Roman" w:hAnsi="Times New Roman" w:cs="Times New Roman"/>
                <w:sz w:val="24"/>
                <w:szCs w:val="24"/>
              </w:rPr>
              <w:t xml:space="preserve"> Международный литературно-художественный конкурс “Гренадеры, вперед</w:t>
            </w:r>
            <w:proofErr w:type="gramStart"/>
            <w:r w:rsidRPr="00547B3A">
              <w:rPr>
                <w:rFonts w:ascii="Times New Roman" w:hAnsi="Times New Roman" w:cs="Times New Roman"/>
                <w:sz w:val="24"/>
                <w:szCs w:val="24"/>
              </w:rPr>
              <w:t>!»</w:t>
            </w:r>
            <w:proofErr w:type="gramEnd"/>
          </w:p>
        </w:tc>
        <w:tc>
          <w:tcPr>
            <w:tcW w:w="852" w:type="dxa"/>
            <w:tcBorders>
              <w:top w:val="single" w:sz="4" w:space="0" w:color="auto"/>
            </w:tcBorders>
          </w:tcPr>
          <w:p w:rsidR="000D71B3" w:rsidRPr="00547B3A" w:rsidRDefault="000D71B3" w:rsidP="000D71B3">
            <w:pPr>
              <w:spacing w:after="0" w:line="240" w:lineRule="auto"/>
              <w:jc w:val="center"/>
              <w:rPr>
                <w:rFonts w:ascii="Times New Roman" w:hAnsi="Times New Roman" w:cs="Times New Roman"/>
                <w:sz w:val="24"/>
                <w:szCs w:val="24"/>
              </w:rPr>
            </w:pPr>
            <w:r w:rsidRPr="00547B3A">
              <w:rPr>
                <w:rFonts w:ascii="Times New Roman" w:hAnsi="Times New Roman" w:cs="Times New Roman"/>
                <w:sz w:val="24"/>
                <w:szCs w:val="24"/>
              </w:rPr>
              <w:t>2</w:t>
            </w:r>
          </w:p>
        </w:tc>
        <w:tc>
          <w:tcPr>
            <w:tcW w:w="851" w:type="dxa"/>
            <w:tcBorders>
              <w:top w:val="single" w:sz="4" w:space="0" w:color="auto"/>
            </w:tcBorders>
          </w:tcPr>
          <w:p w:rsidR="000D71B3" w:rsidRPr="00547B3A" w:rsidRDefault="000D71B3" w:rsidP="000D71B3">
            <w:pPr>
              <w:spacing w:after="0" w:line="240" w:lineRule="auto"/>
              <w:jc w:val="center"/>
              <w:rPr>
                <w:rFonts w:ascii="Times New Roman" w:hAnsi="Times New Roman" w:cs="Times New Roman"/>
                <w:sz w:val="24"/>
                <w:szCs w:val="24"/>
              </w:rPr>
            </w:pPr>
          </w:p>
        </w:tc>
        <w:tc>
          <w:tcPr>
            <w:tcW w:w="710" w:type="dxa"/>
            <w:tcBorders>
              <w:top w:val="single" w:sz="4" w:space="0" w:color="auto"/>
            </w:tcBorders>
          </w:tcPr>
          <w:p w:rsidR="000D71B3" w:rsidRPr="00547B3A" w:rsidRDefault="000D71B3" w:rsidP="000D71B3">
            <w:pPr>
              <w:spacing w:after="0" w:line="240" w:lineRule="auto"/>
              <w:jc w:val="center"/>
              <w:rPr>
                <w:rFonts w:ascii="Times New Roman" w:hAnsi="Times New Roman" w:cs="Times New Roman"/>
                <w:i/>
                <w:sz w:val="24"/>
                <w:szCs w:val="24"/>
              </w:rPr>
            </w:pPr>
          </w:p>
        </w:tc>
        <w:tc>
          <w:tcPr>
            <w:tcW w:w="709" w:type="dxa"/>
            <w:tcBorders>
              <w:top w:val="single" w:sz="4" w:space="0" w:color="auto"/>
            </w:tcBorders>
          </w:tcPr>
          <w:p w:rsidR="000D71B3" w:rsidRPr="00547B3A" w:rsidRDefault="000D71B3" w:rsidP="000D71B3">
            <w:pPr>
              <w:spacing w:after="0" w:line="240" w:lineRule="auto"/>
              <w:jc w:val="center"/>
              <w:rPr>
                <w:rFonts w:ascii="Times New Roman" w:hAnsi="Times New Roman" w:cs="Times New Roman"/>
                <w:i/>
                <w:sz w:val="24"/>
                <w:szCs w:val="24"/>
              </w:rPr>
            </w:pPr>
          </w:p>
        </w:tc>
        <w:tc>
          <w:tcPr>
            <w:tcW w:w="708" w:type="dxa"/>
            <w:tcBorders>
              <w:top w:val="single" w:sz="4" w:space="0" w:color="auto"/>
            </w:tcBorders>
          </w:tcPr>
          <w:p w:rsidR="000D71B3" w:rsidRPr="00547B3A" w:rsidRDefault="000D71B3" w:rsidP="000D71B3">
            <w:pPr>
              <w:spacing w:after="0" w:line="240" w:lineRule="auto"/>
              <w:jc w:val="both"/>
              <w:rPr>
                <w:rFonts w:ascii="Times New Roman" w:hAnsi="Times New Roman" w:cs="Times New Roman"/>
                <w:i/>
                <w:sz w:val="24"/>
                <w:szCs w:val="24"/>
              </w:rPr>
            </w:pPr>
          </w:p>
        </w:tc>
        <w:tc>
          <w:tcPr>
            <w:tcW w:w="1843" w:type="dxa"/>
            <w:tcBorders>
              <w:top w:val="single" w:sz="4" w:space="0" w:color="auto"/>
            </w:tcBorders>
          </w:tcPr>
          <w:p w:rsidR="000D71B3" w:rsidRPr="00547B3A" w:rsidRDefault="000D71B3" w:rsidP="000D71B3">
            <w:pPr>
              <w:spacing w:after="0" w:line="240" w:lineRule="auto"/>
              <w:jc w:val="center"/>
              <w:rPr>
                <w:rFonts w:ascii="Times New Roman" w:hAnsi="Times New Roman" w:cs="Times New Roman"/>
                <w:i/>
                <w:sz w:val="24"/>
                <w:szCs w:val="24"/>
              </w:rPr>
            </w:pPr>
            <w:proofErr w:type="spellStart"/>
            <w:r w:rsidRPr="00547B3A">
              <w:rPr>
                <w:rFonts w:ascii="Times New Roman" w:hAnsi="Times New Roman" w:cs="Times New Roman"/>
                <w:sz w:val="24"/>
                <w:szCs w:val="24"/>
              </w:rPr>
              <w:t>Кошмитко</w:t>
            </w:r>
            <w:proofErr w:type="spellEnd"/>
            <w:r w:rsidRPr="00547B3A">
              <w:rPr>
                <w:rFonts w:ascii="Times New Roman" w:hAnsi="Times New Roman" w:cs="Times New Roman"/>
                <w:sz w:val="24"/>
                <w:szCs w:val="24"/>
              </w:rPr>
              <w:t xml:space="preserve"> Е.Л.</w:t>
            </w:r>
          </w:p>
        </w:tc>
      </w:tr>
      <w:tr w:rsidR="000D71B3" w:rsidRPr="00547B3A" w:rsidTr="000D71B3">
        <w:tc>
          <w:tcPr>
            <w:tcW w:w="955" w:type="dxa"/>
          </w:tcPr>
          <w:p w:rsidR="000D71B3" w:rsidRPr="00547B3A" w:rsidRDefault="000D71B3" w:rsidP="000D71B3">
            <w:pPr>
              <w:numPr>
                <w:ilvl w:val="0"/>
                <w:numId w:val="28"/>
              </w:numPr>
              <w:spacing w:after="0" w:line="240" w:lineRule="auto"/>
              <w:ind w:left="0"/>
              <w:jc w:val="center"/>
              <w:rPr>
                <w:rFonts w:ascii="Times New Roman" w:hAnsi="Times New Roman" w:cs="Times New Roman"/>
                <w:sz w:val="24"/>
                <w:szCs w:val="24"/>
              </w:rPr>
            </w:pPr>
          </w:p>
        </w:tc>
        <w:tc>
          <w:tcPr>
            <w:tcW w:w="3261" w:type="dxa"/>
          </w:tcPr>
          <w:p w:rsidR="000D71B3" w:rsidRPr="00547B3A" w:rsidRDefault="000D71B3" w:rsidP="000D71B3">
            <w:pPr>
              <w:spacing w:after="0" w:line="240" w:lineRule="auto"/>
              <w:rPr>
                <w:rFonts w:ascii="Times New Roman" w:hAnsi="Times New Roman" w:cs="Times New Roman"/>
                <w:b/>
                <w:sz w:val="24"/>
                <w:szCs w:val="24"/>
              </w:rPr>
            </w:pPr>
            <w:r w:rsidRPr="00547B3A">
              <w:rPr>
                <w:rFonts w:ascii="Times New Roman" w:hAnsi="Times New Roman" w:cs="Times New Roman"/>
                <w:b/>
                <w:sz w:val="24"/>
                <w:szCs w:val="24"/>
              </w:rPr>
              <w:t>Всероссийский.</w:t>
            </w:r>
          </w:p>
          <w:p w:rsidR="000D71B3" w:rsidRPr="00547B3A" w:rsidRDefault="000D71B3" w:rsidP="000D71B3">
            <w:pPr>
              <w:spacing w:after="0" w:line="240" w:lineRule="auto"/>
              <w:rPr>
                <w:rFonts w:ascii="Times New Roman" w:hAnsi="Times New Roman" w:cs="Times New Roman"/>
                <w:sz w:val="24"/>
                <w:szCs w:val="24"/>
              </w:rPr>
            </w:pPr>
            <w:r w:rsidRPr="00547B3A">
              <w:rPr>
                <w:rFonts w:ascii="Times New Roman" w:hAnsi="Times New Roman" w:cs="Times New Roman"/>
                <w:sz w:val="24"/>
                <w:szCs w:val="24"/>
                <w:lang w:val="en-US"/>
              </w:rPr>
              <w:t>VII</w:t>
            </w:r>
            <w:r w:rsidRPr="00547B3A">
              <w:rPr>
                <w:rFonts w:ascii="Times New Roman" w:hAnsi="Times New Roman" w:cs="Times New Roman"/>
                <w:sz w:val="24"/>
                <w:szCs w:val="24"/>
              </w:rPr>
              <w:t xml:space="preserve"> Всероссийский конкурс инновационных проектов в рамках программы компании «</w:t>
            </w:r>
            <w:r w:rsidRPr="00547B3A">
              <w:rPr>
                <w:rFonts w:ascii="Times New Roman" w:hAnsi="Times New Roman" w:cs="Times New Roman"/>
                <w:sz w:val="24"/>
                <w:szCs w:val="24"/>
                <w:lang w:val="en-US"/>
              </w:rPr>
              <w:t>Siemens</w:t>
            </w:r>
            <w:r w:rsidRPr="00547B3A">
              <w:rPr>
                <w:rFonts w:ascii="Times New Roman" w:hAnsi="Times New Roman" w:cs="Times New Roman"/>
                <w:sz w:val="24"/>
                <w:szCs w:val="24"/>
              </w:rPr>
              <w:t>” в России</w:t>
            </w:r>
          </w:p>
        </w:tc>
        <w:tc>
          <w:tcPr>
            <w:tcW w:w="852" w:type="dxa"/>
          </w:tcPr>
          <w:p w:rsidR="000D71B3" w:rsidRPr="00547B3A" w:rsidRDefault="000D71B3" w:rsidP="000D71B3">
            <w:pPr>
              <w:spacing w:after="0" w:line="240" w:lineRule="auto"/>
              <w:jc w:val="center"/>
              <w:rPr>
                <w:rFonts w:ascii="Times New Roman" w:hAnsi="Times New Roman" w:cs="Times New Roman"/>
                <w:sz w:val="24"/>
                <w:szCs w:val="24"/>
              </w:rPr>
            </w:pPr>
          </w:p>
          <w:p w:rsidR="000D71B3" w:rsidRPr="00547B3A" w:rsidRDefault="000D71B3" w:rsidP="000D71B3">
            <w:pPr>
              <w:spacing w:after="0" w:line="240" w:lineRule="auto"/>
              <w:jc w:val="center"/>
              <w:rPr>
                <w:rFonts w:ascii="Times New Roman" w:hAnsi="Times New Roman" w:cs="Times New Roman"/>
                <w:sz w:val="24"/>
                <w:szCs w:val="24"/>
              </w:rPr>
            </w:pPr>
            <w:r w:rsidRPr="00547B3A">
              <w:rPr>
                <w:rFonts w:ascii="Times New Roman" w:hAnsi="Times New Roman" w:cs="Times New Roman"/>
                <w:sz w:val="24"/>
                <w:szCs w:val="24"/>
              </w:rPr>
              <w:t>3</w:t>
            </w:r>
          </w:p>
        </w:tc>
        <w:tc>
          <w:tcPr>
            <w:tcW w:w="851" w:type="dxa"/>
          </w:tcPr>
          <w:p w:rsidR="000D71B3" w:rsidRPr="00547B3A" w:rsidRDefault="000D71B3" w:rsidP="000D71B3">
            <w:pPr>
              <w:spacing w:after="0" w:line="240" w:lineRule="auto"/>
              <w:jc w:val="center"/>
              <w:rPr>
                <w:rFonts w:ascii="Times New Roman" w:hAnsi="Times New Roman" w:cs="Times New Roman"/>
                <w:sz w:val="24"/>
                <w:szCs w:val="24"/>
              </w:rPr>
            </w:pPr>
          </w:p>
        </w:tc>
        <w:tc>
          <w:tcPr>
            <w:tcW w:w="710" w:type="dxa"/>
          </w:tcPr>
          <w:p w:rsidR="000D71B3" w:rsidRPr="00547B3A" w:rsidRDefault="000D71B3" w:rsidP="000D71B3">
            <w:pPr>
              <w:spacing w:after="0" w:line="240" w:lineRule="auto"/>
              <w:jc w:val="center"/>
              <w:rPr>
                <w:rFonts w:ascii="Times New Roman" w:hAnsi="Times New Roman" w:cs="Times New Roman"/>
                <w:sz w:val="24"/>
                <w:szCs w:val="24"/>
              </w:rPr>
            </w:pPr>
          </w:p>
          <w:p w:rsidR="000D71B3" w:rsidRPr="00547B3A" w:rsidRDefault="000D71B3" w:rsidP="000D71B3">
            <w:pPr>
              <w:spacing w:after="0" w:line="240" w:lineRule="auto"/>
              <w:jc w:val="center"/>
              <w:rPr>
                <w:rFonts w:ascii="Times New Roman" w:hAnsi="Times New Roman" w:cs="Times New Roman"/>
                <w:sz w:val="24"/>
                <w:szCs w:val="24"/>
              </w:rPr>
            </w:pPr>
            <w:r w:rsidRPr="00547B3A">
              <w:rPr>
                <w:rFonts w:ascii="Times New Roman" w:hAnsi="Times New Roman" w:cs="Times New Roman"/>
                <w:sz w:val="24"/>
                <w:szCs w:val="24"/>
              </w:rPr>
              <w:t>1</w:t>
            </w:r>
          </w:p>
        </w:tc>
        <w:tc>
          <w:tcPr>
            <w:tcW w:w="709" w:type="dxa"/>
          </w:tcPr>
          <w:p w:rsidR="000D71B3" w:rsidRPr="00547B3A" w:rsidRDefault="000D71B3" w:rsidP="000D71B3">
            <w:pPr>
              <w:spacing w:after="0" w:line="240" w:lineRule="auto"/>
              <w:jc w:val="center"/>
              <w:rPr>
                <w:rFonts w:ascii="Times New Roman" w:hAnsi="Times New Roman" w:cs="Times New Roman"/>
                <w:sz w:val="24"/>
                <w:szCs w:val="24"/>
              </w:rPr>
            </w:pPr>
          </w:p>
        </w:tc>
        <w:tc>
          <w:tcPr>
            <w:tcW w:w="708" w:type="dxa"/>
          </w:tcPr>
          <w:p w:rsidR="000D71B3" w:rsidRPr="00547B3A" w:rsidRDefault="000D71B3" w:rsidP="000D71B3">
            <w:pPr>
              <w:spacing w:after="0" w:line="240" w:lineRule="auto"/>
              <w:jc w:val="center"/>
              <w:rPr>
                <w:rFonts w:ascii="Times New Roman" w:hAnsi="Times New Roman" w:cs="Times New Roman"/>
                <w:sz w:val="24"/>
                <w:szCs w:val="24"/>
              </w:rPr>
            </w:pPr>
          </w:p>
        </w:tc>
        <w:tc>
          <w:tcPr>
            <w:tcW w:w="1843" w:type="dxa"/>
          </w:tcPr>
          <w:p w:rsidR="000D71B3" w:rsidRPr="00547B3A" w:rsidRDefault="000D71B3" w:rsidP="000D71B3">
            <w:pPr>
              <w:spacing w:after="0" w:line="240" w:lineRule="auto"/>
              <w:jc w:val="center"/>
              <w:rPr>
                <w:rFonts w:ascii="Times New Roman" w:hAnsi="Times New Roman" w:cs="Times New Roman"/>
                <w:sz w:val="24"/>
                <w:szCs w:val="24"/>
              </w:rPr>
            </w:pPr>
            <w:r w:rsidRPr="00547B3A">
              <w:rPr>
                <w:rFonts w:ascii="Times New Roman" w:hAnsi="Times New Roman" w:cs="Times New Roman"/>
                <w:sz w:val="24"/>
                <w:szCs w:val="24"/>
              </w:rPr>
              <w:t xml:space="preserve">Лазарева С.Н. </w:t>
            </w:r>
          </w:p>
          <w:p w:rsidR="000D71B3" w:rsidRPr="00547B3A" w:rsidRDefault="000D71B3" w:rsidP="000D71B3">
            <w:pPr>
              <w:spacing w:after="0" w:line="240" w:lineRule="auto"/>
              <w:jc w:val="center"/>
              <w:rPr>
                <w:rFonts w:ascii="Times New Roman" w:hAnsi="Times New Roman" w:cs="Times New Roman"/>
                <w:sz w:val="24"/>
                <w:szCs w:val="24"/>
              </w:rPr>
            </w:pPr>
          </w:p>
        </w:tc>
      </w:tr>
      <w:tr w:rsidR="000D71B3" w:rsidRPr="00547B3A" w:rsidTr="000D71B3">
        <w:tc>
          <w:tcPr>
            <w:tcW w:w="955" w:type="dxa"/>
          </w:tcPr>
          <w:p w:rsidR="000D71B3" w:rsidRPr="00547B3A" w:rsidRDefault="000D71B3" w:rsidP="000D71B3">
            <w:pPr>
              <w:numPr>
                <w:ilvl w:val="0"/>
                <w:numId w:val="28"/>
              </w:numPr>
              <w:spacing w:after="0" w:line="240" w:lineRule="auto"/>
              <w:ind w:left="0"/>
              <w:jc w:val="center"/>
              <w:rPr>
                <w:rFonts w:ascii="Times New Roman" w:hAnsi="Times New Roman" w:cs="Times New Roman"/>
                <w:sz w:val="24"/>
                <w:szCs w:val="24"/>
              </w:rPr>
            </w:pPr>
          </w:p>
        </w:tc>
        <w:tc>
          <w:tcPr>
            <w:tcW w:w="3261" w:type="dxa"/>
          </w:tcPr>
          <w:p w:rsidR="000D71B3" w:rsidRPr="00547B3A" w:rsidRDefault="000D71B3" w:rsidP="000D71B3">
            <w:pPr>
              <w:spacing w:after="0" w:line="240" w:lineRule="auto"/>
              <w:rPr>
                <w:rFonts w:ascii="Times New Roman" w:hAnsi="Times New Roman" w:cs="Times New Roman"/>
                <w:sz w:val="24"/>
                <w:szCs w:val="24"/>
              </w:rPr>
            </w:pPr>
            <w:r w:rsidRPr="00547B3A">
              <w:rPr>
                <w:rFonts w:ascii="Times New Roman" w:hAnsi="Times New Roman" w:cs="Times New Roman"/>
                <w:sz w:val="24"/>
                <w:szCs w:val="24"/>
              </w:rPr>
              <w:t>Общероссийский творческий конкурс «Арктика – притягательная загадка»</w:t>
            </w:r>
          </w:p>
        </w:tc>
        <w:tc>
          <w:tcPr>
            <w:tcW w:w="852" w:type="dxa"/>
          </w:tcPr>
          <w:p w:rsidR="000D71B3" w:rsidRPr="00547B3A" w:rsidRDefault="000D71B3" w:rsidP="000D71B3">
            <w:pPr>
              <w:spacing w:after="0" w:line="240" w:lineRule="auto"/>
              <w:jc w:val="center"/>
              <w:rPr>
                <w:rFonts w:ascii="Times New Roman" w:hAnsi="Times New Roman" w:cs="Times New Roman"/>
                <w:sz w:val="24"/>
                <w:szCs w:val="24"/>
              </w:rPr>
            </w:pPr>
            <w:r w:rsidRPr="00547B3A">
              <w:rPr>
                <w:rFonts w:ascii="Times New Roman" w:hAnsi="Times New Roman" w:cs="Times New Roman"/>
                <w:sz w:val="24"/>
                <w:szCs w:val="24"/>
              </w:rPr>
              <w:t>4</w:t>
            </w:r>
          </w:p>
        </w:tc>
        <w:tc>
          <w:tcPr>
            <w:tcW w:w="851" w:type="dxa"/>
          </w:tcPr>
          <w:p w:rsidR="000D71B3" w:rsidRPr="00547B3A" w:rsidRDefault="000D71B3" w:rsidP="000D71B3">
            <w:pPr>
              <w:spacing w:after="0" w:line="240" w:lineRule="auto"/>
              <w:jc w:val="center"/>
              <w:rPr>
                <w:rFonts w:ascii="Times New Roman" w:hAnsi="Times New Roman" w:cs="Times New Roman"/>
                <w:sz w:val="24"/>
                <w:szCs w:val="24"/>
              </w:rPr>
            </w:pPr>
          </w:p>
        </w:tc>
        <w:tc>
          <w:tcPr>
            <w:tcW w:w="710" w:type="dxa"/>
          </w:tcPr>
          <w:p w:rsidR="000D71B3" w:rsidRPr="00547B3A" w:rsidRDefault="000D71B3" w:rsidP="000D71B3">
            <w:pPr>
              <w:spacing w:after="0" w:line="240" w:lineRule="auto"/>
              <w:jc w:val="center"/>
              <w:rPr>
                <w:rFonts w:ascii="Times New Roman" w:hAnsi="Times New Roman" w:cs="Times New Roman"/>
                <w:sz w:val="24"/>
                <w:szCs w:val="24"/>
              </w:rPr>
            </w:pPr>
          </w:p>
        </w:tc>
        <w:tc>
          <w:tcPr>
            <w:tcW w:w="709" w:type="dxa"/>
          </w:tcPr>
          <w:p w:rsidR="000D71B3" w:rsidRPr="00547B3A" w:rsidRDefault="000D71B3" w:rsidP="000D71B3">
            <w:pPr>
              <w:spacing w:after="0" w:line="240" w:lineRule="auto"/>
              <w:jc w:val="center"/>
              <w:rPr>
                <w:rFonts w:ascii="Times New Roman" w:hAnsi="Times New Roman" w:cs="Times New Roman"/>
                <w:sz w:val="24"/>
                <w:szCs w:val="24"/>
              </w:rPr>
            </w:pPr>
          </w:p>
        </w:tc>
        <w:tc>
          <w:tcPr>
            <w:tcW w:w="708" w:type="dxa"/>
          </w:tcPr>
          <w:p w:rsidR="000D71B3" w:rsidRPr="00547B3A" w:rsidRDefault="000D71B3" w:rsidP="000D71B3">
            <w:pPr>
              <w:spacing w:after="0" w:line="240" w:lineRule="auto"/>
              <w:jc w:val="center"/>
              <w:rPr>
                <w:rFonts w:ascii="Times New Roman" w:hAnsi="Times New Roman" w:cs="Times New Roman"/>
                <w:sz w:val="24"/>
                <w:szCs w:val="24"/>
              </w:rPr>
            </w:pPr>
          </w:p>
        </w:tc>
        <w:tc>
          <w:tcPr>
            <w:tcW w:w="1843" w:type="dxa"/>
          </w:tcPr>
          <w:p w:rsidR="000D71B3" w:rsidRPr="00547B3A" w:rsidRDefault="000D71B3" w:rsidP="000D71B3">
            <w:pPr>
              <w:spacing w:after="0" w:line="240" w:lineRule="auto"/>
              <w:jc w:val="center"/>
              <w:rPr>
                <w:rFonts w:ascii="Times New Roman" w:hAnsi="Times New Roman" w:cs="Times New Roman"/>
                <w:sz w:val="24"/>
                <w:szCs w:val="24"/>
              </w:rPr>
            </w:pPr>
            <w:proofErr w:type="spellStart"/>
            <w:r w:rsidRPr="00547B3A">
              <w:rPr>
                <w:rFonts w:ascii="Times New Roman" w:hAnsi="Times New Roman" w:cs="Times New Roman"/>
                <w:sz w:val="24"/>
                <w:szCs w:val="24"/>
              </w:rPr>
              <w:t>Кошмитко</w:t>
            </w:r>
            <w:proofErr w:type="spellEnd"/>
            <w:r w:rsidRPr="00547B3A">
              <w:rPr>
                <w:rFonts w:ascii="Times New Roman" w:hAnsi="Times New Roman" w:cs="Times New Roman"/>
                <w:sz w:val="24"/>
                <w:szCs w:val="24"/>
              </w:rPr>
              <w:t xml:space="preserve"> Е.Л.</w:t>
            </w:r>
          </w:p>
        </w:tc>
      </w:tr>
      <w:tr w:rsidR="000D71B3" w:rsidRPr="00547B3A" w:rsidTr="000D71B3">
        <w:tc>
          <w:tcPr>
            <w:tcW w:w="955" w:type="dxa"/>
          </w:tcPr>
          <w:p w:rsidR="000D71B3" w:rsidRPr="00547B3A" w:rsidRDefault="000D71B3" w:rsidP="000D71B3">
            <w:pPr>
              <w:numPr>
                <w:ilvl w:val="0"/>
                <w:numId w:val="28"/>
              </w:numPr>
              <w:spacing w:after="0" w:line="240" w:lineRule="auto"/>
              <w:ind w:left="0"/>
              <w:jc w:val="center"/>
              <w:rPr>
                <w:rFonts w:ascii="Times New Roman" w:hAnsi="Times New Roman" w:cs="Times New Roman"/>
                <w:sz w:val="24"/>
                <w:szCs w:val="24"/>
              </w:rPr>
            </w:pPr>
          </w:p>
        </w:tc>
        <w:tc>
          <w:tcPr>
            <w:tcW w:w="3261" w:type="dxa"/>
          </w:tcPr>
          <w:p w:rsidR="000D71B3" w:rsidRPr="00547B3A" w:rsidRDefault="000D71B3" w:rsidP="000D71B3">
            <w:pPr>
              <w:spacing w:after="0" w:line="240" w:lineRule="auto"/>
              <w:rPr>
                <w:rFonts w:ascii="Times New Roman" w:hAnsi="Times New Roman" w:cs="Times New Roman"/>
                <w:sz w:val="24"/>
                <w:szCs w:val="24"/>
              </w:rPr>
            </w:pPr>
            <w:r w:rsidRPr="00547B3A">
              <w:rPr>
                <w:rFonts w:ascii="Times New Roman" w:hAnsi="Times New Roman" w:cs="Times New Roman"/>
                <w:sz w:val="24"/>
                <w:szCs w:val="24"/>
              </w:rPr>
              <w:t>Всероссийский конкурс творческих работ «Здоровье-энергия и радость жизни»</w:t>
            </w:r>
          </w:p>
        </w:tc>
        <w:tc>
          <w:tcPr>
            <w:tcW w:w="852" w:type="dxa"/>
          </w:tcPr>
          <w:p w:rsidR="000D71B3" w:rsidRPr="00547B3A" w:rsidRDefault="000D71B3" w:rsidP="000D71B3">
            <w:pPr>
              <w:spacing w:after="0" w:line="240" w:lineRule="auto"/>
              <w:jc w:val="center"/>
              <w:rPr>
                <w:rFonts w:ascii="Times New Roman" w:hAnsi="Times New Roman" w:cs="Times New Roman"/>
                <w:sz w:val="24"/>
                <w:szCs w:val="24"/>
              </w:rPr>
            </w:pPr>
            <w:r w:rsidRPr="00547B3A">
              <w:rPr>
                <w:rFonts w:ascii="Times New Roman" w:hAnsi="Times New Roman" w:cs="Times New Roman"/>
                <w:sz w:val="24"/>
                <w:szCs w:val="24"/>
              </w:rPr>
              <w:t>3</w:t>
            </w:r>
          </w:p>
        </w:tc>
        <w:tc>
          <w:tcPr>
            <w:tcW w:w="851" w:type="dxa"/>
          </w:tcPr>
          <w:p w:rsidR="000D71B3" w:rsidRPr="00547B3A" w:rsidRDefault="000D71B3" w:rsidP="000D71B3">
            <w:pPr>
              <w:spacing w:after="0" w:line="240" w:lineRule="auto"/>
              <w:jc w:val="center"/>
              <w:rPr>
                <w:rFonts w:ascii="Times New Roman" w:hAnsi="Times New Roman" w:cs="Times New Roman"/>
                <w:sz w:val="24"/>
                <w:szCs w:val="24"/>
              </w:rPr>
            </w:pPr>
            <w:r w:rsidRPr="00547B3A">
              <w:rPr>
                <w:rFonts w:ascii="Times New Roman" w:hAnsi="Times New Roman" w:cs="Times New Roman"/>
                <w:sz w:val="24"/>
                <w:szCs w:val="24"/>
              </w:rPr>
              <w:t>2</w:t>
            </w:r>
          </w:p>
        </w:tc>
        <w:tc>
          <w:tcPr>
            <w:tcW w:w="710" w:type="dxa"/>
          </w:tcPr>
          <w:p w:rsidR="000D71B3" w:rsidRPr="00547B3A" w:rsidRDefault="000D71B3" w:rsidP="000D71B3">
            <w:pPr>
              <w:spacing w:after="0" w:line="240" w:lineRule="auto"/>
              <w:jc w:val="center"/>
              <w:rPr>
                <w:rFonts w:ascii="Times New Roman" w:hAnsi="Times New Roman" w:cs="Times New Roman"/>
                <w:sz w:val="24"/>
                <w:szCs w:val="24"/>
              </w:rPr>
            </w:pPr>
          </w:p>
        </w:tc>
        <w:tc>
          <w:tcPr>
            <w:tcW w:w="709" w:type="dxa"/>
          </w:tcPr>
          <w:p w:rsidR="000D71B3" w:rsidRPr="00547B3A" w:rsidRDefault="000D71B3" w:rsidP="000D71B3">
            <w:pPr>
              <w:spacing w:after="0" w:line="240" w:lineRule="auto"/>
              <w:jc w:val="center"/>
              <w:rPr>
                <w:rFonts w:ascii="Times New Roman" w:hAnsi="Times New Roman" w:cs="Times New Roman"/>
                <w:sz w:val="24"/>
                <w:szCs w:val="24"/>
              </w:rPr>
            </w:pPr>
            <w:r w:rsidRPr="00547B3A">
              <w:rPr>
                <w:rFonts w:ascii="Times New Roman" w:hAnsi="Times New Roman" w:cs="Times New Roman"/>
                <w:sz w:val="24"/>
                <w:szCs w:val="24"/>
              </w:rPr>
              <w:t>1</w:t>
            </w:r>
          </w:p>
        </w:tc>
        <w:tc>
          <w:tcPr>
            <w:tcW w:w="708" w:type="dxa"/>
          </w:tcPr>
          <w:p w:rsidR="000D71B3" w:rsidRPr="00547B3A" w:rsidRDefault="000D71B3" w:rsidP="000D71B3">
            <w:pPr>
              <w:spacing w:after="0" w:line="240" w:lineRule="auto"/>
              <w:jc w:val="center"/>
              <w:rPr>
                <w:rFonts w:ascii="Times New Roman" w:hAnsi="Times New Roman" w:cs="Times New Roman"/>
                <w:sz w:val="24"/>
                <w:szCs w:val="24"/>
              </w:rPr>
            </w:pPr>
          </w:p>
        </w:tc>
        <w:tc>
          <w:tcPr>
            <w:tcW w:w="1843" w:type="dxa"/>
          </w:tcPr>
          <w:p w:rsidR="000D71B3" w:rsidRPr="00547B3A" w:rsidRDefault="000D71B3" w:rsidP="000D71B3">
            <w:pPr>
              <w:spacing w:after="0" w:line="240" w:lineRule="auto"/>
              <w:jc w:val="center"/>
              <w:rPr>
                <w:rFonts w:ascii="Times New Roman" w:hAnsi="Times New Roman" w:cs="Times New Roman"/>
                <w:sz w:val="24"/>
                <w:szCs w:val="24"/>
              </w:rPr>
            </w:pPr>
            <w:proofErr w:type="spellStart"/>
            <w:r w:rsidRPr="00547B3A">
              <w:rPr>
                <w:rFonts w:ascii="Times New Roman" w:hAnsi="Times New Roman" w:cs="Times New Roman"/>
                <w:sz w:val="24"/>
                <w:szCs w:val="24"/>
              </w:rPr>
              <w:t>Кошмитко</w:t>
            </w:r>
            <w:proofErr w:type="spellEnd"/>
            <w:r w:rsidRPr="00547B3A">
              <w:rPr>
                <w:rFonts w:ascii="Times New Roman" w:hAnsi="Times New Roman" w:cs="Times New Roman"/>
                <w:sz w:val="24"/>
                <w:szCs w:val="24"/>
              </w:rPr>
              <w:t xml:space="preserve"> Е.Л.</w:t>
            </w:r>
          </w:p>
        </w:tc>
      </w:tr>
      <w:tr w:rsidR="000D71B3" w:rsidRPr="00547B3A" w:rsidTr="000D71B3">
        <w:tc>
          <w:tcPr>
            <w:tcW w:w="955" w:type="dxa"/>
          </w:tcPr>
          <w:p w:rsidR="000D71B3" w:rsidRPr="00547B3A" w:rsidRDefault="000D71B3" w:rsidP="000D71B3">
            <w:pPr>
              <w:numPr>
                <w:ilvl w:val="0"/>
                <w:numId w:val="28"/>
              </w:numPr>
              <w:spacing w:after="0" w:line="240" w:lineRule="auto"/>
              <w:ind w:left="0"/>
              <w:jc w:val="center"/>
              <w:rPr>
                <w:rFonts w:ascii="Times New Roman" w:hAnsi="Times New Roman" w:cs="Times New Roman"/>
                <w:sz w:val="24"/>
                <w:szCs w:val="24"/>
              </w:rPr>
            </w:pPr>
          </w:p>
        </w:tc>
        <w:tc>
          <w:tcPr>
            <w:tcW w:w="3261" w:type="dxa"/>
          </w:tcPr>
          <w:p w:rsidR="000D71B3" w:rsidRPr="00547B3A" w:rsidRDefault="000D71B3" w:rsidP="000D71B3">
            <w:pPr>
              <w:spacing w:after="0" w:line="240" w:lineRule="auto"/>
              <w:rPr>
                <w:rFonts w:ascii="Times New Roman" w:hAnsi="Times New Roman" w:cs="Times New Roman"/>
                <w:sz w:val="24"/>
                <w:szCs w:val="24"/>
              </w:rPr>
            </w:pPr>
            <w:r w:rsidRPr="00547B3A">
              <w:rPr>
                <w:rFonts w:ascii="Times New Roman" w:hAnsi="Times New Roman" w:cs="Times New Roman"/>
                <w:sz w:val="24"/>
                <w:szCs w:val="24"/>
              </w:rPr>
              <w:t>Всероссийский конкурс рисунков «Твой спорт»</w:t>
            </w:r>
          </w:p>
        </w:tc>
        <w:tc>
          <w:tcPr>
            <w:tcW w:w="852" w:type="dxa"/>
          </w:tcPr>
          <w:p w:rsidR="000D71B3" w:rsidRPr="00547B3A" w:rsidRDefault="000D71B3" w:rsidP="000D71B3">
            <w:pPr>
              <w:spacing w:after="0" w:line="240" w:lineRule="auto"/>
              <w:jc w:val="center"/>
              <w:rPr>
                <w:rFonts w:ascii="Times New Roman" w:hAnsi="Times New Roman" w:cs="Times New Roman"/>
                <w:sz w:val="24"/>
                <w:szCs w:val="24"/>
              </w:rPr>
            </w:pPr>
            <w:r w:rsidRPr="00547B3A">
              <w:rPr>
                <w:rFonts w:ascii="Times New Roman" w:hAnsi="Times New Roman" w:cs="Times New Roman"/>
                <w:sz w:val="24"/>
                <w:szCs w:val="24"/>
              </w:rPr>
              <w:t>2</w:t>
            </w:r>
          </w:p>
        </w:tc>
        <w:tc>
          <w:tcPr>
            <w:tcW w:w="851" w:type="dxa"/>
          </w:tcPr>
          <w:p w:rsidR="000D71B3" w:rsidRPr="00547B3A" w:rsidRDefault="000D71B3" w:rsidP="000D71B3">
            <w:pPr>
              <w:spacing w:after="0" w:line="240" w:lineRule="auto"/>
              <w:jc w:val="center"/>
              <w:rPr>
                <w:rFonts w:ascii="Times New Roman" w:hAnsi="Times New Roman" w:cs="Times New Roman"/>
                <w:sz w:val="24"/>
                <w:szCs w:val="24"/>
              </w:rPr>
            </w:pPr>
          </w:p>
        </w:tc>
        <w:tc>
          <w:tcPr>
            <w:tcW w:w="710" w:type="dxa"/>
          </w:tcPr>
          <w:p w:rsidR="000D71B3" w:rsidRPr="00547B3A" w:rsidRDefault="000D71B3" w:rsidP="000D71B3">
            <w:pPr>
              <w:spacing w:after="0" w:line="240" w:lineRule="auto"/>
              <w:jc w:val="center"/>
              <w:rPr>
                <w:rFonts w:ascii="Times New Roman" w:hAnsi="Times New Roman" w:cs="Times New Roman"/>
                <w:sz w:val="24"/>
                <w:szCs w:val="24"/>
              </w:rPr>
            </w:pPr>
          </w:p>
        </w:tc>
        <w:tc>
          <w:tcPr>
            <w:tcW w:w="709" w:type="dxa"/>
          </w:tcPr>
          <w:p w:rsidR="000D71B3" w:rsidRPr="00547B3A" w:rsidRDefault="000D71B3" w:rsidP="000D71B3">
            <w:pPr>
              <w:spacing w:after="0" w:line="240" w:lineRule="auto"/>
              <w:jc w:val="center"/>
              <w:rPr>
                <w:rFonts w:ascii="Times New Roman" w:hAnsi="Times New Roman" w:cs="Times New Roman"/>
                <w:sz w:val="24"/>
                <w:szCs w:val="24"/>
              </w:rPr>
            </w:pPr>
          </w:p>
        </w:tc>
        <w:tc>
          <w:tcPr>
            <w:tcW w:w="708" w:type="dxa"/>
          </w:tcPr>
          <w:p w:rsidR="000D71B3" w:rsidRPr="00547B3A" w:rsidRDefault="000D71B3" w:rsidP="000D71B3">
            <w:pPr>
              <w:spacing w:after="0" w:line="240" w:lineRule="auto"/>
              <w:jc w:val="center"/>
              <w:rPr>
                <w:rFonts w:ascii="Times New Roman" w:hAnsi="Times New Roman" w:cs="Times New Roman"/>
                <w:sz w:val="24"/>
                <w:szCs w:val="24"/>
              </w:rPr>
            </w:pPr>
          </w:p>
        </w:tc>
        <w:tc>
          <w:tcPr>
            <w:tcW w:w="1843" w:type="dxa"/>
          </w:tcPr>
          <w:p w:rsidR="000D71B3" w:rsidRPr="00547B3A" w:rsidRDefault="000D71B3" w:rsidP="000D71B3">
            <w:pPr>
              <w:spacing w:after="0" w:line="240" w:lineRule="auto"/>
              <w:jc w:val="center"/>
              <w:rPr>
                <w:rFonts w:ascii="Times New Roman" w:hAnsi="Times New Roman" w:cs="Times New Roman"/>
                <w:sz w:val="24"/>
                <w:szCs w:val="24"/>
              </w:rPr>
            </w:pPr>
            <w:proofErr w:type="spellStart"/>
            <w:r w:rsidRPr="00547B3A">
              <w:rPr>
                <w:rFonts w:ascii="Times New Roman" w:hAnsi="Times New Roman" w:cs="Times New Roman"/>
                <w:sz w:val="24"/>
                <w:szCs w:val="24"/>
              </w:rPr>
              <w:t>Кошмитко</w:t>
            </w:r>
            <w:proofErr w:type="spellEnd"/>
            <w:r w:rsidRPr="00547B3A">
              <w:rPr>
                <w:rFonts w:ascii="Times New Roman" w:hAnsi="Times New Roman" w:cs="Times New Roman"/>
                <w:sz w:val="24"/>
                <w:szCs w:val="24"/>
              </w:rPr>
              <w:t xml:space="preserve"> Е.Л.</w:t>
            </w:r>
          </w:p>
        </w:tc>
      </w:tr>
      <w:tr w:rsidR="000D71B3" w:rsidRPr="00547B3A" w:rsidTr="000D71B3">
        <w:tc>
          <w:tcPr>
            <w:tcW w:w="955" w:type="dxa"/>
          </w:tcPr>
          <w:p w:rsidR="000D71B3" w:rsidRPr="00547B3A" w:rsidRDefault="000D71B3" w:rsidP="000D71B3">
            <w:pPr>
              <w:numPr>
                <w:ilvl w:val="0"/>
                <w:numId w:val="28"/>
              </w:numPr>
              <w:spacing w:after="0" w:line="240" w:lineRule="auto"/>
              <w:ind w:left="0"/>
              <w:jc w:val="center"/>
              <w:rPr>
                <w:rFonts w:ascii="Times New Roman" w:hAnsi="Times New Roman" w:cs="Times New Roman"/>
                <w:sz w:val="24"/>
                <w:szCs w:val="24"/>
              </w:rPr>
            </w:pPr>
          </w:p>
        </w:tc>
        <w:tc>
          <w:tcPr>
            <w:tcW w:w="3261" w:type="dxa"/>
          </w:tcPr>
          <w:p w:rsidR="000D71B3" w:rsidRPr="00547B3A" w:rsidRDefault="000D71B3" w:rsidP="000D71B3">
            <w:pPr>
              <w:spacing w:after="0" w:line="240" w:lineRule="auto"/>
              <w:rPr>
                <w:rFonts w:ascii="Times New Roman" w:hAnsi="Times New Roman" w:cs="Times New Roman"/>
                <w:sz w:val="24"/>
                <w:szCs w:val="24"/>
              </w:rPr>
            </w:pPr>
            <w:r w:rsidRPr="00547B3A">
              <w:rPr>
                <w:rFonts w:ascii="Times New Roman" w:hAnsi="Times New Roman" w:cs="Times New Roman"/>
                <w:sz w:val="24"/>
                <w:szCs w:val="24"/>
              </w:rPr>
              <w:t>Всероссийский конкурс рисунков «Мы в ответе за тех, кого приручили»</w:t>
            </w:r>
          </w:p>
        </w:tc>
        <w:tc>
          <w:tcPr>
            <w:tcW w:w="852" w:type="dxa"/>
          </w:tcPr>
          <w:p w:rsidR="000D71B3" w:rsidRPr="00547B3A" w:rsidRDefault="000D71B3" w:rsidP="000D71B3">
            <w:pPr>
              <w:spacing w:after="0" w:line="240" w:lineRule="auto"/>
              <w:jc w:val="center"/>
              <w:rPr>
                <w:rFonts w:ascii="Times New Roman" w:hAnsi="Times New Roman" w:cs="Times New Roman"/>
                <w:sz w:val="24"/>
                <w:szCs w:val="24"/>
              </w:rPr>
            </w:pPr>
            <w:r w:rsidRPr="00547B3A">
              <w:rPr>
                <w:rFonts w:ascii="Times New Roman" w:hAnsi="Times New Roman" w:cs="Times New Roman"/>
                <w:sz w:val="24"/>
                <w:szCs w:val="24"/>
              </w:rPr>
              <w:t>8</w:t>
            </w:r>
          </w:p>
        </w:tc>
        <w:tc>
          <w:tcPr>
            <w:tcW w:w="851" w:type="dxa"/>
          </w:tcPr>
          <w:p w:rsidR="000D71B3" w:rsidRPr="00547B3A" w:rsidRDefault="000D71B3" w:rsidP="000D71B3">
            <w:pPr>
              <w:spacing w:after="0" w:line="240" w:lineRule="auto"/>
              <w:jc w:val="center"/>
              <w:rPr>
                <w:rFonts w:ascii="Times New Roman" w:hAnsi="Times New Roman" w:cs="Times New Roman"/>
                <w:sz w:val="24"/>
                <w:szCs w:val="24"/>
              </w:rPr>
            </w:pPr>
            <w:r w:rsidRPr="00547B3A">
              <w:rPr>
                <w:rFonts w:ascii="Times New Roman" w:hAnsi="Times New Roman" w:cs="Times New Roman"/>
                <w:sz w:val="24"/>
                <w:szCs w:val="24"/>
              </w:rPr>
              <w:t>1</w:t>
            </w:r>
          </w:p>
        </w:tc>
        <w:tc>
          <w:tcPr>
            <w:tcW w:w="710" w:type="dxa"/>
          </w:tcPr>
          <w:p w:rsidR="000D71B3" w:rsidRPr="00547B3A" w:rsidRDefault="000D71B3" w:rsidP="000D71B3">
            <w:pPr>
              <w:spacing w:after="0" w:line="240" w:lineRule="auto"/>
              <w:jc w:val="center"/>
              <w:rPr>
                <w:rFonts w:ascii="Times New Roman" w:hAnsi="Times New Roman" w:cs="Times New Roman"/>
                <w:sz w:val="24"/>
                <w:szCs w:val="24"/>
              </w:rPr>
            </w:pPr>
          </w:p>
        </w:tc>
        <w:tc>
          <w:tcPr>
            <w:tcW w:w="709" w:type="dxa"/>
          </w:tcPr>
          <w:p w:rsidR="000D71B3" w:rsidRPr="00547B3A" w:rsidRDefault="000D71B3" w:rsidP="000D71B3">
            <w:pPr>
              <w:spacing w:after="0" w:line="240" w:lineRule="auto"/>
              <w:jc w:val="center"/>
              <w:rPr>
                <w:rFonts w:ascii="Times New Roman" w:hAnsi="Times New Roman" w:cs="Times New Roman"/>
                <w:sz w:val="24"/>
                <w:szCs w:val="24"/>
              </w:rPr>
            </w:pPr>
            <w:r w:rsidRPr="00547B3A">
              <w:rPr>
                <w:rFonts w:ascii="Times New Roman" w:hAnsi="Times New Roman" w:cs="Times New Roman"/>
                <w:sz w:val="24"/>
                <w:szCs w:val="24"/>
              </w:rPr>
              <w:t>1</w:t>
            </w:r>
          </w:p>
        </w:tc>
        <w:tc>
          <w:tcPr>
            <w:tcW w:w="708" w:type="dxa"/>
          </w:tcPr>
          <w:p w:rsidR="000D71B3" w:rsidRPr="00547B3A" w:rsidRDefault="000D71B3" w:rsidP="000D71B3">
            <w:pPr>
              <w:spacing w:after="0" w:line="240" w:lineRule="auto"/>
              <w:jc w:val="center"/>
              <w:rPr>
                <w:rFonts w:ascii="Times New Roman" w:hAnsi="Times New Roman" w:cs="Times New Roman"/>
                <w:sz w:val="24"/>
                <w:szCs w:val="24"/>
              </w:rPr>
            </w:pPr>
          </w:p>
        </w:tc>
        <w:tc>
          <w:tcPr>
            <w:tcW w:w="1843" w:type="dxa"/>
          </w:tcPr>
          <w:p w:rsidR="000D71B3" w:rsidRPr="00547B3A" w:rsidRDefault="000D71B3" w:rsidP="000D71B3">
            <w:pPr>
              <w:spacing w:after="0" w:line="240" w:lineRule="auto"/>
              <w:jc w:val="center"/>
              <w:rPr>
                <w:rFonts w:ascii="Times New Roman" w:hAnsi="Times New Roman" w:cs="Times New Roman"/>
                <w:sz w:val="24"/>
                <w:szCs w:val="24"/>
              </w:rPr>
            </w:pPr>
            <w:proofErr w:type="spellStart"/>
            <w:r w:rsidRPr="00547B3A">
              <w:rPr>
                <w:rFonts w:ascii="Times New Roman" w:hAnsi="Times New Roman" w:cs="Times New Roman"/>
                <w:sz w:val="24"/>
                <w:szCs w:val="24"/>
              </w:rPr>
              <w:t>Кошмитко</w:t>
            </w:r>
            <w:proofErr w:type="spellEnd"/>
            <w:r w:rsidRPr="00547B3A">
              <w:rPr>
                <w:rFonts w:ascii="Times New Roman" w:hAnsi="Times New Roman" w:cs="Times New Roman"/>
                <w:sz w:val="24"/>
                <w:szCs w:val="24"/>
              </w:rPr>
              <w:t xml:space="preserve"> Е.Л.</w:t>
            </w:r>
          </w:p>
        </w:tc>
      </w:tr>
      <w:tr w:rsidR="000D71B3" w:rsidRPr="00547B3A" w:rsidTr="000D71B3">
        <w:tc>
          <w:tcPr>
            <w:tcW w:w="955" w:type="dxa"/>
          </w:tcPr>
          <w:p w:rsidR="000D71B3" w:rsidRPr="00547B3A" w:rsidRDefault="000D71B3" w:rsidP="000D71B3">
            <w:pPr>
              <w:numPr>
                <w:ilvl w:val="0"/>
                <w:numId w:val="28"/>
              </w:numPr>
              <w:spacing w:after="0" w:line="240" w:lineRule="auto"/>
              <w:ind w:left="0"/>
              <w:jc w:val="center"/>
              <w:rPr>
                <w:rFonts w:ascii="Times New Roman" w:hAnsi="Times New Roman" w:cs="Times New Roman"/>
                <w:sz w:val="24"/>
                <w:szCs w:val="24"/>
              </w:rPr>
            </w:pPr>
          </w:p>
        </w:tc>
        <w:tc>
          <w:tcPr>
            <w:tcW w:w="3261" w:type="dxa"/>
          </w:tcPr>
          <w:p w:rsidR="000D71B3" w:rsidRPr="00547B3A" w:rsidRDefault="000D71B3" w:rsidP="000D71B3">
            <w:pPr>
              <w:spacing w:after="0" w:line="240" w:lineRule="auto"/>
              <w:rPr>
                <w:rFonts w:ascii="Times New Roman" w:hAnsi="Times New Roman" w:cs="Times New Roman"/>
                <w:sz w:val="24"/>
                <w:szCs w:val="24"/>
              </w:rPr>
            </w:pPr>
            <w:r w:rsidRPr="00547B3A">
              <w:rPr>
                <w:rFonts w:ascii="Times New Roman" w:hAnsi="Times New Roman" w:cs="Times New Roman"/>
                <w:sz w:val="24"/>
                <w:szCs w:val="24"/>
              </w:rPr>
              <w:t>Всероссийский конкурс рисунков «Мой папа-самый, самый…»</w:t>
            </w:r>
          </w:p>
        </w:tc>
        <w:tc>
          <w:tcPr>
            <w:tcW w:w="852" w:type="dxa"/>
          </w:tcPr>
          <w:p w:rsidR="000D71B3" w:rsidRPr="00547B3A" w:rsidRDefault="000D71B3" w:rsidP="000D71B3">
            <w:pPr>
              <w:spacing w:after="0" w:line="240" w:lineRule="auto"/>
              <w:jc w:val="center"/>
              <w:rPr>
                <w:rFonts w:ascii="Times New Roman" w:hAnsi="Times New Roman" w:cs="Times New Roman"/>
                <w:sz w:val="24"/>
                <w:szCs w:val="24"/>
              </w:rPr>
            </w:pPr>
            <w:r w:rsidRPr="00547B3A">
              <w:rPr>
                <w:rFonts w:ascii="Times New Roman" w:hAnsi="Times New Roman" w:cs="Times New Roman"/>
                <w:sz w:val="24"/>
                <w:szCs w:val="24"/>
              </w:rPr>
              <w:t>1</w:t>
            </w:r>
          </w:p>
        </w:tc>
        <w:tc>
          <w:tcPr>
            <w:tcW w:w="851" w:type="dxa"/>
          </w:tcPr>
          <w:p w:rsidR="000D71B3" w:rsidRPr="00547B3A" w:rsidRDefault="000D71B3" w:rsidP="000D71B3">
            <w:pPr>
              <w:spacing w:after="0" w:line="240" w:lineRule="auto"/>
              <w:jc w:val="center"/>
              <w:rPr>
                <w:rFonts w:ascii="Times New Roman" w:hAnsi="Times New Roman" w:cs="Times New Roman"/>
                <w:sz w:val="24"/>
                <w:szCs w:val="24"/>
              </w:rPr>
            </w:pPr>
            <w:r w:rsidRPr="00547B3A">
              <w:rPr>
                <w:rFonts w:ascii="Times New Roman" w:hAnsi="Times New Roman" w:cs="Times New Roman"/>
                <w:sz w:val="24"/>
                <w:szCs w:val="24"/>
              </w:rPr>
              <w:t>1</w:t>
            </w:r>
          </w:p>
        </w:tc>
        <w:tc>
          <w:tcPr>
            <w:tcW w:w="710" w:type="dxa"/>
          </w:tcPr>
          <w:p w:rsidR="000D71B3" w:rsidRPr="00547B3A" w:rsidRDefault="000D71B3" w:rsidP="000D71B3">
            <w:pPr>
              <w:spacing w:after="0" w:line="240" w:lineRule="auto"/>
              <w:jc w:val="center"/>
              <w:rPr>
                <w:rFonts w:ascii="Times New Roman" w:hAnsi="Times New Roman" w:cs="Times New Roman"/>
                <w:sz w:val="24"/>
                <w:szCs w:val="24"/>
              </w:rPr>
            </w:pPr>
          </w:p>
        </w:tc>
        <w:tc>
          <w:tcPr>
            <w:tcW w:w="709" w:type="dxa"/>
          </w:tcPr>
          <w:p w:rsidR="000D71B3" w:rsidRPr="00547B3A" w:rsidRDefault="000D71B3" w:rsidP="000D71B3">
            <w:pPr>
              <w:spacing w:after="0" w:line="240" w:lineRule="auto"/>
              <w:jc w:val="center"/>
              <w:rPr>
                <w:rFonts w:ascii="Times New Roman" w:hAnsi="Times New Roman" w:cs="Times New Roman"/>
                <w:sz w:val="24"/>
                <w:szCs w:val="24"/>
              </w:rPr>
            </w:pPr>
          </w:p>
        </w:tc>
        <w:tc>
          <w:tcPr>
            <w:tcW w:w="708" w:type="dxa"/>
          </w:tcPr>
          <w:p w:rsidR="000D71B3" w:rsidRPr="00547B3A" w:rsidRDefault="000D71B3" w:rsidP="000D71B3">
            <w:pPr>
              <w:spacing w:after="0" w:line="240" w:lineRule="auto"/>
              <w:jc w:val="center"/>
              <w:rPr>
                <w:rFonts w:ascii="Times New Roman" w:hAnsi="Times New Roman" w:cs="Times New Roman"/>
                <w:sz w:val="24"/>
                <w:szCs w:val="24"/>
              </w:rPr>
            </w:pPr>
          </w:p>
        </w:tc>
        <w:tc>
          <w:tcPr>
            <w:tcW w:w="1843" w:type="dxa"/>
          </w:tcPr>
          <w:p w:rsidR="000D71B3" w:rsidRPr="00547B3A" w:rsidRDefault="000D71B3" w:rsidP="000D71B3">
            <w:pPr>
              <w:spacing w:after="0" w:line="240" w:lineRule="auto"/>
              <w:jc w:val="center"/>
              <w:rPr>
                <w:rFonts w:ascii="Times New Roman" w:hAnsi="Times New Roman" w:cs="Times New Roman"/>
                <w:sz w:val="24"/>
                <w:szCs w:val="24"/>
              </w:rPr>
            </w:pPr>
            <w:proofErr w:type="spellStart"/>
            <w:r w:rsidRPr="00547B3A">
              <w:rPr>
                <w:rFonts w:ascii="Times New Roman" w:hAnsi="Times New Roman" w:cs="Times New Roman"/>
                <w:sz w:val="24"/>
                <w:szCs w:val="24"/>
              </w:rPr>
              <w:t>Кошмитко</w:t>
            </w:r>
            <w:proofErr w:type="spellEnd"/>
            <w:r w:rsidRPr="00547B3A">
              <w:rPr>
                <w:rFonts w:ascii="Times New Roman" w:hAnsi="Times New Roman" w:cs="Times New Roman"/>
                <w:sz w:val="24"/>
                <w:szCs w:val="24"/>
              </w:rPr>
              <w:t xml:space="preserve"> Е.Л.</w:t>
            </w:r>
          </w:p>
        </w:tc>
      </w:tr>
      <w:tr w:rsidR="000D71B3" w:rsidRPr="00547B3A" w:rsidTr="000D71B3">
        <w:tc>
          <w:tcPr>
            <w:tcW w:w="955" w:type="dxa"/>
          </w:tcPr>
          <w:p w:rsidR="000D71B3" w:rsidRPr="00547B3A" w:rsidRDefault="000D71B3" w:rsidP="000D71B3">
            <w:pPr>
              <w:numPr>
                <w:ilvl w:val="0"/>
                <w:numId w:val="28"/>
              </w:numPr>
              <w:spacing w:after="0" w:line="240" w:lineRule="auto"/>
              <w:ind w:left="0"/>
              <w:jc w:val="center"/>
              <w:rPr>
                <w:rFonts w:ascii="Times New Roman" w:hAnsi="Times New Roman" w:cs="Times New Roman"/>
                <w:sz w:val="24"/>
                <w:szCs w:val="24"/>
              </w:rPr>
            </w:pPr>
          </w:p>
        </w:tc>
        <w:tc>
          <w:tcPr>
            <w:tcW w:w="3261" w:type="dxa"/>
          </w:tcPr>
          <w:p w:rsidR="000D71B3" w:rsidRPr="00547B3A" w:rsidRDefault="000D71B3" w:rsidP="000D71B3">
            <w:pPr>
              <w:spacing w:after="0" w:line="240" w:lineRule="auto"/>
              <w:rPr>
                <w:rFonts w:ascii="Times New Roman" w:hAnsi="Times New Roman" w:cs="Times New Roman"/>
                <w:sz w:val="24"/>
                <w:szCs w:val="24"/>
              </w:rPr>
            </w:pPr>
            <w:r w:rsidRPr="00547B3A">
              <w:rPr>
                <w:rFonts w:ascii="Times New Roman" w:hAnsi="Times New Roman" w:cs="Times New Roman"/>
                <w:sz w:val="24"/>
                <w:szCs w:val="24"/>
              </w:rPr>
              <w:t xml:space="preserve">Всероссийский конкурс творческих работ «Долгожданный Новый год» Организатор Конкурса –  </w:t>
            </w:r>
            <w:proofErr w:type="spellStart"/>
            <w:r w:rsidRPr="00547B3A">
              <w:rPr>
                <w:rFonts w:ascii="Times New Roman" w:hAnsi="Times New Roman" w:cs="Times New Roman"/>
                <w:sz w:val="24"/>
                <w:szCs w:val="24"/>
                <w:u w:val="single"/>
                <w:lang w:val="en-US"/>
              </w:rPr>
              <w:t>umc</w:t>
            </w:r>
            <w:proofErr w:type="spellEnd"/>
            <w:r w:rsidRPr="00547B3A">
              <w:rPr>
                <w:rFonts w:ascii="Times New Roman" w:hAnsi="Times New Roman" w:cs="Times New Roman"/>
                <w:sz w:val="24"/>
                <w:szCs w:val="24"/>
                <w:u w:val="single"/>
              </w:rPr>
              <w:t>-</w:t>
            </w:r>
            <w:proofErr w:type="spellStart"/>
            <w:r w:rsidRPr="00547B3A">
              <w:rPr>
                <w:rFonts w:ascii="Times New Roman" w:hAnsi="Times New Roman" w:cs="Times New Roman"/>
                <w:sz w:val="24"/>
                <w:szCs w:val="24"/>
                <w:u w:val="single"/>
                <w:lang w:val="en-US"/>
              </w:rPr>
              <w:t>cognitus</w:t>
            </w:r>
            <w:proofErr w:type="spellEnd"/>
            <w:r w:rsidRPr="00547B3A">
              <w:rPr>
                <w:rFonts w:ascii="Times New Roman" w:hAnsi="Times New Roman" w:cs="Times New Roman"/>
                <w:sz w:val="24"/>
                <w:szCs w:val="24"/>
                <w:u w:val="single"/>
              </w:rPr>
              <w:t>.</w:t>
            </w:r>
            <w:proofErr w:type="spellStart"/>
            <w:r w:rsidRPr="00547B3A">
              <w:rPr>
                <w:rFonts w:ascii="Times New Roman" w:hAnsi="Times New Roman" w:cs="Times New Roman"/>
                <w:sz w:val="24"/>
                <w:szCs w:val="24"/>
                <w:u w:val="single"/>
                <w:lang w:val="en-US"/>
              </w:rPr>
              <w:t>ru</w:t>
            </w:r>
            <w:proofErr w:type="spellEnd"/>
          </w:p>
        </w:tc>
        <w:tc>
          <w:tcPr>
            <w:tcW w:w="852" w:type="dxa"/>
          </w:tcPr>
          <w:p w:rsidR="000D71B3" w:rsidRPr="00547B3A" w:rsidRDefault="000D71B3" w:rsidP="000D71B3">
            <w:pPr>
              <w:spacing w:after="0" w:line="240" w:lineRule="auto"/>
              <w:jc w:val="center"/>
              <w:rPr>
                <w:rFonts w:ascii="Times New Roman" w:hAnsi="Times New Roman" w:cs="Times New Roman"/>
                <w:sz w:val="24"/>
                <w:szCs w:val="24"/>
              </w:rPr>
            </w:pPr>
            <w:r w:rsidRPr="00547B3A">
              <w:rPr>
                <w:rFonts w:ascii="Times New Roman" w:hAnsi="Times New Roman" w:cs="Times New Roman"/>
                <w:sz w:val="24"/>
                <w:szCs w:val="24"/>
              </w:rPr>
              <w:t>5</w:t>
            </w:r>
          </w:p>
        </w:tc>
        <w:tc>
          <w:tcPr>
            <w:tcW w:w="851" w:type="dxa"/>
          </w:tcPr>
          <w:p w:rsidR="000D71B3" w:rsidRPr="00547B3A" w:rsidRDefault="000D71B3" w:rsidP="000D71B3">
            <w:pPr>
              <w:spacing w:after="0" w:line="240" w:lineRule="auto"/>
              <w:jc w:val="center"/>
              <w:rPr>
                <w:rFonts w:ascii="Times New Roman" w:hAnsi="Times New Roman" w:cs="Times New Roman"/>
                <w:sz w:val="24"/>
                <w:szCs w:val="24"/>
              </w:rPr>
            </w:pPr>
            <w:r w:rsidRPr="00547B3A">
              <w:rPr>
                <w:rFonts w:ascii="Times New Roman" w:hAnsi="Times New Roman" w:cs="Times New Roman"/>
                <w:sz w:val="24"/>
                <w:szCs w:val="24"/>
              </w:rPr>
              <w:t>3</w:t>
            </w:r>
          </w:p>
        </w:tc>
        <w:tc>
          <w:tcPr>
            <w:tcW w:w="710" w:type="dxa"/>
          </w:tcPr>
          <w:p w:rsidR="000D71B3" w:rsidRPr="00547B3A" w:rsidRDefault="000D71B3" w:rsidP="000D71B3">
            <w:pPr>
              <w:spacing w:after="0" w:line="240" w:lineRule="auto"/>
              <w:jc w:val="center"/>
              <w:rPr>
                <w:rFonts w:ascii="Times New Roman" w:hAnsi="Times New Roman" w:cs="Times New Roman"/>
                <w:sz w:val="24"/>
                <w:szCs w:val="24"/>
              </w:rPr>
            </w:pPr>
            <w:r w:rsidRPr="00547B3A">
              <w:rPr>
                <w:rFonts w:ascii="Times New Roman" w:hAnsi="Times New Roman" w:cs="Times New Roman"/>
                <w:sz w:val="24"/>
                <w:szCs w:val="24"/>
              </w:rPr>
              <w:t>2</w:t>
            </w:r>
          </w:p>
        </w:tc>
        <w:tc>
          <w:tcPr>
            <w:tcW w:w="709" w:type="dxa"/>
          </w:tcPr>
          <w:p w:rsidR="000D71B3" w:rsidRPr="00547B3A" w:rsidRDefault="000D71B3" w:rsidP="000D71B3">
            <w:pPr>
              <w:spacing w:after="0" w:line="240" w:lineRule="auto"/>
              <w:jc w:val="center"/>
              <w:rPr>
                <w:rFonts w:ascii="Times New Roman" w:hAnsi="Times New Roman" w:cs="Times New Roman"/>
                <w:sz w:val="24"/>
                <w:szCs w:val="24"/>
              </w:rPr>
            </w:pPr>
          </w:p>
        </w:tc>
        <w:tc>
          <w:tcPr>
            <w:tcW w:w="708" w:type="dxa"/>
          </w:tcPr>
          <w:p w:rsidR="000D71B3" w:rsidRPr="00547B3A" w:rsidRDefault="000D71B3" w:rsidP="000D71B3">
            <w:pPr>
              <w:spacing w:after="0" w:line="240" w:lineRule="auto"/>
              <w:jc w:val="center"/>
              <w:rPr>
                <w:rFonts w:ascii="Times New Roman" w:hAnsi="Times New Roman" w:cs="Times New Roman"/>
                <w:sz w:val="24"/>
                <w:szCs w:val="24"/>
              </w:rPr>
            </w:pPr>
            <w:r w:rsidRPr="00547B3A">
              <w:rPr>
                <w:rFonts w:ascii="Times New Roman" w:hAnsi="Times New Roman" w:cs="Times New Roman"/>
                <w:sz w:val="24"/>
                <w:szCs w:val="24"/>
              </w:rPr>
              <w:t>2</w:t>
            </w:r>
          </w:p>
        </w:tc>
        <w:tc>
          <w:tcPr>
            <w:tcW w:w="1843" w:type="dxa"/>
          </w:tcPr>
          <w:p w:rsidR="000D71B3" w:rsidRPr="00547B3A" w:rsidRDefault="000D71B3" w:rsidP="000D71B3">
            <w:pPr>
              <w:spacing w:after="0" w:line="240" w:lineRule="auto"/>
              <w:jc w:val="center"/>
              <w:rPr>
                <w:rFonts w:ascii="Times New Roman" w:hAnsi="Times New Roman" w:cs="Times New Roman"/>
                <w:sz w:val="24"/>
                <w:szCs w:val="24"/>
              </w:rPr>
            </w:pPr>
            <w:r w:rsidRPr="00547B3A">
              <w:rPr>
                <w:rFonts w:ascii="Times New Roman" w:hAnsi="Times New Roman" w:cs="Times New Roman"/>
                <w:sz w:val="24"/>
                <w:szCs w:val="24"/>
              </w:rPr>
              <w:t>Иващенко Т.М.</w:t>
            </w:r>
          </w:p>
        </w:tc>
      </w:tr>
      <w:tr w:rsidR="000D71B3" w:rsidRPr="00547B3A" w:rsidTr="000D71B3">
        <w:tc>
          <w:tcPr>
            <w:tcW w:w="955" w:type="dxa"/>
          </w:tcPr>
          <w:p w:rsidR="000D71B3" w:rsidRPr="00547B3A" w:rsidRDefault="000D71B3" w:rsidP="000D71B3">
            <w:pPr>
              <w:numPr>
                <w:ilvl w:val="0"/>
                <w:numId w:val="28"/>
              </w:numPr>
              <w:spacing w:after="0" w:line="240" w:lineRule="auto"/>
              <w:ind w:left="0"/>
              <w:jc w:val="center"/>
              <w:rPr>
                <w:rFonts w:ascii="Times New Roman" w:hAnsi="Times New Roman" w:cs="Times New Roman"/>
                <w:sz w:val="24"/>
                <w:szCs w:val="24"/>
              </w:rPr>
            </w:pPr>
          </w:p>
        </w:tc>
        <w:tc>
          <w:tcPr>
            <w:tcW w:w="3261" w:type="dxa"/>
          </w:tcPr>
          <w:p w:rsidR="000D71B3" w:rsidRPr="00547B3A" w:rsidRDefault="000D71B3" w:rsidP="000D71B3">
            <w:pPr>
              <w:spacing w:after="0" w:line="240" w:lineRule="auto"/>
              <w:rPr>
                <w:rStyle w:val="a9"/>
                <w:rFonts w:ascii="Times New Roman" w:hAnsi="Times New Roman" w:cs="Times New Roman"/>
                <w:b w:val="0"/>
                <w:bCs w:val="0"/>
                <w:sz w:val="24"/>
                <w:szCs w:val="24"/>
              </w:rPr>
            </w:pPr>
            <w:r w:rsidRPr="00547B3A">
              <w:rPr>
                <w:rStyle w:val="a9"/>
                <w:rFonts w:ascii="Times New Roman" w:hAnsi="Times New Roman" w:cs="Times New Roman"/>
                <w:sz w:val="24"/>
                <w:szCs w:val="24"/>
              </w:rPr>
              <w:t>Всероссийский Конкурс творческих работ</w:t>
            </w:r>
          </w:p>
          <w:p w:rsidR="000D71B3" w:rsidRPr="00547B3A" w:rsidRDefault="000D71B3" w:rsidP="000D71B3">
            <w:pPr>
              <w:spacing w:after="0" w:line="240" w:lineRule="auto"/>
              <w:rPr>
                <w:rFonts w:ascii="Times New Roman" w:hAnsi="Times New Roman" w:cs="Times New Roman"/>
                <w:kern w:val="36"/>
                <w:sz w:val="24"/>
                <w:szCs w:val="24"/>
              </w:rPr>
            </w:pPr>
            <w:r w:rsidRPr="00547B3A">
              <w:rPr>
                <w:rFonts w:ascii="Times New Roman" w:hAnsi="Times New Roman" w:cs="Times New Roman"/>
                <w:sz w:val="24"/>
                <w:szCs w:val="24"/>
              </w:rPr>
              <w:t>«До свидания, Ёлка! Здравствуй, Новый Год!»</w:t>
            </w:r>
            <w:r w:rsidRPr="00547B3A">
              <w:rPr>
                <w:rFonts w:ascii="Times New Roman" w:hAnsi="Times New Roman" w:cs="Times New Roman"/>
                <w:kern w:val="36"/>
                <w:sz w:val="24"/>
                <w:szCs w:val="24"/>
              </w:rPr>
              <w:t xml:space="preserve">, </w:t>
            </w:r>
            <w:proofErr w:type="spellStart"/>
            <w:r w:rsidRPr="00547B3A">
              <w:rPr>
                <w:rFonts w:ascii="Times New Roman" w:hAnsi="Times New Roman" w:cs="Times New Roman"/>
                <w:sz w:val="24"/>
                <w:szCs w:val="24"/>
                <w:u w:val="single"/>
                <w:lang w:val="en-US"/>
              </w:rPr>
              <w:lastRenderedPageBreak/>
              <w:t>umc</w:t>
            </w:r>
            <w:proofErr w:type="spellEnd"/>
            <w:r w:rsidRPr="00547B3A">
              <w:rPr>
                <w:rFonts w:ascii="Times New Roman" w:hAnsi="Times New Roman" w:cs="Times New Roman"/>
                <w:sz w:val="24"/>
                <w:szCs w:val="24"/>
                <w:u w:val="single"/>
              </w:rPr>
              <w:t>-</w:t>
            </w:r>
            <w:proofErr w:type="spellStart"/>
            <w:r w:rsidRPr="00547B3A">
              <w:rPr>
                <w:rFonts w:ascii="Times New Roman" w:hAnsi="Times New Roman" w:cs="Times New Roman"/>
                <w:sz w:val="24"/>
                <w:szCs w:val="24"/>
                <w:u w:val="single"/>
                <w:lang w:val="en-US"/>
              </w:rPr>
              <w:t>cognitus</w:t>
            </w:r>
            <w:proofErr w:type="spellEnd"/>
            <w:r w:rsidRPr="00547B3A">
              <w:rPr>
                <w:rFonts w:ascii="Times New Roman" w:hAnsi="Times New Roman" w:cs="Times New Roman"/>
                <w:sz w:val="24"/>
                <w:szCs w:val="24"/>
                <w:u w:val="single"/>
              </w:rPr>
              <w:t>.</w:t>
            </w:r>
            <w:proofErr w:type="spellStart"/>
            <w:r w:rsidRPr="00547B3A">
              <w:rPr>
                <w:rFonts w:ascii="Times New Roman" w:hAnsi="Times New Roman" w:cs="Times New Roman"/>
                <w:sz w:val="24"/>
                <w:szCs w:val="24"/>
                <w:u w:val="single"/>
                <w:lang w:val="en-US"/>
              </w:rPr>
              <w:t>ru</w:t>
            </w:r>
            <w:proofErr w:type="spellEnd"/>
          </w:p>
        </w:tc>
        <w:tc>
          <w:tcPr>
            <w:tcW w:w="852" w:type="dxa"/>
          </w:tcPr>
          <w:p w:rsidR="000D71B3" w:rsidRPr="00547B3A" w:rsidRDefault="000D71B3" w:rsidP="000D71B3">
            <w:pPr>
              <w:spacing w:after="0" w:line="240" w:lineRule="auto"/>
              <w:jc w:val="center"/>
              <w:rPr>
                <w:rFonts w:ascii="Times New Roman" w:hAnsi="Times New Roman" w:cs="Times New Roman"/>
                <w:sz w:val="24"/>
                <w:szCs w:val="24"/>
              </w:rPr>
            </w:pPr>
            <w:r w:rsidRPr="00547B3A">
              <w:rPr>
                <w:rFonts w:ascii="Times New Roman" w:hAnsi="Times New Roman" w:cs="Times New Roman"/>
                <w:sz w:val="24"/>
                <w:szCs w:val="24"/>
              </w:rPr>
              <w:lastRenderedPageBreak/>
              <w:t>2</w:t>
            </w:r>
          </w:p>
        </w:tc>
        <w:tc>
          <w:tcPr>
            <w:tcW w:w="851" w:type="dxa"/>
          </w:tcPr>
          <w:p w:rsidR="000D71B3" w:rsidRPr="00547B3A" w:rsidRDefault="000D71B3" w:rsidP="000D71B3">
            <w:pPr>
              <w:spacing w:after="0" w:line="240" w:lineRule="auto"/>
              <w:jc w:val="center"/>
              <w:rPr>
                <w:rFonts w:ascii="Times New Roman" w:hAnsi="Times New Roman" w:cs="Times New Roman"/>
                <w:sz w:val="24"/>
                <w:szCs w:val="24"/>
              </w:rPr>
            </w:pPr>
            <w:r w:rsidRPr="00547B3A">
              <w:rPr>
                <w:rFonts w:ascii="Times New Roman" w:hAnsi="Times New Roman" w:cs="Times New Roman"/>
                <w:sz w:val="24"/>
                <w:szCs w:val="24"/>
              </w:rPr>
              <w:t>1</w:t>
            </w:r>
          </w:p>
        </w:tc>
        <w:tc>
          <w:tcPr>
            <w:tcW w:w="710" w:type="dxa"/>
          </w:tcPr>
          <w:p w:rsidR="000D71B3" w:rsidRPr="00547B3A" w:rsidRDefault="000D71B3" w:rsidP="000D71B3">
            <w:pPr>
              <w:spacing w:after="0" w:line="240" w:lineRule="auto"/>
              <w:jc w:val="center"/>
              <w:rPr>
                <w:rFonts w:ascii="Times New Roman" w:hAnsi="Times New Roman" w:cs="Times New Roman"/>
                <w:sz w:val="24"/>
                <w:szCs w:val="24"/>
              </w:rPr>
            </w:pPr>
            <w:r w:rsidRPr="00547B3A">
              <w:rPr>
                <w:rFonts w:ascii="Times New Roman" w:hAnsi="Times New Roman" w:cs="Times New Roman"/>
                <w:sz w:val="24"/>
                <w:szCs w:val="24"/>
              </w:rPr>
              <w:t>1</w:t>
            </w:r>
          </w:p>
        </w:tc>
        <w:tc>
          <w:tcPr>
            <w:tcW w:w="709" w:type="dxa"/>
          </w:tcPr>
          <w:p w:rsidR="000D71B3" w:rsidRPr="00547B3A" w:rsidRDefault="000D71B3" w:rsidP="000D71B3">
            <w:pPr>
              <w:spacing w:after="0" w:line="240" w:lineRule="auto"/>
              <w:jc w:val="center"/>
              <w:rPr>
                <w:rFonts w:ascii="Times New Roman" w:hAnsi="Times New Roman" w:cs="Times New Roman"/>
                <w:sz w:val="24"/>
                <w:szCs w:val="24"/>
              </w:rPr>
            </w:pPr>
          </w:p>
        </w:tc>
        <w:tc>
          <w:tcPr>
            <w:tcW w:w="708" w:type="dxa"/>
          </w:tcPr>
          <w:p w:rsidR="000D71B3" w:rsidRPr="00547B3A" w:rsidRDefault="000D71B3" w:rsidP="000D71B3">
            <w:pPr>
              <w:spacing w:after="0" w:line="240" w:lineRule="auto"/>
              <w:jc w:val="center"/>
              <w:rPr>
                <w:rFonts w:ascii="Times New Roman" w:hAnsi="Times New Roman" w:cs="Times New Roman"/>
                <w:sz w:val="24"/>
                <w:szCs w:val="24"/>
              </w:rPr>
            </w:pPr>
          </w:p>
        </w:tc>
        <w:tc>
          <w:tcPr>
            <w:tcW w:w="1843" w:type="dxa"/>
          </w:tcPr>
          <w:p w:rsidR="000D71B3" w:rsidRPr="00547B3A" w:rsidRDefault="000D71B3" w:rsidP="000D71B3">
            <w:pPr>
              <w:spacing w:after="0" w:line="240" w:lineRule="auto"/>
              <w:jc w:val="center"/>
              <w:rPr>
                <w:rFonts w:ascii="Times New Roman" w:hAnsi="Times New Roman" w:cs="Times New Roman"/>
                <w:sz w:val="24"/>
                <w:szCs w:val="24"/>
              </w:rPr>
            </w:pPr>
            <w:r w:rsidRPr="00547B3A">
              <w:rPr>
                <w:rFonts w:ascii="Times New Roman" w:hAnsi="Times New Roman" w:cs="Times New Roman"/>
                <w:sz w:val="24"/>
                <w:szCs w:val="24"/>
              </w:rPr>
              <w:t>Иващенко Т.М.</w:t>
            </w:r>
          </w:p>
        </w:tc>
      </w:tr>
      <w:tr w:rsidR="000D71B3" w:rsidRPr="00547B3A" w:rsidTr="000D71B3">
        <w:tc>
          <w:tcPr>
            <w:tcW w:w="955" w:type="dxa"/>
          </w:tcPr>
          <w:p w:rsidR="000D71B3" w:rsidRPr="00547B3A" w:rsidRDefault="000D71B3" w:rsidP="000D71B3">
            <w:pPr>
              <w:numPr>
                <w:ilvl w:val="0"/>
                <w:numId w:val="28"/>
              </w:numPr>
              <w:spacing w:after="0" w:line="240" w:lineRule="auto"/>
              <w:ind w:left="0"/>
              <w:jc w:val="center"/>
              <w:rPr>
                <w:rFonts w:ascii="Times New Roman" w:hAnsi="Times New Roman" w:cs="Times New Roman"/>
                <w:sz w:val="24"/>
                <w:szCs w:val="24"/>
              </w:rPr>
            </w:pPr>
          </w:p>
        </w:tc>
        <w:tc>
          <w:tcPr>
            <w:tcW w:w="3261" w:type="dxa"/>
          </w:tcPr>
          <w:p w:rsidR="000D71B3" w:rsidRPr="00547B3A" w:rsidRDefault="000D71B3" w:rsidP="000D71B3">
            <w:pPr>
              <w:spacing w:after="0" w:line="240" w:lineRule="auto"/>
              <w:rPr>
                <w:rFonts w:ascii="Times New Roman" w:hAnsi="Times New Roman" w:cs="Times New Roman"/>
                <w:sz w:val="24"/>
                <w:szCs w:val="24"/>
              </w:rPr>
            </w:pPr>
            <w:r w:rsidRPr="00547B3A">
              <w:rPr>
                <w:rFonts w:ascii="Times New Roman" w:hAnsi="Times New Roman" w:cs="Times New Roman"/>
                <w:sz w:val="24"/>
                <w:szCs w:val="24"/>
              </w:rPr>
              <w:t>Всероссийская фотовыставка «Новогоднее настроение» на сайте «</w:t>
            </w:r>
            <w:proofErr w:type="spellStart"/>
            <w:r w:rsidRPr="00547B3A">
              <w:rPr>
                <w:rFonts w:ascii="Times New Roman" w:hAnsi="Times New Roman" w:cs="Times New Roman"/>
                <w:sz w:val="24"/>
                <w:szCs w:val="24"/>
              </w:rPr>
              <w:t>Вектор-успеха.рф</w:t>
            </w:r>
            <w:proofErr w:type="spellEnd"/>
            <w:r w:rsidRPr="00547B3A">
              <w:rPr>
                <w:rFonts w:ascii="Times New Roman" w:hAnsi="Times New Roman" w:cs="Times New Roman"/>
                <w:sz w:val="24"/>
                <w:szCs w:val="24"/>
              </w:rPr>
              <w:t>» - портал для детей и подростков</w:t>
            </w:r>
          </w:p>
        </w:tc>
        <w:tc>
          <w:tcPr>
            <w:tcW w:w="852" w:type="dxa"/>
          </w:tcPr>
          <w:p w:rsidR="000D71B3" w:rsidRPr="00547B3A" w:rsidRDefault="000D71B3" w:rsidP="000D71B3">
            <w:pPr>
              <w:spacing w:after="0" w:line="240" w:lineRule="auto"/>
              <w:jc w:val="center"/>
              <w:rPr>
                <w:rFonts w:ascii="Times New Roman" w:hAnsi="Times New Roman" w:cs="Times New Roman"/>
                <w:sz w:val="24"/>
                <w:szCs w:val="24"/>
              </w:rPr>
            </w:pPr>
            <w:r w:rsidRPr="00547B3A">
              <w:rPr>
                <w:rFonts w:ascii="Times New Roman" w:hAnsi="Times New Roman" w:cs="Times New Roman"/>
                <w:sz w:val="24"/>
                <w:szCs w:val="24"/>
              </w:rPr>
              <w:t>6</w:t>
            </w:r>
          </w:p>
        </w:tc>
        <w:tc>
          <w:tcPr>
            <w:tcW w:w="851" w:type="dxa"/>
          </w:tcPr>
          <w:p w:rsidR="000D71B3" w:rsidRPr="00547B3A" w:rsidRDefault="000D71B3" w:rsidP="000D71B3">
            <w:pPr>
              <w:spacing w:after="0" w:line="240" w:lineRule="auto"/>
              <w:jc w:val="center"/>
              <w:rPr>
                <w:rFonts w:ascii="Times New Roman" w:hAnsi="Times New Roman" w:cs="Times New Roman"/>
                <w:sz w:val="24"/>
                <w:szCs w:val="24"/>
              </w:rPr>
            </w:pPr>
          </w:p>
        </w:tc>
        <w:tc>
          <w:tcPr>
            <w:tcW w:w="710" w:type="dxa"/>
          </w:tcPr>
          <w:p w:rsidR="000D71B3" w:rsidRPr="00547B3A" w:rsidRDefault="000D71B3" w:rsidP="000D71B3">
            <w:pPr>
              <w:spacing w:after="0" w:line="240" w:lineRule="auto"/>
              <w:jc w:val="center"/>
              <w:rPr>
                <w:rFonts w:ascii="Times New Roman" w:hAnsi="Times New Roman" w:cs="Times New Roman"/>
                <w:sz w:val="24"/>
                <w:szCs w:val="24"/>
              </w:rPr>
            </w:pPr>
            <w:r w:rsidRPr="00547B3A">
              <w:rPr>
                <w:rFonts w:ascii="Times New Roman" w:hAnsi="Times New Roman" w:cs="Times New Roman"/>
                <w:sz w:val="24"/>
                <w:szCs w:val="24"/>
              </w:rPr>
              <w:t>6</w:t>
            </w:r>
          </w:p>
        </w:tc>
        <w:tc>
          <w:tcPr>
            <w:tcW w:w="709" w:type="dxa"/>
          </w:tcPr>
          <w:p w:rsidR="000D71B3" w:rsidRPr="00547B3A" w:rsidRDefault="000D71B3" w:rsidP="000D71B3">
            <w:pPr>
              <w:spacing w:after="0" w:line="240" w:lineRule="auto"/>
              <w:jc w:val="center"/>
              <w:rPr>
                <w:rFonts w:ascii="Times New Roman" w:hAnsi="Times New Roman" w:cs="Times New Roman"/>
                <w:sz w:val="24"/>
                <w:szCs w:val="24"/>
              </w:rPr>
            </w:pPr>
          </w:p>
        </w:tc>
        <w:tc>
          <w:tcPr>
            <w:tcW w:w="708" w:type="dxa"/>
          </w:tcPr>
          <w:p w:rsidR="000D71B3" w:rsidRPr="00547B3A" w:rsidRDefault="000D71B3" w:rsidP="000D71B3">
            <w:pPr>
              <w:spacing w:after="0" w:line="240" w:lineRule="auto"/>
              <w:jc w:val="center"/>
              <w:rPr>
                <w:rFonts w:ascii="Times New Roman" w:hAnsi="Times New Roman" w:cs="Times New Roman"/>
                <w:sz w:val="24"/>
                <w:szCs w:val="24"/>
              </w:rPr>
            </w:pPr>
          </w:p>
        </w:tc>
        <w:tc>
          <w:tcPr>
            <w:tcW w:w="1843" w:type="dxa"/>
          </w:tcPr>
          <w:p w:rsidR="000D71B3" w:rsidRPr="00547B3A" w:rsidRDefault="000D71B3" w:rsidP="000D71B3">
            <w:pPr>
              <w:spacing w:after="0" w:line="240" w:lineRule="auto"/>
              <w:jc w:val="center"/>
              <w:rPr>
                <w:rFonts w:ascii="Times New Roman" w:hAnsi="Times New Roman" w:cs="Times New Roman"/>
                <w:sz w:val="24"/>
                <w:szCs w:val="24"/>
              </w:rPr>
            </w:pPr>
            <w:r w:rsidRPr="00547B3A">
              <w:rPr>
                <w:rFonts w:ascii="Times New Roman" w:hAnsi="Times New Roman" w:cs="Times New Roman"/>
                <w:sz w:val="24"/>
                <w:szCs w:val="24"/>
              </w:rPr>
              <w:t>Иващенко Т.М.</w:t>
            </w:r>
          </w:p>
        </w:tc>
      </w:tr>
      <w:tr w:rsidR="000D71B3" w:rsidRPr="00547B3A" w:rsidTr="000D71B3">
        <w:tc>
          <w:tcPr>
            <w:tcW w:w="955" w:type="dxa"/>
          </w:tcPr>
          <w:p w:rsidR="000D71B3" w:rsidRPr="00547B3A" w:rsidRDefault="000D71B3" w:rsidP="000D71B3">
            <w:pPr>
              <w:numPr>
                <w:ilvl w:val="0"/>
                <w:numId w:val="28"/>
              </w:numPr>
              <w:spacing w:after="0" w:line="240" w:lineRule="auto"/>
              <w:ind w:left="0"/>
              <w:jc w:val="center"/>
              <w:rPr>
                <w:rFonts w:ascii="Times New Roman" w:hAnsi="Times New Roman" w:cs="Times New Roman"/>
                <w:sz w:val="24"/>
                <w:szCs w:val="24"/>
              </w:rPr>
            </w:pPr>
          </w:p>
        </w:tc>
        <w:tc>
          <w:tcPr>
            <w:tcW w:w="3261" w:type="dxa"/>
          </w:tcPr>
          <w:p w:rsidR="000D71B3" w:rsidRPr="00547B3A" w:rsidRDefault="000D71B3" w:rsidP="000D71B3">
            <w:pPr>
              <w:spacing w:after="0" w:line="240" w:lineRule="auto"/>
              <w:rPr>
                <w:rFonts w:ascii="Times New Roman" w:hAnsi="Times New Roman" w:cs="Times New Roman"/>
                <w:sz w:val="24"/>
                <w:szCs w:val="24"/>
              </w:rPr>
            </w:pPr>
            <w:r w:rsidRPr="00547B3A">
              <w:rPr>
                <w:rFonts w:ascii="Times New Roman" w:hAnsi="Times New Roman" w:cs="Times New Roman"/>
                <w:sz w:val="24"/>
                <w:szCs w:val="24"/>
              </w:rPr>
              <w:t>Всероссийский творческий конкурс, посвященный 23 февраля «Открытка нашим защитникам»</w:t>
            </w:r>
          </w:p>
        </w:tc>
        <w:tc>
          <w:tcPr>
            <w:tcW w:w="852" w:type="dxa"/>
          </w:tcPr>
          <w:p w:rsidR="000D71B3" w:rsidRPr="00547B3A" w:rsidRDefault="000D71B3" w:rsidP="000D71B3">
            <w:pPr>
              <w:spacing w:after="0" w:line="240" w:lineRule="auto"/>
              <w:jc w:val="center"/>
              <w:rPr>
                <w:rFonts w:ascii="Times New Roman" w:hAnsi="Times New Roman" w:cs="Times New Roman"/>
                <w:sz w:val="24"/>
                <w:szCs w:val="24"/>
              </w:rPr>
            </w:pPr>
            <w:r w:rsidRPr="00547B3A">
              <w:rPr>
                <w:rFonts w:ascii="Times New Roman" w:hAnsi="Times New Roman" w:cs="Times New Roman"/>
                <w:sz w:val="24"/>
                <w:szCs w:val="24"/>
              </w:rPr>
              <w:t>1</w:t>
            </w:r>
          </w:p>
        </w:tc>
        <w:tc>
          <w:tcPr>
            <w:tcW w:w="851" w:type="dxa"/>
          </w:tcPr>
          <w:p w:rsidR="000D71B3" w:rsidRPr="00547B3A" w:rsidRDefault="000D71B3" w:rsidP="000D71B3">
            <w:pPr>
              <w:spacing w:after="0" w:line="240" w:lineRule="auto"/>
              <w:jc w:val="center"/>
              <w:rPr>
                <w:rFonts w:ascii="Times New Roman" w:hAnsi="Times New Roman" w:cs="Times New Roman"/>
                <w:sz w:val="24"/>
                <w:szCs w:val="24"/>
              </w:rPr>
            </w:pPr>
          </w:p>
        </w:tc>
        <w:tc>
          <w:tcPr>
            <w:tcW w:w="710" w:type="dxa"/>
          </w:tcPr>
          <w:p w:rsidR="000D71B3" w:rsidRPr="00547B3A" w:rsidRDefault="000D71B3" w:rsidP="000D71B3">
            <w:pPr>
              <w:spacing w:after="0" w:line="240" w:lineRule="auto"/>
              <w:jc w:val="center"/>
              <w:rPr>
                <w:rFonts w:ascii="Times New Roman" w:hAnsi="Times New Roman" w:cs="Times New Roman"/>
                <w:sz w:val="24"/>
                <w:szCs w:val="24"/>
              </w:rPr>
            </w:pPr>
          </w:p>
        </w:tc>
        <w:tc>
          <w:tcPr>
            <w:tcW w:w="709" w:type="dxa"/>
          </w:tcPr>
          <w:p w:rsidR="000D71B3" w:rsidRPr="00547B3A" w:rsidRDefault="000D71B3" w:rsidP="000D71B3">
            <w:pPr>
              <w:spacing w:after="0" w:line="240" w:lineRule="auto"/>
              <w:jc w:val="center"/>
              <w:rPr>
                <w:rFonts w:ascii="Times New Roman" w:hAnsi="Times New Roman" w:cs="Times New Roman"/>
                <w:sz w:val="24"/>
                <w:szCs w:val="24"/>
              </w:rPr>
            </w:pPr>
          </w:p>
        </w:tc>
        <w:tc>
          <w:tcPr>
            <w:tcW w:w="708" w:type="dxa"/>
          </w:tcPr>
          <w:p w:rsidR="000D71B3" w:rsidRPr="00547B3A" w:rsidRDefault="000D71B3" w:rsidP="000D71B3">
            <w:pPr>
              <w:spacing w:after="0" w:line="240" w:lineRule="auto"/>
              <w:jc w:val="center"/>
              <w:rPr>
                <w:rFonts w:ascii="Times New Roman" w:hAnsi="Times New Roman" w:cs="Times New Roman"/>
                <w:sz w:val="24"/>
                <w:szCs w:val="24"/>
              </w:rPr>
            </w:pPr>
          </w:p>
        </w:tc>
        <w:tc>
          <w:tcPr>
            <w:tcW w:w="1843" w:type="dxa"/>
          </w:tcPr>
          <w:p w:rsidR="000D71B3" w:rsidRPr="00547B3A" w:rsidRDefault="000D71B3" w:rsidP="000D71B3">
            <w:pPr>
              <w:spacing w:after="0" w:line="240" w:lineRule="auto"/>
              <w:jc w:val="center"/>
              <w:rPr>
                <w:rFonts w:ascii="Times New Roman" w:hAnsi="Times New Roman" w:cs="Times New Roman"/>
                <w:sz w:val="24"/>
                <w:szCs w:val="24"/>
              </w:rPr>
            </w:pPr>
            <w:r w:rsidRPr="00547B3A">
              <w:rPr>
                <w:rFonts w:ascii="Times New Roman" w:hAnsi="Times New Roman" w:cs="Times New Roman"/>
                <w:sz w:val="24"/>
                <w:szCs w:val="24"/>
              </w:rPr>
              <w:t>Иващенко Т.М.</w:t>
            </w:r>
          </w:p>
        </w:tc>
      </w:tr>
      <w:tr w:rsidR="000D71B3" w:rsidRPr="00547B3A" w:rsidTr="000D71B3">
        <w:tc>
          <w:tcPr>
            <w:tcW w:w="955" w:type="dxa"/>
          </w:tcPr>
          <w:p w:rsidR="000D71B3" w:rsidRPr="00547B3A" w:rsidRDefault="000D71B3" w:rsidP="000D71B3">
            <w:pPr>
              <w:numPr>
                <w:ilvl w:val="0"/>
                <w:numId w:val="28"/>
              </w:numPr>
              <w:spacing w:after="0" w:line="240" w:lineRule="auto"/>
              <w:ind w:left="0"/>
              <w:jc w:val="center"/>
              <w:rPr>
                <w:rFonts w:ascii="Times New Roman" w:hAnsi="Times New Roman" w:cs="Times New Roman"/>
                <w:sz w:val="24"/>
                <w:szCs w:val="24"/>
              </w:rPr>
            </w:pPr>
          </w:p>
        </w:tc>
        <w:tc>
          <w:tcPr>
            <w:tcW w:w="3261" w:type="dxa"/>
          </w:tcPr>
          <w:p w:rsidR="000D71B3" w:rsidRPr="00547B3A" w:rsidRDefault="000D71B3" w:rsidP="000D71B3">
            <w:pPr>
              <w:spacing w:after="0" w:line="240" w:lineRule="auto"/>
              <w:rPr>
                <w:rFonts w:ascii="Times New Roman" w:hAnsi="Times New Roman" w:cs="Times New Roman"/>
                <w:sz w:val="24"/>
                <w:szCs w:val="24"/>
              </w:rPr>
            </w:pPr>
            <w:r w:rsidRPr="00547B3A">
              <w:rPr>
                <w:rFonts w:ascii="Times New Roman" w:hAnsi="Times New Roman" w:cs="Times New Roman"/>
                <w:sz w:val="24"/>
                <w:szCs w:val="24"/>
              </w:rPr>
              <w:t>I Всероссийский дистанционный творческий конкурс «Светлая Пасха», www.zolotaya-krona.ru</w:t>
            </w:r>
          </w:p>
        </w:tc>
        <w:tc>
          <w:tcPr>
            <w:tcW w:w="852" w:type="dxa"/>
          </w:tcPr>
          <w:p w:rsidR="000D71B3" w:rsidRPr="00547B3A" w:rsidRDefault="000D71B3" w:rsidP="000D71B3">
            <w:pPr>
              <w:spacing w:after="0" w:line="240" w:lineRule="auto"/>
              <w:jc w:val="center"/>
              <w:rPr>
                <w:rFonts w:ascii="Times New Roman" w:hAnsi="Times New Roman" w:cs="Times New Roman"/>
                <w:sz w:val="24"/>
                <w:szCs w:val="24"/>
              </w:rPr>
            </w:pPr>
            <w:r w:rsidRPr="00547B3A">
              <w:rPr>
                <w:rFonts w:ascii="Times New Roman" w:hAnsi="Times New Roman" w:cs="Times New Roman"/>
                <w:sz w:val="24"/>
                <w:szCs w:val="24"/>
              </w:rPr>
              <w:t xml:space="preserve">6 </w:t>
            </w:r>
          </w:p>
          <w:p w:rsidR="000D71B3" w:rsidRPr="00547B3A" w:rsidRDefault="000D71B3" w:rsidP="000D71B3">
            <w:pPr>
              <w:spacing w:after="0" w:line="240" w:lineRule="auto"/>
              <w:jc w:val="center"/>
              <w:rPr>
                <w:rFonts w:ascii="Times New Roman" w:hAnsi="Times New Roman" w:cs="Times New Roman"/>
                <w:sz w:val="24"/>
                <w:szCs w:val="24"/>
              </w:rPr>
            </w:pPr>
          </w:p>
        </w:tc>
        <w:tc>
          <w:tcPr>
            <w:tcW w:w="851" w:type="dxa"/>
          </w:tcPr>
          <w:p w:rsidR="000D71B3" w:rsidRPr="00547B3A" w:rsidRDefault="000D71B3" w:rsidP="000D71B3">
            <w:pPr>
              <w:spacing w:after="0" w:line="240" w:lineRule="auto"/>
              <w:jc w:val="center"/>
              <w:rPr>
                <w:rFonts w:ascii="Times New Roman" w:hAnsi="Times New Roman" w:cs="Times New Roman"/>
                <w:sz w:val="24"/>
                <w:szCs w:val="24"/>
              </w:rPr>
            </w:pPr>
          </w:p>
        </w:tc>
        <w:tc>
          <w:tcPr>
            <w:tcW w:w="710" w:type="dxa"/>
          </w:tcPr>
          <w:p w:rsidR="000D71B3" w:rsidRPr="00547B3A" w:rsidRDefault="000D71B3" w:rsidP="000D71B3">
            <w:pPr>
              <w:spacing w:after="0" w:line="240" w:lineRule="auto"/>
              <w:jc w:val="center"/>
              <w:rPr>
                <w:rFonts w:ascii="Times New Roman" w:hAnsi="Times New Roman" w:cs="Times New Roman"/>
                <w:sz w:val="24"/>
                <w:szCs w:val="24"/>
              </w:rPr>
            </w:pPr>
          </w:p>
        </w:tc>
        <w:tc>
          <w:tcPr>
            <w:tcW w:w="709" w:type="dxa"/>
          </w:tcPr>
          <w:p w:rsidR="000D71B3" w:rsidRPr="00547B3A" w:rsidRDefault="000D71B3" w:rsidP="000D71B3">
            <w:pPr>
              <w:spacing w:after="0" w:line="240" w:lineRule="auto"/>
              <w:jc w:val="center"/>
              <w:rPr>
                <w:rFonts w:ascii="Times New Roman" w:hAnsi="Times New Roman" w:cs="Times New Roman"/>
                <w:sz w:val="24"/>
                <w:szCs w:val="24"/>
              </w:rPr>
            </w:pPr>
          </w:p>
        </w:tc>
        <w:tc>
          <w:tcPr>
            <w:tcW w:w="708" w:type="dxa"/>
          </w:tcPr>
          <w:p w:rsidR="000D71B3" w:rsidRPr="00547B3A" w:rsidRDefault="000D71B3" w:rsidP="000D71B3">
            <w:pPr>
              <w:spacing w:after="0" w:line="240" w:lineRule="auto"/>
              <w:jc w:val="center"/>
              <w:rPr>
                <w:rFonts w:ascii="Times New Roman" w:hAnsi="Times New Roman" w:cs="Times New Roman"/>
                <w:sz w:val="24"/>
                <w:szCs w:val="24"/>
              </w:rPr>
            </w:pPr>
          </w:p>
        </w:tc>
        <w:tc>
          <w:tcPr>
            <w:tcW w:w="1843" w:type="dxa"/>
          </w:tcPr>
          <w:p w:rsidR="000D71B3" w:rsidRPr="00547B3A" w:rsidRDefault="000D71B3" w:rsidP="000D71B3">
            <w:pPr>
              <w:spacing w:after="0" w:line="240" w:lineRule="auto"/>
              <w:jc w:val="center"/>
              <w:rPr>
                <w:rFonts w:ascii="Times New Roman" w:hAnsi="Times New Roman" w:cs="Times New Roman"/>
                <w:sz w:val="24"/>
                <w:szCs w:val="24"/>
              </w:rPr>
            </w:pPr>
            <w:r w:rsidRPr="00547B3A">
              <w:rPr>
                <w:rFonts w:ascii="Times New Roman" w:hAnsi="Times New Roman" w:cs="Times New Roman"/>
                <w:sz w:val="24"/>
                <w:szCs w:val="24"/>
              </w:rPr>
              <w:t>Иващенко Т.М.</w:t>
            </w:r>
          </w:p>
        </w:tc>
      </w:tr>
      <w:tr w:rsidR="000D71B3" w:rsidRPr="00547B3A" w:rsidTr="000D71B3">
        <w:trPr>
          <w:trHeight w:val="1701"/>
        </w:trPr>
        <w:tc>
          <w:tcPr>
            <w:tcW w:w="955" w:type="dxa"/>
            <w:tcBorders>
              <w:bottom w:val="single" w:sz="4" w:space="0" w:color="auto"/>
            </w:tcBorders>
          </w:tcPr>
          <w:p w:rsidR="000D71B3" w:rsidRPr="00547B3A" w:rsidRDefault="000D71B3" w:rsidP="000D71B3">
            <w:pPr>
              <w:numPr>
                <w:ilvl w:val="0"/>
                <w:numId w:val="28"/>
              </w:numPr>
              <w:spacing w:after="0" w:line="240" w:lineRule="auto"/>
              <w:ind w:left="0"/>
              <w:jc w:val="center"/>
              <w:rPr>
                <w:rFonts w:ascii="Times New Roman" w:hAnsi="Times New Roman" w:cs="Times New Roman"/>
                <w:sz w:val="24"/>
                <w:szCs w:val="24"/>
              </w:rPr>
            </w:pPr>
          </w:p>
        </w:tc>
        <w:tc>
          <w:tcPr>
            <w:tcW w:w="3261" w:type="dxa"/>
            <w:tcBorders>
              <w:bottom w:val="single" w:sz="4" w:space="0" w:color="auto"/>
            </w:tcBorders>
          </w:tcPr>
          <w:p w:rsidR="000D71B3" w:rsidRPr="00547B3A" w:rsidRDefault="000D71B3" w:rsidP="000D71B3">
            <w:pPr>
              <w:spacing w:after="0" w:line="240" w:lineRule="auto"/>
              <w:rPr>
                <w:rFonts w:ascii="Times New Roman" w:hAnsi="Times New Roman" w:cs="Times New Roman"/>
                <w:b/>
                <w:sz w:val="24"/>
                <w:szCs w:val="24"/>
              </w:rPr>
            </w:pPr>
            <w:r w:rsidRPr="00547B3A">
              <w:rPr>
                <w:rFonts w:ascii="Times New Roman" w:hAnsi="Times New Roman" w:cs="Times New Roman"/>
                <w:b/>
                <w:sz w:val="24"/>
                <w:szCs w:val="24"/>
              </w:rPr>
              <w:t>Региональный.</w:t>
            </w:r>
          </w:p>
          <w:p w:rsidR="000D71B3" w:rsidRPr="00547B3A" w:rsidRDefault="000D71B3" w:rsidP="000D71B3">
            <w:pPr>
              <w:spacing w:after="0" w:line="240" w:lineRule="auto"/>
              <w:rPr>
                <w:rFonts w:ascii="Times New Roman" w:hAnsi="Times New Roman" w:cs="Times New Roman"/>
                <w:sz w:val="24"/>
                <w:szCs w:val="24"/>
              </w:rPr>
            </w:pPr>
            <w:r w:rsidRPr="00547B3A">
              <w:rPr>
                <w:rFonts w:ascii="Times New Roman" w:hAnsi="Times New Roman" w:cs="Times New Roman"/>
                <w:sz w:val="24"/>
                <w:szCs w:val="24"/>
              </w:rPr>
              <w:t>Открытый конкурс</w:t>
            </w:r>
          </w:p>
          <w:p w:rsidR="000D71B3" w:rsidRPr="00547B3A" w:rsidRDefault="000D71B3" w:rsidP="000D71B3">
            <w:pPr>
              <w:spacing w:after="0" w:line="240" w:lineRule="auto"/>
              <w:rPr>
                <w:rFonts w:ascii="Times New Roman" w:hAnsi="Times New Roman" w:cs="Times New Roman"/>
                <w:sz w:val="24"/>
                <w:szCs w:val="24"/>
              </w:rPr>
            </w:pPr>
            <w:r w:rsidRPr="00547B3A">
              <w:rPr>
                <w:rFonts w:ascii="Times New Roman" w:hAnsi="Times New Roman" w:cs="Times New Roman"/>
                <w:sz w:val="24"/>
                <w:szCs w:val="24"/>
              </w:rPr>
              <w:t xml:space="preserve">творческих, проектных и научно-исследовательских работ им. </w:t>
            </w:r>
            <w:proofErr w:type="spellStart"/>
            <w:r w:rsidRPr="00547B3A">
              <w:rPr>
                <w:rFonts w:ascii="Times New Roman" w:hAnsi="Times New Roman" w:cs="Times New Roman"/>
                <w:sz w:val="24"/>
                <w:szCs w:val="24"/>
              </w:rPr>
              <w:t>И.С.Шемановского</w:t>
            </w:r>
            <w:proofErr w:type="spellEnd"/>
          </w:p>
          <w:p w:rsidR="000D71B3" w:rsidRPr="00547B3A" w:rsidRDefault="000D71B3" w:rsidP="000D71B3">
            <w:pPr>
              <w:spacing w:after="0" w:line="240" w:lineRule="auto"/>
              <w:rPr>
                <w:rFonts w:ascii="Times New Roman" w:hAnsi="Times New Roman" w:cs="Times New Roman"/>
                <w:sz w:val="24"/>
                <w:szCs w:val="24"/>
              </w:rPr>
            </w:pPr>
            <w:r w:rsidRPr="00547B3A">
              <w:rPr>
                <w:rFonts w:ascii="Times New Roman" w:hAnsi="Times New Roman" w:cs="Times New Roman"/>
                <w:sz w:val="24"/>
                <w:szCs w:val="24"/>
              </w:rPr>
              <w:t xml:space="preserve"> «Музей и время»</w:t>
            </w:r>
          </w:p>
        </w:tc>
        <w:tc>
          <w:tcPr>
            <w:tcW w:w="852" w:type="dxa"/>
            <w:tcBorders>
              <w:bottom w:val="single" w:sz="4" w:space="0" w:color="auto"/>
            </w:tcBorders>
          </w:tcPr>
          <w:p w:rsidR="000D71B3" w:rsidRPr="00547B3A" w:rsidRDefault="000D71B3" w:rsidP="000D71B3">
            <w:pPr>
              <w:spacing w:after="0" w:line="240" w:lineRule="auto"/>
              <w:jc w:val="center"/>
              <w:rPr>
                <w:rFonts w:ascii="Times New Roman" w:hAnsi="Times New Roman" w:cs="Times New Roman"/>
                <w:sz w:val="24"/>
                <w:szCs w:val="24"/>
              </w:rPr>
            </w:pPr>
          </w:p>
          <w:p w:rsidR="000D71B3" w:rsidRPr="00547B3A" w:rsidRDefault="000D71B3" w:rsidP="000D71B3">
            <w:pPr>
              <w:spacing w:after="0" w:line="240" w:lineRule="auto"/>
              <w:jc w:val="center"/>
              <w:rPr>
                <w:rFonts w:ascii="Times New Roman" w:hAnsi="Times New Roman" w:cs="Times New Roman"/>
                <w:sz w:val="24"/>
                <w:szCs w:val="24"/>
              </w:rPr>
            </w:pPr>
            <w:r w:rsidRPr="00547B3A">
              <w:rPr>
                <w:rFonts w:ascii="Times New Roman" w:hAnsi="Times New Roman" w:cs="Times New Roman"/>
                <w:sz w:val="24"/>
                <w:szCs w:val="24"/>
              </w:rPr>
              <w:t>3</w:t>
            </w:r>
          </w:p>
          <w:p w:rsidR="000D71B3" w:rsidRPr="00547B3A" w:rsidRDefault="000D71B3" w:rsidP="000D71B3">
            <w:pPr>
              <w:spacing w:after="0" w:line="240" w:lineRule="auto"/>
              <w:jc w:val="center"/>
              <w:rPr>
                <w:rFonts w:ascii="Times New Roman" w:hAnsi="Times New Roman" w:cs="Times New Roman"/>
                <w:sz w:val="24"/>
                <w:szCs w:val="24"/>
              </w:rPr>
            </w:pPr>
          </w:p>
          <w:p w:rsidR="000D71B3" w:rsidRPr="00547B3A" w:rsidRDefault="000D71B3" w:rsidP="000D71B3">
            <w:pPr>
              <w:spacing w:after="0" w:line="240" w:lineRule="auto"/>
              <w:jc w:val="center"/>
              <w:rPr>
                <w:rFonts w:ascii="Times New Roman" w:hAnsi="Times New Roman" w:cs="Times New Roman"/>
                <w:sz w:val="24"/>
                <w:szCs w:val="24"/>
              </w:rPr>
            </w:pPr>
          </w:p>
          <w:p w:rsidR="000D71B3" w:rsidRPr="00547B3A" w:rsidRDefault="000D71B3" w:rsidP="000D71B3">
            <w:pPr>
              <w:spacing w:after="0" w:line="240" w:lineRule="auto"/>
              <w:jc w:val="center"/>
              <w:rPr>
                <w:rFonts w:ascii="Times New Roman" w:hAnsi="Times New Roman" w:cs="Times New Roman"/>
                <w:sz w:val="24"/>
                <w:szCs w:val="24"/>
              </w:rPr>
            </w:pPr>
          </w:p>
          <w:p w:rsidR="000D71B3" w:rsidRPr="00547B3A" w:rsidRDefault="000D71B3" w:rsidP="000D71B3">
            <w:pPr>
              <w:spacing w:after="0" w:line="240" w:lineRule="auto"/>
              <w:jc w:val="center"/>
              <w:rPr>
                <w:rFonts w:ascii="Times New Roman" w:hAnsi="Times New Roman" w:cs="Times New Roman"/>
                <w:sz w:val="24"/>
                <w:szCs w:val="24"/>
              </w:rPr>
            </w:pPr>
          </w:p>
        </w:tc>
        <w:tc>
          <w:tcPr>
            <w:tcW w:w="851" w:type="dxa"/>
            <w:tcBorders>
              <w:bottom w:val="single" w:sz="4" w:space="0" w:color="auto"/>
            </w:tcBorders>
          </w:tcPr>
          <w:p w:rsidR="000D71B3" w:rsidRPr="00547B3A" w:rsidRDefault="000D71B3" w:rsidP="000D71B3">
            <w:pPr>
              <w:spacing w:after="0" w:line="240" w:lineRule="auto"/>
              <w:jc w:val="center"/>
              <w:rPr>
                <w:rFonts w:ascii="Times New Roman" w:hAnsi="Times New Roman" w:cs="Times New Roman"/>
                <w:sz w:val="24"/>
                <w:szCs w:val="24"/>
              </w:rPr>
            </w:pPr>
          </w:p>
        </w:tc>
        <w:tc>
          <w:tcPr>
            <w:tcW w:w="710" w:type="dxa"/>
            <w:tcBorders>
              <w:bottom w:val="single" w:sz="4" w:space="0" w:color="auto"/>
            </w:tcBorders>
          </w:tcPr>
          <w:p w:rsidR="000D71B3" w:rsidRPr="00547B3A" w:rsidRDefault="000D71B3" w:rsidP="000D71B3">
            <w:pPr>
              <w:spacing w:after="0" w:line="240" w:lineRule="auto"/>
              <w:jc w:val="center"/>
              <w:rPr>
                <w:rFonts w:ascii="Times New Roman" w:hAnsi="Times New Roman" w:cs="Times New Roman"/>
                <w:sz w:val="24"/>
                <w:szCs w:val="24"/>
              </w:rPr>
            </w:pPr>
          </w:p>
          <w:p w:rsidR="000D71B3" w:rsidRPr="00547B3A" w:rsidRDefault="000D71B3" w:rsidP="000D71B3">
            <w:pPr>
              <w:spacing w:after="0" w:line="240" w:lineRule="auto"/>
              <w:jc w:val="center"/>
              <w:rPr>
                <w:rFonts w:ascii="Times New Roman" w:hAnsi="Times New Roman" w:cs="Times New Roman"/>
                <w:sz w:val="24"/>
                <w:szCs w:val="24"/>
              </w:rPr>
            </w:pPr>
            <w:r w:rsidRPr="00547B3A">
              <w:rPr>
                <w:rFonts w:ascii="Times New Roman" w:hAnsi="Times New Roman" w:cs="Times New Roman"/>
                <w:sz w:val="24"/>
                <w:szCs w:val="24"/>
              </w:rPr>
              <w:t>1</w:t>
            </w:r>
          </w:p>
          <w:p w:rsidR="000D71B3" w:rsidRPr="00547B3A" w:rsidRDefault="000D71B3" w:rsidP="000D71B3">
            <w:pPr>
              <w:spacing w:after="0" w:line="240" w:lineRule="auto"/>
              <w:jc w:val="center"/>
              <w:rPr>
                <w:rFonts w:ascii="Times New Roman" w:hAnsi="Times New Roman" w:cs="Times New Roman"/>
                <w:sz w:val="24"/>
                <w:szCs w:val="24"/>
              </w:rPr>
            </w:pPr>
          </w:p>
          <w:p w:rsidR="000D71B3" w:rsidRPr="00547B3A" w:rsidRDefault="000D71B3" w:rsidP="000D71B3">
            <w:pPr>
              <w:spacing w:after="0" w:line="240" w:lineRule="auto"/>
              <w:jc w:val="center"/>
              <w:rPr>
                <w:rFonts w:ascii="Times New Roman" w:hAnsi="Times New Roman" w:cs="Times New Roman"/>
                <w:sz w:val="24"/>
                <w:szCs w:val="24"/>
              </w:rPr>
            </w:pPr>
          </w:p>
          <w:p w:rsidR="000D71B3" w:rsidRPr="00547B3A" w:rsidRDefault="000D71B3" w:rsidP="000D71B3">
            <w:pPr>
              <w:spacing w:after="0" w:line="240" w:lineRule="auto"/>
              <w:jc w:val="center"/>
              <w:rPr>
                <w:rFonts w:ascii="Times New Roman" w:hAnsi="Times New Roman" w:cs="Times New Roman"/>
                <w:sz w:val="24"/>
                <w:szCs w:val="24"/>
              </w:rPr>
            </w:pPr>
          </w:p>
          <w:p w:rsidR="000D71B3" w:rsidRPr="00547B3A" w:rsidRDefault="000D71B3" w:rsidP="000D71B3">
            <w:pPr>
              <w:spacing w:after="0" w:line="240" w:lineRule="auto"/>
              <w:jc w:val="center"/>
              <w:rPr>
                <w:rFonts w:ascii="Times New Roman" w:hAnsi="Times New Roman" w:cs="Times New Roman"/>
                <w:sz w:val="24"/>
                <w:szCs w:val="24"/>
              </w:rPr>
            </w:pPr>
          </w:p>
        </w:tc>
        <w:tc>
          <w:tcPr>
            <w:tcW w:w="709" w:type="dxa"/>
            <w:tcBorders>
              <w:bottom w:val="single" w:sz="4" w:space="0" w:color="auto"/>
            </w:tcBorders>
          </w:tcPr>
          <w:p w:rsidR="000D71B3" w:rsidRPr="00547B3A" w:rsidRDefault="000D71B3" w:rsidP="000D71B3">
            <w:pPr>
              <w:spacing w:after="0" w:line="240" w:lineRule="auto"/>
              <w:jc w:val="center"/>
              <w:rPr>
                <w:rFonts w:ascii="Times New Roman" w:hAnsi="Times New Roman" w:cs="Times New Roman"/>
                <w:sz w:val="24"/>
                <w:szCs w:val="24"/>
              </w:rPr>
            </w:pPr>
          </w:p>
          <w:p w:rsidR="000D71B3" w:rsidRPr="00547B3A" w:rsidRDefault="000D71B3" w:rsidP="000D71B3">
            <w:pPr>
              <w:spacing w:after="0" w:line="240" w:lineRule="auto"/>
              <w:jc w:val="center"/>
              <w:rPr>
                <w:rFonts w:ascii="Times New Roman" w:hAnsi="Times New Roman" w:cs="Times New Roman"/>
                <w:sz w:val="24"/>
                <w:szCs w:val="24"/>
              </w:rPr>
            </w:pPr>
          </w:p>
          <w:p w:rsidR="000D71B3" w:rsidRPr="00547B3A" w:rsidRDefault="000D71B3" w:rsidP="000D71B3">
            <w:pPr>
              <w:spacing w:after="0" w:line="240" w:lineRule="auto"/>
              <w:jc w:val="center"/>
              <w:rPr>
                <w:rFonts w:ascii="Times New Roman" w:hAnsi="Times New Roman" w:cs="Times New Roman"/>
                <w:sz w:val="24"/>
                <w:szCs w:val="24"/>
              </w:rPr>
            </w:pPr>
          </w:p>
          <w:p w:rsidR="000D71B3" w:rsidRPr="00547B3A" w:rsidRDefault="000D71B3" w:rsidP="000D71B3">
            <w:pPr>
              <w:spacing w:after="0" w:line="240" w:lineRule="auto"/>
              <w:jc w:val="center"/>
              <w:rPr>
                <w:rFonts w:ascii="Times New Roman" w:hAnsi="Times New Roman" w:cs="Times New Roman"/>
                <w:sz w:val="24"/>
                <w:szCs w:val="24"/>
              </w:rPr>
            </w:pPr>
          </w:p>
          <w:p w:rsidR="000D71B3" w:rsidRPr="00547B3A" w:rsidRDefault="000D71B3" w:rsidP="000D71B3">
            <w:pPr>
              <w:spacing w:after="0" w:line="240" w:lineRule="auto"/>
              <w:jc w:val="center"/>
              <w:rPr>
                <w:rFonts w:ascii="Times New Roman" w:hAnsi="Times New Roman" w:cs="Times New Roman"/>
                <w:sz w:val="24"/>
                <w:szCs w:val="24"/>
              </w:rPr>
            </w:pPr>
          </w:p>
          <w:p w:rsidR="000D71B3" w:rsidRPr="00547B3A" w:rsidRDefault="000D71B3" w:rsidP="000D71B3">
            <w:pPr>
              <w:spacing w:after="0" w:line="240" w:lineRule="auto"/>
              <w:jc w:val="center"/>
              <w:rPr>
                <w:rFonts w:ascii="Times New Roman" w:hAnsi="Times New Roman" w:cs="Times New Roman"/>
                <w:sz w:val="24"/>
                <w:szCs w:val="24"/>
              </w:rPr>
            </w:pPr>
          </w:p>
        </w:tc>
        <w:tc>
          <w:tcPr>
            <w:tcW w:w="708" w:type="dxa"/>
            <w:tcBorders>
              <w:bottom w:val="single" w:sz="4" w:space="0" w:color="auto"/>
            </w:tcBorders>
          </w:tcPr>
          <w:p w:rsidR="000D71B3" w:rsidRPr="00547B3A" w:rsidRDefault="000D71B3" w:rsidP="000D71B3">
            <w:pPr>
              <w:spacing w:after="0" w:line="240" w:lineRule="auto"/>
              <w:jc w:val="center"/>
              <w:rPr>
                <w:rFonts w:ascii="Times New Roman" w:hAnsi="Times New Roman" w:cs="Times New Roman"/>
                <w:sz w:val="24"/>
                <w:szCs w:val="24"/>
              </w:rPr>
            </w:pPr>
          </w:p>
        </w:tc>
        <w:tc>
          <w:tcPr>
            <w:tcW w:w="1843" w:type="dxa"/>
            <w:tcBorders>
              <w:bottom w:val="single" w:sz="4" w:space="0" w:color="auto"/>
            </w:tcBorders>
          </w:tcPr>
          <w:p w:rsidR="000D71B3" w:rsidRPr="00547B3A" w:rsidRDefault="000D71B3" w:rsidP="000D71B3">
            <w:pPr>
              <w:spacing w:after="0" w:line="240" w:lineRule="auto"/>
              <w:jc w:val="center"/>
              <w:rPr>
                <w:rFonts w:ascii="Times New Roman" w:hAnsi="Times New Roman" w:cs="Times New Roman"/>
                <w:sz w:val="24"/>
                <w:szCs w:val="24"/>
              </w:rPr>
            </w:pPr>
            <w:r w:rsidRPr="00547B3A">
              <w:rPr>
                <w:rFonts w:ascii="Times New Roman" w:hAnsi="Times New Roman" w:cs="Times New Roman"/>
                <w:sz w:val="24"/>
                <w:szCs w:val="24"/>
              </w:rPr>
              <w:t>Лазарева С.Н.</w:t>
            </w:r>
          </w:p>
        </w:tc>
      </w:tr>
      <w:tr w:rsidR="000D71B3" w:rsidRPr="00547B3A" w:rsidTr="000D71B3">
        <w:trPr>
          <w:trHeight w:val="1021"/>
        </w:trPr>
        <w:tc>
          <w:tcPr>
            <w:tcW w:w="955" w:type="dxa"/>
            <w:tcBorders>
              <w:top w:val="single" w:sz="4" w:space="0" w:color="auto"/>
              <w:bottom w:val="single" w:sz="4" w:space="0" w:color="auto"/>
            </w:tcBorders>
          </w:tcPr>
          <w:p w:rsidR="000D71B3" w:rsidRPr="00547B3A" w:rsidRDefault="000D71B3" w:rsidP="000D71B3">
            <w:pPr>
              <w:numPr>
                <w:ilvl w:val="0"/>
                <w:numId w:val="28"/>
              </w:numPr>
              <w:spacing w:after="0" w:line="240" w:lineRule="auto"/>
              <w:ind w:left="0"/>
              <w:jc w:val="center"/>
              <w:rPr>
                <w:rFonts w:ascii="Times New Roman" w:hAnsi="Times New Roman" w:cs="Times New Roman"/>
                <w:sz w:val="24"/>
                <w:szCs w:val="24"/>
              </w:rPr>
            </w:pPr>
          </w:p>
        </w:tc>
        <w:tc>
          <w:tcPr>
            <w:tcW w:w="3261" w:type="dxa"/>
            <w:tcBorders>
              <w:top w:val="single" w:sz="4" w:space="0" w:color="auto"/>
              <w:bottom w:val="single" w:sz="4" w:space="0" w:color="auto"/>
            </w:tcBorders>
          </w:tcPr>
          <w:p w:rsidR="000D71B3" w:rsidRPr="00547B3A" w:rsidRDefault="000D71B3" w:rsidP="000D71B3">
            <w:pPr>
              <w:spacing w:after="0" w:line="240" w:lineRule="auto"/>
              <w:rPr>
                <w:rFonts w:ascii="Times New Roman" w:hAnsi="Times New Roman" w:cs="Times New Roman"/>
                <w:sz w:val="24"/>
                <w:szCs w:val="24"/>
              </w:rPr>
            </w:pPr>
            <w:r w:rsidRPr="00547B3A">
              <w:rPr>
                <w:rFonts w:ascii="Times New Roman" w:hAnsi="Times New Roman" w:cs="Times New Roman"/>
                <w:sz w:val="24"/>
                <w:szCs w:val="24"/>
              </w:rPr>
              <w:t>Конкурс школьных сочинений «На страже родных рубежей»</w:t>
            </w:r>
          </w:p>
        </w:tc>
        <w:tc>
          <w:tcPr>
            <w:tcW w:w="852" w:type="dxa"/>
            <w:tcBorders>
              <w:top w:val="single" w:sz="4" w:space="0" w:color="auto"/>
              <w:bottom w:val="single" w:sz="4" w:space="0" w:color="auto"/>
            </w:tcBorders>
          </w:tcPr>
          <w:p w:rsidR="000D71B3" w:rsidRPr="00547B3A" w:rsidRDefault="000D71B3" w:rsidP="000D71B3">
            <w:pPr>
              <w:spacing w:after="0" w:line="240" w:lineRule="auto"/>
              <w:jc w:val="center"/>
              <w:rPr>
                <w:rFonts w:ascii="Times New Roman" w:hAnsi="Times New Roman" w:cs="Times New Roman"/>
                <w:sz w:val="24"/>
                <w:szCs w:val="24"/>
              </w:rPr>
            </w:pPr>
            <w:r w:rsidRPr="00547B3A">
              <w:rPr>
                <w:rFonts w:ascii="Times New Roman" w:hAnsi="Times New Roman" w:cs="Times New Roman"/>
                <w:sz w:val="24"/>
                <w:szCs w:val="24"/>
              </w:rPr>
              <w:t>1</w:t>
            </w:r>
          </w:p>
          <w:p w:rsidR="000D71B3" w:rsidRPr="00547B3A" w:rsidRDefault="000D71B3" w:rsidP="000D71B3">
            <w:pPr>
              <w:spacing w:after="0" w:line="240" w:lineRule="auto"/>
              <w:jc w:val="center"/>
              <w:rPr>
                <w:rFonts w:ascii="Times New Roman" w:hAnsi="Times New Roman" w:cs="Times New Roman"/>
                <w:sz w:val="24"/>
                <w:szCs w:val="24"/>
              </w:rPr>
            </w:pPr>
            <w:r w:rsidRPr="00547B3A">
              <w:rPr>
                <w:rFonts w:ascii="Times New Roman" w:hAnsi="Times New Roman" w:cs="Times New Roman"/>
                <w:sz w:val="24"/>
                <w:szCs w:val="24"/>
              </w:rPr>
              <w:t>2</w:t>
            </w:r>
          </w:p>
        </w:tc>
        <w:tc>
          <w:tcPr>
            <w:tcW w:w="851" w:type="dxa"/>
            <w:tcBorders>
              <w:top w:val="single" w:sz="4" w:space="0" w:color="auto"/>
              <w:bottom w:val="single" w:sz="4" w:space="0" w:color="auto"/>
            </w:tcBorders>
          </w:tcPr>
          <w:p w:rsidR="000D71B3" w:rsidRPr="00547B3A" w:rsidRDefault="000D71B3" w:rsidP="000D71B3">
            <w:pPr>
              <w:spacing w:after="0" w:line="240" w:lineRule="auto"/>
              <w:jc w:val="center"/>
              <w:rPr>
                <w:rFonts w:ascii="Times New Roman" w:hAnsi="Times New Roman" w:cs="Times New Roman"/>
                <w:sz w:val="24"/>
                <w:szCs w:val="24"/>
              </w:rPr>
            </w:pPr>
          </w:p>
        </w:tc>
        <w:tc>
          <w:tcPr>
            <w:tcW w:w="710" w:type="dxa"/>
            <w:tcBorders>
              <w:top w:val="single" w:sz="4" w:space="0" w:color="auto"/>
              <w:bottom w:val="single" w:sz="4" w:space="0" w:color="auto"/>
            </w:tcBorders>
          </w:tcPr>
          <w:p w:rsidR="000D71B3" w:rsidRPr="00547B3A" w:rsidRDefault="000D71B3" w:rsidP="000D71B3">
            <w:pPr>
              <w:spacing w:after="0" w:line="240" w:lineRule="auto"/>
              <w:jc w:val="center"/>
              <w:rPr>
                <w:rFonts w:ascii="Times New Roman" w:hAnsi="Times New Roman" w:cs="Times New Roman"/>
                <w:sz w:val="24"/>
                <w:szCs w:val="24"/>
              </w:rPr>
            </w:pPr>
            <w:r w:rsidRPr="00547B3A">
              <w:rPr>
                <w:rFonts w:ascii="Times New Roman" w:hAnsi="Times New Roman" w:cs="Times New Roman"/>
                <w:sz w:val="24"/>
                <w:szCs w:val="24"/>
              </w:rPr>
              <w:t>1</w:t>
            </w:r>
          </w:p>
          <w:p w:rsidR="000D71B3" w:rsidRPr="00547B3A" w:rsidRDefault="000D71B3" w:rsidP="000D71B3">
            <w:pPr>
              <w:spacing w:after="0" w:line="240" w:lineRule="auto"/>
              <w:jc w:val="center"/>
              <w:rPr>
                <w:rFonts w:ascii="Times New Roman" w:hAnsi="Times New Roman" w:cs="Times New Roman"/>
                <w:sz w:val="24"/>
                <w:szCs w:val="24"/>
              </w:rPr>
            </w:pPr>
            <w:r w:rsidRPr="00547B3A">
              <w:rPr>
                <w:rFonts w:ascii="Times New Roman" w:hAnsi="Times New Roman" w:cs="Times New Roman"/>
                <w:sz w:val="24"/>
                <w:szCs w:val="24"/>
              </w:rPr>
              <w:t>2</w:t>
            </w:r>
          </w:p>
        </w:tc>
        <w:tc>
          <w:tcPr>
            <w:tcW w:w="709" w:type="dxa"/>
            <w:tcBorders>
              <w:top w:val="single" w:sz="4" w:space="0" w:color="auto"/>
              <w:bottom w:val="single" w:sz="4" w:space="0" w:color="auto"/>
            </w:tcBorders>
          </w:tcPr>
          <w:p w:rsidR="000D71B3" w:rsidRPr="00547B3A" w:rsidRDefault="000D71B3" w:rsidP="000D71B3">
            <w:pPr>
              <w:spacing w:after="0" w:line="240" w:lineRule="auto"/>
              <w:jc w:val="center"/>
              <w:rPr>
                <w:rFonts w:ascii="Times New Roman" w:hAnsi="Times New Roman" w:cs="Times New Roman"/>
                <w:sz w:val="24"/>
                <w:szCs w:val="24"/>
              </w:rPr>
            </w:pPr>
          </w:p>
        </w:tc>
        <w:tc>
          <w:tcPr>
            <w:tcW w:w="708" w:type="dxa"/>
            <w:tcBorders>
              <w:top w:val="single" w:sz="4" w:space="0" w:color="auto"/>
              <w:bottom w:val="single" w:sz="4" w:space="0" w:color="auto"/>
            </w:tcBorders>
          </w:tcPr>
          <w:p w:rsidR="000D71B3" w:rsidRPr="00547B3A" w:rsidRDefault="000D71B3" w:rsidP="000D71B3">
            <w:pPr>
              <w:spacing w:after="0" w:line="240" w:lineRule="auto"/>
              <w:jc w:val="center"/>
              <w:rPr>
                <w:rFonts w:ascii="Times New Roman" w:hAnsi="Times New Roman" w:cs="Times New Roman"/>
                <w:sz w:val="24"/>
                <w:szCs w:val="24"/>
              </w:rPr>
            </w:pPr>
          </w:p>
        </w:tc>
        <w:tc>
          <w:tcPr>
            <w:tcW w:w="1843" w:type="dxa"/>
            <w:tcBorders>
              <w:top w:val="single" w:sz="4" w:space="0" w:color="auto"/>
              <w:bottom w:val="single" w:sz="4" w:space="0" w:color="auto"/>
            </w:tcBorders>
          </w:tcPr>
          <w:p w:rsidR="000D71B3" w:rsidRPr="00547B3A" w:rsidRDefault="000D71B3" w:rsidP="000D71B3">
            <w:pPr>
              <w:spacing w:after="0" w:line="240" w:lineRule="auto"/>
              <w:jc w:val="center"/>
              <w:rPr>
                <w:rFonts w:ascii="Times New Roman" w:hAnsi="Times New Roman" w:cs="Times New Roman"/>
                <w:sz w:val="24"/>
                <w:szCs w:val="24"/>
              </w:rPr>
            </w:pPr>
            <w:r w:rsidRPr="00547B3A">
              <w:rPr>
                <w:rFonts w:ascii="Times New Roman" w:hAnsi="Times New Roman" w:cs="Times New Roman"/>
                <w:sz w:val="24"/>
                <w:szCs w:val="24"/>
              </w:rPr>
              <w:t>Лазарева С.Н.</w:t>
            </w:r>
          </w:p>
          <w:p w:rsidR="000D71B3" w:rsidRPr="00547B3A" w:rsidRDefault="000D71B3" w:rsidP="000D71B3">
            <w:pPr>
              <w:spacing w:after="0" w:line="240" w:lineRule="auto"/>
              <w:jc w:val="center"/>
              <w:rPr>
                <w:rFonts w:ascii="Times New Roman" w:hAnsi="Times New Roman" w:cs="Times New Roman"/>
                <w:sz w:val="24"/>
                <w:szCs w:val="24"/>
              </w:rPr>
            </w:pPr>
            <w:r w:rsidRPr="00547B3A">
              <w:rPr>
                <w:rFonts w:ascii="Times New Roman" w:hAnsi="Times New Roman" w:cs="Times New Roman"/>
                <w:sz w:val="24"/>
                <w:szCs w:val="24"/>
              </w:rPr>
              <w:t>Мельникова О.В.</w:t>
            </w:r>
          </w:p>
        </w:tc>
      </w:tr>
      <w:tr w:rsidR="000D71B3" w:rsidRPr="00547B3A" w:rsidTr="000D71B3">
        <w:trPr>
          <w:trHeight w:val="904"/>
        </w:trPr>
        <w:tc>
          <w:tcPr>
            <w:tcW w:w="955" w:type="dxa"/>
            <w:tcBorders>
              <w:top w:val="single" w:sz="4" w:space="0" w:color="auto"/>
              <w:bottom w:val="single" w:sz="4" w:space="0" w:color="auto"/>
            </w:tcBorders>
          </w:tcPr>
          <w:p w:rsidR="000D71B3" w:rsidRPr="00547B3A" w:rsidRDefault="000D71B3" w:rsidP="000D71B3">
            <w:pPr>
              <w:numPr>
                <w:ilvl w:val="0"/>
                <w:numId w:val="28"/>
              </w:numPr>
              <w:spacing w:after="0" w:line="240" w:lineRule="auto"/>
              <w:ind w:left="0"/>
              <w:jc w:val="center"/>
              <w:rPr>
                <w:rFonts w:ascii="Times New Roman" w:hAnsi="Times New Roman" w:cs="Times New Roman"/>
                <w:sz w:val="24"/>
                <w:szCs w:val="24"/>
              </w:rPr>
            </w:pPr>
          </w:p>
        </w:tc>
        <w:tc>
          <w:tcPr>
            <w:tcW w:w="3261" w:type="dxa"/>
            <w:tcBorders>
              <w:top w:val="single" w:sz="4" w:space="0" w:color="auto"/>
              <w:bottom w:val="single" w:sz="4" w:space="0" w:color="auto"/>
            </w:tcBorders>
          </w:tcPr>
          <w:p w:rsidR="000D71B3" w:rsidRPr="00547B3A" w:rsidRDefault="000D71B3" w:rsidP="000D71B3">
            <w:pPr>
              <w:spacing w:after="0" w:line="240" w:lineRule="auto"/>
              <w:rPr>
                <w:rFonts w:ascii="Times New Roman" w:hAnsi="Times New Roman" w:cs="Times New Roman"/>
                <w:b/>
                <w:sz w:val="24"/>
                <w:szCs w:val="24"/>
              </w:rPr>
            </w:pPr>
            <w:r w:rsidRPr="00547B3A">
              <w:rPr>
                <w:rFonts w:ascii="Times New Roman" w:hAnsi="Times New Roman" w:cs="Times New Roman"/>
                <w:b/>
                <w:sz w:val="24"/>
                <w:szCs w:val="24"/>
              </w:rPr>
              <w:t>Окружной</w:t>
            </w:r>
          </w:p>
          <w:p w:rsidR="000D71B3" w:rsidRPr="00547B3A" w:rsidRDefault="000D71B3" w:rsidP="000D71B3">
            <w:pPr>
              <w:spacing w:after="0" w:line="240" w:lineRule="auto"/>
              <w:rPr>
                <w:rFonts w:ascii="Times New Roman" w:hAnsi="Times New Roman" w:cs="Times New Roman"/>
                <w:b/>
                <w:sz w:val="24"/>
                <w:szCs w:val="24"/>
              </w:rPr>
            </w:pPr>
            <w:r w:rsidRPr="00547B3A">
              <w:rPr>
                <w:rFonts w:ascii="Times New Roman" w:hAnsi="Times New Roman" w:cs="Times New Roman"/>
                <w:sz w:val="24"/>
                <w:szCs w:val="24"/>
              </w:rPr>
              <w:t>Конкурс юных рационализаторов и изобретателей</w:t>
            </w:r>
          </w:p>
          <w:p w:rsidR="000D71B3" w:rsidRPr="00547B3A" w:rsidRDefault="000D71B3" w:rsidP="000D71B3">
            <w:pPr>
              <w:spacing w:after="0" w:line="240" w:lineRule="auto"/>
              <w:rPr>
                <w:rFonts w:ascii="Times New Roman" w:hAnsi="Times New Roman" w:cs="Times New Roman"/>
                <w:sz w:val="24"/>
                <w:szCs w:val="24"/>
              </w:rPr>
            </w:pPr>
            <w:r w:rsidRPr="00547B3A">
              <w:rPr>
                <w:rFonts w:ascii="Times New Roman" w:hAnsi="Times New Roman" w:cs="Times New Roman"/>
                <w:sz w:val="24"/>
                <w:szCs w:val="24"/>
              </w:rPr>
              <w:t xml:space="preserve"> «От замысла к воплощению»</w:t>
            </w:r>
          </w:p>
        </w:tc>
        <w:tc>
          <w:tcPr>
            <w:tcW w:w="852" w:type="dxa"/>
            <w:tcBorders>
              <w:top w:val="single" w:sz="4" w:space="0" w:color="auto"/>
              <w:bottom w:val="single" w:sz="4" w:space="0" w:color="auto"/>
            </w:tcBorders>
          </w:tcPr>
          <w:p w:rsidR="000D71B3" w:rsidRPr="00547B3A" w:rsidRDefault="000D71B3" w:rsidP="000D71B3">
            <w:pPr>
              <w:spacing w:after="0" w:line="240" w:lineRule="auto"/>
              <w:jc w:val="center"/>
              <w:rPr>
                <w:rFonts w:ascii="Times New Roman" w:hAnsi="Times New Roman" w:cs="Times New Roman"/>
                <w:sz w:val="24"/>
                <w:szCs w:val="24"/>
              </w:rPr>
            </w:pPr>
            <w:r w:rsidRPr="00547B3A">
              <w:rPr>
                <w:rFonts w:ascii="Times New Roman" w:hAnsi="Times New Roman" w:cs="Times New Roman"/>
                <w:sz w:val="24"/>
                <w:szCs w:val="24"/>
              </w:rPr>
              <w:t>2</w:t>
            </w:r>
          </w:p>
          <w:p w:rsidR="000D71B3" w:rsidRPr="00547B3A" w:rsidRDefault="000D71B3" w:rsidP="000D71B3">
            <w:pPr>
              <w:spacing w:after="0" w:line="240" w:lineRule="auto"/>
              <w:jc w:val="center"/>
              <w:rPr>
                <w:rFonts w:ascii="Times New Roman" w:hAnsi="Times New Roman" w:cs="Times New Roman"/>
                <w:sz w:val="24"/>
                <w:szCs w:val="24"/>
              </w:rPr>
            </w:pPr>
          </w:p>
        </w:tc>
        <w:tc>
          <w:tcPr>
            <w:tcW w:w="851" w:type="dxa"/>
            <w:tcBorders>
              <w:top w:val="single" w:sz="4" w:space="0" w:color="auto"/>
              <w:bottom w:val="single" w:sz="4" w:space="0" w:color="auto"/>
            </w:tcBorders>
          </w:tcPr>
          <w:p w:rsidR="000D71B3" w:rsidRPr="00547B3A" w:rsidRDefault="000D71B3" w:rsidP="000D71B3">
            <w:pPr>
              <w:spacing w:after="0" w:line="240" w:lineRule="auto"/>
              <w:jc w:val="center"/>
              <w:rPr>
                <w:rFonts w:ascii="Times New Roman" w:hAnsi="Times New Roman" w:cs="Times New Roman"/>
                <w:sz w:val="24"/>
                <w:szCs w:val="24"/>
              </w:rPr>
            </w:pPr>
          </w:p>
        </w:tc>
        <w:tc>
          <w:tcPr>
            <w:tcW w:w="710" w:type="dxa"/>
            <w:tcBorders>
              <w:top w:val="single" w:sz="4" w:space="0" w:color="auto"/>
              <w:bottom w:val="single" w:sz="4" w:space="0" w:color="auto"/>
            </w:tcBorders>
          </w:tcPr>
          <w:p w:rsidR="000D71B3" w:rsidRPr="00547B3A" w:rsidRDefault="000D71B3" w:rsidP="000D71B3">
            <w:pPr>
              <w:spacing w:after="0" w:line="240" w:lineRule="auto"/>
              <w:jc w:val="center"/>
              <w:rPr>
                <w:rFonts w:ascii="Times New Roman" w:hAnsi="Times New Roman" w:cs="Times New Roman"/>
                <w:sz w:val="24"/>
                <w:szCs w:val="24"/>
              </w:rPr>
            </w:pPr>
            <w:r w:rsidRPr="00547B3A">
              <w:rPr>
                <w:rFonts w:ascii="Times New Roman" w:hAnsi="Times New Roman" w:cs="Times New Roman"/>
                <w:sz w:val="24"/>
                <w:szCs w:val="24"/>
              </w:rPr>
              <w:t>2</w:t>
            </w:r>
          </w:p>
          <w:p w:rsidR="000D71B3" w:rsidRPr="00547B3A" w:rsidRDefault="000D71B3" w:rsidP="000D71B3">
            <w:pPr>
              <w:spacing w:after="0" w:line="240" w:lineRule="auto"/>
              <w:jc w:val="center"/>
              <w:rPr>
                <w:rFonts w:ascii="Times New Roman" w:hAnsi="Times New Roman" w:cs="Times New Roman"/>
                <w:sz w:val="24"/>
                <w:szCs w:val="24"/>
              </w:rPr>
            </w:pPr>
          </w:p>
        </w:tc>
        <w:tc>
          <w:tcPr>
            <w:tcW w:w="709" w:type="dxa"/>
            <w:tcBorders>
              <w:top w:val="single" w:sz="4" w:space="0" w:color="auto"/>
              <w:bottom w:val="single" w:sz="4" w:space="0" w:color="auto"/>
            </w:tcBorders>
          </w:tcPr>
          <w:p w:rsidR="000D71B3" w:rsidRPr="00547B3A" w:rsidRDefault="000D71B3" w:rsidP="000D71B3">
            <w:pPr>
              <w:spacing w:after="0" w:line="240" w:lineRule="auto"/>
              <w:jc w:val="center"/>
              <w:rPr>
                <w:rFonts w:ascii="Times New Roman" w:hAnsi="Times New Roman" w:cs="Times New Roman"/>
                <w:sz w:val="24"/>
                <w:szCs w:val="24"/>
              </w:rPr>
            </w:pPr>
          </w:p>
        </w:tc>
        <w:tc>
          <w:tcPr>
            <w:tcW w:w="708" w:type="dxa"/>
            <w:tcBorders>
              <w:top w:val="single" w:sz="4" w:space="0" w:color="auto"/>
              <w:bottom w:val="single" w:sz="4" w:space="0" w:color="auto"/>
            </w:tcBorders>
          </w:tcPr>
          <w:p w:rsidR="000D71B3" w:rsidRPr="00547B3A" w:rsidRDefault="000D71B3" w:rsidP="000D71B3">
            <w:pPr>
              <w:spacing w:after="0" w:line="240" w:lineRule="auto"/>
              <w:jc w:val="center"/>
              <w:rPr>
                <w:rFonts w:ascii="Times New Roman" w:hAnsi="Times New Roman" w:cs="Times New Roman"/>
                <w:sz w:val="24"/>
                <w:szCs w:val="24"/>
              </w:rPr>
            </w:pPr>
          </w:p>
        </w:tc>
        <w:tc>
          <w:tcPr>
            <w:tcW w:w="1843" w:type="dxa"/>
            <w:tcBorders>
              <w:bottom w:val="single" w:sz="4" w:space="0" w:color="auto"/>
            </w:tcBorders>
          </w:tcPr>
          <w:p w:rsidR="000D71B3" w:rsidRPr="00547B3A" w:rsidRDefault="000D71B3" w:rsidP="000D71B3">
            <w:pPr>
              <w:spacing w:after="0" w:line="240" w:lineRule="auto"/>
              <w:jc w:val="center"/>
              <w:rPr>
                <w:rFonts w:ascii="Times New Roman" w:hAnsi="Times New Roman" w:cs="Times New Roman"/>
                <w:sz w:val="24"/>
                <w:szCs w:val="24"/>
              </w:rPr>
            </w:pPr>
            <w:r w:rsidRPr="00547B3A">
              <w:rPr>
                <w:rFonts w:ascii="Times New Roman" w:hAnsi="Times New Roman" w:cs="Times New Roman"/>
                <w:sz w:val="24"/>
                <w:szCs w:val="24"/>
              </w:rPr>
              <w:t>Лазарева С.Н.</w:t>
            </w:r>
          </w:p>
        </w:tc>
      </w:tr>
      <w:tr w:rsidR="000D71B3" w:rsidRPr="00547B3A" w:rsidTr="000D71B3">
        <w:trPr>
          <w:trHeight w:val="1265"/>
        </w:trPr>
        <w:tc>
          <w:tcPr>
            <w:tcW w:w="955" w:type="dxa"/>
            <w:tcBorders>
              <w:top w:val="single" w:sz="4" w:space="0" w:color="auto"/>
              <w:bottom w:val="single" w:sz="4" w:space="0" w:color="auto"/>
            </w:tcBorders>
          </w:tcPr>
          <w:p w:rsidR="000D71B3" w:rsidRPr="00547B3A" w:rsidRDefault="000D71B3" w:rsidP="000D71B3">
            <w:pPr>
              <w:numPr>
                <w:ilvl w:val="0"/>
                <w:numId w:val="28"/>
              </w:numPr>
              <w:spacing w:after="0" w:line="240" w:lineRule="auto"/>
              <w:ind w:left="0"/>
              <w:jc w:val="center"/>
              <w:rPr>
                <w:rFonts w:ascii="Times New Roman" w:hAnsi="Times New Roman" w:cs="Times New Roman"/>
                <w:sz w:val="24"/>
                <w:szCs w:val="24"/>
              </w:rPr>
            </w:pPr>
          </w:p>
        </w:tc>
        <w:tc>
          <w:tcPr>
            <w:tcW w:w="3261" w:type="dxa"/>
            <w:tcBorders>
              <w:top w:val="single" w:sz="4" w:space="0" w:color="auto"/>
              <w:bottom w:val="single" w:sz="4" w:space="0" w:color="auto"/>
            </w:tcBorders>
          </w:tcPr>
          <w:p w:rsidR="000D71B3" w:rsidRPr="00547B3A" w:rsidRDefault="000D71B3" w:rsidP="000D71B3">
            <w:pPr>
              <w:spacing w:after="0" w:line="240" w:lineRule="auto"/>
              <w:rPr>
                <w:rFonts w:ascii="Times New Roman" w:hAnsi="Times New Roman" w:cs="Times New Roman"/>
                <w:b/>
                <w:sz w:val="24"/>
                <w:szCs w:val="24"/>
              </w:rPr>
            </w:pPr>
            <w:r w:rsidRPr="00547B3A">
              <w:rPr>
                <w:rFonts w:ascii="Times New Roman" w:hAnsi="Times New Roman" w:cs="Times New Roman"/>
                <w:sz w:val="24"/>
                <w:szCs w:val="24"/>
              </w:rPr>
              <w:t>Заочный конкурс творческих работ для сельской молодёжи «Краски Ямала»</w:t>
            </w:r>
          </w:p>
        </w:tc>
        <w:tc>
          <w:tcPr>
            <w:tcW w:w="852" w:type="dxa"/>
            <w:tcBorders>
              <w:top w:val="single" w:sz="4" w:space="0" w:color="auto"/>
              <w:bottom w:val="single" w:sz="4" w:space="0" w:color="auto"/>
            </w:tcBorders>
          </w:tcPr>
          <w:p w:rsidR="000D71B3" w:rsidRPr="00547B3A" w:rsidRDefault="000D71B3" w:rsidP="000D71B3">
            <w:pPr>
              <w:spacing w:after="0" w:line="240" w:lineRule="auto"/>
              <w:jc w:val="center"/>
              <w:rPr>
                <w:rFonts w:ascii="Times New Roman" w:hAnsi="Times New Roman" w:cs="Times New Roman"/>
                <w:sz w:val="24"/>
                <w:szCs w:val="24"/>
              </w:rPr>
            </w:pPr>
            <w:r w:rsidRPr="00547B3A">
              <w:rPr>
                <w:rFonts w:ascii="Times New Roman" w:hAnsi="Times New Roman" w:cs="Times New Roman"/>
                <w:sz w:val="24"/>
                <w:szCs w:val="24"/>
              </w:rPr>
              <w:t>4</w:t>
            </w:r>
          </w:p>
          <w:p w:rsidR="000D71B3" w:rsidRPr="00547B3A" w:rsidRDefault="000D71B3" w:rsidP="000D71B3">
            <w:pPr>
              <w:spacing w:after="0" w:line="240" w:lineRule="auto"/>
              <w:jc w:val="center"/>
              <w:rPr>
                <w:rFonts w:ascii="Times New Roman" w:hAnsi="Times New Roman" w:cs="Times New Roman"/>
                <w:sz w:val="24"/>
                <w:szCs w:val="24"/>
              </w:rPr>
            </w:pPr>
          </w:p>
          <w:p w:rsidR="000D71B3" w:rsidRPr="00547B3A" w:rsidRDefault="000D71B3" w:rsidP="000D71B3">
            <w:pPr>
              <w:spacing w:after="0" w:line="240" w:lineRule="auto"/>
              <w:jc w:val="center"/>
              <w:rPr>
                <w:rFonts w:ascii="Times New Roman" w:hAnsi="Times New Roman" w:cs="Times New Roman"/>
                <w:sz w:val="24"/>
                <w:szCs w:val="24"/>
              </w:rPr>
            </w:pPr>
          </w:p>
        </w:tc>
        <w:tc>
          <w:tcPr>
            <w:tcW w:w="851" w:type="dxa"/>
            <w:tcBorders>
              <w:top w:val="single" w:sz="4" w:space="0" w:color="auto"/>
              <w:bottom w:val="single" w:sz="4" w:space="0" w:color="auto"/>
            </w:tcBorders>
          </w:tcPr>
          <w:p w:rsidR="000D71B3" w:rsidRPr="00547B3A" w:rsidRDefault="000D71B3" w:rsidP="000D71B3">
            <w:pPr>
              <w:spacing w:after="0" w:line="240" w:lineRule="auto"/>
              <w:jc w:val="center"/>
              <w:rPr>
                <w:rFonts w:ascii="Times New Roman" w:hAnsi="Times New Roman" w:cs="Times New Roman"/>
                <w:sz w:val="24"/>
                <w:szCs w:val="24"/>
              </w:rPr>
            </w:pPr>
          </w:p>
        </w:tc>
        <w:tc>
          <w:tcPr>
            <w:tcW w:w="710" w:type="dxa"/>
            <w:tcBorders>
              <w:top w:val="single" w:sz="4" w:space="0" w:color="auto"/>
              <w:bottom w:val="single" w:sz="4" w:space="0" w:color="auto"/>
            </w:tcBorders>
          </w:tcPr>
          <w:p w:rsidR="000D71B3" w:rsidRPr="00547B3A" w:rsidRDefault="000D71B3" w:rsidP="000D71B3">
            <w:pPr>
              <w:spacing w:after="0" w:line="240" w:lineRule="auto"/>
              <w:jc w:val="center"/>
              <w:rPr>
                <w:rFonts w:ascii="Times New Roman" w:hAnsi="Times New Roman" w:cs="Times New Roman"/>
                <w:sz w:val="24"/>
                <w:szCs w:val="24"/>
              </w:rPr>
            </w:pPr>
          </w:p>
          <w:p w:rsidR="000D71B3" w:rsidRPr="00547B3A" w:rsidRDefault="000D71B3" w:rsidP="000D71B3">
            <w:pPr>
              <w:spacing w:after="0" w:line="240" w:lineRule="auto"/>
              <w:jc w:val="center"/>
              <w:rPr>
                <w:rFonts w:ascii="Times New Roman" w:hAnsi="Times New Roman" w:cs="Times New Roman"/>
                <w:sz w:val="24"/>
                <w:szCs w:val="24"/>
              </w:rPr>
            </w:pPr>
          </w:p>
        </w:tc>
        <w:tc>
          <w:tcPr>
            <w:tcW w:w="709" w:type="dxa"/>
            <w:tcBorders>
              <w:top w:val="single" w:sz="4" w:space="0" w:color="auto"/>
              <w:bottom w:val="single" w:sz="4" w:space="0" w:color="auto"/>
            </w:tcBorders>
          </w:tcPr>
          <w:p w:rsidR="000D71B3" w:rsidRPr="00547B3A" w:rsidRDefault="000D71B3" w:rsidP="000D71B3">
            <w:pPr>
              <w:spacing w:after="0" w:line="240" w:lineRule="auto"/>
              <w:jc w:val="center"/>
              <w:rPr>
                <w:rFonts w:ascii="Times New Roman" w:hAnsi="Times New Roman" w:cs="Times New Roman"/>
                <w:sz w:val="24"/>
                <w:szCs w:val="24"/>
              </w:rPr>
            </w:pPr>
            <w:r w:rsidRPr="00547B3A">
              <w:rPr>
                <w:rFonts w:ascii="Times New Roman" w:hAnsi="Times New Roman" w:cs="Times New Roman"/>
                <w:sz w:val="24"/>
                <w:szCs w:val="24"/>
              </w:rPr>
              <w:t>1</w:t>
            </w:r>
          </w:p>
          <w:p w:rsidR="000D71B3" w:rsidRPr="00547B3A" w:rsidRDefault="000D71B3" w:rsidP="000D71B3">
            <w:pPr>
              <w:spacing w:after="0" w:line="240" w:lineRule="auto"/>
              <w:jc w:val="center"/>
              <w:rPr>
                <w:rFonts w:ascii="Times New Roman" w:hAnsi="Times New Roman" w:cs="Times New Roman"/>
                <w:sz w:val="24"/>
                <w:szCs w:val="24"/>
              </w:rPr>
            </w:pPr>
          </w:p>
          <w:p w:rsidR="000D71B3" w:rsidRPr="00547B3A" w:rsidRDefault="000D71B3" w:rsidP="000D71B3">
            <w:pPr>
              <w:spacing w:after="0" w:line="240" w:lineRule="auto"/>
              <w:jc w:val="center"/>
              <w:rPr>
                <w:rFonts w:ascii="Times New Roman" w:hAnsi="Times New Roman" w:cs="Times New Roman"/>
                <w:sz w:val="24"/>
                <w:szCs w:val="24"/>
              </w:rPr>
            </w:pPr>
          </w:p>
        </w:tc>
        <w:tc>
          <w:tcPr>
            <w:tcW w:w="708" w:type="dxa"/>
            <w:tcBorders>
              <w:top w:val="single" w:sz="4" w:space="0" w:color="auto"/>
              <w:bottom w:val="single" w:sz="4" w:space="0" w:color="auto"/>
            </w:tcBorders>
          </w:tcPr>
          <w:p w:rsidR="000D71B3" w:rsidRPr="00547B3A" w:rsidRDefault="000D71B3" w:rsidP="000D71B3">
            <w:pPr>
              <w:spacing w:after="0" w:line="240" w:lineRule="auto"/>
              <w:jc w:val="center"/>
              <w:rPr>
                <w:rFonts w:ascii="Times New Roman" w:hAnsi="Times New Roman" w:cs="Times New Roman"/>
                <w:sz w:val="24"/>
                <w:szCs w:val="24"/>
              </w:rPr>
            </w:pPr>
          </w:p>
        </w:tc>
        <w:tc>
          <w:tcPr>
            <w:tcW w:w="1843" w:type="dxa"/>
            <w:tcBorders>
              <w:top w:val="single" w:sz="4" w:space="0" w:color="auto"/>
              <w:bottom w:val="single" w:sz="4" w:space="0" w:color="auto"/>
            </w:tcBorders>
          </w:tcPr>
          <w:p w:rsidR="000D71B3" w:rsidRPr="00547B3A" w:rsidRDefault="000D71B3" w:rsidP="000D71B3">
            <w:pPr>
              <w:spacing w:after="0" w:line="240" w:lineRule="auto"/>
              <w:jc w:val="center"/>
              <w:rPr>
                <w:rFonts w:ascii="Times New Roman" w:hAnsi="Times New Roman" w:cs="Times New Roman"/>
                <w:sz w:val="24"/>
                <w:szCs w:val="24"/>
              </w:rPr>
            </w:pPr>
            <w:r w:rsidRPr="00547B3A">
              <w:rPr>
                <w:rFonts w:ascii="Times New Roman" w:hAnsi="Times New Roman" w:cs="Times New Roman"/>
                <w:sz w:val="24"/>
                <w:szCs w:val="24"/>
              </w:rPr>
              <w:t>Лазарева С.Н.</w:t>
            </w:r>
          </w:p>
        </w:tc>
      </w:tr>
      <w:tr w:rsidR="000D71B3" w:rsidRPr="00547B3A" w:rsidTr="000D71B3">
        <w:trPr>
          <w:trHeight w:val="946"/>
        </w:trPr>
        <w:tc>
          <w:tcPr>
            <w:tcW w:w="955" w:type="dxa"/>
            <w:tcBorders>
              <w:top w:val="single" w:sz="4" w:space="0" w:color="auto"/>
              <w:bottom w:val="single" w:sz="4" w:space="0" w:color="auto"/>
            </w:tcBorders>
          </w:tcPr>
          <w:p w:rsidR="000D71B3" w:rsidRPr="00547B3A" w:rsidRDefault="000D71B3" w:rsidP="000D71B3">
            <w:pPr>
              <w:numPr>
                <w:ilvl w:val="0"/>
                <w:numId w:val="28"/>
              </w:numPr>
              <w:spacing w:after="0" w:line="240" w:lineRule="auto"/>
              <w:ind w:left="0"/>
              <w:jc w:val="center"/>
              <w:rPr>
                <w:rFonts w:ascii="Times New Roman" w:hAnsi="Times New Roman" w:cs="Times New Roman"/>
                <w:sz w:val="24"/>
                <w:szCs w:val="24"/>
              </w:rPr>
            </w:pPr>
          </w:p>
        </w:tc>
        <w:tc>
          <w:tcPr>
            <w:tcW w:w="3261" w:type="dxa"/>
            <w:tcBorders>
              <w:top w:val="single" w:sz="4" w:space="0" w:color="auto"/>
              <w:bottom w:val="single" w:sz="4" w:space="0" w:color="auto"/>
            </w:tcBorders>
          </w:tcPr>
          <w:p w:rsidR="000D71B3" w:rsidRPr="00547B3A" w:rsidRDefault="000D71B3" w:rsidP="000D71B3">
            <w:pPr>
              <w:spacing w:after="0" w:line="240" w:lineRule="auto"/>
              <w:rPr>
                <w:rFonts w:ascii="Times New Roman" w:hAnsi="Times New Roman" w:cs="Times New Roman"/>
                <w:sz w:val="24"/>
                <w:szCs w:val="24"/>
              </w:rPr>
            </w:pPr>
            <w:r w:rsidRPr="00547B3A">
              <w:rPr>
                <w:rFonts w:ascii="Times New Roman" w:hAnsi="Times New Roman" w:cs="Times New Roman"/>
                <w:sz w:val="24"/>
                <w:szCs w:val="24"/>
                <w:lang w:val="en-US"/>
              </w:rPr>
              <w:t>V</w:t>
            </w:r>
            <w:r w:rsidRPr="00547B3A">
              <w:rPr>
                <w:rFonts w:ascii="Times New Roman" w:hAnsi="Times New Roman" w:cs="Times New Roman"/>
                <w:sz w:val="24"/>
                <w:szCs w:val="24"/>
              </w:rPr>
              <w:t xml:space="preserve"> заочный конкурс “Гостеприимный Ямал»</w:t>
            </w:r>
          </w:p>
          <w:p w:rsidR="000D71B3" w:rsidRPr="00547B3A" w:rsidRDefault="000D71B3" w:rsidP="000D71B3">
            <w:pPr>
              <w:spacing w:after="0" w:line="240" w:lineRule="auto"/>
              <w:rPr>
                <w:rFonts w:ascii="Times New Roman" w:hAnsi="Times New Roman" w:cs="Times New Roman"/>
                <w:sz w:val="24"/>
                <w:szCs w:val="24"/>
              </w:rPr>
            </w:pPr>
            <w:r w:rsidRPr="00547B3A">
              <w:rPr>
                <w:rFonts w:ascii="Times New Roman" w:hAnsi="Times New Roman" w:cs="Times New Roman"/>
                <w:sz w:val="24"/>
                <w:szCs w:val="24"/>
              </w:rPr>
              <w:t>(результаты – май 2013 г.)</w:t>
            </w:r>
          </w:p>
        </w:tc>
        <w:tc>
          <w:tcPr>
            <w:tcW w:w="852" w:type="dxa"/>
            <w:tcBorders>
              <w:top w:val="single" w:sz="4" w:space="0" w:color="auto"/>
              <w:bottom w:val="single" w:sz="4" w:space="0" w:color="auto"/>
            </w:tcBorders>
          </w:tcPr>
          <w:p w:rsidR="000D71B3" w:rsidRPr="00547B3A" w:rsidRDefault="000D71B3" w:rsidP="000D71B3">
            <w:pPr>
              <w:spacing w:after="0" w:line="240" w:lineRule="auto"/>
              <w:jc w:val="center"/>
              <w:rPr>
                <w:rFonts w:ascii="Times New Roman" w:hAnsi="Times New Roman" w:cs="Times New Roman"/>
                <w:sz w:val="24"/>
                <w:szCs w:val="24"/>
              </w:rPr>
            </w:pPr>
            <w:r w:rsidRPr="00547B3A">
              <w:rPr>
                <w:rFonts w:ascii="Times New Roman" w:hAnsi="Times New Roman" w:cs="Times New Roman"/>
                <w:sz w:val="24"/>
                <w:szCs w:val="24"/>
              </w:rPr>
              <w:t>1</w:t>
            </w:r>
          </w:p>
        </w:tc>
        <w:tc>
          <w:tcPr>
            <w:tcW w:w="851" w:type="dxa"/>
            <w:tcBorders>
              <w:top w:val="single" w:sz="4" w:space="0" w:color="auto"/>
              <w:bottom w:val="single" w:sz="4" w:space="0" w:color="auto"/>
            </w:tcBorders>
          </w:tcPr>
          <w:p w:rsidR="000D71B3" w:rsidRPr="00547B3A" w:rsidRDefault="000D71B3" w:rsidP="000D71B3">
            <w:pPr>
              <w:spacing w:after="0" w:line="240" w:lineRule="auto"/>
              <w:jc w:val="center"/>
              <w:rPr>
                <w:rFonts w:ascii="Times New Roman" w:hAnsi="Times New Roman" w:cs="Times New Roman"/>
                <w:sz w:val="24"/>
                <w:szCs w:val="24"/>
              </w:rPr>
            </w:pPr>
          </w:p>
        </w:tc>
        <w:tc>
          <w:tcPr>
            <w:tcW w:w="710" w:type="dxa"/>
            <w:tcBorders>
              <w:top w:val="single" w:sz="4" w:space="0" w:color="auto"/>
              <w:bottom w:val="single" w:sz="4" w:space="0" w:color="auto"/>
            </w:tcBorders>
          </w:tcPr>
          <w:p w:rsidR="000D71B3" w:rsidRPr="00547B3A" w:rsidRDefault="000D71B3" w:rsidP="000D71B3">
            <w:pPr>
              <w:spacing w:after="0" w:line="240" w:lineRule="auto"/>
              <w:jc w:val="center"/>
              <w:rPr>
                <w:rFonts w:ascii="Times New Roman" w:hAnsi="Times New Roman" w:cs="Times New Roman"/>
                <w:sz w:val="24"/>
                <w:szCs w:val="24"/>
              </w:rPr>
            </w:pPr>
          </w:p>
        </w:tc>
        <w:tc>
          <w:tcPr>
            <w:tcW w:w="709" w:type="dxa"/>
            <w:tcBorders>
              <w:top w:val="single" w:sz="4" w:space="0" w:color="auto"/>
              <w:bottom w:val="single" w:sz="4" w:space="0" w:color="auto"/>
            </w:tcBorders>
          </w:tcPr>
          <w:p w:rsidR="000D71B3" w:rsidRPr="00547B3A" w:rsidRDefault="000D71B3" w:rsidP="000D71B3">
            <w:pPr>
              <w:spacing w:after="0" w:line="240" w:lineRule="auto"/>
              <w:jc w:val="center"/>
              <w:rPr>
                <w:rFonts w:ascii="Times New Roman" w:hAnsi="Times New Roman" w:cs="Times New Roman"/>
                <w:sz w:val="24"/>
                <w:szCs w:val="24"/>
              </w:rPr>
            </w:pPr>
          </w:p>
        </w:tc>
        <w:tc>
          <w:tcPr>
            <w:tcW w:w="708" w:type="dxa"/>
            <w:tcBorders>
              <w:top w:val="single" w:sz="4" w:space="0" w:color="auto"/>
              <w:bottom w:val="single" w:sz="4" w:space="0" w:color="auto"/>
            </w:tcBorders>
          </w:tcPr>
          <w:p w:rsidR="000D71B3" w:rsidRPr="00547B3A" w:rsidRDefault="000D71B3" w:rsidP="000D71B3">
            <w:pPr>
              <w:spacing w:after="0" w:line="240" w:lineRule="auto"/>
              <w:jc w:val="center"/>
              <w:rPr>
                <w:rFonts w:ascii="Times New Roman" w:hAnsi="Times New Roman" w:cs="Times New Roman"/>
                <w:sz w:val="24"/>
                <w:szCs w:val="24"/>
              </w:rPr>
            </w:pPr>
          </w:p>
        </w:tc>
        <w:tc>
          <w:tcPr>
            <w:tcW w:w="1843" w:type="dxa"/>
            <w:tcBorders>
              <w:top w:val="single" w:sz="4" w:space="0" w:color="auto"/>
              <w:bottom w:val="single" w:sz="4" w:space="0" w:color="auto"/>
            </w:tcBorders>
          </w:tcPr>
          <w:p w:rsidR="000D71B3" w:rsidRPr="00547B3A" w:rsidRDefault="000D71B3" w:rsidP="000D71B3">
            <w:pPr>
              <w:spacing w:after="0" w:line="240" w:lineRule="auto"/>
              <w:jc w:val="center"/>
              <w:rPr>
                <w:rFonts w:ascii="Times New Roman" w:hAnsi="Times New Roman" w:cs="Times New Roman"/>
                <w:sz w:val="24"/>
                <w:szCs w:val="24"/>
              </w:rPr>
            </w:pPr>
            <w:r w:rsidRPr="00547B3A">
              <w:rPr>
                <w:rFonts w:ascii="Times New Roman" w:hAnsi="Times New Roman" w:cs="Times New Roman"/>
                <w:sz w:val="24"/>
                <w:szCs w:val="24"/>
              </w:rPr>
              <w:t>Лазарева С.Н.</w:t>
            </w:r>
          </w:p>
        </w:tc>
      </w:tr>
      <w:tr w:rsidR="000D71B3" w:rsidRPr="00547B3A" w:rsidTr="000D71B3">
        <w:trPr>
          <w:trHeight w:val="1248"/>
        </w:trPr>
        <w:tc>
          <w:tcPr>
            <w:tcW w:w="955" w:type="dxa"/>
            <w:tcBorders>
              <w:top w:val="single" w:sz="4" w:space="0" w:color="auto"/>
              <w:bottom w:val="single" w:sz="4" w:space="0" w:color="auto"/>
            </w:tcBorders>
          </w:tcPr>
          <w:p w:rsidR="000D71B3" w:rsidRPr="00547B3A" w:rsidRDefault="000D71B3" w:rsidP="000D71B3">
            <w:pPr>
              <w:numPr>
                <w:ilvl w:val="0"/>
                <w:numId w:val="28"/>
              </w:numPr>
              <w:spacing w:after="0" w:line="240" w:lineRule="auto"/>
              <w:ind w:left="0"/>
              <w:jc w:val="center"/>
              <w:rPr>
                <w:rFonts w:ascii="Times New Roman" w:hAnsi="Times New Roman" w:cs="Times New Roman"/>
                <w:sz w:val="24"/>
                <w:szCs w:val="24"/>
              </w:rPr>
            </w:pPr>
          </w:p>
        </w:tc>
        <w:tc>
          <w:tcPr>
            <w:tcW w:w="3261" w:type="dxa"/>
            <w:tcBorders>
              <w:top w:val="single" w:sz="4" w:space="0" w:color="auto"/>
              <w:bottom w:val="single" w:sz="4" w:space="0" w:color="auto"/>
            </w:tcBorders>
          </w:tcPr>
          <w:p w:rsidR="000D71B3" w:rsidRPr="00547B3A" w:rsidRDefault="000D71B3" w:rsidP="000D71B3">
            <w:pPr>
              <w:spacing w:after="0" w:line="240" w:lineRule="auto"/>
              <w:rPr>
                <w:rFonts w:ascii="Times New Roman" w:hAnsi="Times New Roman" w:cs="Times New Roman"/>
                <w:sz w:val="24"/>
                <w:szCs w:val="24"/>
              </w:rPr>
            </w:pPr>
            <w:r w:rsidRPr="00547B3A">
              <w:rPr>
                <w:rFonts w:ascii="Times New Roman" w:hAnsi="Times New Roman" w:cs="Times New Roman"/>
                <w:sz w:val="24"/>
                <w:szCs w:val="24"/>
              </w:rPr>
              <w:t>Окружной конкурс рисунка «Здоровое настоящее -счастливое будущее»</w:t>
            </w:r>
          </w:p>
        </w:tc>
        <w:tc>
          <w:tcPr>
            <w:tcW w:w="852" w:type="dxa"/>
            <w:tcBorders>
              <w:top w:val="single" w:sz="4" w:space="0" w:color="auto"/>
              <w:bottom w:val="single" w:sz="4" w:space="0" w:color="auto"/>
            </w:tcBorders>
          </w:tcPr>
          <w:p w:rsidR="000D71B3" w:rsidRPr="00547B3A" w:rsidRDefault="000D71B3" w:rsidP="000D71B3">
            <w:pPr>
              <w:spacing w:after="0" w:line="240" w:lineRule="auto"/>
              <w:jc w:val="center"/>
              <w:rPr>
                <w:rFonts w:ascii="Times New Roman" w:hAnsi="Times New Roman" w:cs="Times New Roman"/>
                <w:sz w:val="24"/>
                <w:szCs w:val="24"/>
              </w:rPr>
            </w:pPr>
            <w:r w:rsidRPr="00547B3A">
              <w:rPr>
                <w:rFonts w:ascii="Times New Roman" w:hAnsi="Times New Roman" w:cs="Times New Roman"/>
                <w:sz w:val="24"/>
                <w:szCs w:val="24"/>
              </w:rPr>
              <w:t>4</w:t>
            </w:r>
          </w:p>
        </w:tc>
        <w:tc>
          <w:tcPr>
            <w:tcW w:w="851" w:type="dxa"/>
            <w:tcBorders>
              <w:top w:val="single" w:sz="4" w:space="0" w:color="auto"/>
              <w:bottom w:val="single" w:sz="4" w:space="0" w:color="auto"/>
            </w:tcBorders>
          </w:tcPr>
          <w:p w:rsidR="000D71B3" w:rsidRPr="00547B3A" w:rsidRDefault="000D71B3" w:rsidP="000D71B3">
            <w:pPr>
              <w:spacing w:after="0" w:line="240" w:lineRule="auto"/>
              <w:jc w:val="center"/>
              <w:rPr>
                <w:rFonts w:ascii="Times New Roman" w:hAnsi="Times New Roman" w:cs="Times New Roman"/>
                <w:sz w:val="24"/>
                <w:szCs w:val="24"/>
              </w:rPr>
            </w:pPr>
          </w:p>
        </w:tc>
        <w:tc>
          <w:tcPr>
            <w:tcW w:w="710" w:type="dxa"/>
            <w:tcBorders>
              <w:top w:val="single" w:sz="4" w:space="0" w:color="auto"/>
              <w:bottom w:val="single" w:sz="4" w:space="0" w:color="auto"/>
            </w:tcBorders>
          </w:tcPr>
          <w:p w:rsidR="000D71B3" w:rsidRPr="00547B3A" w:rsidRDefault="000D71B3" w:rsidP="000D71B3">
            <w:pPr>
              <w:spacing w:after="0" w:line="240" w:lineRule="auto"/>
              <w:jc w:val="center"/>
              <w:rPr>
                <w:rFonts w:ascii="Times New Roman" w:hAnsi="Times New Roman" w:cs="Times New Roman"/>
                <w:sz w:val="24"/>
                <w:szCs w:val="24"/>
              </w:rPr>
            </w:pPr>
          </w:p>
        </w:tc>
        <w:tc>
          <w:tcPr>
            <w:tcW w:w="709" w:type="dxa"/>
            <w:tcBorders>
              <w:top w:val="single" w:sz="4" w:space="0" w:color="auto"/>
              <w:bottom w:val="single" w:sz="4" w:space="0" w:color="auto"/>
            </w:tcBorders>
          </w:tcPr>
          <w:p w:rsidR="000D71B3" w:rsidRPr="00547B3A" w:rsidRDefault="000D71B3" w:rsidP="000D71B3">
            <w:pPr>
              <w:spacing w:after="0" w:line="240" w:lineRule="auto"/>
              <w:jc w:val="center"/>
              <w:rPr>
                <w:rFonts w:ascii="Times New Roman" w:hAnsi="Times New Roman" w:cs="Times New Roman"/>
                <w:sz w:val="24"/>
                <w:szCs w:val="24"/>
              </w:rPr>
            </w:pPr>
          </w:p>
        </w:tc>
        <w:tc>
          <w:tcPr>
            <w:tcW w:w="708" w:type="dxa"/>
            <w:tcBorders>
              <w:top w:val="single" w:sz="4" w:space="0" w:color="auto"/>
              <w:bottom w:val="single" w:sz="4" w:space="0" w:color="auto"/>
            </w:tcBorders>
          </w:tcPr>
          <w:p w:rsidR="000D71B3" w:rsidRPr="00547B3A" w:rsidRDefault="000D71B3" w:rsidP="000D71B3">
            <w:pPr>
              <w:spacing w:after="0" w:line="240" w:lineRule="auto"/>
              <w:jc w:val="center"/>
              <w:rPr>
                <w:rFonts w:ascii="Times New Roman" w:hAnsi="Times New Roman" w:cs="Times New Roman"/>
                <w:sz w:val="24"/>
                <w:szCs w:val="24"/>
              </w:rPr>
            </w:pPr>
          </w:p>
        </w:tc>
        <w:tc>
          <w:tcPr>
            <w:tcW w:w="1843" w:type="dxa"/>
            <w:tcBorders>
              <w:top w:val="single" w:sz="4" w:space="0" w:color="auto"/>
              <w:bottom w:val="single" w:sz="4" w:space="0" w:color="auto"/>
            </w:tcBorders>
          </w:tcPr>
          <w:p w:rsidR="000D71B3" w:rsidRPr="00547B3A" w:rsidRDefault="000D71B3" w:rsidP="000D71B3">
            <w:pPr>
              <w:spacing w:after="0" w:line="240" w:lineRule="auto"/>
              <w:jc w:val="center"/>
              <w:rPr>
                <w:rFonts w:ascii="Times New Roman" w:hAnsi="Times New Roman" w:cs="Times New Roman"/>
                <w:sz w:val="24"/>
                <w:szCs w:val="24"/>
              </w:rPr>
            </w:pPr>
            <w:proofErr w:type="spellStart"/>
            <w:r w:rsidRPr="00547B3A">
              <w:rPr>
                <w:rFonts w:ascii="Times New Roman" w:hAnsi="Times New Roman" w:cs="Times New Roman"/>
                <w:sz w:val="24"/>
                <w:szCs w:val="24"/>
              </w:rPr>
              <w:t>Кошмитко</w:t>
            </w:r>
            <w:proofErr w:type="spellEnd"/>
            <w:r w:rsidRPr="00547B3A">
              <w:rPr>
                <w:rFonts w:ascii="Times New Roman" w:hAnsi="Times New Roman" w:cs="Times New Roman"/>
                <w:sz w:val="24"/>
                <w:szCs w:val="24"/>
              </w:rPr>
              <w:t xml:space="preserve"> Е.Л.</w:t>
            </w:r>
          </w:p>
        </w:tc>
      </w:tr>
      <w:tr w:rsidR="000D71B3" w:rsidRPr="00547B3A" w:rsidTr="000D71B3">
        <w:trPr>
          <w:trHeight w:val="915"/>
        </w:trPr>
        <w:tc>
          <w:tcPr>
            <w:tcW w:w="955" w:type="dxa"/>
            <w:tcBorders>
              <w:top w:val="single" w:sz="4" w:space="0" w:color="auto"/>
              <w:bottom w:val="single" w:sz="4" w:space="0" w:color="auto"/>
            </w:tcBorders>
          </w:tcPr>
          <w:p w:rsidR="000D71B3" w:rsidRPr="00547B3A" w:rsidRDefault="000D71B3" w:rsidP="000D71B3">
            <w:pPr>
              <w:numPr>
                <w:ilvl w:val="0"/>
                <w:numId w:val="28"/>
              </w:numPr>
              <w:spacing w:after="0" w:line="240" w:lineRule="auto"/>
              <w:ind w:left="0"/>
              <w:jc w:val="center"/>
              <w:rPr>
                <w:rFonts w:ascii="Times New Roman" w:hAnsi="Times New Roman" w:cs="Times New Roman"/>
                <w:sz w:val="24"/>
                <w:szCs w:val="24"/>
              </w:rPr>
            </w:pPr>
          </w:p>
        </w:tc>
        <w:tc>
          <w:tcPr>
            <w:tcW w:w="3261" w:type="dxa"/>
            <w:tcBorders>
              <w:top w:val="single" w:sz="4" w:space="0" w:color="auto"/>
              <w:bottom w:val="single" w:sz="4" w:space="0" w:color="auto"/>
            </w:tcBorders>
          </w:tcPr>
          <w:p w:rsidR="000D71B3" w:rsidRPr="00547B3A" w:rsidRDefault="000D71B3" w:rsidP="000D71B3">
            <w:pPr>
              <w:spacing w:after="0" w:line="240" w:lineRule="auto"/>
              <w:rPr>
                <w:rFonts w:ascii="Times New Roman" w:hAnsi="Times New Roman" w:cs="Times New Roman"/>
                <w:sz w:val="24"/>
                <w:szCs w:val="24"/>
              </w:rPr>
            </w:pPr>
            <w:r w:rsidRPr="00547B3A">
              <w:rPr>
                <w:rFonts w:ascii="Times New Roman" w:hAnsi="Times New Roman" w:cs="Times New Roman"/>
                <w:sz w:val="24"/>
                <w:szCs w:val="24"/>
              </w:rPr>
              <w:t xml:space="preserve">Окружной конкурс рисунка «Мир моей семьи» </w:t>
            </w:r>
          </w:p>
        </w:tc>
        <w:tc>
          <w:tcPr>
            <w:tcW w:w="852" w:type="dxa"/>
            <w:tcBorders>
              <w:top w:val="single" w:sz="4" w:space="0" w:color="auto"/>
              <w:bottom w:val="single" w:sz="4" w:space="0" w:color="auto"/>
            </w:tcBorders>
          </w:tcPr>
          <w:p w:rsidR="000D71B3" w:rsidRPr="00547B3A" w:rsidRDefault="000D71B3" w:rsidP="000D71B3">
            <w:pPr>
              <w:spacing w:after="0" w:line="240" w:lineRule="auto"/>
              <w:jc w:val="center"/>
              <w:rPr>
                <w:rFonts w:ascii="Times New Roman" w:hAnsi="Times New Roman" w:cs="Times New Roman"/>
                <w:sz w:val="24"/>
                <w:szCs w:val="24"/>
              </w:rPr>
            </w:pPr>
            <w:r w:rsidRPr="00547B3A">
              <w:rPr>
                <w:rFonts w:ascii="Times New Roman" w:hAnsi="Times New Roman" w:cs="Times New Roman"/>
                <w:sz w:val="24"/>
                <w:szCs w:val="24"/>
              </w:rPr>
              <w:t>2</w:t>
            </w:r>
          </w:p>
        </w:tc>
        <w:tc>
          <w:tcPr>
            <w:tcW w:w="851" w:type="dxa"/>
            <w:tcBorders>
              <w:top w:val="single" w:sz="4" w:space="0" w:color="auto"/>
              <w:bottom w:val="single" w:sz="4" w:space="0" w:color="auto"/>
            </w:tcBorders>
          </w:tcPr>
          <w:p w:rsidR="000D71B3" w:rsidRPr="00547B3A" w:rsidRDefault="000D71B3" w:rsidP="000D71B3">
            <w:pPr>
              <w:spacing w:after="0" w:line="240" w:lineRule="auto"/>
              <w:jc w:val="center"/>
              <w:rPr>
                <w:rFonts w:ascii="Times New Roman" w:hAnsi="Times New Roman" w:cs="Times New Roman"/>
                <w:sz w:val="24"/>
                <w:szCs w:val="24"/>
              </w:rPr>
            </w:pPr>
          </w:p>
        </w:tc>
        <w:tc>
          <w:tcPr>
            <w:tcW w:w="710" w:type="dxa"/>
            <w:tcBorders>
              <w:top w:val="single" w:sz="4" w:space="0" w:color="auto"/>
              <w:bottom w:val="single" w:sz="4" w:space="0" w:color="auto"/>
            </w:tcBorders>
          </w:tcPr>
          <w:p w:rsidR="000D71B3" w:rsidRPr="00547B3A" w:rsidRDefault="000D71B3" w:rsidP="000D71B3">
            <w:pPr>
              <w:spacing w:after="0" w:line="240" w:lineRule="auto"/>
              <w:jc w:val="center"/>
              <w:rPr>
                <w:rFonts w:ascii="Times New Roman" w:hAnsi="Times New Roman" w:cs="Times New Roman"/>
                <w:sz w:val="24"/>
                <w:szCs w:val="24"/>
              </w:rPr>
            </w:pPr>
          </w:p>
        </w:tc>
        <w:tc>
          <w:tcPr>
            <w:tcW w:w="709" w:type="dxa"/>
            <w:tcBorders>
              <w:top w:val="single" w:sz="4" w:space="0" w:color="auto"/>
              <w:bottom w:val="single" w:sz="4" w:space="0" w:color="auto"/>
            </w:tcBorders>
          </w:tcPr>
          <w:p w:rsidR="000D71B3" w:rsidRPr="00547B3A" w:rsidRDefault="000D71B3" w:rsidP="000D71B3">
            <w:pPr>
              <w:spacing w:after="0" w:line="240" w:lineRule="auto"/>
              <w:jc w:val="center"/>
              <w:rPr>
                <w:rFonts w:ascii="Times New Roman" w:hAnsi="Times New Roman" w:cs="Times New Roman"/>
                <w:sz w:val="24"/>
                <w:szCs w:val="24"/>
              </w:rPr>
            </w:pPr>
          </w:p>
        </w:tc>
        <w:tc>
          <w:tcPr>
            <w:tcW w:w="708" w:type="dxa"/>
            <w:tcBorders>
              <w:top w:val="single" w:sz="4" w:space="0" w:color="auto"/>
              <w:bottom w:val="single" w:sz="4" w:space="0" w:color="auto"/>
            </w:tcBorders>
          </w:tcPr>
          <w:p w:rsidR="000D71B3" w:rsidRPr="00547B3A" w:rsidRDefault="000D71B3" w:rsidP="000D71B3">
            <w:pPr>
              <w:spacing w:after="0" w:line="240" w:lineRule="auto"/>
              <w:jc w:val="center"/>
              <w:rPr>
                <w:rFonts w:ascii="Times New Roman" w:hAnsi="Times New Roman" w:cs="Times New Roman"/>
                <w:sz w:val="24"/>
                <w:szCs w:val="24"/>
              </w:rPr>
            </w:pPr>
          </w:p>
        </w:tc>
        <w:tc>
          <w:tcPr>
            <w:tcW w:w="1843" w:type="dxa"/>
            <w:tcBorders>
              <w:top w:val="single" w:sz="4" w:space="0" w:color="auto"/>
              <w:bottom w:val="single" w:sz="4" w:space="0" w:color="auto"/>
            </w:tcBorders>
          </w:tcPr>
          <w:p w:rsidR="000D71B3" w:rsidRPr="00547B3A" w:rsidRDefault="000D71B3" w:rsidP="000D71B3">
            <w:pPr>
              <w:spacing w:after="0" w:line="240" w:lineRule="auto"/>
              <w:jc w:val="center"/>
              <w:rPr>
                <w:rFonts w:ascii="Times New Roman" w:hAnsi="Times New Roman" w:cs="Times New Roman"/>
                <w:sz w:val="24"/>
                <w:szCs w:val="24"/>
              </w:rPr>
            </w:pPr>
            <w:proofErr w:type="spellStart"/>
            <w:r w:rsidRPr="00547B3A">
              <w:rPr>
                <w:rFonts w:ascii="Times New Roman" w:hAnsi="Times New Roman" w:cs="Times New Roman"/>
                <w:sz w:val="24"/>
                <w:szCs w:val="24"/>
              </w:rPr>
              <w:t>Кошмитко</w:t>
            </w:r>
            <w:proofErr w:type="spellEnd"/>
            <w:r w:rsidRPr="00547B3A">
              <w:rPr>
                <w:rFonts w:ascii="Times New Roman" w:hAnsi="Times New Roman" w:cs="Times New Roman"/>
                <w:sz w:val="24"/>
                <w:szCs w:val="24"/>
              </w:rPr>
              <w:t xml:space="preserve"> Е.Л.</w:t>
            </w:r>
          </w:p>
        </w:tc>
      </w:tr>
      <w:tr w:rsidR="000D71B3" w:rsidRPr="00547B3A" w:rsidTr="000D71B3">
        <w:trPr>
          <w:trHeight w:val="982"/>
        </w:trPr>
        <w:tc>
          <w:tcPr>
            <w:tcW w:w="955" w:type="dxa"/>
            <w:tcBorders>
              <w:top w:val="single" w:sz="4" w:space="0" w:color="auto"/>
              <w:bottom w:val="single" w:sz="4" w:space="0" w:color="auto"/>
            </w:tcBorders>
          </w:tcPr>
          <w:p w:rsidR="000D71B3" w:rsidRPr="00547B3A" w:rsidRDefault="000D71B3" w:rsidP="000D71B3">
            <w:pPr>
              <w:numPr>
                <w:ilvl w:val="0"/>
                <w:numId w:val="28"/>
              </w:numPr>
              <w:spacing w:after="0" w:line="240" w:lineRule="auto"/>
              <w:ind w:left="0"/>
              <w:jc w:val="center"/>
              <w:rPr>
                <w:rFonts w:ascii="Times New Roman" w:hAnsi="Times New Roman" w:cs="Times New Roman"/>
                <w:sz w:val="24"/>
                <w:szCs w:val="24"/>
              </w:rPr>
            </w:pPr>
          </w:p>
        </w:tc>
        <w:tc>
          <w:tcPr>
            <w:tcW w:w="3261" w:type="dxa"/>
            <w:tcBorders>
              <w:top w:val="single" w:sz="4" w:space="0" w:color="auto"/>
              <w:bottom w:val="single" w:sz="4" w:space="0" w:color="auto"/>
            </w:tcBorders>
          </w:tcPr>
          <w:p w:rsidR="000D71B3" w:rsidRPr="00547B3A" w:rsidRDefault="000D71B3" w:rsidP="000D71B3">
            <w:pPr>
              <w:spacing w:after="0" w:line="240" w:lineRule="auto"/>
              <w:rPr>
                <w:rFonts w:ascii="Times New Roman" w:hAnsi="Times New Roman" w:cs="Times New Roman"/>
                <w:sz w:val="24"/>
                <w:szCs w:val="24"/>
              </w:rPr>
            </w:pPr>
            <w:r w:rsidRPr="00547B3A">
              <w:rPr>
                <w:rFonts w:ascii="Times New Roman" w:hAnsi="Times New Roman" w:cs="Times New Roman"/>
                <w:sz w:val="24"/>
                <w:szCs w:val="24"/>
              </w:rPr>
              <w:t>Окружной конкурс рисунка «Осторожно, огонь»</w:t>
            </w:r>
          </w:p>
        </w:tc>
        <w:tc>
          <w:tcPr>
            <w:tcW w:w="852" w:type="dxa"/>
            <w:tcBorders>
              <w:top w:val="single" w:sz="4" w:space="0" w:color="auto"/>
              <w:bottom w:val="single" w:sz="4" w:space="0" w:color="auto"/>
            </w:tcBorders>
          </w:tcPr>
          <w:p w:rsidR="000D71B3" w:rsidRPr="00547B3A" w:rsidRDefault="000D71B3" w:rsidP="000D71B3">
            <w:pPr>
              <w:spacing w:after="0" w:line="240" w:lineRule="auto"/>
              <w:jc w:val="center"/>
              <w:rPr>
                <w:rFonts w:ascii="Times New Roman" w:hAnsi="Times New Roman" w:cs="Times New Roman"/>
                <w:sz w:val="24"/>
                <w:szCs w:val="24"/>
              </w:rPr>
            </w:pPr>
            <w:r w:rsidRPr="00547B3A">
              <w:rPr>
                <w:rFonts w:ascii="Times New Roman" w:hAnsi="Times New Roman" w:cs="Times New Roman"/>
                <w:sz w:val="24"/>
                <w:szCs w:val="24"/>
              </w:rPr>
              <w:t>3</w:t>
            </w:r>
          </w:p>
        </w:tc>
        <w:tc>
          <w:tcPr>
            <w:tcW w:w="851" w:type="dxa"/>
            <w:tcBorders>
              <w:top w:val="single" w:sz="4" w:space="0" w:color="auto"/>
              <w:bottom w:val="single" w:sz="4" w:space="0" w:color="auto"/>
            </w:tcBorders>
          </w:tcPr>
          <w:p w:rsidR="000D71B3" w:rsidRPr="00547B3A" w:rsidRDefault="000D71B3" w:rsidP="000D71B3">
            <w:pPr>
              <w:spacing w:after="0" w:line="240" w:lineRule="auto"/>
              <w:jc w:val="center"/>
              <w:rPr>
                <w:rFonts w:ascii="Times New Roman" w:hAnsi="Times New Roman" w:cs="Times New Roman"/>
                <w:sz w:val="24"/>
                <w:szCs w:val="24"/>
              </w:rPr>
            </w:pPr>
          </w:p>
        </w:tc>
        <w:tc>
          <w:tcPr>
            <w:tcW w:w="710" w:type="dxa"/>
            <w:tcBorders>
              <w:top w:val="single" w:sz="4" w:space="0" w:color="auto"/>
              <w:bottom w:val="single" w:sz="4" w:space="0" w:color="auto"/>
            </w:tcBorders>
          </w:tcPr>
          <w:p w:rsidR="000D71B3" w:rsidRPr="00547B3A" w:rsidRDefault="000D71B3" w:rsidP="000D71B3">
            <w:pPr>
              <w:spacing w:after="0" w:line="240" w:lineRule="auto"/>
              <w:jc w:val="center"/>
              <w:rPr>
                <w:rFonts w:ascii="Times New Roman" w:hAnsi="Times New Roman" w:cs="Times New Roman"/>
                <w:sz w:val="24"/>
                <w:szCs w:val="24"/>
              </w:rPr>
            </w:pPr>
          </w:p>
        </w:tc>
        <w:tc>
          <w:tcPr>
            <w:tcW w:w="709" w:type="dxa"/>
            <w:tcBorders>
              <w:top w:val="single" w:sz="4" w:space="0" w:color="auto"/>
              <w:bottom w:val="single" w:sz="4" w:space="0" w:color="auto"/>
            </w:tcBorders>
          </w:tcPr>
          <w:p w:rsidR="000D71B3" w:rsidRPr="00547B3A" w:rsidRDefault="000D71B3" w:rsidP="000D71B3">
            <w:pPr>
              <w:spacing w:after="0" w:line="240" w:lineRule="auto"/>
              <w:jc w:val="center"/>
              <w:rPr>
                <w:rFonts w:ascii="Times New Roman" w:hAnsi="Times New Roman" w:cs="Times New Roman"/>
                <w:sz w:val="24"/>
                <w:szCs w:val="24"/>
              </w:rPr>
            </w:pPr>
          </w:p>
        </w:tc>
        <w:tc>
          <w:tcPr>
            <w:tcW w:w="708" w:type="dxa"/>
            <w:tcBorders>
              <w:top w:val="single" w:sz="4" w:space="0" w:color="auto"/>
              <w:bottom w:val="single" w:sz="4" w:space="0" w:color="auto"/>
            </w:tcBorders>
          </w:tcPr>
          <w:p w:rsidR="000D71B3" w:rsidRPr="00547B3A" w:rsidRDefault="000D71B3" w:rsidP="000D71B3">
            <w:pPr>
              <w:spacing w:after="0" w:line="240" w:lineRule="auto"/>
              <w:jc w:val="center"/>
              <w:rPr>
                <w:rFonts w:ascii="Times New Roman" w:hAnsi="Times New Roman" w:cs="Times New Roman"/>
                <w:sz w:val="24"/>
                <w:szCs w:val="24"/>
              </w:rPr>
            </w:pPr>
          </w:p>
        </w:tc>
        <w:tc>
          <w:tcPr>
            <w:tcW w:w="1843" w:type="dxa"/>
            <w:tcBorders>
              <w:top w:val="single" w:sz="4" w:space="0" w:color="auto"/>
              <w:bottom w:val="single" w:sz="4" w:space="0" w:color="auto"/>
            </w:tcBorders>
          </w:tcPr>
          <w:p w:rsidR="000D71B3" w:rsidRPr="00547B3A" w:rsidRDefault="000D71B3" w:rsidP="000D71B3">
            <w:pPr>
              <w:spacing w:after="0" w:line="240" w:lineRule="auto"/>
              <w:jc w:val="center"/>
              <w:rPr>
                <w:rFonts w:ascii="Times New Roman" w:hAnsi="Times New Roman" w:cs="Times New Roman"/>
                <w:sz w:val="24"/>
                <w:szCs w:val="24"/>
              </w:rPr>
            </w:pPr>
            <w:proofErr w:type="spellStart"/>
            <w:r w:rsidRPr="00547B3A">
              <w:rPr>
                <w:rFonts w:ascii="Times New Roman" w:hAnsi="Times New Roman" w:cs="Times New Roman"/>
                <w:sz w:val="24"/>
                <w:szCs w:val="24"/>
              </w:rPr>
              <w:t>Кошмитко</w:t>
            </w:r>
            <w:proofErr w:type="spellEnd"/>
            <w:r w:rsidRPr="00547B3A">
              <w:rPr>
                <w:rFonts w:ascii="Times New Roman" w:hAnsi="Times New Roman" w:cs="Times New Roman"/>
                <w:sz w:val="24"/>
                <w:szCs w:val="24"/>
              </w:rPr>
              <w:t xml:space="preserve"> Е.Л.</w:t>
            </w:r>
          </w:p>
        </w:tc>
      </w:tr>
      <w:tr w:rsidR="000D71B3" w:rsidRPr="00547B3A" w:rsidTr="000D71B3">
        <w:trPr>
          <w:trHeight w:val="982"/>
        </w:trPr>
        <w:tc>
          <w:tcPr>
            <w:tcW w:w="955" w:type="dxa"/>
            <w:tcBorders>
              <w:top w:val="single" w:sz="4" w:space="0" w:color="auto"/>
              <w:bottom w:val="single" w:sz="4" w:space="0" w:color="auto"/>
            </w:tcBorders>
          </w:tcPr>
          <w:p w:rsidR="000D71B3" w:rsidRPr="00547B3A" w:rsidRDefault="000D71B3" w:rsidP="000D71B3">
            <w:pPr>
              <w:numPr>
                <w:ilvl w:val="0"/>
                <w:numId w:val="28"/>
              </w:numPr>
              <w:spacing w:after="0" w:line="240" w:lineRule="auto"/>
              <w:ind w:left="0"/>
              <w:jc w:val="center"/>
              <w:rPr>
                <w:rFonts w:ascii="Times New Roman" w:hAnsi="Times New Roman" w:cs="Times New Roman"/>
                <w:sz w:val="24"/>
                <w:szCs w:val="24"/>
              </w:rPr>
            </w:pPr>
          </w:p>
        </w:tc>
        <w:tc>
          <w:tcPr>
            <w:tcW w:w="3261" w:type="dxa"/>
            <w:tcBorders>
              <w:top w:val="single" w:sz="4" w:space="0" w:color="auto"/>
              <w:bottom w:val="single" w:sz="4" w:space="0" w:color="auto"/>
            </w:tcBorders>
          </w:tcPr>
          <w:p w:rsidR="000D71B3" w:rsidRPr="00547B3A" w:rsidRDefault="000D71B3" w:rsidP="000D71B3">
            <w:pPr>
              <w:spacing w:after="0" w:line="240" w:lineRule="auto"/>
              <w:rPr>
                <w:rFonts w:ascii="Times New Roman" w:hAnsi="Times New Roman" w:cs="Times New Roman"/>
                <w:sz w:val="24"/>
                <w:szCs w:val="24"/>
              </w:rPr>
            </w:pPr>
            <w:r w:rsidRPr="00547B3A">
              <w:rPr>
                <w:rFonts w:ascii="Times New Roman" w:hAnsi="Times New Roman" w:cs="Times New Roman"/>
                <w:sz w:val="24"/>
                <w:szCs w:val="24"/>
              </w:rPr>
              <w:t>Окружной конкурс рисунка «Дети Ямала против наркотиков»</w:t>
            </w:r>
          </w:p>
        </w:tc>
        <w:tc>
          <w:tcPr>
            <w:tcW w:w="852" w:type="dxa"/>
            <w:tcBorders>
              <w:top w:val="single" w:sz="4" w:space="0" w:color="auto"/>
              <w:bottom w:val="single" w:sz="4" w:space="0" w:color="auto"/>
            </w:tcBorders>
          </w:tcPr>
          <w:p w:rsidR="000D71B3" w:rsidRPr="00547B3A" w:rsidRDefault="000D71B3" w:rsidP="000D71B3">
            <w:pPr>
              <w:spacing w:after="0" w:line="240" w:lineRule="auto"/>
              <w:jc w:val="center"/>
              <w:rPr>
                <w:rFonts w:ascii="Times New Roman" w:hAnsi="Times New Roman" w:cs="Times New Roman"/>
                <w:sz w:val="24"/>
                <w:szCs w:val="24"/>
              </w:rPr>
            </w:pPr>
            <w:r w:rsidRPr="00547B3A">
              <w:rPr>
                <w:rFonts w:ascii="Times New Roman" w:hAnsi="Times New Roman" w:cs="Times New Roman"/>
                <w:sz w:val="24"/>
                <w:szCs w:val="24"/>
              </w:rPr>
              <w:t>6</w:t>
            </w:r>
          </w:p>
        </w:tc>
        <w:tc>
          <w:tcPr>
            <w:tcW w:w="851" w:type="dxa"/>
            <w:tcBorders>
              <w:top w:val="single" w:sz="4" w:space="0" w:color="auto"/>
              <w:bottom w:val="single" w:sz="4" w:space="0" w:color="auto"/>
            </w:tcBorders>
          </w:tcPr>
          <w:p w:rsidR="000D71B3" w:rsidRPr="00547B3A" w:rsidRDefault="000D71B3" w:rsidP="000D71B3">
            <w:pPr>
              <w:spacing w:after="0" w:line="240" w:lineRule="auto"/>
              <w:jc w:val="center"/>
              <w:rPr>
                <w:rFonts w:ascii="Times New Roman" w:hAnsi="Times New Roman" w:cs="Times New Roman"/>
                <w:sz w:val="24"/>
                <w:szCs w:val="24"/>
              </w:rPr>
            </w:pPr>
          </w:p>
        </w:tc>
        <w:tc>
          <w:tcPr>
            <w:tcW w:w="710" w:type="dxa"/>
            <w:tcBorders>
              <w:top w:val="single" w:sz="4" w:space="0" w:color="auto"/>
              <w:bottom w:val="single" w:sz="4" w:space="0" w:color="auto"/>
            </w:tcBorders>
          </w:tcPr>
          <w:p w:rsidR="000D71B3" w:rsidRPr="00547B3A" w:rsidRDefault="000D71B3" w:rsidP="000D71B3">
            <w:pPr>
              <w:spacing w:after="0" w:line="240" w:lineRule="auto"/>
              <w:jc w:val="center"/>
              <w:rPr>
                <w:rFonts w:ascii="Times New Roman" w:hAnsi="Times New Roman" w:cs="Times New Roman"/>
                <w:sz w:val="24"/>
                <w:szCs w:val="24"/>
              </w:rPr>
            </w:pPr>
          </w:p>
        </w:tc>
        <w:tc>
          <w:tcPr>
            <w:tcW w:w="709" w:type="dxa"/>
            <w:tcBorders>
              <w:top w:val="single" w:sz="4" w:space="0" w:color="auto"/>
              <w:bottom w:val="single" w:sz="4" w:space="0" w:color="auto"/>
            </w:tcBorders>
          </w:tcPr>
          <w:p w:rsidR="000D71B3" w:rsidRPr="00547B3A" w:rsidRDefault="000D71B3" w:rsidP="000D71B3">
            <w:pPr>
              <w:spacing w:after="0" w:line="240" w:lineRule="auto"/>
              <w:jc w:val="center"/>
              <w:rPr>
                <w:rFonts w:ascii="Times New Roman" w:hAnsi="Times New Roman" w:cs="Times New Roman"/>
                <w:sz w:val="24"/>
                <w:szCs w:val="24"/>
              </w:rPr>
            </w:pPr>
          </w:p>
        </w:tc>
        <w:tc>
          <w:tcPr>
            <w:tcW w:w="708" w:type="dxa"/>
            <w:tcBorders>
              <w:top w:val="single" w:sz="4" w:space="0" w:color="auto"/>
              <w:bottom w:val="single" w:sz="4" w:space="0" w:color="auto"/>
            </w:tcBorders>
          </w:tcPr>
          <w:p w:rsidR="000D71B3" w:rsidRPr="00547B3A" w:rsidRDefault="000D71B3" w:rsidP="000D71B3">
            <w:pPr>
              <w:spacing w:after="0" w:line="240" w:lineRule="auto"/>
              <w:jc w:val="center"/>
              <w:rPr>
                <w:rFonts w:ascii="Times New Roman" w:hAnsi="Times New Roman" w:cs="Times New Roman"/>
                <w:sz w:val="24"/>
                <w:szCs w:val="24"/>
              </w:rPr>
            </w:pPr>
          </w:p>
        </w:tc>
        <w:tc>
          <w:tcPr>
            <w:tcW w:w="1843" w:type="dxa"/>
            <w:tcBorders>
              <w:top w:val="single" w:sz="4" w:space="0" w:color="auto"/>
              <w:bottom w:val="single" w:sz="4" w:space="0" w:color="auto"/>
            </w:tcBorders>
          </w:tcPr>
          <w:p w:rsidR="000D71B3" w:rsidRPr="00547B3A" w:rsidRDefault="000D71B3" w:rsidP="000D71B3">
            <w:pPr>
              <w:spacing w:after="0" w:line="240" w:lineRule="auto"/>
              <w:jc w:val="center"/>
              <w:rPr>
                <w:rFonts w:ascii="Times New Roman" w:hAnsi="Times New Roman" w:cs="Times New Roman"/>
                <w:sz w:val="24"/>
                <w:szCs w:val="24"/>
              </w:rPr>
            </w:pPr>
            <w:proofErr w:type="spellStart"/>
            <w:r w:rsidRPr="00547B3A">
              <w:rPr>
                <w:rFonts w:ascii="Times New Roman" w:hAnsi="Times New Roman" w:cs="Times New Roman"/>
                <w:sz w:val="24"/>
                <w:szCs w:val="24"/>
              </w:rPr>
              <w:t>Кошмитко</w:t>
            </w:r>
            <w:proofErr w:type="spellEnd"/>
            <w:r w:rsidRPr="00547B3A">
              <w:rPr>
                <w:rFonts w:ascii="Times New Roman" w:hAnsi="Times New Roman" w:cs="Times New Roman"/>
                <w:sz w:val="24"/>
                <w:szCs w:val="24"/>
              </w:rPr>
              <w:t xml:space="preserve"> Е.Л.</w:t>
            </w:r>
          </w:p>
        </w:tc>
      </w:tr>
      <w:tr w:rsidR="000D71B3" w:rsidRPr="00547B3A" w:rsidTr="000D71B3">
        <w:trPr>
          <w:trHeight w:val="727"/>
        </w:trPr>
        <w:tc>
          <w:tcPr>
            <w:tcW w:w="955" w:type="dxa"/>
            <w:tcBorders>
              <w:top w:val="single" w:sz="4" w:space="0" w:color="auto"/>
              <w:bottom w:val="single" w:sz="4" w:space="0" w:color="auto"/>
            </w:tcBorders>
          </w:tcPr>
          <w:p w:rsidR="000D71B3" w:rsidRPr="00547B3A" w:rsidRDefault="000D71B3" w:rsidP="000D71B3">
            <w:pPr>
              <w:numPr>
                <w:ilvl w:val="0"/>
                <w:numId w:val="28"/>
              </w:numPr>
              <w:spacing w:after="0" w:line="240" w:lineRule="auto"/>
              <w:ind w:left="0"/>
              <w:jc w:val="center"/>
              <w:rPr>
                <w:rFonts w:ascii="Times New Roman" w:hAnsi="Times New Roman" w:cs="Times New Roman"/>
                <w:sz w:val="24"/>
                <w:szCs w:val="24"/>
              </w:rPr>
            </w:pPr>
          </w:p>
        </w:tc>
        <w:tc>
          <w:tcPr>
            <w:tcW w:w="3261" w:type="dxa"/>
            <w:tcBorders>
              <w:top w:val="single" w:sz="4" w:space="0" w:color="auto"/>
              <w:bottom w:val="single" w:sz="4" w:space="0" w:color="auto"/>
            </w:tcBorders>
          </w:tcPr>
          <w:p w:rsidR="000D71B3" w:rsidRPr="00547B3A" w:rsidRDefault="000D71B3" w:rsidP="000D71B3">
            <w:pPr>
              <w:spacing w:after="0" w:line="240" w:lineRule="auto"/>
              <w:rPr>
                <w:rFonts w:ascii="Times New Roman" w:hAnsi="Times New Roman" w:cs="Times New Roman"/>
                <w:sz w:val="24"/>
                <w:szCs w:val="24"/>
              </w:rPr>
            </w:pPr>
            <w:r w:rsidRPr="00547B3A">
              <w:rPr>
                <w:rFonts w:ascii="Times New Roman" w:hAnsi="Times New Roman" w:cs="Times New Roman"/>
                <w:sz w:val="24"/>
                <w:szCs w:val="24"/>
              </w:rPr>
              <w:t>Окружной конкурс рисунка «Гостеприимный Ямал»</w:t>
            </w:r>
          </w:p>
        </w:tc>
        <w:tc>
          <w:tcPr>
            <w:tcW w:w="852" w:type="dxa"/>
            <w:tcBorders>
              <w:top w:val="single" w:sz="4" w:space="0" w:color="auto"/>
              <w:bottom w:val="single" w:sz="4" w:space="0" w:color="auto"/>
            </w:tcBorders>
          </w:tcPr>
          <w:p w:rsidR="000D71B3" w:rsidRPr="00547B3A" w:rsidRDefault="000D71B3" w:rsidP="000D71B3">
            <w:pPr>
              <w:spacing w:after="0" w:line="240" w:lineRule="auto"/>
              <w:jc w:val="center"/>
              <w:rPr>
                <w:rFonts w:ascii="Times New Roman" w:hAnsi="Times New Roman" w:cs="Times New Roman"/>
                <w:sz w:val="24"/>
                <w:szCs w:val="24"/>
              </w:rPr>
            </w:pPr>
            <w:r w:rsidRPr="00547B3A">
              <w:rPr>
                <w:rFonts w:ascii="Times New Roman" w:hAnsi="Times New Roman" w:cs="Times New Roman"/>
                <w:sz w:val="24"/>
                <w:szCs w:val="24"/>
              </w:rPr>
              <w:t>2</w:t>
            </w:r>
          </w:p>
          <w:p w:rsidR="000D71B3" w:rsidRPr="00547B3A" w:rsidRDefault="000D71B3" w:rsidP="000D71B3">
            <w:pPr>
              <w:spacing w:after="0" w:line="240" w:lineRule="auto"/>
              <w:jc w:val="center"/>
              <w:rPr>
                <w:rFonts w:ascii="Times New Roman" w:hAnsi="Times New Roman" w:cs="Times New Roman"/>
                <w:sz w:val="24"/>
                <w:szCs w:val="24"/>
              </w:rPr>
            </w:pPr>
            <w:r w:rsidRPr="00547B3A">
              <w:rPr>
                <w:rFonts w:ascii="Times New Roman" w:hAnsi="Times New Roman" w:cs="Times New Roman"/>
                <w:sz w:val="24"/>
                <w:szCs w:val="24"/>
              </w:rPr>
              <w:t>3</w:t>
            </w:r>
          </w:p>
        </w:tc>
        <w:tc>
          <w:tcPr>
            <w:tcW w:w="851" w:type="dxa"/>
            <w:tcBorders>
              <w:top w:val="single" w:sz="4" w:space="0" w:color="auto"/>
              <w:bottom w:val="single" w:sz="4" w:space="0" w:color="auto"/>
            </w:tcBorders>
          </w:tcPr>
          <w:p w:rsidR="000D71B3" w:rsidRPr="00547B3A" w:rsidRDefault="000D71B3" w:rsidP="000D71B3">
            <w:pPr>
              <w:spacing w:after="0" w:line="240" w:lineRule="auto"/>
              <w:jc w:val="center"/>
              <w:rPr>
                <w:rFonts w:ascii="Times New Roman" w:hAnsi="Times New Roman" w:cs="Times New Roman"/>
                <w:sz w:val="24"/>
                <w:szCs w:val="24"/>
              </w:rPr>
            </w:pPr>
          </w:p>
        </w:tc>
        <w:tc>
          <w:tcPr>
            <w:tcW w:w="710" w:type="dxa"/>
            <w:tcBorders>
              <w:top w:val="single" w:sz="4" w:space="0" w:color="auto"/>
              <w:bottom w:val="single" w:sz="4" w:space="0" w:color="auto"/>
            </w:tcBorders>
          </w:tcPr>
          <w:p w:rsidR="000D71B3" w:rsidRPr="00547B3A" w:rsidRDefault="000D71B3" w:rsidP="000D71B3">
            <w:pPr>
              <w:spacing w:after="0" w:line="240" w:lineRule="auto"/>
              <w:jc w:val="center"/>
              <w:rPr>
                <w:rFonts w:ascii="Times New Roman" w:hAnsi="Times New Roman" w:cs="Times New Roman"/>
                <w:sz w:val="24"/>
                <w:szCs w:val="24"/>
              </w:rPr>
            </w:pPr>
          </w:p>
        </w:tc>
        <w:tc>
          <w:tcPr>
            <w:tcW w:w="709" w:type="dxa"/>
            <w:tcBorders>
              <w:top w:val="single" w:sz="4" w:space="0" w:color="auto"/>
              <w:bottom w:val="single" w:sz="4" w:space="0" w:color="auto"/>
            </w:tcBorders>
          </w:tcPr>
          <w:p w:rsidR="000D71B3" w:rsidRPr="00547B3A" w:rsidRDefault="000D71B3" w:rsidP="000D71B3">
            <w:pPr>
              <w:spacing w:after="0" w:line="240" w:lineRule="auto"/>
              <w:jc w:val="center"/>
              <w:rPr>
                <w:rFonts w:ascii="Times New Roman" w:hAnsi="Times New Roman" w:cs="Times New Roman"/>
                <w:sz w:val="24"/>
                <w:szCs w:val="24"/>
              </w:rPr>
            </w:pPr>
          </w:p>
        </w:tc>
        <w:tc>
          <w:tcPr>
            <w:tcW w:w="708" w:type="dxa"/>
            <w:tcBorders>
              <w:top w:val="single" w:sz="4" w:space="0" w:color="auto"/>
              <w:bottom w:val="single" w:sz="4" w:space="0" w:color="auto"/>
            </w:tcBorders>
          </w:tcPr>
          <w:p w:rsidR="000D71B3" w:rsidRPr="00547B3A" w:rsidRDefault="000D71B3" w:rsidP="000D71B3">
            <w:pPr>
              <w:spacing w:after="0" w:line="240" w:lineRule="auto"/>
              <w:jc w:val="center"/>
              <w:rPr>
                <w:rFonts w:ascii="Times New Roman" w:hAnsi="Times New Roman" w:cs="Times New Roman"/>
                <w:sz w:val="24"/>
                <w:szCs w:val="24"/>
              </w:rPr>
            </w:pPr>
          </w:p>
        </w:tc>
        <w:tc>
          <w:tcPr>
            <w:tcW w:w="1843" w:type="dxa"/>
            <w:tcBorders>
              <w:top w:val="single" w:sz="4" w:space="0" w:color="auto"/>
              <w:bottom w:val="single" w:sz="4" w:space="0" w:color="auto"/>
            </w:tcBorders>
          </w:tcPr>
          <w:p w:rsidR="000D71B3" w:rsidRPr="00547B3A" w:rsidRDefault="000D71B3" w:rsidP="000D71B3">
            <w:pPr>
              <w:spacing w:after="0" w:line="240" w:lineRule="auto"/>
              <w:jc w:val="center"/>
              <w:rPr>
                <w:rFonts w:ascii="Times New Roman" w:hAnsi="Times New Roman" w:cs="Times New Roman"/>
                <w:sz w:val="24"/>
                <w:szCs w:val="24"/>
              </w:rPr>
            </w:pPr>
            <w:proofErr w:type="spellStart"/>
            <w:r w:rsidRPr="00547B3A">
              <w:rPr>
                <w:rFonts w:ascii="Times New Roman" w:hAnsi="Times New Roman" w:cs="Times New Roman"/>
                <w:sz w:val="24"/>
                <w:szCs w:val="24"/>
              </w:rPr>
              <w:t>Кошмитко</w:t>
            </w:r>
            <w:proofErr w:type="spellEnd"/>
            <w:r w:rsidRPr="00547B3A">
              <w:rPr>
                <w:rFonts w:ascii="Times New Roman" w:hAnsi="Times New Roman" w:cs="Times New Roman"/>
                <w:sz w:val="24"/>
                <w:szCs w:val="24"/>
              </w:rPr>
              <w:t xml:space="preserve"> Е.Л.</w:t>
            </w:r>
          </w:p>
          <w:p w:rsidR="000D71B3" w:rsidRPr="00547B3A" w:rsidRDefault="000D71B3" w:rsidP="000D71B3">
            <w:pPr>
              <w:spacing w:after="0" w:line="240" w:lineRule="auto"/>
              <w:jc w:val="center"/>
              <w:rPr>
                <w:rFonts w:ascii="Times New Roman" w:hAnsi="Times New Roman" w:cs="Times New Roman"/>
                <w:sz w:val="24"/>
                <w:szCs w:val="24"/>
              </w:rPr>
            </w:pPr>
            <w:proofErr w:type="spellStart"/>
            <w:r w:rsidRPr="00547B3A">
              <w:rPr>
                <w:rFonts w:ascii="Times New Roman" w:hAnsi="Times New Roman" w:cs="Times New Roman"/>
                <w:sz w:val="24"/>
                <w:szCs w:val="24"/>
              </w:rPr>
              <w:t>Шкуричева</w:t>
            </w:r>
            <w:proofErr w:type="spellEnd"/>
            <w:r w:rsidRPr="00547B3A">
              <w:rPr>
                <w:rFonts w:ascii="Times New Roman" w:hAnsi="Times New Roman" w:cs="Times New Roman"/>
                <w:sz w:val="24"/>
                <w:szCs w:val="24"/>
              </w:rPr>
              <w:t xml:space="preserve"> Н.В.</w:t>
            </w:r>
          </w:p>
        </w:tc>
      </w:tr>
      <w:tr w:rsidR="000D71B3" w:rsidRPr="00547B3A" w:rsidTr="000D71B3">
        <w:trPr>
          <w:trHeight w:val="727"/>
        </w:trPr>
        <w:tc>
          <w:tcPr>
            <w:tcW w:w="955" w:type="dxa"/>
            <w:tcBorders>
              <w:top w:val="single" w:sz="4" w:space="0" w:color="auto"/>
              <w:bottom w:val="single" w:sz="4" w:space="0" w:color="auto"/>
            </w:tcBorders>
          </w:tcPr>
          <w:p w:rsidR="000D71B3" w:rsidRPr="00547B3A" w:rsidRDefault="000D71B3" w:rsidP="000D71B3">
            <w:pPr>
              <w:numPr>
                <w:ilvl w:val="0"/>
                <w:numId w:val="28"/>
              </w:numPr>
              <w:spacing w:after="0" w:line="240" w:lineRule="auto"/>
              <w:ind w:left="0"/>
              <w:jc w:val="center"/>
              <w:rPr>
                <w:rFonts w:ascii="Times New Roman" w:hAnsi="Times New Roman" w:cs="Times New Roman"/>
                <w:sz w:val="24"/>
                <w:szCs w:val="24"/>
              </w:rPr>
            </w:pPr>
          </w:p>
        </w:tc>
        <w:tc>
          <w:tcPr>
            <w:tcW w:w="3261" w:type="dxa"/>
            <w:tcBorders>
              <w:top w:val="single" w:sz="4" w:space="0" w:color="auto"/>
              <w:bottom w:val="single" w:sz="4" w:space="0" w:color="auto"/>
            </w:tcBorders>
          </w:tcPr>
          <w:p w:rsidR="000D71B3" w:rsidRPr="00547B3A" w:rsidRDefault="000D71B3" w:rsidP="000D71B3">
            <w:pPr>
              <w:spacing w:after="0" w:line="240" w:lineRule="auto"/>
              <w:rPr>
                <w:rFonts w:ascii="Times New Roman" w:hAnsi="Times New Roman" w:cs="Times New Roman"/>
                <w:sz w:val="24"/>
                <w:szCs w:val="24"/>
              </w:rPr>
            </w:pPr>
            <w:r w:rsidRPr="00547B3A">
              <w:rPr>
                <w:rFonts w:ascii="Times New Roman" w:hAnsi="Times New Roman" w:cs="Times New Roman"/>
                <w:sz w:val="24"/>
                <w:szCs w:val="24"/>
              </w:rPr>
              <w:t xml:space="preserve">Окружной конкурс социальных проектов («Юбилей школы») </w:t>
            </w:r>
          </w:p>
        </w:tc>
        <w:tc>
          <w:tcPr>
            <w:tcW w:w="852" w:type="dxa"/>
            <w:tcBorders>
              <w:top w:val="single" w:sz="4" w:space="0" w:color="auto"/>
              <w:bottom w:val="single" w:sz="4" w:space="0" w:color="auto"/>
            </w:tcBorders>
          </w:tcPr>
          <w:p w:rsidR="000D71B3" w:rsidRPr="00547B3A" w:rsidRDefault="000D71B3" w:rsidP="000D71B3">
            <w:pPr>
              <w:spacing w:after="0" w:line="240" w:lineRule="auto"/>
              <w:jc w:val="center"/>
              <w:rPr>
                <w:rFonts w:ascii="Times New Roman" w:hAnsi="Times New Roman" w:cs="Times New Roman"/>
                <w:sz w:val="24"/>
                <w:szCs w:val="24"/>
              </w:rPr>
            </w:pPr>
            <w:r w:rsidRPr="00547B3A">
              <w:rPr>
                <w:rFonts w:ascii="Times New Roman" w:hAnsi="Times New Roman" w:cs="Times New Roman"/>
                <w:sz w:val="24"/>
                <w:szCs w:val="24"/>
              </w:rPr>
              <w:t>2</w:t>
            </w:r>
          </w:p>
          <w:p w:rsidR="000D71B3" w:rsidRPr="00547B3A" w:rsidRDefault="000D71B3" w:rsidP="000D71B3">
            <w:pPr>
              <w:spacing w:after="0" w:line="240" w:lineRule="auto"/>
              <w:jc w:val="center"/>
              <w:rPr>
                <w:rFonts w:ascii="Times New Roman" w:hAnsi="Times New Roman" w:cs="Times New Roman"/>
                <w:sz w:val="24"/>
                <w:szCs w:val="24"/>
              </w:rPr>
            </w:pPr>
            <w:r w:rsidRPr="00547B3A">
              <w:rPr>
                <w:rFonts w:ascii="Times New Roman" w:hAnsi="Times New Roman" w:cs="Times New Roman"/>
                <w:sz w:val="24"/>
                <w:szCs w:val="24"/>
              </w:rPr>
              <w:t>2</w:t>
            </w:r>
          </w:p>
        </w:tc>
        <w:tc>
          <w:tcPr>
            <w:tcW w:w="851" w:type="dxa"/>
            <w:tcBorders>
              <w:top w:val="single" w:sz="4" w:space="0" w:color="auto"/>
              <w:bottom w:val="single" w:sz="4" w:space="0" w:color="auto"/>
            </w:tcBorders>
          </w:tcPr>
          <w:p w:rsidR="000D71B3" w:rsidRPr="00547B3A" w:rsidRDefault="000D71B3" w:rsidP="000D71B3">
            <w:pPr>
              <w:spacing w:after="0" w:line="240" w:lineRule="auto"/>
              <w:jc w:val="center"/>
              <w:rPr>
                <w:rFonts w:ascii="Times New Roman" w:hAnsi="Times New Roman" w:cs="Times New Roman"/>
                <w:sz w:val="24"/>
                <w:szCs w:val="24"/>
              </w:rPr>
            </w:pPr>
          </w:p>
        </w:tc>
        <w:tc>
          <w:tcPr>
            <w:tcW w:w="710" w:type="dxa"/>
            <w:tcBorders>
              <w:top w:val="single" w:sz="4" w:space="0" w:color="auto"/>
              <w:bottom w:val="single" w:sz="4" w:space="0" w:color="auto"/>
            </w:tcBorders>
          </w:tcPr>
          <w:p w:rsidR="000D71B3" w:rsidRPr="00547B3A" w:rsidRDefault="000D71B3" w:rsidP="000D71B3">
            <w:pPr>
              <w:spacing w:after="0" w:line="240" w:lineRule="auto"/>
              <w:jc w:val="center"/>
              <w:rPr>
                <w:rFonts w:ascii="Times New Roman" w:hAnsi="Times New Roman" w:cs="Times New Roman"/>
                <w:sz w:val="24"/>
                <w:szCs w:val="24"/>
              </w:rPr>
            </w:pPr>
            <w:r w:rsidRPr="00547B3A">
              <w:rPr>
                <w:rFonts w:ascii="Times New Roman" w:hAnsi="Times New Roman" w:cs="Times New Roman"/>
                <w:sz w:val="24"/>
                <w:szCs w:val="24"/>
              </w:rPr>
              <w:t>2</w:t>
            </w:r>
          </w:p>
        </w:tc>
        <w:tc>
          <w:tcPr>
            <w:tcW w:w="709" w:type="dxa"/>
            <w:tcBorders>
              <w:top w:val="single" w:sz="4" w:space="0" w:color="auto"/>
              <w:bottom w:val="single" w:sz="4" w:space="0" w:color="auto"/>
            </w:tcBorders>
          </w:tcPr>
          <w:p w:rsidR="000D71B3" w:rsidRPr="00547B3A" w:rsidRDefault="000D71B3" w:rsidP="000D71B3">
            <w:pPr>
              <w:spacing w:after="0" w:line="240" w:lineRule="auto"/>
              <w:jc w:val="center"/>
              <w:rPr>
                <w:rFonts w:ascii="Times New Roman" w:hAnsi="Times New Roman" w:cs="Times New Roman"/>
                <w:sz w:val="24"/>
                <w:szCs w:val="24"/>
              </w:rPr>
            </w:pPr>
          </w:p>
        </w:tc>
        <w:tc>
          <w:tcPr>
            <w:tcW w:w="708" w:type="dxa"/>
            <w:tcBorders>
              <w:top w:val="single" w:sz="4" w:space="0" w:color="auto"/>
              <w:bottom w:val="single" w:sz="4" w:space="0" w:color="auto"/>
            </w:tcBorders>
          </w:tcPr>
          <w:p w:rsidR="000D71B3" w:rsidRPr="00547B3A" w:rsidRDefault="000D71B3" w:rsidP="000D71B3">
            <w:pPr>
              <w:spacing w:after="0" w:line="240" w:lineRule="auto"/>
              <w:jc w:val="center"/>
              <w:rPr>
                <w:rFonts w:ascii="Times New Roman" w:hAnsi="Times New Roman" w:cs="Times New Roman"/>
                <w:sz w:val="24"/>
                <w:szCs w:val="24"/>
              </w:rPr>
            </w:pPr>
          </w:p>
        </w:tc>
        <w:tc>
          <w:tcPr>
            <w:tcW w:w="1843" w:type="dxa"/>
            <w:tcBorders>
              <w:top w:val="single" w:sz="4" w:space="0" w:color="auto"/>
              <w:bottom w:val="single" w:sz="4" w:space="0" w:color="auto"/>
            </w:tcBorders>
          </w:tcPr>
          <w:p w:rsidR="000D71B3" w:rsidRPr="00547B3A" w:rsidRDefault="000D71B3" w:rsidP="000D71B3">
            <w:pPr>
              <w:spacing w:after="0" w:line="240" w:lineRule="auto"/>
              <w:jc w:val="center"/>
              <w:rPr>
                <w:rFonts w:ascii="Times New Roman" w:hAnsi="Times New Roman" w:cs="Times New Roman"/>
                <w:sz w:val="24"/>
                <w:szCs w:val="24"/>
              </w:rPr>
            </w:pPr>
            <w:r w:rsidRPr="00547B3A">
              <w:rPr>
                <w:rFonts w:ascii="Times New Roman" w:hAnsi="Times New Roman" w:cs="Times New Roman"/>
                <w:sz w:val="24"/>
                <w:szCs w:val="24"/>
              </w:rPr>
              <w:t>Герман Г.А.</w:t>
            </w:r>
          </w:p>
          <w:p w:rsidR="000D71B3" w:rsidRPr="00547B3A" w:rsidRDefault="000D71B3" w:rsidP="000D71B3">
            <w:pPr>
              <w:spacing w:after="0" w:line="240" w:lineRule="auto"/>
              <w:jc w:val="center"/>
              <w:rPr>
                <w:rFonts w:ascii="Times New Roman" w:hAnsi="Times New Roman" w:cs="Times New Roman"/>
                <w:sz w:val="24"/>
                <w:szCs w:val="24"/>
              </w:rPr>
            </w:pPr>
            <w:r w:rsidRPr="00547B3A">
              <w:rPr>
                <w:rFonts w:ascii="Times New Roman" w:hAnsi="Times New Roman" w:cs="Times New Roman"/>
                <w:sz w:val="24"/>
                <w:szCs w:val="24"/>
              </w:rPr>
              <w:t>Климина И.А.</w:t>
            </w:r>
          </w:p>
          <w:p w:rsidR="000D71B3" w:rsidRPr="00547B3A" w:rsidRDefault="000D71B3" w:rsidP="000D71B3">
            <w:pPr>
              <w:spacing w:after="0" w:line="240" w:lineRule="auto"/>
              <w:jc w:val="center"/>
              <w:rPr>
                <w:rFonts w:ascii="Times New Roman" w:hAnsi="Times New Roman" w:cs="Times New Roman"/>
                <w:sz w:val="24"/>
                <w:szCs w:val="24"/>
              </w:rPr>
            </w:pPr>
            <w:r w:rsidRPr="00547B3A">
              <w:rPr>
                <w:rFonts w:ascii="Times New Roman" w:hAnsi="Times New Roman" w:cs="Times New Roman"/>
                <w:sz w:val="24"/>
                <w:szCs w:val="24"/>
              </w:rPr>
              <w:t>Лазарева С.Н.</w:t>
            </w:r>
          </w:p>
        </w:tc>
      </w:tr>
      <w:tr w:rsidR="000D71B3" w:rsidRPr="00547B3A" w:rsidTr="000D71B3">
        <w:trPr>
          <w:trHeight w:val="698"/>
        </w:trPr>
        <w:tc>
          <w:tcPr>
            <w:tcW w:w="955" w:type="dxa"/>
            <w:tcBorders>
              <w:top w:val="single" w:sz="4" w:space="0" w:color="auto"/>
              <w:bottom w:val="single" w:sz="4" w:space="0" w:color="auto"/>
            </w:tcBorders>
          </w:tcPr>
          <w:p w:rsidR="000D71B3" w:rsidRPr="00547B3A" w:rsidRDefault="000D71B3" w:rsidP="000D71B3">
            <w:pPr>
              <w:numPr>
                <w:ilvl w:val="0"/>
                <w:numId w:val="28"/>
              </w:numPr>
              <w:spacing w:after="0" w:line="240" w:lineRule="auto"/>
              <w:ind w:left="0"/>
              <w:jc w:val="center"/>
              <w:rPr>
                <w:rFonts w:ascii="Times New Roman" w:hAnsi="Times New Roman" w:cs="Times New Roman"/>
                <w:sz w:val="24"/>
                <w:szCs w:val="24"/>
              </w:rPr>
            </w:pPr>
          </w:p>
        </w:tc>
        <w:tc>
          <w:tcPr>
            <w:tcW w:w="3261" w:type="dxa"/>
            <w:tcBorders>
              <w:top w:val="single" w:sz="4" w:space="0" w:color="auto"/>
              <w:bottom w:val="single" w:sz="4" w:space="0" w:color="auto"/>
            </w:tcBorders>
          </w:tcPr>
          <w:p w:rsidR="000D71B3" w:rsidRPr="00547B3A" w:rsidRDefault="000D71B3" w:rsidP="000D71B3">
            <w:pPr>
              <w:spacing w:after="0" w:line="240" w:lineRule="auto"/>
              <w:rPr>
                <w:rFonts w:ascii="Times New Roman" w:hAnsi="Times New Roman" w:cs="Times New Roman"/>
                <w:sz w:val="24"/>
                <w:szCs w:val="24"/>
              </w:rPr>
            </w:pPr>
            <w:r w:rsidRPr="00547B3A">
              <w:rPr>
                <w:rFonts w:ascii="Times New Roman" w:hAnsi="Times New Roman" w:cs="Times New Roman"/>
                <w:sz w:val="24"/>
                <w:szCs w:val="24"/>
              </w:rPr>
              <w:t>Конкурс детского творчества «Все краски Ямала»</w:t>
            </w:r>
          </w:p>
        </w:tc>
        <w:tc>
          <w:tcPr>
            <w:tcW w:w="852" w:type="dxa"/>
            <w:tcBorders>
              <w:top w:val="single" w:sz="4" w:space="0" w:color="auto"/>
              <w:bottom w:val="single" w:sz="4" w:space="0" w:color="auto"/>
            </w:tcBorders>
          </w:tcPr>
          <w:p w:rsidR="000D71B3" w:rsidRPr="00547B3A" w:rsidRDefault="000D71B3" w:rsidP="000D71B3">
            <w:pPr>
              <w:spacing w:after="0" w:line="240" w:lineRule="auto"/>
              <w:jc w:val="center"/>
              <w:rPr>
                <w:rFonts w:ascii="Times New Roman" w:hAnsi="Times New Roman" w:cs="Times New Roman"/>
                <w:sz w:val="24"/>
                <w:szCs w:val="24"/>
              </w:rPr>
            </w:pPr>
            <w:r w:rsidRPr="00547B3A">
              <w:rPr>
                <w:rFonts w:ascii="Times New Roman" w:hAnsi="Times New Roman" w:cs="Times New Roman"/>
                <w:sz w:val="24"/>
                <w:szCs w:val="24"/>
              </w:rPr>
              <w:t>3</w:t>
            </w:r>
          </w:p>
        </w:tc>
        <w:tc>
          <w:tcPr>
            <w:tcW w:w="851" w:type="dxa"/>
            <w:tcBorders>
              <w:top w:val="single" w:sz="4" w:space="0" w:color="auto"/>
              <w:bottom w:val="single" w:sz="4" w:space="0" w:color="auto"/>
            </w:tcBorders>
          </w:tcPr>
          <w:p w:rsidR="000D71B3" w:rsidRPr="00547B3A" w:rsidRDefault="000D71B3" w:rsidP="000D71B3">
            <w:pPr>
              <w:spacing w:after="0" w:line="240" w:lineRule="auto"/>
              <w:jc w:val="center"/>
              <w:rPr>
                <w:rFonts w:ascii="Times New Roman" w:hAnsi="Times New Roman" w:cs="Times New Roman"/>
                <w:sz w:val="24"/>
                <w:szCs w:val="24"/>
              </w:rPr>
            </w:pPr>
          </w:p>
        </w:tc>
        <w:tc>
          <w:tcPr>
            <w:tcW w:w="710" w:type="dxa"/>
            <w:tcBorders>
              <w:top w:val="single" w:sz="4" w:space="0" w:color="auto"/>
              <w:bottom w:val="single" w:sz="4" w:space="0" w:color="auto"/>
            </w:tcBorders>
          </w:tcPr>
          <w:p w:rsidR="000D71B3" w:rsidRPr="00547B3A" w:rsidRDefault="000D71B3" w:rsidP="000D71B3">
            <w:pPr>
              <w:spacing w:after="0" w:line="240" w:lineRule="auto"/>
              <w:jc w:val="center"/>
              <w:rPr>
                <w:rFonts w:ascii="Times New Roman" w:hAnsi="Times New Roman" w:cs="Times New Roman"/>
                <w:sz w:val="24"/>
                <w:szCs w:val="24"/>
              </w:rPr>
            </w:pPr>
          </w:p>
        </w:tc>
        <w:tc>
          <w:tcPr>
            <w:tcW w:w="709" w:type="dxa"/>
            <w:tcBorders>
              <w:top w:val="single" w:sz="4" w:space="0" w:color="auto"/>
              <w:bottom w:val="single" w:sz="4" w:space="0" w:color="auto"/>
            </w:tcBorders>
          </w:tcPr>
          <w:p w:rsidR="000D71B3" w:rsidRPr="00547B3A" w:rsidRDefault="000D71B3" w:rsidP="000D71B3">
            <w:pPr>
              <w:spacing w:after="0" w:line="240" w:lineRule="auto"/>
              <w:jc w:val="center"/>
              <w:rPr>
                <w:rFonts w:ascii="Times New Roman" w:hAnsi="Times New Roman" w:cs="Times New Roman"/>
                <w:sz w:val="24"/>
                <w:szCs w:val="24"/>
              </w:rPr>
            </w:pPr>
            <w:r w:rsidRPr="00547B3A">
              <w:rPr>
                <w:rFonts w:ascii="Times New Roman" w:hAnsi="Times New Roman" w:cs="Times New Roman"/>
                <w:sz w:val="24"/>
                <w:szCs w:val="24"/>
              </w:rPr>
              <w:t>1</w:t>
            </w:r>
          </w:p>
        </w:tc>
        <w:tc>
          <w:tcPr>
            <w:tcW w:w="708" w:type="dxa"/>
            <w:tcBorders>
              <w:top w:val="single" w:sz="4" w:space="0" w:color="auto"/>
              <w:bottom w:val="single" w:sz="4" w:space="0" w:color="auto"/>
            </w:tcBorders>
          </w:tcPr>
          <w:p w:rsidR="000D71B3" w:rsidRPr="00547B3A" w:rsidRDefault="000D71B3" w:rsidP="000D71B3">
            <w:pPr>
              <w:spacing w:after="0" w:line="240" w:lineRule="auto"/>
              <w:jc w:val="center"/>
              <w:rPr>
                <w:rFonts w:ascii="Times New Roman" w:hAnsi="Times New Roman" w:cs="Times New Roman"/>
                <w:sz w:val="24"/>
                <w:szCs w:val="24"/>
              </w:rPr>
            </w:pPr>
          </w:p>
          <w:p w:rsidR="000D71B3" w:rsidRPr="00547B3A" w:rsidRDefault="000D71B3" w:rsidP="000D71B3">
            <w:pPr>
              <w:spacing w:after="0" w:line="240" w:lineRule="auto"/>
              <w:jc w:val="center"/>
              <w:rPr>
                <w:rFonts w:ascii="Times New Roman" w:hAnsi="Times New Roman" w:cs="Times New Roman"/>
                <w:sz w:val="24"/>
                <w:szCs w:val="24"/>
              </w:rPr>
            </w:pPr>
            <w:r w:rsidRPr="00547B3A">
              <w:rPr>
                <w:rFonts w:ascii="Times New Roman" w:hAnsi="Times New Roman" w:cs="Times New Roman"/>
                <w:sz w:val="24"/>
                <w:szCs w:val="24"/>
              </w:rPr>
              <w:t>2</w:t>
            </w:r>
          </w:p>
        </w:tc>
        <w:tc>
          <w:tcPr>
            <w:tcW w:w="1843" w:type="dxa"/>
            <w:tcBorders>
              <w:top w:val="single" w:sz="4" w:space="0" w:color="auto"/>
              <w:bottom w:val="single" w:sz="4" w:space="0" w:color="auto"/>
            </w:tcBorders>
          </w:tcPr>
          <w:p w:rsidR="000D71B3" w:rsidRPr="00547B3A" w:rsidRDefault="000D71B3" w:rsidP="000D71B3">
            <w:pPr>
              <w:spacing w:after="0" w:line="240" w:lineRule="auto"/>
              <w:jc w:val="center"/>
              <w:rPr>
                <w:rFonts w:ascii="Times New Roman" w:hAnsi="Times New Roman" w:cs="Times New Roman"/>
                <w:sz w:val="24"/>
                <w:szCs w:val="24"/>
              </w:rPr>
            </w:pPr>
            <w:r w:rsidRPr="00547B3A">
              <w:rPr>
                <w:rFonts w:ascii="Times New Roman" w:hAnsi="Times New Roman" w:cs="Times New Roman"/>
                <w:sz w:val="24"/>
                <w:szCs w:val="24"/>
              </w:rPr>
              <w:t xml:space="preserve">Герман Г.А. </w:t>
            </w:r>
          </w:p>
          <w:p w:rsidR="000D71B3" w:rsidRPr="00547B3A" w:rsidRDefault="000D71B3" w:rsidP="000D71B3">
            <w:pPr>
              <w:spacing w:after="0" w:line="240" w:lineRule="auto"/>
              <w:jc w:val="center"/>
              <w:rPr>
                <w:rFonts w:ascii="Times New Roman" w:hAnsi="Times New Roman" w:cs="Times New Roman"/>
                <w:sz w:val="24"/>
                <w:szCs w:val="24"/>
              </w:rPr>
            </w:pPr>
            <w:r w:rsidRPr="00547B3A">
              <w:rPr>
                <w:rFonts w:ascii="Times New Roman" w:hAnsi="Times New Roman" w:cs="Times New Roman"/>
                <w:sz w:val="24"/>
                <w:szCs w:val="24"/>
              </w:rPr>
              <w:t>Иващенко Т.М.</w:t>
            </w:r>
          </w:p>
        </w:tc>
      </w:tr>
      <w:tr w:rsidR="000D71B3" w:rsidRPr="00547B3A" w:rsidTr="000D71B3">
        <w:trPr>
          <w:trHeight w:val="727"/>
        </w:trPr>
        <w:tc>
          <w:tcPr>
            <w:tcW w:w="955" w:type="dxa"/>
            <w:tcBorders>
              <w:top w:val="single" w:sz="4" w:space="0" w:color="auto"/>
              <w:bottom w:val="single" w:sz="4" w:space="0" w:color="auto"/>
            </w:tcBorders>
          </w:tcPr>
          <w:p w:rsidR="000D71B3" w:rsidRPr="00547B3A" w:rsidRDefault="000D71B3" w:rsidP="000D71B3">
            <w:pPr>
              <w:numPr>
                <w:ilvl w:val="0"/>
                <w:numId w:val="28"/>
              </w:numPr>
              <w:spacing w:after="0" w:line="240" w:lineRule="auto"/>
              <w:ind w:left="0"/>
              <w:jc w:val="center"/>
              <w:rPr>
                <w:rFonts w:ascii="Times New Roman" w:hAnsi="Times New Roman" w:cs="Times New Roman"/>
                <w:sz w:val="24"/>
                <w:szCs w:val="24"/>
              </w:rPr>
            </w:pPr>
          </w:p>
        </w:tc>
        <w:tc>
          <w:tcPr>
            <w:tcW w:w="3261" w:type="dxa"/>
            <w:tcBorders>
              <w:top w:val="single" w:sz="4" w:space="0" w:color="auto"/>
              <w:bottom w:val="single" w:sz="4" w:space="0" w:color="auto"/>
            </w:tcBorders>
          </w:tcPr>
          <w:p w:rsidR="000D71B3" w:rsidRPr="00547B3A" w:rsidRDefault="000D71B3" w:rsidP="000D71B3">
            <w:pPr>
              <w:spacing w:after="0" w:line="240" w:lineRule="auto"/>
              <w:rPr>
                <w:rFonts w:ascii="Times New Roman" w:hAnsi="Times New Roman" w:cs="Times New Roman"/>
                <w:sz w:val="24"/>
                <w:szCs w:val="24"/>
              </w:rPr>
            </w:pPr>
            <w:r w:rsidRPr="00547B3A">
              <w:rPr>
                <w:rFonts w:ascii="Times New Roman" w:hAnsi="Times New Roman" w:cs="Times New Roman"/>
                <w:sz w:val="24"/>
                <w:szCs w:val="24"/>
              </w:rPr>
              <w:t>Отборочный тур окружного конкурса-выставки декоративно-прикладного, художественного и технического творчества «Вселенная детского творчества», посвященного 95-летию государственной системы дополнительного образования</w:t>
            </w:r>
          </w:p>
        </w:tc>
        <w:tc>
          <w:tcPr>
            <w:tcW w:w="852" w:type="dxa"/>
            <w:tcBorders>
              <w:top w:val="single" w:sz="4" w:space="0" w:color="auto"/>
              <w:bottom w:val="single" w:sz="4" w:space="0" w:color="auto"/>
            </w:tcBorders>
          </w:tcPr>
          <w:p w:rsidR="000D71B3" w:rsidRPr="00547B3A" w:rsidRDefault="000D71B3" w:rsidP="000D71B3">
            <w:pPr>
              <w:spacing w:after="0" w:line="240" w:lineRule="auto"/>
              <w:jc w:val="center"/>
              <w:rPr>
                <w:rFonts w:ascii="Times New Roman" w:hAnsi="Times New Roman" w:cs="Times New Roman"/>
                <w:sz w:val="24"/>
                <w:szCs w:val="24"/>
              </w:rPr>
            </w:pPr>
            <w:r w:rsidRPr="00547B3A">
              <w:rPr>
                <w:rFonts w:ascii="Times New Roman" w:hAnsi="Times New Roman" w:cs="Times New Roman"/>
                <w:sz w:val="24"/>
                <w:szCs w:val="24"/>
              </w:rPr>
              <w:t>1</w:t>
            </w:r>
          </w:p>
          <w:p w:rsidR="000D71B3" w:rsidRPr="00547B3A" w:rsidRDefault="000D71B3" w:rsidP="000D71B3">
            <w:pPr>
              <w:spacing w:after="0" w:line="240" w:lineRule="auto"/>
              <w:jc w:val="center"/>
              <w:rPr>
                <w:rFonts w:ascii="Times New Roman" w:hAnsi="Times New Roman" w:cs="Times New Roman"/>
                <w:sz w:val="24"/>
                <w:szCs w:val="24"/>
              </w:rPr>
            </w:pPr>
            <w:r w:rsidRPr="00547B3A">
              <w:rPr>
                <w:rFonts w:ascii="Times New Roman" w:hAnsi="Times New Roman" w:cs="Times New Roman"/>
                <w:sz w:val="24"/>
                <w:szCs w:val="24"/>
              </w:rPr>
              <w:t>1</w:t>
            </w:r>
          </w:p>
          <w:p w:rsidR="000D71B3" w:rsidRPr="00547B3A" w:rsidRDefault="000D71B3" w:rsidP="000D71B3">
            <w:pPr>
              <w:spacing w:after="0" w:line="240" w:lineRule="auto"/>
              <w:jc w:val="center"/>
              <w:rPr>
                <w:rFonts w:ascii="Times New Roman" w:hAnsi="Times New Roman" w:cs="Times New Roman"/>
                <w:sz w:val="24"/>
                <w:szCs w:val="24"/>
              </w:rPr>
            </w:pPr>
            <w:r w:rsidRPr="00547B3A">
              <w:rPr>
                <w:rFonts w:ascii="Times New Roman" w:hAnsi="Times New Roman" w:cs="Times New Roman"/>
                <w:sz w:val="24"/>
                <w:szCs w:val="24"/>
              </w:rPr>
              <w:t>1</w:t>
            </w:r>
          </w:p>
        </w:tc>
        <w:tc>
          <w:tcPr>
            <w:tcW w:w="851" w:type="dxa"/>
            <w:tcBorders>
              <w:top w:val="single" w:sz="4" w:space="0" w:color="auto"/>
              <w:bottom w:val="single" w:sz="4" w:space="0" w:color="auto"/>
            </w:tcBorders>
          </w:tcPr>
          <w:p w:rsidR="000D71B3" w:rsidRPr="00547B3A" w:rsidRDefault="000D71B3" w:rsidP="000D71B3">
            <w:pPr>
              <w:spacing w:after="0" w:line="240" w:lineRule="auto"/>
              <w:jc w:val="center"/>
              <w:rPr>
                <w:rFonts w:ascii="Times New Roman" w:hAnsi="Times New Roman" w:cs="Times New Roman"/>
                <w:sz w:val="24"/>
                <w:szCs w:val="24"/>
              </w:rPr>
            </w:pPr>
          </w:p>
        </w:tc>
        <w:tc>
          <w:tcPr>
            <w:tcW w:w="710" w:type="dxa"/>
            <w:tcBorders>
              <w:top w:val="single" w:sz="4" w:space="0" w:color="auto"/>
              <w:bottom w:val="single" w:sz="4" w:space="0" w:color="auto"/>
            </w:tcBorders>
          </w:tcPr>
          <w:p w:rsidR="000D71B3" w:rsidRPr="00547B3A" w:rsidRDefault="000D71B3" w:rsidP="000D71B3">
            <w:pPr>
              <w:spacing w:after="0" w:line="240" w:lineRule="auto"/>
              <w:jc w:val="center"/>
              <w:rPr>
                <w:rFonts w:ascii="Times New Roman" w:hAnsi="Times New Roman" w:cs="Times New Roman"/>
                <w:sz w:val="24"/>
                <w:szCs w:val="24"/>
              </w:rPr>
            </w:pPr>
          </w:p>
        </w:tc>
        <w:tc>
          <w:tcPr>
            <w:tcW w:w="709" w:type="dxa"/>
            <w:tcBorders>
              <w:top w:val="single" w:sz="4" w:space="0" w:color="auto"/>
              <w:bottom w:val="single" w:sz="4" w:space="0" w:color="auto"/>
            </w:tcBorders>
          </w:tcPr>
          <w:p w:rsidR="000D71B3" w:rsidRPr="00547B3A" w:rsidRDefault="000D71B3" w:rsidP="000D71B3">
            <w:pPr>
              <w:spacing w:after="0" w:line="240" w:lineRule="auto"/>
              <w:jc w:val="center"/>
              <w:rPr>
                <w:rFonts w:ascii="Times New Roman" w:hAnsi="Times New Roman" w:cs="Times New Roman"/>
                <w:sz w:val="24"/>
                <w:szCs w:val="24"/>
              </w:rPr>
            </w:pPr>
          </w:p>
        </w:tc>
        <w:tc>
          <w:tcPr>
            <w:tcW w:w="708" w:type="dxa"/>
            <w:tcBorders>
              <w:top w:val="single" w:sz="4" w:space="0" w:color="auto"/>
              <w:bottom w:val="single" w:sz="4" w:space="0" w:color="auto"/>
            </w:tcBorders>
          </w:tcPr>
          <w:p w:rsidR="000D71B3" w:rsidRPr="00547B3A" w:rsidRDefault="000D71B3" w:rsidP="000D71B3">
            <w:pPr>
              <w:spacing w:after="0" w:line="240" w:lineRule="auto"/>
              <w:jc w:val="center"/>
              <w:rPr>
                <w:rFonts w:ascii="Times New Roman" w:hAnsi="Times New Roman" w:cs="Times New Roman"/>
                <w:sz w:val="24"/>
                <w:szCs w:val="24"/>
              </w:rPr>
            </w:pPr>
          </w:p>
        </w:tc>
        <w:tc>
          <w:tcPr>
            <w:tcW w:w="1843" w:type="dxa"/>
            <w:tcBorders>
              <w:top w:val="single" w:sz="4" w:space="0" w:color="auto"/>
              <w:bottom w:val="single" w:sz="4" w:space="0" w:color="auto"/>
            </w:tcBorders>
          </w:tcPr>
          <w:p w:rsidR="000D71B3" w:rsidRPr="00547B3A" w:rsidRDefault="000D71B3" w:rsidP="000D71B3">
            <w:pPr>
              <w:spacing w:after="0" w:line="240" w:lineRule="auto"/>
              <w:jc w:val="center"/>
              <w:rPr>
                <w:rFonts w:ascii="Times New Roman" w:hAnsi="Times New Roman" w:cs="Times New Roman"/>
                <w:sz w:val="24"/>
                <w:szCs w:val="24"/>
              </w:rPr>
            </w:pPr>
            <w:r w:rsidRPr="00547B3A">
              <w:rPr>
                <w:rFonts w:ascii="Times New Roman" w:hAnsi="Times New Roman" w:cs="Times New Roman"/>
                <w:sz w:val="24"/>
                <w:szCs w:val="24"/>
              </w:rPr>
              <w:t>Иващенко Т.М.</w:t>
            </w:r>
          </w:p>
          <w:p w:rsidR="000D71B3" w:rsidRPr="00547B3A" w:rsidRDefault="000D71B3" w:rsidP="000D71B3">
            <w:pPr>
              <w:spacing w:after="0" w:line="240" w:lineRule="auto"/>
              <w:jc w:val="center"/>
              <w:rPr>
                <w:rFonts w:ascii="Times New Roman" w:hAnsi="Times New Roman" w:cs="Times New Roman"/>
                <w:sz w:val="24"/>
                <w:szCs w:val="24"/>
              </w:rPr>
            </w:pPr>
            <w:proofErr w:type="spellStart"/>
            <w:r w:rsidRPr="00547B3A">
              <w:rPr>
                <w:rFonts w:ascii="Times New Roman" w:hAnsi="Times New Roman" w:cs="Times New Roman"/>
                <w:sz w:val="24"/>
                <w:szCs w:val="24"/>
              </w:rPr>
              <w:t>Кошмитко</w:t>
            </w:r>
            <w:proofErr w:type="spellEnd"/>
            <w:r w:rsidRPr="00547B3A">
              <w:rPr>
                <w:rFonts w:ascii="Times New Roman" w:hAnsi="Times New Roman" w:cs="Times New Roman"/>
                <w:sz w:val="24"/>
                <w:szCs w:val="24"/>
              </w:rPr>
              <w:t xml:space="preserve"> Е.Л.</w:t>
            </w:r>
          </w:p>
          <w:p w:rsidR="000D71B3" w:rsidRPr="00547B3A" w:rsidRDefault="000D71B3" w:rsidP="000D71B3">
            <w:pPr>
              <w:spacing w:after="0" w:line="240" w:lineRule="auto"/>
              <w:jc w:val="center"/>
              <w:rPr>
                <w:rFonts w:ascii="Times New Roman" w:hAnsi="Times New Roman" w:cs="Times New Roman"/>
                <w:sz w:val="24"/>
                <w:szCs w:val="24"/>
              </w:rPr>
            </w:pPr>
            <w:r w:rsidRPr="00547B3A">
              <w:rPr>
                <w:rFonts w:ascii="Times New Roman" w:hAnsi="Times New Roman" w:cs="Times New Roman"/>
                <w:sz w:val="24"/>
                <w:szCs w:val="24"/>
              </w:rPr>
              <w:t>Лазарева С.Н.</w:t>
            </w:r>
          </w:p>
        </w:tc>
      </w:tr>
      <w:tr w:rsidR="000D71B3" w:rsidRPr="00547B3A" w:rsidTr="000D71B3">
        <w:trPr>
          <w:trHeight w:val="727"/>
        </w:trPr>
        <w:tc>
          <w:tcPr>
            <w:tcW w:w="955" w:type="dxa"/>
            <w:tcBorders>
              <w:top w:val="single" w:sz="4" w:space="0" w:color="auto"/>
              <w:bottom w:val="single" w:sz="4" w:space="0" w:color="auto"/>
            </w:tcBorders>
          </w:tcPr>
          <w:p w:rsidR="000D71B3" w:rsidRPr="00547B3A" w:rsidRDefault="000D71B3" w:rsidP="000D71B3">
            <w:pPr>
              <w:numPr>
                <w:ilvl w:val="0"/>
                <w:numId w:val="28"/>
              </w:numPr>
              <w:spacing w:after="0" w:line="240" w:lineRule="auto"/>
              <w:ind w:left="0"/>
              <w:jc w:val="center"/>
              <w:rPr>
                <w:rFonts w:ascii="Times New Roman" w:hAnsi="Times New Roman" w:cs="Times New Roman"/>
                <w:sz w:val="24"/>
                <w:szCs w:val="24"/>
              </w:rPr>
            </w:pPr>
          </w:p>
        </w:tc>
        <w:tc>
          <w:tcPr>
            <w:tcW w:w="3261" w:type="dxa"/>
            <w:tcBorders>
              <w:top w:val="single" w:sz="4" w:space="0" w:color="auto"/>
              <w:bottom w:val="single" w:sz="4" w:space="0" w:color="auto"/>
            </w:tcBorders>
          </w:tcPr>
          <w:p w:rsidR="000D71B3" w:rsidRPr="00547B3A" w:rsidRDefault="000D71B3" w:rsidP="000D71B3">
            <w:pPr>
              <w:spacing w:after="0" w:line="240" w:lineRule="auto"/>
              <w:rPr>
                <w:rFonts w:ascii="Times New Roman" w:hAnsi="Times New Roman" w:cs="Times New Roman"/>
                <w:sz w:val="24"/>
                <w:szCs w:val="24"/>
              </w:rPr>
            </w:pPr>
            <w:r w:rsidRPr="00547B3A">
              <w:rPr>
                <w:rFonts w:ascii="Times New Roman" w:hAnsi="Times New Roman" w:cs="Times New Roman"/>
                <w:sz w:val="24"/>
                <w:szCs w:val="24"/>
              </w:rPr>
              <w:t>Окружной конкурс проектов «Мир увлечений»</w:t>
            </w:r>
          </w:p>
        </w:tc>
        <w:tc>
          <w:tcPr>
            <w:tcW w:w="852" w:type="dxa"/>
            <w:tcBorders>
              <w:top w:val="single" w:sz="4" w:space="0" w:color="auto"/>
              <w:bottom w:val="single" w:sz="4" w:space="0" w:color="auto"/>
            </w:tcBorders>
          </w:tcPr>
          <w:p w:rsidR="000D71B3" w:rsidRPr="00547B3A" w:rsidRDefault="000D71B3" w:rsidP="000D71B3">
            <w:pPr>
              <w:spacing w:after="0" w:line="240" w:lineRule="auto"/>
              <w:jc w:val="center"/>
              <w:rPr>
                <w:rFonts w:ascii="Times New Roman" w:hAnsi="Times New Roman" w:cs="Times New Roman"/>
                <w:sz w:val="24"/>
                <w:szCs w:val="24"/>
              </w:rPr>
            </w:pPr>
            <w:r w:rsidRPr="00547B3A">
              <w:rPr>
                <w:rFonts w:ascii="Times New Roman" w:hAnsi="Times New Roman" w:cs="Times New Roman"/>
                <w:sz w:val="24"/>
                <w:szCs w:val="24"/>
              </w:rPr>
              <w:t>1</w:t>
            </w:r>
          </w:p>
        </w:tc>
        <w:tc>
          <w:tcPr>
            <w:tcW w:w="851" w:type="dxa"/>
            <w:tcBorders>
              <w:top w:val="single" w:sz="4" w:space="0" w:color="auto"/>
              <w:bottom w:val="single" w:sz="4" w:space="0" w:color="auto"/>
            </w:tcBorders>
          </w:tcPr>
          <w:p w:rsidR="000D71B3" w:rsidRPr="00547B3A" w:rsidRDefault="000D71B3" w:rsidP="000D71B3">
            <w:pPr>
              <w:spacing w:after="0" w:line="240" w:lineRule="auto"/>
              <w:jc w:val="center"/>
              <w:rPr>
                <w:rFonts w:ascii="Times New Roman" w:hAnsi="Times New Roman" w:cs="Times New Roman"/>
                <w:sz w:val="24"/>
                <w:szCs w:val="24"/>
              </w:rPr>
            </w:pPr>
          </w:p>
        </w:tc>
        <w:tc>
          <w:tcPr>
            <w:tcW w:w="710" w:type="dxa"/>
            <w:tcBorders>
              <w:top w:val="single" w:sz="4" w:space="0" w:color="auto"/>
              <w:bottom w:val="single" w:sz="4" w:space="0" w:color="auto"/>
            </w:tcBorders>
          </w:tcPr>
          <w:p w:rsidR="000D71B3" w:rsidRPr="00547B3A" w:rsidRDefault="000D71B3" w:rsidP="000D71B3">
            <w:pPr>
              <w:spacing w:after="0" w:line="240" w:lineRule="auto"/>
              <w:jc w:val="center"/>
              <w:rPr>
                <w:rFonts w:ascii="Times New Roman" w:hAnsi="Times New Roman" w:cs="Times New Roman"/>
                <w:sz w:val="24"/>
                <w:szCs w:val="24"/>
              </w:rPr>
            </w:pPr>
          </w:p>
        </w:tc>
        <w:tc>
          <w:tcPr>
            <w:tcW w:w="709" w:type="dxa"/>
            <w:tcBorders>
              <w:top w:val="single" w:sz="4" w:space="0" w:color="auto"/>
              <w:bottom w:val="single" w:sz="4" w:space="0" w:color="auto"/>
            </w:tcBorders>
          </w:tcPr>
          <w:p w:rsidR="000D71B3" w:rsidRPr="00547B3A" w:rsidRDefault="000D71B3" w:rsidP="000D71B3">
            <w:pPr>
              <w:spacing w:after="0" w:line="240" w:lineRule="auto"/>
              <w:jc w:val="center"/>
              <w:rPr>
                <w:rFonts w:ascii="Times New Roman" w:hAnsi="Times New Roman" w:cs="Times New Roman"/>
                <w:sz w:val="24"/>
                <w:szCs w:val="24"/>
              </w:rPr>
            </w:pPr>
          </w:p>
        </w:tc>
        <w:tc>
          <w:tcPr>
            <w:tcW w:w="708" w:type="dxa"/>
            <w:tcBorders>
              <w:top w:val="single" w:sz="4" w:space="0" w:color="auto"/>
              <w:bottom w:val="single" w:sz="4" w:space="0" w:color="auto"/>
            </w:tcBorders>
          </w:tcPr>
          <w:p w:rsidR="000D71B3" w:rsidRPr="00547B3A" w:rsidRDefault="000D71B3" w:rsidP="000D71B3">
            <w:pPr>
              <w:spacing w:after="0" w:line="240" w:lineRule="auto"/>
              <w:jc w:val="center"/>
              <w:rPr>
                <w:rFonts w:ascii="Times New Roman" w:hAnsi="Times New Roman" w:cs="Times New Roman"/>
                <w:sz w:val="24"/>
                <w:szCs w:val="24"/>
              </w:rPr>
            </w:pPr>
            <w:r w:rsidRPr="00547B3A">
              <w:rPr>
                <w:rFonts w:ascii="Times New Roman" w:hAnsi="Times New Roman" w:cs="Times New Roman"/>
                <w:sz w:val="24"/>
                <w:szCs w:val="24"/>
              </w:rPr>
              <w:t>1</w:t>
            </w:r>
          </w:p>
        </w:tc>
        <w:tc>
          <w:tcPr>
            <w:tcW w:w="1843" w:type="dxa"/>
            <w:tcBorders>
              <w:top w:val="single" w:sz="4" w:space="0" w:color="auto"/>
              <w:bottom w:val="single" w:sz="4" w:space="0" w:color="auto"/>
            </w:tcBorders>
          </w:tcPr>
          <w:p w:rsidR="000D71B3" w:rsidRPr="00547B3A" w:rsidRDefault="000D71B3" w:rsidP="000D71B3">
            <w:pPr>
              <w:spacing w:after="0" w:line="240" w:lineRule="auto"/>
              <w:jc w:val="center"/>
              <w:rPr>
                <w:rFonts w:ascii="Times New Roman" w:hAnsi="Times New Roman" w:cs="Times New Roman"/>
                <w:sz w:val="24"/>
                <w:szCs w:val="24"/>
              </w:rPr>
            </w:pPr>
            <w:r w:rsidRPr="00547B3A">
              <w:rPr>
                <w:rFonts w:ascii="Times New Roman" w:hAnsi="Times New Roman" w:cs="Times New Roman"/>
                <w:sz w:val="24"/>
                <w:szCs w:val="24"/>
              </w:rPr>
              <w:t>Лазарева С.Н.</w:t>
            </w:r>
          </w:p>
          <w:p w:rsidR="000D71B3" w:rsidRPr="00547B3A" w:rsidRDefault="000D71B3" w:rsidP="000D71B3">
            <w:pPr>
              <w:spacing w:after="0" w:line="240" w:lineRule="auto"/>
              <w:jc w:val="center"/>
              <w:rPr>
                <w:rFonts w:ascii="Times New Roman" w:hAnsi="Times New Roman" w:cs="Times New Roman"/>
                <w:sz w:val="24"/>
                <w:szCs w:val="24"/>
              </w:rPr>
            </w:pPr>
          </w:p>
        </w:tc>
      </w:tr>
      <w:tr w:rsidR="000D71B3" w:rsidRPr="00547B3A" w:rsidTr="000D71B3">
        <w:trPr>
          <w:trHeight w:val="727"/>
        </w:trPr>
        <w:tc>
          <w:tcPr>
            <w:tcW w:w="955" w:type="dxa"/>
            <w:tcBorders>
              <w:top w:val="single" w:sz="4" w:space="0" w:color="auto"/>
              <w:bottom w:val="single" w:sz="4" w:space="0" w:color="auto"/>
            </w:tcBorders>
          </w:tcPr>
          <w:p w:rsidR="000D71B3" w:rsidRPr="00547B3A" w:rsidRDefault="000D71B3" w:rsidP="000D71B3">
            <w:pPr>
              <w:numPr>
                <w:ilvl w:val="0"/>
                <w:numId w:val="28"/>
              </w:numPr>
              <w:spacing w:after="0" w:line="240" w:lineRule="auto"/>
              <w:ind w:left="0"/>
              <w:jc w:val="center"/>
              <w:rPr>
                <w:rFonts w:ascii="Times New Roman" w:hAnsi="Times New Roman" w:cs="Times New Roman"/>
                <w:sz w:val="24"/>
                <w:szCs w:val="24"/>
              </w:rPr>
            </w:pPr>
          </w:p>
        </w:tc>
        <w:tc>
          <w:tcPr>
            <w:tcW w:w="3261" w:type="dxa"/>
            <w:tcBorders>
              <w:top w:val="single" w:sz="4" w:space="0" w:color="auto"/>
              <w:bottom w:val="single" w:sz="4" w:space="0" w:color="auto"/>
            </w:tcBorders>
          </w:tcPr>
          <w:p w:rsidR="000D71B3" w:rsidRPr="00547B3A" w:rsidRDefault="000D71B3" w:rsidP="000D71B3">
            <w:pPr>
              <w:spacing w:after="0" w:line="240" w:lineRule="auto"/>
              <w:rPr>
                <w:rFonts w:ascii="Times New Roman" w:hAnsi="Times New Roman" w:cs="Times New Roman"/>
                <w:sz w:val="24"/>
                <w:szCs w:val="24"/>
              </w:rPr>
            </w:pPr>
            <w:r w:rsidRPr="00547B3A">
              <w:rPr>
                <w:rFonts w:ascii="Times New Roman" w:hAnsi="Times New Roman" w:cs="Times New Roman"/>
                <w:sz w:val="24"/>
                <w:szCs w:val="24"/>
              </w:rPr>
              <w:t xml:space="preserve">Окружной конкурс творческих работ «Александр Невский» </w:t>
            </w:r>
          </w:p>
        </w:tc>
        <w:tc>
          <w:tcPr>
            <w:tcW w:w="852" w:type="dxa"/>
            <w:tcBorders>
              <w:top w:val="single" w:sz="4" w:space="0" w:color="auto"/>
              <w:bottom w:val="single" w:sz="4" w:space="0" w:color="auto"/>
            </w:tcBorders>
          </w:tcPr>
          <w:p w:rsidR="000D71B3" w:rsidRPr="00547B3A" w:rsidRDefault="000D71B3" w:rsidP="000D71B3">
            <w:pPr>
              <w:spacing w:after="0" w:line="240" w:lineRule="auto"/>
              <w:jc w:val="center"/>
              <w:rPr>
                <w:rFonts w:ascii="Times New Roman" w:hAnsi="Times New Roman" w:cs="Times New Roman"/>
                <w:sz w:val="24"/>
                <w:szCs w:val="24"/>
              </w:rPr>
            </w:pPr>
            <w:r w:rsidRPr="00547B3A">
              <w:rPr>
                <w:rFonts w:ascii="Times New Roman" w:hAnsi="Times New Roman" w:cs="Times New Roman"/>
                <w:sz w:val="24"/>
                <w:szCs w:val="24"/>
              </w:rPr>
              <w:t>1</w:t>
            </w:r>
          </w:p>
        </w:tc>
        <w:tc>
          <w:tcPr>
            <w:tcW w:w="851" w:type="dxa"/>
            <w:tcBorders>
              <w:top w:val="single" w:sz="4" w:space="0" w:color="auto"/>
              <w:bottom w:val="single" w:sz="4" w:space="0" w:color="auto"/>
            </w:tcBorders>
          </w:tcPr>
          <w:p w:rsidR="000D71B3" w:rsidRPr="00547B3A" w:rsidRDefault="000D71B3" w:rsidP="000D71B3">
            <w:pPr>
              <w:spacing w:after="0" w:line="240" w:lineRule="auto"/>
              <w:jc w:val="center"/>
              <w:rPr>
                <w:rFonts w:ascii="Times New Roman" w:hAnsi="Times New Roman" w:cs="Times New Roman"/>
                <w:sz w:val="24"/>
                <w:szCs w:val="24"/>
              </w:rPr>
            </w:pPr>
          </w:p>
        </w:tc>
        <w:tc>
          <w:tcPr>
            <w:tcW w:w="710" w:type="dxa"/>
            <w:tcBorders>
              <w:top w:val="single" w:sz="4" w:space="0" w:color="auto"/>
              <w:bottom w:val="single" w:sz="4" w:space="0" w:color="auto"/>
            </w:tcBorders>
          </w:tcPr>
          <w:p w:rsidR="000D71B3" w:rsidRPr="00547B3A" w:rsidRDefault="000D71B3" w:rsidP="000D71B3">
            <w:pPr>
              <w:spacing w:after="0" w:line="240" w:lineRule="auto"/>
              <w:jc w:val="center"/>
              <w:rPr>
                <w:rFonts w:ascii="Times New Roman" w:hAnsi="Times New Roman" w:cs="Times New Roman"/>
                <w:sz w:val="24"/>
                <w:szCs w:val="24"/>
              </w:rPr>
            </w:pPr>
          </w:p>
        </w:tc>
        <w:tc>
          <w:tcPr>
            <w:tcW w:w="709" w:type="dxa"/>
            <w:tcBorders>
              <w:top w:val="single" w:sz="4" w:space="0" w:color="auto"/>
              <w:bottom w:val="single" w:sz="4" w:space="0" w:color="auto"/>
            </w:tcBorders>
          </w:tcPr>
          <w:p w:rsidR="000D71B3" w:rsidRPr="00547B3A" w:rsidRDefault="000D71B3" w:rsidP="000D71B3">
            <w:pPr>
              <w:spacing w:after="0" w:line="240" w:lineRule="auto"/>
              <w:jc w:val="center"/>
              <w:rPr>
                <w:rFonts w:ascii="Times New Roman" w:hAnsi="Times New Roman" w:cs="Times New Roman"/>
                <w:sz w:val="24"/>
                <w:szCs w:val="24"/>
              </w:rPr>
            </w:pPr>
            <w:r w:rsidRPr="00547B3A">
              <w:rPr>
                <w:rFonts w:ascii="Times New Roman" w:hAnsi="Times New Roman" w:cs="Times New Roman"/>
                <w:sz w:val="24"/>
                <w:szCs w:val="24"/>
              </w:rPr>
              <w:t>1</w:t>
            </w:r>
          </w:p>
        </w:tc>
        <w:tc>
          <w:tcPr>
            <w:tcW w:w="708" w:type="dxa"/>
            <w:tcBorders>
              <w:top w:val="single" w:sz="4" w:space="0" w:color="auto"/>
              <w:bottom w:val="single" w:sz="4" w:space="0" w:color="auto"/>
            </w:tcBorders>
          </w:tcPr>
          <w:p w:rsidR="000D71B3" w:rsidRPr="00547B3A" w:rsidRDefault="000D71B3" w:rsidP="000D71B3">
            <w:pPr>
              <w:spacing w:after="0" w:line="240" w:lineRule="auto"/>
              <w:jc w:val="center"/>
              <w:rPr>
                <w:rFonts w:ascii="Times New Roman" w:hAnsi="Times New Roman" w:cs="Times New Roman"/>
                <w:sz w:val="24"/>
                <w:szCs w:val="24"/>
              </w:rPr>
            </w:pPr>
          </w:p>
        </w:tc>
        <w:tc>
          <w:tcPr>
            <w:tcW w:w="1843" w:type="dxa"/>
            <w:tcBorders>
              <w:top w:val="single" w:sz="4" w:space="0" w:color="auto"/>
              <w:bottom w:val="single" w:sz="4" w:space="0" w:color="auto"/>
            </w:tcBorders>
          </w:tcPr>
          <w:p w:rsidR="000D71B3" w:rsidRPr="00547B3A" w:rsidRDefault="000D71B3" w:rsidP="000D71B3">
            <w:pPr>
              <w:spacing w:after="0" w:line="240" w:lineRule="auto"/>
              <w:jc w:val="center"/>
              <w:rPr>
                <w:rFonts w:ascii="Times New Roman" w:hAnsi="Times New Roman" w:cs="Times New Roman"/>
                <w:sz w:val="24"/>
                <w:szCs w:val="24"/>
              </w:rPr>
            </w:pPr>
            <w:r w:rsidRPr="00547B3A">
              <w:rPr>
                <w:rFonts w:ascii="Times New Roman" w:hAnsi="Times New Roman" w:cs="Times New Roman"/>
                <w:sz w:val="24"/>
                <w:szCs w:val="24"/>
              </w:rPr>
              <w:t>Мельникова О.В.</w:t>
            </w:r>
          </w:p>
        </w:tc>
      </w:tr>
      <w:tr w:rsidR="000D71B3" w:rsidRPr="00547B3A" w:rsidTr="000D71B3">
        <w:trPr>
          <w:trHeight w:val="960"/>
        </w:trPr>
        <w:tc>
          <w:tcPr>
            <w:tcW w:w="955" w:type="dxa"/>
            <w:tcBorders>
              <w:top w:val="single" w:sz="4" w:space="0" w:color="auto"/>
              <w:bottom w:val="single" w:sz="4" w:space="0" w:color="auto"/>
            </w:tcBorders>
          </w:tcPr>
          <w:p w:rsidR="000D71B3" w:rsidRPr="00547B3A" w:rsidRDefault="000D71B3" w:rsidP="000D71B3">
            <w:pPr>
              <w:numPr>
                <w:ilvl w:val="0"/>
                <w:numId w:val="28"/>
              </w:numPr>
              <w:spacing w:after="0" w:line="240" w:lineRule="auto"/>
              <w:ind w:left="0"/>
              <w:jc w:val="center"/>
              <w:rPr>
                <w:rFonts w:ascii="Times New Roman" w:hAnsi="Times New Roman" w:cs="Times New Roman"/>
                <w:sz w:val="24"/>
                <w:szCs w:val="24"/>
              </w:rPr>
            </w:pPr>
          </w:p>
        </w:tc>
        <w:tc>
          <w:tcPr>
            <w:tcW w:w="3261" w:type="dxa"/>
            <w:tcBorders>
              <w:top w:val="single" w:sz="4" w:space="0" w:color="auto"/>
              <w:bottom w:val="single" w:sz="4" w:space="0" w:color="auto"/>
            </w:tcBorders>
          </w:tcPr>
          <w:p w:rsidR="000D71B3" w:rsidRPr="00547B3A" w:rsidRDefault="000D71B3" w:rsidP="000D71B3">
            <w:pPr>
              <w:spacing w:after="0" w:line="240" w:lineRule="auto"/>
              <w:rPr>
                <w:rFonts w:ascii="Times New Roman" w:hAnsi="Times New Roman" w:cs="Times New Roman"/>
                <w:sz w:val="24"/>
                <w:szCs w:val="24"/>
              </w:rPr>
            </w:pPr>
            <w:r w:rsidRPr="00547B3A">
              <w:rPr>
                <w:rFonts w:ascii="Times New Roman" w:hAnsi="Times New Roman" w:cs="Times New Roman"/>
                <w:sz w:val="24"/>
                <w:szCs w:val="24"/>
              </w:rPr>
              <w:t>Окружной конкурс «Мы помним День Бородино»</w:t>
            </w:r>
          </w:p>
        </w:tc>
        <w:tc>
          <w:tcPr>
            <w:tcW w:w="852" w:type="dxa"/>
            <w:tcBorders>
              <w:top w:val="single" w:sz="4" w:space="0" w:color="auto"/>
              <w:bottom w:val="single" w:sz="4" w:space="0" w:color="auto"/>
            </w:tcBorders>
          </w:tcPr>
          <w:p w:rsidR="000D71B3" w:rsidRPr="00547B3A" w:rsidRDefault="000D71B3" w:rsidP="000D71B3">
            <w:pPr>
              <w:spacing w:after="0" w:line="240" w:lineRule="auto"/>
              <w:jc w:val="center"/>
              <w:rPr>
                <w:rFonts w:ascii="Times New Roman" w:hAnsi="Times New Roman" w:cs="Times New Roman"/>
                <w:sz w:val="24"/>
                <w:szCs w:val="24"/>
              </w:rPr>
            </w:pPr>
            <w:r w:rsidRPr="00547B3A">
              <w:rPr>
                <w:rFonts w:ascii="Times New Roman" w:hAnsi="Times New Roman" w:cs="Times New Roman"/>
                <w:sz w:val="24"/>
                <w:szCs w:val="24"/>
              </w:rPr>
              <w:t>16</w:t>
            </w:r>
          </w:p>
        </w:tc>
        <w:tc>
          <w:tcPr>
            <w:tcW w:w="851" w:type="dxa"/>
            <w:tcBorders>
              <w:top w:val="single" w:sz="4" w:space="0" w:color="auto"/>
              <w:bottom w:val="single" w:sz="4" w:space="0" w:color="auto"/>
            </w:tcBorders>
          </w:tcPr>
          <w:p w:rsidR="000D71B3" w:rsidRPr="00547B3A" w:rsidRDefault="000D71B3" w:rsidP="000D71B3">
            <w:pPr>
              <w:spacing w:after="0" w:line="240" w:lineRule="auto"/>
              <w:jc w:val="center"/>
              <w:rPr>
                <w:rFonts w:ascii="Times New Roman" w:hAnsi="Times New Roman" w:cs="Times New Roman"/>
                <w:sz w:val="24"/>
                <w:szCs w:val="24"/>
              </w:rPr>
            </w:pPr>
            <w:r w:rsidRPr="00547B3A">
              <w:rPr>
                <w:rFonts w:ascii="Times New Roman" w:hAnsi="Times New Roman" w:cs="Times New Roman"/>
                <w:sz w:val="24"/>
                <w:szCs w:val="24"/>
              </w:rPr>
              <w:t>10</w:t>
            </w:r>
          </w:p>
        </w:tc>
        <w:tc>
          <w:tcPr>
            <w:tcW w:w="710" w:type="dxa"/>
            <w:tcBorders>
              <w:top w:val="single" w:sz="4" w:space="0" w:color="auto"/>
              <w:bottom w:val="single" w:sz="4" w:space="0" w:color="auto"/>
            </w:tcBorders>
          </w:tcPr>
          <w:p w:rsidR="000D71B3" w:rsidRPr="00547B3A" w:rsidRDefault="000D71B3" w:rsidP="000D71B3">
            <w:pPr>
              <w:spacing w:after="0" w:line="240" w:lineRule="auto"/>
              <w:jc w:val="center"/>
              <w:rPr>
                <w:rFonts w:ascii="Times New Roman" w:hAnsi="Times New Roman" w:cs="Times New Roman"/>
                <w:sz w:val="24"/>
                <w:szCs w:val="24"/>
              </w:rPr>
            </w:pPr>
          </w:p>
          <w:p w:rsidR="000D71B3" w:rsidRPr="00547B3A" w:rsidRDefault="000D71B3" w:rsidP="000D71B3">
            <w:pPr>
              <w:spacing w:after="0" w:line="240" w:lineRule="auto"/>
              <w:jc w:val="center"/>
              <w:rPr>
                <w:rFonts w:ascii="Times New Roman" w:hAnsi="Times New Roman" w:cs="Times New Roman"/>
                <w:sz w:val="24"/>
                <w:szCs w:val="24"/>
              </w:rPr>
            </w:pPr>
          </w:p>
          <w:p w:rsidR="000D71B3" w:rsidRPr="00547B3A" w:rsidRDefault="000D71B3" w:rsidP="000D71B3">
            <w:pPr>
              <w:spacing w:after="0" w:line="240" w:lineRule="auto"/>
              <w:jc w:val="center"/>
              <w:rPr>
                <w:rFonts w:ascii="Times New Roman" w:hAnsi="Times New Roman" w:cs="Times New Roman"/>
                <w:sz w:val="24"/>
                <w:szCs w:val="24"/>
              </w:rPr>
            </w:pPr>
            <w:r w:rsidRPr="00547B3A">
              <w:rPr>
                <w:rFonts w:ascii="Times New Roman" w:hAnsi="Times New Roman" w:cs="Times New Roman"/>
                <w:sz w:val="24"/>
                <w:szCs w:val="24"/>
              </w:rPr>
              <w:t>2</w:t>
            </w:r>
          </w:p>
          <w:p w:rsidR="000D71B3" w:rsidRPr="00547B3A" w:rsidRDefault="000D71B3" w:rsidP="000D71B3">
            <w:pPr>
              <w:spacing w:after="0" w:line="240" w:lineRule="auto"/>
              <w:jc w:val="center"/>
              <w:rPr>
                <w:rFonts w:ascii="Times New Roman" w:hAnsi="Times New Roman" w:cs="Times New Roman"/>
                <w:sz w:val="24"/>
                <w:szCs w:val="24"/>
              </w:rPr>
            </w:pPr>
            <w:r w:rsidRPr="00547B3A">
              <w:rPr>
                <w:rFonts w:ascii="Times New Roman" w:hAnsi="Times New Roman" w:cs="Times New Roman"/>
                <w:sz w:val="24"/>
                <w:szCs w:val="24"/>
              </w:rPr>
              <w:t>2</w:t>
            </w:r>
          </w:p>
          <w:p w:rsidR="000D71B3" w:rsidRPr="00547B3A" w:rsidRDefault="000D71B3" w:rsidP="000D71B3">
            <w:pPr>
              <w:spacing w:after="0" w:line="240" w:lineRule="auto"/>
              <w:jc w:val="center"/>
              <w:rPr>
                <w:rFonts w:ascii="Times New Roman" w:hAnsi="Times New Roman" w:cs="Times New Roman"/>
                <w:sz w:val="24"/>
                <w:szCs w:val="24"/>
              </w:rPr>
            </w:pPr>
          </w:p>
        </w:tc>
        <w:tc>
          <w:tcPr>
            <w:tcW w:w="709" w:type="dxa"/>
            <w:tcBorders>
              <w:top w:val="single" w:sz="4" w:space="0" w:color="auto"/>
              <w:bottom w:val="single" w:sz="4" w:space="0" w:color="auto"/>
            </w:tcBorders>
          </w:tcPr>
          <w:p w:rsidR="000D71B3" w:rsidRPr="00547B3A" w:rsidRDefault="000D71B3" w:rsidP="000D71B3">
            <w:pPr>
              <w:spacing w:after="0" w:line="240" w:lineRule="auto"/>
              <w:jc w:val="center"/>
              <w:rPr>
                <w:rFonts w:ascii="Times New Roman" w:hAnsi="Times New Roman" w:cs="Times New Roman"/>
                <w:sz w:val="24"/>
                <w:szCs w:val="24"/>
              </w:rPr>
            </w:pPr>
          </w:p>
          <w:p w:rsidR="000D71B3" w:rsidRPr="00547B3A" w:rsidRDefault="000D71B3" w:rsidP="000D71B3">
            <w:pPr>
              <w:spacing w:after="0" w:line="240" w:lineRule="auto"/>
              <w:jc w:val="center"/>
              <w:rPr>
                <w:rFonts w:ascii="Times New Roman" w:hAnsi="Times New Roman" w:cs="Times New Roman"/>
                <w:sz w:val="24"/>
                <w:szCs w:val="24"/>
              </w:rPr>
            </w:pPr>
          </w:p>
        </w:tc>
        <w:tc>
          <w:tcPr>
            <w:tcW w:w="708" w:type="dxa"/>
            <w:tcBorders>
              <w:top w:val="single" w:sz="4" w:space="0" w:color="auto"/>
              <w:bottom w:val="single" w:sz="4" w:space="0" w:color="auto"/>
            </w:tcBorders>
          </w:tcPr>
          <w:p w:rsidR="000D71B3" w:rsidRPr="00547B3A" w:rsidRDefault="000D71B3" w:rsidP="000D71B3">
            <w:pPr>
              <w:spacing w:after="0" w:line="240" w:lineRule="auto"/>
              <w:jc w:val="center"/>
              <w:rPr>
                <w:rFonts w:ascii="Times New Roman" w:hAnsi="Times New Roman" w:cs="Times New Roman"/>
                <w:sz w:val="24"/>
                <w:szCs w:val="24"/>
              </w:rPr>
            </w:pPr>
            <w:r w:rsidRPr="00547B3A">
              <w:rPr>
                <w:rFonts w:ascii="Times New Roman" w:hAnsi="Times New Roman" w:cs="Times New Roman"/>
                <w:sz w:val="24"/>
                <w:szCs w:val="24"/>
              </w:rPr>
              <w:t>2</w:t>
            </w:r>
          </w:p>
        </w:tc>
        <w:tc>
          <w:tcPr>
            <w:tcW w:w="1843" w:type="dxa"/>
            <w:tcBorders>
              <w:top w:val="single" w:sz="4" w:space="0" w:color="auto"/>
              <w:bottom w:val="single" w:sz="4" w:space="0" w:color="auto"/>
            </w:tcBorders>
          </w:tcPr>
          <w:p w:rsidR="000D71B3" w:rsidRPr="00547B3A" w:rsidRDefault="000D71B3" w:rsidP="000D71B3">
            <w:pPr>
              <w:spacing w:after="0" w:line="240" w:lineRule="auto"/>
              <w:jc w:val="center"/>
              <w:rPr>
                <w:rFonts w:ascii="Times New Roman" w:hAnsi="Times New Roman" w:cs="Times New Roman"/>
                <w:sz w:val="24"/>
                <w:szCs w:val="24"/>
              </w:rPr>
            </w:pPr>
            <w:proofErr w:type="spellStart"/>
            <w:r w:rsidRPr="00547B3A">
              <w:rPr>
                <w:rFonts w:ascii="Times New Roman" w:hAnsi="Times New Roman" w:cs="Times New Roman"/>
                <w:sz w:val="24"/>
                <w:szCs w:val="24"/>
              </w:rPr>
              <w:t>Скачкова</w:t>
            </w:r>
            <w:proofErr w:type="spellEnd"/>
            <w:r w:rsidRPr="00547B3A">
              <w:rPr>
                <w:rFonts w:ascii="Times New Roman" w:hAnsi="Times New Roman" w:cs="Times New Roman"/>
                <w:sz w:val="24"/>
                <w:szCs w:val="24"/>
              </w:rPr>
              <w:t xml:space="preserve"> В.М.</w:t>
            </w:r>
          </w:p>
          <w:p w:rsidR="000D71B3" w:rsidRPr="00547B3A" w:rsidRDefault="000D71B3" w:rsidP="000D71B3">
            <w:pPr>
              <w:spacing w:after="0" w:line="240" w:lineRule="auto"/>
              <w:jc w:val="center"/>
              <w:rPr>
                <w:rFonts w:ascii="Times New Roman" w:hAnsi="Times New Roman" w:cs="Times New Roman"/>
                <w:sz w:val="24"/>
                <w:szCs w:val="24"/>
              </w:rPr>
            </w:pPr>
            <w:r w:rsidRPr="00547B3A">
              <w:rPr>
                <w:rFonts w:ascii="Times New Roman" w:hAnsi="Times New Roman" w:cs="Times New Roman"/>
                <w:sz w:val="24"/>
                <w:szCs w:val="24"/>
              </w:rPr>
              <w:t>Семенова Е.В.</w:t>
            </w:r>
          </w:p>
          <w:p w:rsidR="000D71B3" w:rsidRPr="00547B3A" w:rsidRDefault="000D71B3" w:rsidP="000D71B3">
            <w:pPr>
              <w:spacing w:after="0" w:line="240" w:lineRule="auto"/>
              <w:jc w:val="center"/>
              <w:rPr>
                <w:rFonts w:ascii="Times New Roman" w:hAnsi="Times New Roman" w:cs="Times New Roman"/>
                <w:sz w:val="24"/>
                <w:szCs w:val="24"/>
              </w:rPr>
            </w:pPr>
            <w:r w:rsidRPr="00547B3A">
              <w:rPr>
                <w:rFonts w:ascii="Times New Roman" w:hAnsi="Times New Roman" w:cs="Times New Roman"/>
                <w:sz w:val="24"/>
                <w:szCs w:val="24"/>
              </w:rPr>
              <w:t>Петров С.И.</w:t>
            </w:r>
          </w:p>
          <w:p w:rsidR="000D71B3" w:rsidRPr="00547B3A" w:rsidRDefault="000D71B3" w:rsidP="000D71B3">
            <w:pPr>
              <w:spacing w:after="0" w:line="240" w:lineRule="auto"/>
              <w:jc w:val="center"/>
              <w:rPr>
                <w:rFonts w:ascii="Times New Roman" w:hAnsi="Times New Roman" w:cs="Times New Roman"/>
                <w:sz w:val="24"/>
                <w:szCs w:val="24"/>
              </w:rPr>
            </w:pPr>
            <w:r w:rsidRPr="00547B3A">
              <w:rPr>
                <w:rFonts w:ascii="Times New Roman" w:hAnsi="Times New Roman" w:cs="Times New Roman"/>
                <w:sz w:val="24"/>
                <w:szCs w:val="24"/>
              </w:rPr>
              <w:t>Лазарева С.Н.</w:t>
            </w:r>
          </w:p>
        </w:tc>
      </w:tr>
      <w:tr w:rsidR="000D71B3" w:rsidRPr="00547B3A" w:rsidTr="000D71B3">
        <w:trPr>
          <w:trHeight w:val="833"/>
        </w:trPr>
        <w:tc>
          <w:tcPr>
            <w:tcW w:w="955" w:type="dxa"/>
            <w:tcBorders>
              <w:top w:val="single" w:sz="4" w:space="0" w:color="auto"/>
              <w:bottom w:val="single" w:sz="4" w:space="0" w:color="auto"/>
            </w:tcBorders>
          </w:tcPr>
          <w:p w:rsidR="000D71B3" w:rsidRPr="00547B3A" w:rsidRDefault="000D71B3" w:rsidP="000D71B3">
            <w:pPr>
              <w:numPr>
                <w:ilvl w:val="0"/>
                <w:numId w:val="28"/>
              </w:numPr>
              <w:spacing w:after="0" w:line="240" w:lineRule="auto"/>
              <w:ind w:left="0"/>
              <w:jc w:val="center"/>
              <w:rPr>
                <w:rFonts w:ascii="Times New Roman" w:hAnsi="Times New Roman" w:cs="Times New Roman"/>
                <w:sz w:val="24"/>
                <w:szCs w:val="24"/>
              </w:rPr>
            </w:pPr>
          </w:p>
        </w:tc>
        <w:tc>
          <w:tcPr>
            <w:tcW w:w="3261" w:type="dxa"/>
            <w:tcBorders>
              <w:top w:val="single" w:sz="4" w:space="0" w:color="auto"/>
              <w:bottom w:val="single" w:sz="4" w:space="0" w:color="auto"/>
            </w:tcBorders>
          </w:tcPr>
          <w:p w:rsidR="000D71B3" w:rsidRPr="00547B3A" w:rsidRDefault="000D71B3" w:rsidP="000D71B3">
            <w:pPr>
              <w:spacing w:after="0" w:line="240" w:lineRule="auto"/>
              <w:rPr>
                <w:rFonts w:ascii="Times New Roman" w:hAnsi="Times New Roman" w:cs="Times New Roman"/>
                <w:sz w:val="24"/>
                <w:szCs w:val="24"/>
              </w:rPr>
            </w:pPr>
            <w:r w:rsidRPr="00547B3A">
              <w:rPr>
                <w:rFonts w:ascii="Times New Roman" w:hAnsi="Times New Roman" w:cs="Times New Roman"/>
                <w:sz w:val="24"/>
                <w:szCs w:val="24"/>
              </w:rPr>
              <w:t>Окружной конкурс рисунков в стиле компьютерной графики на тему «Безопасность жизнедеятельности»</w:t>
            </w:r>
          </w:p>
        </w:tc>
        <w:tc>
          <w:tcPr>
            <w:tcW w:w="852" w:type="dxa"/>
            <w:tcBorders>
              <w:top w:val="single" w:sz="4" w:space="0" w:color="auto"/>
              <w:bottom w:val="single" w:sz="4" w:space="0" w:color="auto"/>
            </w:tcBorders>
          </w:tcPr>
          <w:p w:rsidR="000D71B3" w:rsidRPr="00547B3A" w:rsidRDefault="000D71B3" w:rsidP="000D71B3">
            <w:pPr>
              <w:spacing w:after="0" w:line="240" w:lineRule="auto"/>
              <w:jc w:val="center"/>
              <w:rPr>
                <w:rFonts w:ascii="Times New Roman" w:hAnsi="Times New Roman" w:cs="Times New Roman"/>
                <w:sz w:val="24"/>
                <w:szCs w:val="24"/>
              </w:rPr>
            </w:pPr>
            <w:r w:rsidRPr="00547B3A">
              <w:rPr>
                <w:rFonts w:ascii="Times New Roman" w:hAnsi="Times New Roman" w:cs="Times New Roman"/>
                <w:sz w:val="24"/>
                <w:szCs w:val="24"/>
              </w:rPr>
              <w:t>5</w:t>
            </w:r>
          </w:p>
        </w:tc>
        <w:tc>
          <w:tcPr>
            <w:tcW w:w="851" w:type="dxa"/>
            <w:tcBorders>
              <w:top w:val="single" w:sz="4" w:space="0" w:color="auto"/>
              <w:bottom w:val="single" w:sz="4" w:space="0" w:color="auto"/>
            </w:tcBorders>
          </w:tcPr>
          <w:p w:rsidR="000D71B3" w:rsidRPr="00547B3A" w:rsidRDefault="000D71B3" w:rsidP="000D71B3">
            <w:pPr>
              <w:spacing w:after="0" w:line="240" w:lineRule="auto"/>
              <w:jc w:val="center"/>
              <w:rPr>
                <w:rFonts w:ascii="Times New Roman" w:hAnsi="Times New Roman" w:cs="Times New Roman"/>
                <w:sz w:val="24"/>
                <w:szCs w:val="24"/>
              </w:rPr>
            </w:pPr>
          </w:p>
        </w:tc>
        <w:tc>
          <w:tcPr>
            <w:tcW w:w="710" w:type="dxa"/>
            <w:tcBorders>
              <w:top w:val="single" w:sz="4" w:space="0" w:color="auto"/>
              <w:bottom w:val="single" w:sz="4" w:space="0" w:color="auto"/>
            </w:tcBorders>
          </w:tcPr>
          <w:p w:rsidR="000D71B3" w:rsidRPr="00547B3A" w:rsidRDefault="000D71B3" w:rsidP="000D71B3">
            <w:pPr>
              <w:spacing w:after="0" w:line="240" w:lineRule="auto"/>
              <w:jc w:val="center"/>
              <w:rPr>
                <w:rFonts w:ascii="Times New Roman" w:hAnsi="Times New Roman" w:cs="Times New Roman"/>
                <w:sz w:val="24"/>
                <w:szCs w:val="24"/>
              </w:rPr>
            </w:pPr>
          </w:p>
        </w:tc>
        <w:tc>
          <w:tcPr>
            <w:tcW w:w="709" w:type="dxa"/>
            <w:tcBorders>
              <w:top w:val="single" w:sz="4" w:space="0" w:color="auto"/>
              <w:bottom w:val="single" w:sz="4" w:space="0" w:color="auto"/>
            </w:tcBorders>
          </w:tcPr>
          <w:p w:rsidR="000D71B3" w:rsidRPr="00547B3A" w:rsidRDefault="000D71B3" w:rsidP="000D71B3">
            <w:pPr>
              <w:spacing w:after="0" w:line="240" w:lineRule="auto"/>
              <w:jc w:val="center"/>
              <w:rPr>
                <w:rFonts w:ascii="Times New Roman" w:hAnsi="Times New Roman" w:cs="Times New Roman"/>
                <w:sz w:val="24"/>
                <w:szCs w:val="24"/>
              </w:rPr>
            </w:pPr>
          </w:p>
        </w:tc>
        <w:tc>
          <w:tcPr>
            <w:tcW w:w="708" w:type="dxa"/>
            <w:tcBorders>
              <w:top w:val="single" w:sz="4" w:space="0" w:color="auto"/>
              <w:bottom w:val="single" w:sz="4" w:space="0" w:color="auto"/>
            </w:tcBorders>
          </w:tcPr>
          <w:p w:rsidR="000D71B3" w:rsidRPr="00547B3A" w:rsidRDefault="000D71B3" w:rsidP="000D71B3">
            <w:pPr>
              <w:spacing w:after="0" w:line="240" w:lineRule="auto"/>
              <w:jc w:val="center"/>
              <w:rPr>
                <w:rFonts w:ascii="Times New Roman" w:hAnsi="Times New Roman" w:cs="Times New Roman"/>
                <w:sz w:val="24"/>
                <w:szCs w:val="24"/>
              </w:rPr>
            </w:pPr>
          </w:p>
        </w:tc>
        <w:tc>
          <w:tcPr>
            <w:tcW w:w="1843" w:type="dxa"/>
            <w:tcBorders>
              <w:top w:val="single" w:sz="4" w:space="0" w:color="auto"/>
              <w:bottom w:val="single" w:sz="4" w:space="0" w:color="auto"/>
            </w:tcBorders>
          </w:tcPr>
          <w:p w:rsidR="000D71B3" w:rsidRPr="00547B3A" w:rsidRDefault="000D71B3" w:rsidP="000D71B3">
            <w:pPr>
              <w:spacing w:after="0" w:line="240" w:lineRule="auto"/>
              <w:jc w:val="center"/>
              <w:rPr>
                <w:rFonts w:ascii="Times New Roman" w:hAnsi="Times New Roman" w:cs="Times New Roman"/>
                <w:sz w:val="24"/>
                <w:szCs w:val="24"/>
              </w:rPr>
            </w:pPr>
            <w:r w:rsidRPr="00547B3A">
              <w:rPr>
                <w:rFonts w:ascii="Times New Roman" w:hAnsi="Times New Roman" w:cs="Times New Roman"/>
                <w:sz w:val="24"/>
                <w:szCs w:val="24"/>
              </w:rPr>
              <w:t>Чаркина Н.М.</w:t>
            </w:r>
          </w:p>
        </w:tc>
      </w:tr>
      <w:tr w:rsidR="000D71B3" w:rsidRPr="00547B3A" w:rsidTr="000D71B3">
        <w:trPr>
          <w:trHeight w:val="1691"/>
        </w:trPr>
        <w:tc>
          <w:tcPr>
            <w:tcW w:w="955" w:type="dxa"/>
            <w:tcBorders>
              <w:bottom w:val="single" w:sz="4" w:space="0" w:color="auto"/>
            </w:tcBorders>
          </w:tcPr>
          <w:p w:rsidR="000D71B3" w:rsidRPr="00547B3A" w:rsidRDefault="000D71B3" w:rsidP="000D71B3">
            <w:pPr>
              <w:numPr>
                <w:ilvl w:val="0"/>
                <w:numId w:val="28"/>
              </w:numPr>
              <w:spacing w:after="0" w:line="240" w:lineRule="auto"/>
              <w:ind w:left="0"/>
              <w:jc w:val="center"/>
              <w:rPr>
                <w:rFonts w:ascii="Times New Roman" w:hAnsi="Times New Roman" w:cs="Times New Roman"/>
                <w:sz w:val="24"/>
                <w:szCs w:val="24"/>
              </w:rPr>
            </w:pPr>
          </w:p>
          <w:p w:rsidR="000D71B3" w:rsidRPr="00547B3A" w:rsidRDefault="000D71B3" w:rsidP="000D71B3">
            <w:pPr>
              <w:spacing w:after="0" w:line="240" w:lineRule="auto"/>
              <w:jc w:val="center"/>
              <w:rPr>
                <w:rFonts w:ascii="Times New Roman" w:hAnsi="Times New Roman" w:cs="Times New Roman"/>
                <w:sz w:val="24"/>
                <w:szCs w:val="24"/>
              </w:rPr>
            </w:pPr>
          </w:p>
        </w:tc>
        <w:tc>
          <w:tcPr>
            <w:tcW w:w="3261" w:type="dxa"/>
            <w:tcBorders>
              <w:bottom w:val="single" w:sz="4" w:space="0" w:color="auto"/>
            </w:tcBorders>
          </w:tcPr>
          <w:p w:rsidR="000D71B3" w:rsidRPr="00547B3A" w:rsidRDefault="000D71B3" w:rsidP="000D71B3">
            <w:pPr>
              <w:spacing w:after="0" w:line="240" w:lineRule="auto"/>
              <w:rPr>
                <w:rFonts w:ascii="Times New Roman" w:hAnsi="Times New Roman" w:cs="Times New Roman"/>
                <w:b/>
                <w:sz w:val="24"/>
                <w:szCs w:val="24"/>
              </w:rPr>
            </w:pPr>
            <w:r w:rsidRPr="00547B3A">
              <w:rPr>
                <w:rFonts w:ascii="Times New Roman" w:hAnsi="Times New Roman" w:cs="Times New Roman"/>
                <w:b/>
                <w:sz w:val="24"/>
                <w:szCs w:val="24"/>
              </w:rPr>
              <w:t>Районный.</w:t>
            </w:r>
          </w:p>
          <w:p w:rsidR="000D71B3" w:rsidRPr="00547B3A" w:rsidRDefault="000D71B3" w:rsidP="000D71B3">
            <w:pPr>
              <w:spacing w:after="0" w:line="240" w:lineRule="auto"/>
              <w:rPr>
                <w:rFonts w:ascii="Times New Roman" w:hAnsi="Times New Roman" w:cs="Times New Roman"/>
                <w:sz w:val="24"/>
                <w:szCs w:val="24"/>
              </w:rPr>
            </w:pPr>
            <w:r w:rsidRPr="00547B3A">
              <w:rPr>
                <w:rFonts w:ascii="Times New Roman" w:hAnsi="Times New Roman" w:cs="Times New Roman"/>
                <w:sz w:val="24"/>
                <w:szCs w:val="24"/>
              </w:rPr>
              <w:t>Выставка декоративно-прикладного творчества детей- инвалидов Пуровского района</w:t>
            </w:r>
          </w:p>
          <w:p w:rsidR="000D71B3" w:rsidRPr="00547B3A" w:rsidRDefault="000D71B3" w:rsidP="000D71B3">
            <w:pPr>
              <w:spacing w:after="0" w:line="240" w:lineRule="auto"/>
              <w:rPr>
                <w:rFonts w:ascii="Times New Roman" w:hAnsi="Times New Roman" w:cs="Times New Roman"/>
                <w:sz w:val="24"/>
                <w:szCs w:val="24"/>
              </w:rPr>
            </w:pPr>
            <w:r w:rsidRPr="00547B3A">
              <w:rPr>
                <w:rFonts w:ascii="Times New Roman" w:hAnsi="Times New Roman" w:cs="Times New Roman"/>
                <w:sz w:val="24"/>
                <w:szCs w:val="24"/>
              </w:rPr>
              <w:t>«Своими руками»</w:t>
            </w:r>
          </w:p>
        </w:tc>
        <w:tc>
          <w:tcPr>
            <w:tcW w:w="852" w:type="dxa"/>
            <w:tcBorders>
              <w:bottom w:val="single" w:sz="4" w:space="0" w:color="auto"/>
            </w:tcBorders>
          </w:tcPr>
          <w:p w:rsidR="000D71B3" w:rsidRPr="00547B3A" w:rsidRDefault="000D71B3" w:rsidP="000D71B3">
            <w:pPr>
              <w:spacing w:after="0" w:line="240" w:lineRule="auto"/>
              <w:jc w:val="center"/>
              <w:rPr>
                <w:rFonts w:ascii="Times New Roman" w:hAnsi="Times New Roman" w:cs="Times New Roman"/>
                <w:sz w:val="24"/>
                <w:szCs w:val="24"/>
              </w:rPr>
            </w:pPr>
          </w:p>
          <w:p w:rsidR="000D71B3" w:rsidRPr="00547B3A" w:rsidRDefault="000D71B3" w:rsidP="000D71B3">
            <w:pPr>
              <w:spacing w:after="0" w:line="240" w:lineRule="auto"/>
              <w:jc w:val="center"/>
              <w:rPr>
                <w:rFonts w:ascii="Times New Roman" w:hAnsi="Times New Roman" w:cs="Times New Roman"/>
                <w:sz w:val="24"/>
                <w:szCs w:val="24"/>
              </w:rPr>
            </w:pPr>
            <w:r w:rsidRPr="00547B3A">
              <w:rPr>
                <w:rFonts w:ascii="Times New Roman" w:hAnsi="Times New Roman" w:cs="Times New Roman"/>
                <w:sz w:val="24"/>
                <w:szCs w:val="24"/>
              </w:rPr>
              <w:t>5</w:t>
            </w:r>
          </w:p>
          <w:p w:rsidR="000D71B3" w:rsidRPr="00547B3A" w:rsidRDefault="000D71B3" w:rsidP="000D71B3">
            <w:pPr>
              <w:spacing w:after="0" w:line="240" w:lineRule="auto"/>
              <w:jc w:val="center"/>
              <w:rPr>
                <w:rFonts w:ascii="Times New Roman" w:hAnsi="Times New Roman" w:cs="Times New Roman"/>
                <w:sz w:val="24"/>
                <w:szCs w:val="24"/>
              </w:rPr>
            </w:pPr>
          </w:p>
          <w:p w:rsidR="000D71B3" w:rsidRPr="00547B3A" w:rsidRDefault="000D71B3" w:rsidP="000D71B3">
            <w:pPr>
              <w:spacing w:after="0" w:line="240" w:lineRule="auto"/>
              <w:jc w:val="center"/>
              <w:rPr>
                <w:rFonts w:ascii="Times New Roman" w:hAnsi="Times New Roman" w:cs="Times New Roman"/>
                <w:sz w:val="24"/>
                <w:szCs w:val="24"/>
              </w:rPr>
            </w:pPr>
          </w:p>
          <w:p w:rsidR="000D71B3" w:rsidRPr="00547B3A" w:rsidRDefault="000D71B3" w:rsidP="000D71B3">
            <w:pPr>
              <w:spacing w:after="0" w:line="240" w:lineRule="auto"/>
              <w:jc w:val="center"/>
              <w:rPr>
                <w:rFonts w:ascii="Times New Roman" w:hAnsi="Times New Roman" w:cs="Times New Roman"/>
                <w:sz w:val="24"/>
                <w:szCs w:val="24"/>
              </w:rPr>
            </w:pPr>
          </w:p>
          <w:p w:rsidR="000D71B3" w:rsidRPr="00547B3A" w:rsidRDefault="000D71B3" w:rsidP="000D71B3">
            <w:pPr>
              <w:spacing w:after="0" w:line="240" w:lineRule="auto"/>
              <w:jc w:val="center"/>
              <w:rPr>
                <w:rFonts w:ascii="Times New Roman" w:hAnsi="Times New Roman" w:cs="Times New Roman"/>
                <w:sz w:val="24"/>
                <w:szCs w:val="24"/>
              </w:rPr>
            </w:pPr>
          </w:p>
          <w:p w:rsidR="000D71B3" w:rsidRPr="00547B3A" w:rsidRDefault="000D71B3" w:rsidP="000D71B3">
            <w:pPr>
              <w:spacing w:after="0" w:line="240" w:lineRule="auto"/>
              <w:jc w:val="center"/>
              <w:rPr>
                <w:rFonts w:ascii="Times New Roman" w:hAnsi="Times New Roman" w:cs="Times New Roman"/>
                <w:sz w:val="24"/>
                <w:szCs w:val="24"/>
              </w:rPr>
            </w:pPr>
          </w:p>
        </w:tc>
        <w:tc>
          <w:tcPr>
            <w:tcW w:w="851" w:type="dxa"/>
            <w:tcBorders>
              <w:bottom w:val="single" w:sz="4" w:space="0" w:color="auto"/>
            </w:tcBorders>
          </w:tcPr>
          <w:p w:rsidR="000D71B3" w:rsidRPr="00547B3A" w:rsidRDefault="000D71B3" w:rsidP="000D71B3">
            <w:pPr>
              <w:spacing w:after="0" w:line="240" w:lineRule="auto"/>
              <w:jc w:val="center"/>
              <w:rPr>
                <w:rFonts w:ascii="Times New Roman" w:hAnsi="Times New Roman" w:cs="Times New Roman"/>
                <w:sz w:val="24"/>
                <w:szCs w:val="24"/>
              </w:rPr>
            </w:pPr>
          </w:p>
        </w:tc>
        <w:tc>
          <w:tcPr>
            <w:tcW w:w="710" w:type="dxa"/>
            <w:tcBorders>
              <w:bottom w:val="single" w:sz="4" w:space="0" w:color="auto"/>
            </w:tcBorders>
          </w:tcPr>
          <w:p w:rsidR="000D71B3" w:rsidRPr="00547B3A" w:rsidRDefault="000D71B3" w:rsidP="000D71B3">
            <w:pPr>
              <w:spacing w:after="0" w:line="240" w:lineRule="auto"/>
              <w:jc w:val="center"/>
              <w:rPr>
                <w:rFonts w:ascii="Times New Roman" w:hAnsi="Times New Roman" w:cs="Times New Roman"/>
                <w:sz w:val="24"/>
                <w:szCs w:val="24"/>
              </w:rPr>
            </w:pPr>
          </w:p>
          <w:p w:rsidR="000D71B3" w:rsidRPr="00547B3A" w:rsidRDefault="000D71B3" w:rsidP="000D71B3">
            <w:pPr>
              <w:spacing w:after="0" w:line="240" w:lineRule="auto"/>
              <w:jc w:val="center"/>
              <w:rPr>
                <w:rFonts w:ascii="Times New Roman" w:hAnsi="Times New Roman" w:cs="Times New Roman"/>
                <w:sz w:val="24"/>
                <w:szCs w:val="24"/>
              </w:rPr>
            </w:pPr>
            <w:r w:rsidRPr="00547B3A">
              <w:rPr>
                <w:rFonts w:ascii="Times New Roman" w:hAnsi="Times New Roman" w:cs="Times New Roman"/>
                <w:sz w:val="24"/>
                <w:szCs w:val="24"/>
              </w:rPr>
              <w:t>5</w:t>
            </w:r>
          </w:p>
        </w:tc>
        <w:tc>
          <w:tcPr>
            <w:tcW w:w="709" w:type="dxa"/>
            <w:tcBorders>
              <w:bottom w:val="single" w:sz="4" w:space="0" w:color="auto"/>
            </w:tcBorders>
          </w:tcPr>
          <w:p w:rsidR="000D71B3" w:rsidRPr="00547B3A" w:rsidRDefault="000D71B3" w:rsidP="000D71B3">
            <w:pPr>
              <w:spacing w:after="0" w:line="240" w:lineRule="auto"/>
              <w:jc w:val="center"/>
              <w:rPr>
                <w:rFonts w:ascii="Times New Roman" w:hAnsi="Times New Roman" w:cs="Times New Roman"/>
                <w:sz w:val="24"/>
                <w:szCs w:val="24"/>
              </w:rPr>
            </w:pPr>
          </w:p>
          <w:p w:rsidR="000D71B3" w:rsidRPr="00547B3A" w:rsidRDefault="000D71B3" w:rsidP="000D71B3">
            <w:pPr>
              <w:spacing w:after="0" w:line="240" w:lineRule="auto"/>
              <w:jc w:val="center"/>
              <w:rPr>
                <w:rFonts w:ascii="Times New Roman" w:hAnsi="Times New Roman" w:cs="Times New Roman"/>
                <w:sz w:val="24"/>
                <w:szCs w:val="24"/>
              </w:rPr>
            </w:pPr>
          </w:p>
          <w:p w:rsidR="000D71B3" w:rsidRPr="00547B3A" w:rsidRDefault="000D71B3" w:rsidP="000D71B3">
            <w:pPr>
              <w:spacing w:after="0" w:line="240" w:lineRule="auto"/>
              <w:jc w:val="center"/>
              <w:rPr>
                <w:rFonts w:ascii="Times New Roman" w:hAnsi="Times New Roman" w:cs="Times New Roman"/>
                <w:sz w:val="24"/>
                <w:szCs w:val="24"/>
              </w:rPr>
            </w:pPr>
          </w:p>
          <w:p w:rsidR="000D71B3" w:rsidRPr="00547B3A" w:rsidRDefault="000D71B3" w:rsidP="000D71B3">
            <w:pPr>
              <w:spacing w:after="0" w:line="240" w:lineRule="auto"/>
              <w:jc w:val="center"/>
              <w:rPr>
                <w:rFonts w:ascii="Times New Roman" w:hAnsi="Times New Roman" w:cs="Times New Roman"/>
                <w:sz w:val="24"/>
                <w:szCs w:val="24"/>
              </w:rPr>
            </w:pPr>
          </w:p>
          <w:p w:rsidR="000D71B3" w:rsidRPr="00547B3A" w:rsidRDefault="000D71B3" w:rsidP="000D71B3">
            <w:pPr>
              <w:spacing w:after="0" w:line="240" w:lineRule="auto"/>
              <w:jc w:val="center"/>
              <w:rPr>
                <w:rFonts w:ascii="Times New Roman" w:hAnsi="Times New Roman" w:cs="Times New Roman"/>
                <w:sz w:val="24"/>
                <w:szCs w:val="24"/>
              </w:rPr>
            </w:pPr>
          </w:p>
          <w:p w:rsidR="000D71B3" w:rsidRPr="00547B3A" w:rsidRDefault="000D71B3" w:rsidP="000D71B3">
            <w:pPr>
              <w:spacing w:after="0" w:line="240" w:lineRule="auto"/>
              <w:jc w:val="center"/>
              <w:rPr>
                <w:rFonts w:ascii="Times New Roman" w:hAnsi="Times New Roman" w:cs="Times New Roman"/>
                <w:sz w:val="24"/>
                <w:szCs w:val="24"/>
              </w:rPr>
            </w:pPr>
          </w:p>
        </w:tc>
        <w:tc>
          <w:tcPr>
            <w:tcW w:w="708" w:type="dxa"/>
            <w:tcBorders>
              <w:bottom w:val="single" w:sz="4" w:space="0" w:color="auto"/>
            </w:tcBorders>
          </w:tcPr>
          <w:p w:rsidR="000D71B3" w:rsidRPr="00547B3A" w:rsidRDefault="000D71B3" w:rsidP="000D71B3">
            <w:pPr>
              <w:spacing w:after="0" w:line="240" w:lineRule="auto"/>
              <w:jc w:val="center"/>
              <w:rPr>
                <w:rFonts w:ascii="Times New Roman" w:hAnsi="Times New Roman" w:cs="Times New Roman"/>
                <w:sz w:val="24"/>
                <w:szCs w:val="24"/>
              </w:rPr>
            </w:pPr>
          </w:p>
          <w:p w:rsidR="000D71B3" w:rsidRPr="00547B3A" w:rsidRDefault="000D71B3" w:rsidP="000D71B3">
            <w:pPr>
              <w:spacing w:after="0" w:line="240" w:lineRule="auto"/>
              <w:jc w:val="center"/>
              <w:rPr>
                <w:rFonts w:ascii="Times New Roman" w:hAnsi="Times New Roman" w:cs="Times New Roman"/>
                <w:sz w:val="24"/>
                <w:szCs w:val="24"/>
              </w:rPr>
            </w:pPr>
          </w:p>
          <w:p w:rsidR="000D71B3" w:rsidRPr="00547B3A" w:rsidRDefault="000D71B3" w:rsidP="000D71B3">
            <w:pPr>
              <w:spacing w:after="0" w:line="240" w:lineRule="auto"/>
              <w:jc w:val="center"/>
              <w:rPr>
                <w:rFonts w:ascii="Times New Roman" w:hAnsi="Times New Roman" w:cs="Times New Roman"/>
                <w:sz w:val="24"/>
                <w:szCs w:val="24"/>
              </w:rPr>
            </w:pPr>
          </w:p>
          <w:p w:rsidR="000D71B3" w:rsidRPr="00547B3A" w:rsidRDefault="000D71B3" w:rsidP="000D71B3">
            <w:pPr>
              <w:spacing w:after="0" w:line="240" w:lineRule="auto"/>
              <w:jc w:val="center"/>
              <w:rPr>
                <w:rFonts w:ascii="Times New Roman" w:hAnsi="Times New Roman" w:cs="Times New Roman"/>
                <w:sz w:val="24"/>
                <w:szCs w:val="24"/>
              </w:rPr>
            </w:pPr>
          </w:p>
          <w:p w:rsidR="000D71B3" w:rsidRPr="00547B3A" w:rsidRDefault="000D71B3" w:rsidP="000D71B3">
            <w:pPr>
              <w:spacing w:after="0" w:line="240" w:lineRule="auto"/>
              <w:jc w:val="center"/>
              <w:rPr>
                <w:rFonts w:ascii="Times New Roman" w:hAnsi="Times New Roman" w:cs="Times New Roman"/>
                <w:sz w:val="24"/>
                <w:szCs w:val="24"/>
              </w:rPr>
            </w:pPr>
          </w:p>
          <w:p w:rsidR="000D71B3" w:rsidRPr="00547B3A" w:rsidRDefault="000D71B3" w:rsidP="000D71B3">
            <w:pPr>
              <w:spacing w:after="0" w:line="240" w:lineRule="auto"/>
              <w:jc w:val="center"/>
              <w:rPr>
                <w:rFonts w:ascii="Times New Roman" w:hAnsi="Times New Roman" w:cs="Times New Roman"/>
                <w:sz w:val="24"/>
                <w:szCs w:val="24"/>
              </w:rPr>
            </w:pPr>
          </w:p>
        </w:tc>
        <w:tc>
          <w:tcPr>
            <w:tcW w:w="1843" w:type="dxa"/>
            <w:tcBorders>
              <w:bottom w:val="single" w:sz="4" w:space="0" w:color="auto"/>
            </w:tcBorders>
          </w:tcPr>
          <w:p w:rsidR="000D71B3" w:rsidRPr="00547B3A" w:rsidRDefault="000D71B3" w:rsidP="000D71B3">
            <w:pPr>
              <w:spacing w:after="0" w:line="240" w:lineRule="auto"/>
              <w:jc w:val="center"/>
              <w:rPr>
                <w:rFonts w:ascii="Times New Roman" w:hAnsi="Times New Roman" w:cs="Times New Roman"/>
                <w:sz w:val="24"/>
                <w:szCs w:val="24"/>
              </w:rPr>
            </w:pPr>
            <w:r w:rsidRPr="00547B3A">
              <w:rPr>
                <w:rFonts w:ascii="Times New Roman" w:hAnsi="Times New Roman" w:cs="Times New Roman"/>
                <w:sz w:val="24"/>
                <w:szCs w:val="24"/>
              </w:rPr>
              <w:t>Лазарева С.Н.</w:t>
            </w:r>
          </w:p>
          <w:p w:rsidR="000D71B3" w:rsidRPr="00547B3A" w:rsidRDefault="000D71B3" w:rsidP="000D71B3">
            <w:pPr>
              <w:spacing w:after="0" w:line="240" w:lineRule="auto"/>
              <w:jc w:val="center"/>
              <w:rPr>
                <w:rFonts w:ascii="Times New Roman" w:hAnsi="Times New Roman" w:cs="Times New Roman"/>
                <w:sz w:val="24"/>
                <w:szCs w:val="24"/>
              </w:rPr>
            </w:pPr>
          </w:p>
        </w:tc>
      </w:tr>
      <w:tr w:rsidR="000D71B3" w:rsidRPr="00547B3A" w:rsidTr="000D71B3">
        <w:trPr>
          <w:trHeight w:val="980"/>
        </w:trPr>
        <w:tc>
          <w:tcPr>
            <w:tcW w:w="955" w:type="dxa"/>
            <w:tcBorders>
              <w:bottom w:val="single" w:sz="4" w:space="0" w:color="auto"/>
            </w:tcBorders>
          </w:tcPr>
          <w:p w:rsidR="000D71B3" w:rsidRPr="00547B3A" w:rsidRDefault="000D71B3" w:rsidP="000D71B3">
            <w:pPr>
              <w:numPr>
                <w:ilvl w:val="0"/>
                <w:numId w:val="28"/>
              </w:numPr>
              <w:spacing w:after="0" w:line="240" w:lineRule="auto"/>
              <w:ind w:left="0"/>
              <w:jc w:val="center"/>
              <w:rPr>
                <w:rFonts w:ascii="Times New Roman" w:hAnsi="Times New Roman" w:cs="Times New Roman"/>
                <w:sz w:val="24"/>
                <w:szCs w:val="24"/>
              </w:rPr>
            </w:pPr>
          </w:p>
        </w:tc>
        <w:tc>
          <w:tcPr>
            <w:tcW w:w="3261" w:type="dxa"/>
            <w:tcBorders>
              <w:bottom w:val="single" w:sz="4" w:space="0" w:color="auto"/>
            </w:tcBorders>
          </w:tcPr>
          <w:p w:rsidR="000D71B3" w:rsidRPr="00547B3A" w:rsidRDefault="000D71B3" w:rsidP="000D71B3">
            <w:pPr>
              <w:spacing w:after="0" w:line="240" w:lineRule="auto"/>
              <w:rPr>
                <w:rFonts w:ascii="Times New Roman" w:hAnsi="Times New Roman" w:cs="Times New Roman"/>
                <w:sz w:val="24"/>
                <w:szCs w:val="24"/>
              </w:rPr>
            </w:pPr>
            <w:r w:rsidRPr="00547B3A">
              <w:rPr>
                <w:rFonts w:ascii="Times New Roman" w:hAnsi="Times New Roman" w:cs="Times New Roman"/>
                <w:sz w:val="24"/>
                <w:szCs w:val="24"/>
              </w:rPr>
              <w:t xml:space="preserve">Районный этап 8 литературно-художественного конкурса «Гренадеры – вперед!» </w:t>
            </w:r>
          </w:p>
        </w:tc>
        <w:tc>
          <w:tcPr>
            <w:tcW w:w="852" w:type="dxa"/>
            <w:tcBorders>
              <w:bottom w:val="single" w:sz="4" w:space="0" w:color="auto"/>
            </w:tcBorders>
          </w:tcPr>
          <w:p w:rsidR="000D71B3" w:rsidRPr="00547B3A" w:rsidRDefault="000D71B3" w:rsidP="000D71B3">
            <w:pPr>
              <w:spacing w:after="0" w:line="240" w:lineRule="auto"/>
              <w:jc w:val="center"/>
              <w:rPr>
                <w:rFonts w:ascii="Times New Roman" w:hAnsi="Times New Roman" w:cs="Times New Roman"/>
                <w:sz w:val="24"/>
                <w:szCs w:val="24"/>
              </w:rPr>
            </w:pPr>
            <w:r w:rsidRPr="00547B3A">
              <w:rPr>
                <w:rFonts w:ascii="Times New Roman" w:hAnsi="Times New Roman" w:cs="Times New Roman"/>
                <w:sz w:val="24"/>
                <w:szCs w:val="24"/>
              </w:rPr>
              <w:t>1</w:t>
            </w:r>
          </w:p>
        </w:tc>
        <w:tc>
          <w:tcPr>
            <w:tcW w:w="851" w:type="dxa"/>
            <w:tcBorders>
              <w:bottom w:val="single" w:sz="4" w:space="0" w:color="auto"/>
            </w:tcBorders>
          </w:tcPr>
          <w:p w:rsidR="000D71B3" w:rsidRPr="00547B3A" w:rsidRDefault="000D71B3" w:rsidP="000D71B3">
            <w:pPr>
              <w:spacing w:after="0" w:line="240" w:lineRule="auto"/>
              <w:jc w:val="center"/>
              <w:rPr>
                <w:rFonts w:ascii="Times New Roman" w:hAnsi="Times New Roman" w:cs="Times New Roman"/>
                <w:sz w:val="24"/>
                <w:szCs w:val="24"/>
              </w:rPr>
            </w:pPr>
          </w:p>
        </w:tc>
        <w:tc>
          <w:tcPr>
            <w:tcW w:w="710" w:type="dxa"/>
            <w:tcBorders>
              <w:bottom w:val="single" w:sz="4" w:space="0" w:color="auto"/>
            </w:tcBorders>
          </w:tcPr>
          <w:p w:rsidR="000D71B3" w:rsidRPr="00547B3A" w:rsidRDefault="000D71B3" w:rsidP="000D71B3">
            <w:pPr>
              <w:spacing w:after="0" w:line="240" w:lineRule="auto"/>
              <w:jc w:val="center"/>
              <w:rPr>
                <w:rFonts w:ascii="Times New Roman" w:hAnsi="Times New Roman" w:cs="Times New Roman"/>
                <w:sz w:val="24"/>
                <w:szCs w:val="24"/>
              </w:rPr>
            </w:pPr>
          </w:p>
        </w:tc>
        <w:tc>
          <w:tcPr>
            <w:tcW w:w="709" w:type="dxa"/>
            <w:tcBorders>
              <w:bottom w:val="single" w:sz="4" w:space="0" w:color="auto"/>
            </w:tcBorders>
          </w:tcPr>
          <w:p w:rsidR="000D71B3" w:rsidRPr="00547B3A" w:rsidRDefault="000D71B3" w:rsidP="000D71B3">
            <w:pPr>
              <w:spacing w:after="0" w:line="240" w:lineRule="auto"/>
              <w:jc w:val="center"/>
              <w:rPr>
                <w:rFonts w:ascii="Times New Roman" w:hAnsi="Times New Roman" w:cs="Times New Roman"/>
                <w:sz w:val="24"/>
                <w:szCs w:val="24"/>
              </w:rPr>
            </w:pPr>
            <w:r w:rsidRPr="00547B3A">
              <w:rPr>
                <w:rFonts w:ascii="Times New Roman" w:hAnsi="Times New Roman" w:cs="Times New Roman"/>
                <w:sz w:val="24"/>
                <w:szCs w:val="24"/>
              </w:rPr>
              <w:t>2</w:t>
            </w:r>
          </w:p>
        </w:tc>
        <w:tc>
          <w:tcPr>
            <w:tcW w:w="708" w:type="dxa"/>
            <w:tcBorders>
              <w:bottom w:val="single" w:sz="4" w:space="0" w:color="auto"/>
            </w:tcBorders>
          </w:tcPr>
          <w:p w:rsidR="000D71B3" w:rsidRPr="00547B3A" w:rsidRDefault="000D71B3" w:rsidP="000D71B3">
            <w:pPr>
              <w:spacing w:after="0" w:line="240" w:lineRule="auto"/>
              <w:jc w:val="center"/>
              <w:rPr>
                <w:rFonts w:ascii="Times New Roman" w:hAnsi="Times New Roman" w:cs="Times New Roman"/>
                <w:sz w:val="24"/>
                <w:szCs w:val="24"/>
              </w:rPr>
            </w:pPr>
            <w:r w:rsidRPr="00547B3A">
              <w:rPr>
                <w:rFonts w:ascii="Times New Roman" w:hAnsi="Times New Roman" w:cs="Times New Roman"/>
                <w:sz w:val="24"/>
                <w:szCs w:val="24"/>
              </w:rPr>
              <w:t>1</w:t>
            </w:r>
          </w:p>
        </w:tc>
        <w:tc>
          <w:tcPr>
            <w:tcW w:w="1843" w:type="dxa"/>
            <w:tcBorders>
              <w:bottom w:val="single" w:sz="4" w:space="0" w:color="auto"/>
            </w:tcBorders>
          </w:tcPr>
          <w:p w:rsidR="000D71B3" w:rsidRPr="00547B3A" w:rsidRDefault="000D71B3" w:rsidP="000D71B3">
            <w:pPr>
              <w:spacing w:after="0" w:line="240" w:lineRule="auto"/>
              <w:jc w:val="center"/>
              <w:rPr>
                <w:rFonts w:ascii="Times New Roman" w:hAnsi="Times New Roman" w:cs="Times New Roman"/>
                <w:sz w:val="24"/>
                <w:szCs w:val="24"/>
              </w:rPr>
            </w:pPr>
            <w:r w:rsidRPr="00547B3A">
              <w:rPr>
                <w:rFonts w:ascii="Times New Roman" w:hAnsi="Times New Roman" w:cs="Times New Roman"/>
                <w:sz w:val="24"/>
                <w:szCs w:val="24"/>
              </w:rPr>
              <w:t>Мельникова О.В.</w:t>
            </w:r>
          </w:p>
        </w:tc>
      </w:tr>
      <w:tr w:rsidR="000D71B3" w:rsidRPr="00547B3A" w:rsidTr="000D71B3">
        <w:trPr>
          <w:trHeight w:val="1465"/>
        </w:trPr>
        <w:tc>
          <w:tcPr>
            <w:tcW w:w="955" w:type="dxa"/>
            <w:tcBorders>
              <w:bottom w:val="single" w:sz="4" w:space="0" w:color="auto"/>
            </w:tcBorders>
          </w:tcPr>
          <w:p w:rsidR="000D71B3" w:rsidRPr="00547B3A" w:rsidRDefault="000D71B3" w:rsidP="000D71B3">
            <w:pPr>
              <w:numPr>
                <w:ilvl w:val="0"/>
                <w:numId w:val="28"/>
              </w:numPr>
              <w:spacing w:after="0" w:line="240" w:lineRule="auto"/>
              <w:ind w:left="0"/>
              <w:jc w:val="center"/>
              <w:rPr>
                <w:rFonts w:ascii="Times New Roman" w:hAnsi="Times New Roman" w:cs="Times New Roman"/>
                <w:sz w:val="24"/>
                <w:szCs w:val="24"/>
              </w:rPr>
            </w:pPr>
          </w:p>
        </w:tc>
        <w:tc>
          <w:tcPr>
            <w:tcW w:w="3261" w:type="dxa"/>
            <w:tcBorders>
              <w:bottom w:val="single" w:sz="4" w:space="0" w:color="auto"/>
            </w:tcBorders>
          </w:tcPr>
          <w:p w:rsidR="000D71B3" w:rsidRPr="00547B3A" w:rsidRDefault="000D71B3" w:rsidP="000D71B3">
            <w:pPr>
              <w:pStyle w:val="a7"/>
              <w:tabs>
                <w:tab w:val="left" w:pos="317"/>
              </w:tabs>
              <w:ind w:left="0"/>
              <w:rPr>
                <w:sz w:val="24"/>
                <w:szCs w:val="24"/>
              </w:rPr>
            </w:pPr>
            <w:r w:rsidRPr="00547B3A">
              <w:rPr>
                <w:sz w:val="24"/>
                <w:szCs w:val="24"/>
              </w:rPr>
              <w:t xml:space="preserve">Районный этап </w:t>
            </w:r>
            <w:r w:rsidRPr="00547B3A">
              <w:rPr>
                <w:sz w:val="24"/>
                <w:szCs w:val="24"/>
                <w:lang w:val="en-US"/>
              </w:rPr>
              <w:t>XIII</w:t>
            </w:r>
            <w:r w:rsidRPr="00547B3A">
              <w:rPr>
                <w:sz w:val="24"/>
                <w:szCs w:val="24"/>
              </w:rPr>
              <w:t xml:space="preserve"> Всероссийской акции «Я – гражданин России».</w:t>
            </w:r>
          </w:p>
          <w:p w:rsidR="000D71B3" w:rsidRPr="00547B3A" w:rsidRDefault="000D71B3" w:rsidP="000D71B3">
            <w:pPr>
              <w:spacing w:after="0" w:line="240" w:lineRule="auto"/>
              <w:rPr>
                <w:rFonts w:ascii="Times New Roman" w:hAnsi="Times New Roman" w:cs="Times New Roman"/>
                <w:b/>
                <w:sz w:val="24"/>
                <w:szCs w:val="24"/>
              </w:rPr>
            </w:pPr>
            <w:r w:rsidRPr="00547B3A">
              <w:rPr>
                <w:rFonts w:ascii="Times New Roman" w:hAnsi="Times New Roman" w:cs="Times New Roman"/>
                <w:sz w:val="24"/>
                <w:szCs w:val="24"/>
              </w:rPr>
              <w:t xml:space="preserve">Проект «Посылка </w:t>
            </w:r>
            <w:proofErr w:type="spellStart"/>
            <w:r w:rsidRPr="00547B3A">
              <w:rPr>
                <w:rFonts w:ascii="Times New Roman" w:hAnsi="Times New Roman" w:cs="Times New Roman"/>
                <w:sz w:val="24"/>
                <w:szCs w:val="24"/>
              </w:rPr>
              <w:t>ямальскомусолдату</w:t>
            </w:r>
            <w:proofErr w:type="spellEnd"/>
            <w:r w:rsidRPr="00547B3A">
              <w:rPr>
                <w:rFonts w:ascii="Times New Roman" w:hAnsi="Times New Roman" w:cs="Times New Roman"/>
                <w:sz w:val="24"/>
                <w:szCs w:val="24"/>
              </w:rPr>
              <w:t xml:space="preserve">»  </w:t>
            </w:r>
          </w:p>
        </w:tc>
        <w:tc>
          <w:tcPr>
            <w:tcW w:w="852" w:type="dxa"/>
            <w:tcBorders>
              <w:bottom w:val="single" w:sz="4" w:space="0" w:color="auto"/>
            </w:tcBorders>
          </w:tcPr>
          <w:p w:rsidR="000D71B3" w:rsidRPr="00547B3A" w:rsidRDefault="000D71B3" w:rsidP="000D71B3">
            <w:pPr>
              <w:spacing w:after="0" w:line="240" w:lineRule="auto"/>
              <w:jc w:val="center"/>
              <w:rPr>
                <w:rFonts w:ascii="Times New Roman" w:hAnsi="Times New Roman" w:cs="Times New Roman"/>
                <w:sz w:val="24"/>
                <w:szCs w:val="24"/>
              </w:rPr>
            </w:pPr>
            <w:r w:rsidRPr="00547B3A">
              <w:rPr>
                <w:rFonts w:ascii="Times New Roman" w:hAnsi="Times New Roman" w:cs="Times New Roman"/>
                <w:sz w:val="24"/>
                <w:szCs w:val="24"/>
              </w:rPr>
              <w:t>2</w:t>
            </w:r>
          </w:p>
        </w:tc>
        <w:tc>
          <w:tcPr>
            <w:tcW w:w="851" w:type="dxa"/>
            <w:tcBorders>
              <w:bottom w:val="single" w:sz="4" w:space="0" w:color="auto"/>
            </w:tcBorders>
          </w:tcPr>
          <w:p w:rsidR="000D71B3" w:rsidRPr="00547B3A" w:rsidRDefault="000D71B3" w:rsidP="000D71B3">
            <w:pPr>
              <w:spacing w:after="0" w:line="240" w:lineRule="auto"/>
              <w:jc w:val="center"/>
              <w:rPr>
                <w:rFonts w:ascii="Times New Roman" w:hAnsi="Times New Roman" w:cs="Times New Roman"/>
                <w:sz w:val="24"/>
                <w:szCs w:val="24"/>
              </w:rPr>
            </w:pPr>
          </w:p>
        </w:tc>
        <w:tc>
          <w:tcPr>
            <w:tcW w:w="710" w:type="dxa"/>
            <w:tcBorders>
              <w:bottom w:val="single" w:sz="4" w:space="0" w:color="auto"/>
            </w:tcBorders>
          </w:tcPr>
          <w:p w:rsidR="000D71B3" w:rsidRPr="00547B3A" w:rsidRDefault="000D71B3" w:rsidP="000D71B3">
            <w:pPr>
              <w:spacing w:after="0" w:line="240" w:lineRule="auto"/>
              <w:jc w:val="center"/>
              <w:rPr>
                <w:rFonts w:ascii="Times New Roman" w:hAnsi="Times New Roman" w:cs="Times New Roman"/>
                <w:sz w:val="24"/>
                <w:szCs w:val="24"/>
              </w:rPr>
            </w:pPr>
          </w:p>
        </w:tc>
        <w:tc>
          <w:tcPr>
            <w:tcW w:w="709" w:type="dxa"/>
            <w:tcBorders>
              <w:bottom w:val="single" w:sz="4" w:space="0" w:color="auto"/>
            </w:tcBorders>
          </w:tcPr>
          <w:p w:rsidR="000D71B3" w:rsidRPr="00547B3A" w:rsidRDefault="000D71B3" w:rsidP="000D71B3">
            <w:pPr>
              <w:spacing w:after="0" w:line="240" w:lineRule="auto"/>
              <w:jc w:val="center"/>
              <w:rPr>
                <w:rFonts w:ascii="Times New Roman" w:hAnsi="Times New Roman" w:cs="Times New Roman"/>
                <w:sz w:val="24"/>
                <w:szCs w:val="24"/>
              </w:rPr>
            </w:pPr>
          </w:p>
        </w:tc>
        <w:tc>
          <w:tcPr>
            <w:tcW w:w="708" w:type="dxa"/>
            <w:tcBorders>
              <w:bottom w:val="single" w:sz="4" w:space="0" w:color="auto"/>
            </w:tcBorders>
          </w:tcPr>
          <w:p w:rsidR="000D71B3" w:rsidRPr="00547B3A" w:rsidRDefault="000D71B3" w:rsidP="000D71B3">
            <w:pPr>
              <w:spacing w:after="0" w:line="240" w:lineRule="auto"/>
              <w:jc w:val="center"/>
              <w:rPr>
                <w:rFonts w:ascii="Times New Roman" w:hAnsi="Times New Roman" w:cs="Times New Roman"/>
                <w:sz w:val="24"/>
                <w:szCs w:val="24"/>
              </w:rPr>
            </w:pPr>
            <w:r w:rsidRPr="00547B3A">
              <w:rPr>
                <w:rFonts w:ascii="Times New Roman" w:hAnsi="Times New Roman" w:cs="Times New Roman"/>
                <w:sz w:val="24"/>
                <w:szCs w:val="24"/>
              </w:rPr>
              <w:t>2</w:t>
            </w:r>
          </w:p>
        </w:tc>
        <w:tc>
          <w:tcPr>
            <w:tcW w:w="1843" w:type="dxa"/>
            <w:tcBorders>
              <w:bottom w:val="single" w:sz="4" w:space="0" w:color="auto"/>
            </w:tcBorders>
          </w:tcPr>
          <w:p w:rsidR="000D71B3" w:rsidRPr="00547B3A" w:rsidRDefault="000D71B3" w:rsidP="000D71B3">
            <w:pPr>
              <w:spacing w:after="0" w:line="240" w:lineRule="auto"/>
              <w:jc w:val="center"/>
              <w:rPr>
                <w:rFonts w:ascii="Times New Roman" w:hAnsi="Times New Roman" w:cs="Times New Roman"/>
                <w:sz w:val="24"/>
                <w:szCs w:val="24"/>
              </w:rPr>
            </w:pPr>
            <w:r w:rsidRPr="00547B3A">
              <w:rPr>
                <w:rFonts w:ascii="Times New Roman" w:hAnsi="Times New Roman" w:cs="Times New Roman"/>
                <w:sz w:val="24"/>
                <w:szCs w:val="24"/>
              </w:rPr>
              <w:t>Герман Г.А.</w:t>
            </w:r>
          </w:p>
          <w:p w:rsidR="000D71B3" w:rsidRPr="00547B3A" w:rsidRDefault="000D71B3" w:rsidP="000D71B3">
            <w:pPr>
              <w:spacing w:after="0" w:line="240" w:lineRule="auto"/>
              <w:jc w:val="center"/>
              <w:rPr>
                <w:rFonts w:ascii="Times New Roman" w:hAnsi="Times New Roman" w:cs="Times New Roman"/>
                <w:sz w:val="24"/>
                <w:szCs w:val="24"/>
              </w:rPr>
            </w:pPr>
            <w:r w:rsidRPr="00547B3A">
              <w:rPr>
                <w:rFonts w:ascii="Times New Roman" w:hAnsi="Times New Roman" w:cs="Times New Roman"/>
                <w:sz w:val="24"/>
                <w:szCs w:val="24"/>
              </w:rPr>
              <w:t>Климина И.А.</w:t>
            </w:r>
          </w:p>
        </w:tc>
      </w:tr>
      <w:tr w:rsidR="000D71B3" w:rsidRPr="00547B3A" w:rsidTr="000D71B3">
        <w:trPr>
          <w:trHeight w:val="860"/>
        </w:trPr>
        <w:tc>
          <w:tcPr>
            <w:tcW w:w="955" w:type="dxa"/>
            <w:tcBorders>
              <w:top w:val="single" w:sz="4" w:space="0" w:color="auto"/>
              <w:bottom w:val="single" w:sz="4" w:space="0" w:color="auto"/>
            </w:tcBorders>
          </w:tcPr>
          <w:p w:rsidR="000D71B3" w:rsidRPr="00547B3A" w:rsidRDefault="000D71B3" w:rsidP="000D71B3">
            <w:pPr>
              <w:numPr>
                <w:ilvl w:val="0"/>
                <w:numId w:val="28"/>
              </w:numPr>
              <w:spacing w:after="0" w:line="240" w:lineRule="auto"/>
              <w:ind w:left="0"/>
              <w:jc w:val="center"/>
              <w:rPr>
                <w:rFonts w:ascii="Times New Roman" w:hAnsi="Times New Roman" w:cs="Times New Roman"/>
                <w:sz w:val="24"/>
                <w:szCs w:val="24"/>
              </w:rPr>
            </w:pPr>
          </w:p>
        </w:tc>
        <w:tc>
          <w:tcPr>
            <w:tcW w:w="3261" w:type="dxa"/>
            <w:tcBorders>
              <w:top w:val="single" w:sz="4" w:space="0" w:color="auto"/>
              <w:bottom w:val="single" w:sz="4" w:space="0" w:color="auto"/>
            </w:tcBorders>
          </w:tcPr>
          <w:p w:rsidR="000D71B3" w:rsidRPr="00547B3A" w:rsidRDefault="000D71B3" w:rsidP="000D71B3">
            <w:pPr>
              <w:spacing w:after="0" w:line="240" w:lineRule="auto"/>
              <w:rPr>
                <w:rFonts w:ascii="Times New Roman" w:hAnsi="Times New Roman" w:cs="Times New Roman"/>
                <w:b/>
                <w:sz w:val="24"/>
                <w:szCs w:val="24"/>
              </w:rPr>
            </w:pPr>
            <w:r w:rsidRPr="00547B3A">
              <w:rPr>
                <w:rFonts w:ascii="Times New Roman" w:hAnsi="Times New Roman" w:cs="Times New Roman"/>
                <w:sz w:val="24"/>
                <w:szCs w:val="24"/>
              </w:rPr>
              <w:t>Смотр-конкурс технического творчества</w:t>
            </w:r>
          </w:p>
        </w:tc>
        <w:tc>
          <w:tcPr>
            <w:tcW w:w="852" w:type="dxa"/>
            <w:tcBorders>
              <w:top w:val="single" w:sz="4" w:space="0" w:color="auto"/>
              <w:bottom w:val="single" w:sz="4" w:space="0" w:color="auto"/>
            </w:tcBorders>
          </w:tcPr>
          <w:p w:rsidR="000D71B3" w:rsidRPr="00547B3A" w:rsidRDefault="000D71B3" w:rsidP="000D71B3">
            <w:pPr>
              <w:spacing w:after="0" w:line="240" w:lineRule="auto"/>
              <w:jc w:val="center"/>
              <w:rPr>
                <w:rFonts w:ascii="Times New Roman" w:hAnsi="Times New Roman" w:cs="Times New Roman"/>
                <w:sz w:val="24"/>
                <w:szCs w:val="24"/>
              </w:rPr>
            </w:pPr>
            <w:r w:rsidRPr="00547B3A">
              <w:rPr>
                <w:rFonts w:ascii="Times New Roman" w:hAnsi="Times New Roman" w:cs="Times New Roman"/>
                <w:sz w:val="24"/>
                <w:szCs w:val="24"/>
              </w:rPr>
              <w:t>3</w:t>
            </w:r>
          </w:p>
          <w:p w:rsidR="000D71B3" w:rsidRPr="00547B3A" w:rsidRDefault="000D71B3" w:rsidP="000D71B3">
            <w:pPr>
              <w:spacing w:after="0" w:line="240" w:lineRule="auto"/>
              <w:jc w:val="center"/>
              <w:rPr>
                <w:rFonts w:ascii="Times New Roman" w:hAnsi="Times New Roman" w:cs="Times New Roman"/>
                <w:sz w:val="24"/>
                <w:szCs w:val="24"/>
              </w:rPr>
            </w:pPr>
            <w:r w:rsidRPr="00547B3A">
              <w:rPr>
                <w:rFonts w:ascii="Times New Roman" w:hAnsi="Times New Roman" w:cs="Times New Roman"/>
                <w:sz w:val="24"/>
                <w:szCs w:val="24"/>
              </w:rPr>
              <w:t>1</w:t>
            </w:r>
          </w:p>
          <w:p w:rsidR="000D71B3" w:rsidRPr="00547B3A" w:rsidRDefault="000D71B3" w:rsidP="000D71B3">
            <w:pPr>
              <w:spacing w:after="0" w:line="240" w:lineRule="auto"/>
              <w:jc w:val="center"/>
              <w:rPr>
                <w:rFonts w:ascii="Times New Roman" w:hAnsi="Times New Roman" w:cs="Times New Roman"/>
                <w:sz w:val="24"/>
                <w:szCs w:val="24"/>
              </w:rPr>
            </w:pPr>
            <w:r w:rsidRPr="00547B3A">
              <w:rPr>
                <w:rFonts w:ascii="Times New Roman" w:hAnsi="Times New Roman" w:cs="Times New Roman"/>
                <w:sz w:val="24"/>
                <w:szCs w:val="24"/>
              </w:rPr>
              <w:t>1</w:t>
            </w:r>
          </w:p>
        </w:tc>
        <w:tc>
          <w:tcPr>
            <w:tcW w:w="851" w:type="dxa"/>
            <w:tcBorders>
              <w:top w:val="single" w:sz="4" w:space="0" w:color="auto"/>
              <w:bottom w:val="single" w:sz="4" w:space="0" w:color="auto"/>
            </w:tcBorders>
          </w:tcPr>
          <w:p w:rsidR="000D71B3" w:rsidRPr="00547B3A" w:rsidRDefault="000D71B3" w:rsidP="000D71B3">
            <w:pPr>
              <w:spacing w:after="0" w:line="240" w:lineRule="auto"/>
              <w:jc w:val="center"/>
              <w:rPr>
                <w:rFonts w:ascii="Times New Roman" w:hAnsi="Times New Roman" w:cs="Times New Roman"/>
                <w:sz w:val="24"/>
                <w:szCs w:val="24"/>
              </w:rPr>
            </w:pPr>
          </w:p>
        </w:tc>
        <w:tc>
          <w:tcPr>
            <w:tcW w:w="710" w:type="dxa"/>
            <w:tcBorders>
              <w:top w:val="single" w:sz="4" w:space="0" w:color="auto"/>
              <w:bottom w:val="single" w:sz="4" w:space="0" w:color="auto"/>
            </w:tcBorders>
          </w:tcPr>
          <w:p w:rsidR="000D71B3" w:rsidRPr="00547B3A" w:rsidRDefault="000D71B3" w:rsidP="000D71B3">
            <w:pPr>
              <w:spacing w:after="0" w:line="240" w:lineRule="auto"/>
              <w:jc w:val="center"/>
              <w:rPr>
                <w:rFonts w:ascii="Times New Roman" w:hAnsi="Times New Roman" w:cs="Times New Roman"/>
                <w:sz w:val="24"/>
                <w:szCs w:val="24"/>
              </w:rPr>
            </w:pPr>
          </w:p>
        </w:tc>
        <w:tc>
          <w:tcPr>
            <w:tcW w:w="709" w:type="dxa"/>
            <w:tcBorders>
              <w:top w:val="single" w:sz="4" w:space="0" w:color="auto"/>
              <w:bottom w:val="single" w:sz="4" w:space="0" w:color="auto"/>
            </w:tcBorders>
          </w:tcPr>
          <w:p w:rsidR="000D71B3" w:rsidRPr="00547B3A" w:rsidRDefault="000D71B3" w:rsidP="000D71B3">
            <w:pPr>
              <w:spacing w:after="0" w:line="240" w:lineRule="auto"/>
              <w:jc w:val="center"/>
              <w:rPr>
                <w:rFonts w:ascii="Times New Roman" w:hAnsi="Times New Roman" w:cs="Times New Roman"/>
                <w:sz w:val="24"/>
                <w:szCs w:val="24"/>
              </w:rPr>
            </w:pPr>
            <w:r w:rsidRPr="00547B3A">
              <w:rPr>
                <w:rFonts w:ascii="Times New Roman" w:hAnsi="Times New Roman" w:cs="Times New Roman"/>
                <w:sz w:val="24"/>
                <w:szCs w:val="24"/>
              </w:rPr>
              <w:t>2</w:t>
            </w:r>
          </w:p>
          <w:p w:rsidR="000D71B3" w:rsidRPr="00547B3A" w:rsidRDefault="000D71B3" w:rsidP="000D71B3">
            <w:pPr>
              <w:spacing w:after="0" w:line="240" w:lineRule="auto"/>
              <w:jc w:val="center"/>
              <w:rPr>
                <w:rFonts w:ascii="Times New Roman" w:hAnsi="Times New Roman" w:cs="Times New Roman"/>
                <w:sz w:val="24"/>
                <w:szCs w:val="24"/>
              </w:rPr>
            </w:pPr>
            <w:r w:rsidRPr="00547B3A">
              <w:rPr>
                <w:rFonts w:ascii="Times New Roman" w:hAnsi="Times New Roman" w:cs="Times New Roman"/>
                <w:sz w:val="24"/>
                <w:szCs w:val="24"/>
              </w:rPr>
              <w:t>1</w:t>
            </w:r>
          </w:p>
        </w:tc>
        <w:tc>
          <w:tcPr>
            <w:tcW w:w="708" w:type="dxa"/>
            <w:tcBorders>
              <w:top w:val="single" w:sz="4" w:space="0" w:color="auto"/>
              <w:bottom w:val="single" w:sz="4" w:space="0" w:color="auto"/>
            </w:tcBorders>
          </w:tcPr>
          <w:p w:rsidR="000D71B3" w:rsidRPr="00547B3A" w:rsidRDefault="000D71B3" w:rsidP="000D71B3">
            <w:pPr>
              <w:spacing w:after="0" w:line="240" w:lineRule="auto"/>
              <w:jc w:val="center"/>
              <w:rPr>
                <w:rFonts w:ascii="Times New Roman" w:hAnsi="Times New Roman" w:cs="Times New Roman"/>
                <w:sz w:val="24"/>
                <w:szCs w:val="24"/>
              </w:rPr>
            </w:pPr>
            <w:r w:rsidRPr="00547B3A">
              <w:rPr>
                <w:rFonts w:ascii="Times New Roman" w:hAnsi="Times New Roman" w:cs="Times New Roman"/>
                <w:sz w:val="24"/>
                <w:szCs w:val="24"/>
              </w:rPr>
              <w:t>1</w:t>
            </w:r>
          </w:p>
          <w:p w:rsidR="000D71B3" w:rsidRPr="00547B3A" w:rsidRDefault="000D71B3" w:rsidP="000D71B3">
            <w:pPr>
              <w:spacing w:after="0" w:line="240" w:lineRule="auto"/>
              <w:jc w:val="center"/>
              <w:rPr>
                <w:rFonts w:ascii="Times New Roman" w:hAnsi="Times New Roman" w:cs="Times New Roman"/>
                <w:sz w:val="24"/>
                <w:szCs w:val="24"/>
              </w:rPr>
            </w:pPr>
          </w:p>
          <w:p w:rsidR="000D71B3" w:rsidRPr="00547B3A" w:rsidRDefault="000D71B3" w:rsidP="000D71B3">
            <w:pPr>
              <w:spacing w:after="0" w:line="240" w:lineRule="auto"/>
              <w:jc w:val="center"/>
              <w:rPr>
                <w:rFonts w:ascii="Times New Roman" w:hAnsi="Times New Roman" w:cs="Times New Roman"/>
                <w:sz w:val="24"/>
                <w:szCs w:val="24"/>
              </w:rPr>
            </w:pPr>
            <w:r w:rsidRPr="00547B3A">
              <w:rPr>
                <w:rFonts w:ascii="Times New Roman" w:hAnsi="Times New Roman" w:cs="Times New Roman"/>
                <w:sz w:val="24"/>
                <w:szCs w:val="24"/>
              </w:rPr>
              <w:t>1</w:t>
            </w:r>
          </w:p>
        </w:tc>
        <w:tc>
          <w:tcPr>
            <w:tcW w:w="1843" w:type="dxa"/>
            <w:tcBorders>
              <w:top w:val="single" w:sz="4" w:space="0" w:color="auto"/>
              <w:bottom w:val="single" w:sz="4" w:space="0" w:color="auto"/>
            </w:tcBorders>
          </w:tcPr>
          <w:p w:rsidR="000D71B3" w:rsidRPr="00547B3A" w:rsidRDefault="000D71B3" w:rsidP="000D71B3">
            <w:pPr>
              <w:spacing w:after="0" w:line="240" w:lineRule="auto"/>
              <w:jc w:val="center"/>
              <w:rPr>
                <w:rFonts w:ascii="Times New Roman" w:hAnsi="Times New Roman" w:cs="Times New Roman"/>
                <w:sz w:val="24"/>
                <w:szCs w:val="24"/>
              </w:rPr>
            </w:pPr>
            <w:r w:rsidRPr="00547B3A">
              <w:rPr>
                <w:rFonts w:ascii="Times New Roman" w:hAnsi="Times New Roman" w:cs="Times New Roman"/>
                <w:sz w:val="24"/>
                <w:szCs w:val="24"/>
              </w:rPr>
              <w:t>Лазарева С.Н.</w:t>
            </w:r>
          </w:p>
          <w:p w:rsidR="000D71B3" w:rsidRPr="00547B3A" w:rsidRDefault="000D71B3" w:rsidP="000D71B3">
            <w:pPr>
              <w:spacing w:after="0" w:line="240" w:lineRule="auto"/>
              <w:jc w:val="center"/>
              <w:rPr>
                <w:rFonts w:ascii="Times New Roman" w:hAnsi="Times New Roman" w:cs="Times New Roman"/>
                <w:sz w:val="24"/>
                <w:szCs w:val="24"/>
              </w:rPr>
            </w:pPr>
            <w:proofErr w:type="spellStart"/>
            <w:r w:rsidRPr="00547B3A">
              <w:rPr>
                <w:rFonts w:ascii="Times New Roman" w:hAnsi="Times New Roman" w:cs="Times New Roman"/>
                <w:sz w:val="24"/>
                <w:szCs w:val="24"/>
              </w:rPr>
              <w:t>Башаев</w:t>
            </w:r>
            <w:proofErr w:type="spellEnd"/>
            <w:r w:rsidRPr="00547B3A">
              <w:rPr>
                <w:rFonts w:ascii="Times New Roman" w:hAnsi="Times New Roman" w:cs="Times New Roman"/>
                <w:sz w:val="24"/>
                <w:szCs w:val="24"/>
              </w:rPr>
              <w:t xml:space="preserve"> В.В.</w:t>
            </w:r>
          </w:p>
          <w:p w:rsidR="000D71B3" w:rsidRPr="00547B3A" w:rsidRDefault="000D71B3" w:rsidP="000D71B3">
            <w:pPr>
              <w:spacing w:after="0" w:line="240" w:lineRule="auto"/>
              <w:jc w:val="center"/>
              <w:rPr>
                <w:rFonts w:ascii="Times New Roman" w:hAnsi="Times New Roman" w:cs="Times New Roman"/>
                <w:sz w:val="24"/>
                <w:szCs w:val="24"/>
              </w:rPr>
            </w:pPr>
            <w:r w:rsidRPr="00547B3A">
              <w:rPr>
                <w:rFonts w:ascii="Times New Roman" w:hAnsi="Times New Roman" w:cs="Times New Roman"/>
                <w:sz w:val="24"/>
                <w:szCs w:val="24"/>
              </w:rPr>
              <w:t>Чаркина Н.М.</w:t>
            </w:r>
          </w:p>
        </w:tc>
      </w:tr>
      <w:tr w:rsidR="000D71B3" w:rsidRPr="00547B3A" w:rsidTr="000D71B3">
        <w:trPr>
          <w:trHeight w:val="1471"/>
        </w:trPr>
        <w:tc>
          <w:tcPr>
            <w:tcW w:w="955" w:type="dxa"/>
            <w:tcBorders>
              <w:top w:val="single" w:sz="4" w:space="0" w:color="auto"/>
            </w:tcBorders>
          </w:tcPr>
          <w:p w:rsidR="000D71B3" w:rsidRPr="00547B3A" w:rsidRDefault="000D71B3" w:rsidP="000D71B3">
            <w:pPr>
              <w:numPr>
                <w:ilvl w:val="0"/>
                <w:numId w:val="28"/>
              </w:numPr>
              <w:spacing w:after="0" w:line="240" w:lineRule="auto"/>
              <w:ind w:left="0"/>
              <w:jc w:val="center"/>
              <w:rPr>
                <w:rFonts w:ascii="Times New Roman" w:hAnsi="Times New Roman" w:cs="Times New Roman"/>
                <w:sz w:val="24"/>
                <w:szCs w:val="24"/>
              </w:rPr>
            </w:pPr>
          </w:p>
        </w:tc>
        <w:tc>
          <w:tcPr>
            <w:tcW w:w="3261" w:type="dxa"/>
            <w:tcBorders>
              <w:top w:val="single" w:sz="4" w:space="0" w:color="auto"/>
            </w:tcBorders>
          </w:tcPr>
          <w:p w:rsidR="000D71B3" w:rsidRPr="00547B3A" w:rsidRDefault="000D71B3" w:rsidP="000D71B3">
            <w:pPr>
              <w:spacing w:after="0" w:line="240" w:lineRule="auto"/>
              <w:rPr>
                <w:rFonts w:ascii="Times New Roman" w:hAnsi="Times New Roman" w:cs="Times New Roman"/>
                <w:sz w:val="24"/>
                <w:szCs w:val="24"/>
              </w:rPr>
            </w:pPr>
            <w:r w:rsidRPr="00547B3A">
              <w:rPr>
                <w:rFonts w:ascii="Times New Roman" w:hAnsi="Times New Roman" w:cs="Times New Roman"/>
                <w:sz w:val="24"/>
                <w:szCs w:val="24"/>
              </w:rPr>
              <w:t>Конкурс для детей с ограниченными физическими возможностями «Мы всё можем!»</w:t>
            </w:r>
          </w:p>
          <w:p w:rsidR="000D71B3" w:rsidRPr="00547B3A" w:rsidRDefault="000D71B3" w:rsidP="000D71B3">
            <w:pPr>
              <w:spacing w:after="0" w:line="240" w:lineRule="auto"/>
              <w:rPr>
                <w:rFonts w:ascii="Times New Roman" w:hAnsi="Times New Roman" w:cs="Times New Roman"/>
                <w:sz w:val="24"/>
                <w:szCs w:val="24"/>
              </w:rPr>
            </w:pPr>
            <w:r w:rsidRPr="00547B3A">
              <w:rPr>
                <w:rFonts w:ascii="Times New Roman" w:hAnsi="Times New Roman" w:cs="Times New Roman"/>
                <w:sz w:val="24"/>
                <w:szCs w:val="24"/>
              </w:rPr>
              <w:t>(результаты – май 2013 года)</w:t>
            </w:r>
          </w:p>
        </w:tc>
        <w:tc>
          <w:tcPr>
            <w:tcW w:w="852" w:type="dxa"/>
            <w:tcBorders>
              <w:top w:val="single" w:sz="4" w:space="0" w:color="auto"/>
            </w:tcBorders>
          </w:tcPr>
          <w:p w:rsidR="000D71B3" w:rsidRPr="00547B3A" w:rsidRDefault="000D71B3" w:rsidP="000D71B3">
            <w:pPr>
              <w:spacing w:after="0" w:line="240" w:lineRule="auto"/>
              <w:jc w:val="center"/>
              <w:rPr>
                <w:rFonts w:ascii="Times New Roman" w:hAnsi="Times New Roman" w:cs="Times New Roman"/>
                <w:sz w:val="24"/>
                <w:szCs w:val="24"/>
              </w:rPr>
            </w:pPr>
            <w:r w:rsidRPr="00547B3A">
              <w:rPr>
                <w:rFonts w:ascii="Times New Roman" w:hAnsi="Times New Roman" w:cs="Times New Roman"/>
                <w:sz w:val="24"/>
                <w:szCs w:val="24"/>
              </w:rPr>
              <w:t>5</w:t>
            </w:r>
          </w:p>
        </w:tc>
        <w:tc>
          <w:tcPr>
            <w:tcW w:w="851" w:type="dxa"/>
            <w:tcBorders>
              <w:top w:val="single" w:sz="4" w:space="0" w:color="auto"/>
            </w:tcBorders>
          </w:tcPr>
          <w:p w:rsidR="000D71B3" w:rsidRPr="00547B3A" w:rsidRDefault="000D71B3" w:rsidP="000D71B3">
            <w:pPr>
              <w:spacing w:after="0" w:line="240" w:lineRule="auto"/>
              <w:jc w:val="center"/>
              <w:rPr>
                <w:rFonts w:ascii="Times New Roman" w:hAnsi="Times New Roman" w:cs="Times New Roman"/>
                <w:sz w:val="24"/>
                <w:szCs w:val="24"/>
              </w:rPr>
            </w:pPr>
          </w:p>
        </w:tc>
        <w:tc>
          <w:tcPr>
            <w:tcW w:w="710" w:type="dxa"/>
            <w:tcBorders>
              <w:top w:val="single" w:sz="4" w:space="0" w:color="auto"/>
            </w:tcBorders>
          </w:tcPr>
          <w:p w:rsidR="000D71B3" w:rsidRPr="00547B3A" w:rsidRDefault="000D71B3" w:rsidP="000D71B3">
            <w:pPr>
              <w:spacing w:after="0" w:line="240" w:lineRule="auto"/>
              <w:jc w:val="center"/>
              <w:rPr>
                <w:rFonts w:ascii="Times New Roman" w:hAnsi="Times New Roman" w:cs="Times New Roman"/>
                <w:sz w:val="24"/>
                <w:szCs w:val="24"/>
              </w:rPr>
            </w:pPr>
          </w:p>
        </w:tc>
        <w:tc>
          <w:tcPr>
            <w:tcW w:w="709" w:type="dxa"/>
            <w:tcBorders>
              <w:top w:val="single" w:sz="4" w:space="0" w:color="auto"/>
            </w:tcBorders>
          </w:tcPr>
          <w:p w:rsidR="000D71B3" w:rsidRPr="00547B3A" w:rsidRDefault="000D71B3" w:rsidP="000D71B3">
            <w:pPr>
              <w:spacing w:after="0" w:line="240" w:lineRule="auto"/>
              <w:jc w:val="center"/>
              <w:rPr>
                <w:rFonts w:ascii="Times New Roman" w:hAnsi="Times New Roman" w:cs="Times New Roman"/>
                <w:sz w:val="24"/>
                <w:szCs w:val="24"/>
              </w:rPr>
            </w:pPr>
            <w:r w:rsidRPr="00547B3A">
              <w:rPr>
                <w:rFonts w:ascii="Times New Roman" w:hAnsi="Times New Roman" w:cs="Times New Roman"/>
                <w:sz w:val="24"/>
                <w:szCs w:val="24"/>
              </w:rPr>
              <w:t>4</w:t>
            </w:r>
          </w:p>
        </w:tc>
        <w:tc>
          <w:tcPr>
            <w:tcW w:w="708" w:type="dxa"/>
            <w:tcBorders>
              <w:top w:val="single" w:sz="4" w:space="0" w:color="auto"/>
            </w:tcBorders>
          </w:tcPr>
          <w:p w:rsidR="000D71B3" w:rsidRPr="00547B3A" w:rsidRDefault="000D71B3" w:rsidP="000D71B3">
            <w:pPr>
              <w:spacing w:after="0" w:line="240" w:lineRule="auto"/>
              <w:jc w:val="center"/>
              <w:rPr>
                <w:rFonts w:ascii="Times New Roman" w:hAnsi="Times New Roman" w:cs="Times New Roman"/>
                <w:sz w:val="24"/>
                <w:szCs w:val="24"/>
              </w:rPr>
            </w:pPr>
            <w:r w:rsidRPr="00547B3A">
              <w:rPr>
                <w:rFonts w:ascii="Times New Roman" w:hAnsi="Times New Roman" w:cs="Times New Roman"/>
                <w:sz w:val="24"/>
                <w:szCs w:val="24"/>
              </w:rPr>
              <w:t>1</w:t>
            </w:r>
          </w:p>
        </w:tc>
        <w:tc>
          <w:tcPr>
            <w:tcW w:w="1843" w:type="dxa"/>
            <w:tcBorders>
              <w:top w:val="single" w:sz="4" w:space="0" w:color="auto"/>
            </w:tcBorders>
          </w:tcPr>
          <w:p w:rsidR="000D71B3" w:rsidRPr="00547B3A" w:rsidRDefault="000D71B3" w:rsidP="000D71B3">
            <w:pPr>
              <w:spacing w:after="0" w:line="240" w:lineRule="auto"/>
              <w:jc w:val="center"/>
              <w:rPr>
                <w:rFonts w:ascii="Times New Roman" w:hAnsi="Times New Roman" w:cs="Times New Roman"/>
                <w:sz w:val="24"/>
                <w:szCs w:val="24"/>
              </w:rPr>
            </w:pPr>
            <w:r w:rsidRPr="00547B3A">
              <w:rPr>
                <w:rFonts w:ascii="Times New Roman" w:hAnsi="Times New Roman" w:cs="Times New Roman"/>
                <w:sz w:val="24"/>
                <w:szCs w:val="24"/>
              </w:rPr>
              <w:t>Лазарева С.Н.</w:t>
            </w:r>
          </w:p>
        </w:tc>
      </w:tr>
      <w:tr w:rsidR="000D71B3" w:rsidRPr="00547B3A" w:rsidTr="000D71B3">
        <w:trPr>
          <w:trHeight w:val="864"/>
        </w:trPr>
        <w:tc>
          <w:tcPr>
            <w:tcW w:w="955" w:type="dxa"/>
            <w:tcBorders>
              <w:top w:val="single" w:sz="4" w:space="0" w:color="auto"/>
            </w:tcBorders>
          </w:tcPr>
          <w:p w:rsidR="000D71B3" w:rsidRPr="00547B3A" w:rsidRDefault="000D71B3" w:rsidP="000D71B3">
            <w:pPr>
              <w:numPr>
                <w:ilvl w:val="0"/>
                <w:numId w:val="28"/>
              </w:numPr>
              <w:spacing w:after="0" w:line="240" w:lineRule="auto"/>
              <w:ind w:left="0"/>
              <w:jc w:val="center"/>
              <w:rPr>
                <w:rFonts w:ascii="Times New Roman" w:hAnsi="Times New Roman" w:cs="Times New Roman"/>
                <w:sz w:val="24"/>
                <w:szCs w:val="24"/>
              </w:rPr>
            </w:pPr>
          </w:p>
        </w:tc>
        <w:tc>
          <w:tcPr>
            <w:tcW w:w="3261" w:type="dxa"/>
            <w:tcBorders>
              <w:top w:val="single" w:sz="4" w:space="0" w:color="auto"/>
            </w:tcBorders>
          </w:tcPr>
          <w:p w:rsidR="000D71B3" w:rsidRPr="00547B3A" w:rsidRDefault="000D71B3" w:rsidP="000D71B3">
            <w:pPr>
              <w:spacing w:after="0" w:line="240" w:lineRule="auto"/>
              <w:rPr>
                <w:rFonts w:ascii="Times New Roman" w:hAnsi="Times New Roman" w:cs="Times New Roman"/>
                <w:sz w:val="24"/>
                <w:szCs w:val="24"/>
              </w:rPr>
            </w:pPr>
            <w:r w:rsidRPr="00547B3A">
              <w:rPr>
                <w:rFonts w:ascii="Times New Roman" w:hAnsi="Times New Roman" w:cs="Times New Roman"/>
                <w:sz w:val="24"/>
                <w:szCs w:val="24"/>
              </w:rPr>
              <w:t xml:space="preserve">Районный этап окружного конкурса «Дети Ямала против наркотиков» </w:t>
            </w:r>
          </w:p>
        </w:tc>
        <w:tc>
          <w:tcPr>
            <w:tcW w:w="852" w:type="dxa"/>
            <w:tcBorders>
              <w:top w:val="single" w:sz="4" w:space="0" w:color="auto"/>
            </w:tcBorders>
          </w:tcPr>
          <w:p w:rsidR="000D71B3" w:rsidRPr="00547B3A" w:rsidRDefault="000D71B3" w:rsidP="000D71B3">
            <w:pPr>
              <w:spacing w:after="0" w:line="240" w:lineRule="auto"/>
              <w:jc w:val="center"/>
              <w:rPr>
                <w:rFonts w:ascii="Times New Roman" w:hAnsi="Times New Roman" w:cs="Times New Roman"/>
                <w:sz w:val="24"/>
                <w:szCs w:val="24"/>
              </w:rPr>
            </w:pPr>
            <w:r w:rsidRPr="00547B3A">
              <w:rPr>
                <w:rFonts w:ascii="Times New Roman" w:hAnsi="Times New Roman" w:cs="Times New Roman"/>
                <w:sz w:val="24"/>
                <w:szCs w:val="24"/>
              </w:rPr>
              <w:t>6</w:t>
            </w:r>
          </w:p>
        </w:tc>
        <w:tc>
          <w:tcPr>
            <w:tcW w:w="851" w:type="dxa"/>
            <w:tcBorders>
              <w:top w:val="single" w:sz="4" w:space="0" w:color="auto"/>
            </w:tcBorders>
          </w:tcPr>
          <w:p w:rsidR="000D71B3" w:rsidRPr="00547B3A" w:rsidRDefault="000D71B3" w:rsidP="000D71B3">
            <w:pPr>
              <w:spacing w:after="0" w:line="240" w:lineRule="auto"/>
              <w:jc w:val="center"/>
              <w:rPr>
                <w:rFonts w:ascii="Times New Roman" w:hAnsi="Times New Roman" w:cs="Times New Roman"/>
                <w:sz w:val="24"/>
                <w:szCs w:val="24"/>
              </w:rPr>
            </w:pPr>
          </w:p>
        </w:tc>
        <w:tc>
          <w:tcPr>
            <w:tcW w:w="710" w:type="dxa"/>
            <w:tcBorders>
              <w:top w:val="single" w:sz="4" w:space="0" w:color="auto"/>
            </w:tcBorders>
          </w:tcPr>
          <w:p w:rsidR="000D71B3" w:rsidRPr="00547B3A" w:rsidRDefault="000D71B3" w:rsidP="000D71B3">
            <w:pPr>
              <w:spacing w:after="0" w:line="240" w:lineRule="auto"/>
              <w:jc w:val="center"/>
              <w:rPr>
                <w:rFonts w:ascii="Times New Roman" w:hAnsi="Times New Roman" w:cs="Times New Roman"/>
                <w:sz w:val="24"/>
                <w:szCs w:val="24"/>
              </w:rPr>
            </w:pPr>
          </w:p>
        </w:tc>
        <w:tc>
          <w:tcPr>
            <w:tcW w:w="709" w:type="dxa"/>
            <w:tcBorders>
              <w:top w:val="single" w:sz="4" w:space="0" w:color="auto"/>
            </w:tcBorders>
          </w:tcPr>
          <w:p w:rsidR="000D71B3" w:rsidRPr="00547B3A" w:rsidRDefault="000D71B3" w:rsidP="000D71B3">
            <w:pPr>
              <w:spacing w:after="0" w:line="240" w:lineRule="auto"/>
              <w:jc w:val="center"/>
              <w:rPr>
                <w:rFonts w:ascii="Times New Roman" w:hAnsi="Times New Roman" w:cs="Times New Roman"/>
                <w:sz w:val="24"/>
                <w:szCs w:val="24"/>
              </w:rPr>
            </w:pPr>
          </w:p>
        </w:tc>
        <w:tc>
          <w:tcPr>
            <w:tcW w:w="708" w:type="dxa"/>
            <w:tcBorders>
              <w:top w:val="single" w:sz="4" w:space="0" w:color="auto"/>
            </w:tcBorders>
          </w:tcPr>
          <w:p w:rsidR="000D71B3" w:rsidRPr="00547B3A" w:rsidRDefault="000D71B3" w:rsidP="000D71B3">
            <w:pPr>
              <w:spacing w:after="0" w:line="240" w:lineRule="auto"/>
              <w:jc w:val="center"/>
              <w:rPr>
                <w:rFonts w:ascii="Times New Roman" w:hAnsi="Times New Roman" w:cs="Times New Roman"/>
                <w:sz w:val="24"/>
                <w:szCs w:val="24"/>
              </w:rPr>
            </w:pPr>
          </w:p>
        </w:tc>
        <w:tc>
          <w:tcPr>
            <w:tcW w:w="1843" w:type="dxa"/>
            <w:tcBorders>
              <w:top w:val="single" w:sz="4" w:space="0" w:color="auto"/>
            </w:tcBorders>
          </w:tcPr>
          <w:p w:rsidR="000D71B3" w:rsidRPr="00547B3A" w:rsidRDefault="000D71B3" w:rsidP="000D71B3">
            <w:pPr>
              <w:spacing w:after="0" w:line="240" w:lineRule="auto"/>
              <w:jc w:val="center"/>
              <w:rPr>
                <w:rFonts w:ascii="Times New Roman" w:hAnsi="Times New Roman" w:cs="Times New Roman"/>
                <w:sz w:val="24"/>
                <w:szCs w:val="24"/>
              </w:rPr>
            </w:pPr>
            <w:proofErr w:type="spellStart"/>
            <w:r w:rsidRPr="00547B3A">
              <w:rPr>
                <w:rFonts w:ascii="Times New Roman" w:hAnsi="Times New Roman" w:cs="Times New Roman"/>
                <w:sz w:val="24"/>
                <w:szCs w:val="24"/>
              </w:rPr>
              <w:t>Кошмитко</w:t>
            </w:r>
            <w:proofErr w:type="spellEnd"/>
            <w:r w:rsidRPr="00547B3A">
              <w:rPr>
                <w:rFonts w:ascii="Times New Roman" w:hAnsi="Times New Roman" w:cs="Times New Roman"/>
                <w:sz w:val="24"/>
                <w:szCs w:val="24"/>
              </w:rPr>
              <w:t xml:space="preserve"> Е.Л.</w:t>
            </w:r>
          </w:p>
        </w:tc>
      </w:tr>
      <w:tr w:rsidR="000D71B3" w:rsidRPr="00547B3A" w:rsidTr="000D71B3">
        <w:trPr>
          <w:trHeight w:val="1726"/>
        </w:trPr>
        <w:tc>
          <w:tcPr>
            <w:tcW w:w="955" w:type="dxa"/>
            <w:tcBorders>
              <w:top w:val="single" w:sz="4" w:space="0" w:color="auto"/>
            </w:tcBorders>
          </w:tcPr>
          <w:p w:rsidR="000D71B3" w:rsidRPr="00547B3A" w:rsidRDefault="000D71B3" w:rsidP="000D71B3">
            <w:pPr>
              <w:numPr>
                <w:ilvl w:val="0"/>
                <w:numId w:val="28"/>
              </w:numPr>
              <w:spacing w:after="0" w:line="240" w:lineRule="auto"/>
              <w:ind w:left="0"/>
              <w:jc w:val="center"/>
              <w:rPr>
                <w:rFonts w:ascii="Times New Roman" w:hAnsi="Times New Roman" w:cs="Times New Roman"/>
                <w:sz w:val="24"/>
                <w:szCs w:val="24"/>
              </w:rPr>
            </w:pPr>
          </w:p>
        </w:tc>
        <w:tc>
          <w:tcPr>
            <w:tcW w:w="3261" w:type="dxa"/>
            <w:tcBorders>
              <w:top w:val="single" w:sz="4" w:space="0" w:color="auto"/>
            </w:tcBorders>
          </w:tcPr>
          <w:p w:rsidR="000D71B3" w:rsidRPr="00547B3A" w:rsidRDefault="000D71B3" w:rsidP="000D71B3">
            <w:pPr>
              <w:spacing w:after="0" w:line="240" w:lineRule="auto"/>
              <w:rPr>
                <w:rFonts w:ascii="Times New Roman" w:hAnsi="Times New Roman" w:cs="Times New Roman"/>
                <w:sz w:val="24"/>
                <w:szCs w:val="24"/>
              </w:rPr>
            </w:pPr>
            <w:r w:rsidRPr="00547B3A">
              <w:rPr>
                <w:rFonts w:ascii="Times New Roman" w:hAnsi="Times New Roman" w:cs="Times New Roman"/>
                <w:sz w:val="24"/>
                <w:szCs w:val="24"/>
              </w:rPr>
              <w:t xml:space="preserve">Районный этап </w:t>
            </w:r>
            <w:r w:rsidRPr="00547B3A">
              <w:rPr>
                <w:rFonts w:ascii="Times New Roman" w:hAnsi="Times New Roman" w:cs="Times New Roman"/>
                <w:sz w:val="24"/>
                <w:szCs w:val="24"/>
                <w:lang w:val="en-US"/>
              </w:rPr>
              <w:t>IX</w:t>
            </w:r>
            <w:r w:rsidRPr="00547B3A">
              <w:rPr>
                <w:rFonts w:ascii="Times New Roman" w:hAnsi="Times New Roman" w:cs="Times New Roman"/>
                <w:sz w:val="24"/>
                <w:szCs w:val="24"/>
              </w:rPr>
              <w:t xml:space="preserve"> международного литературно-художественного конкурса для детей и юношества «Гренадеры, вперёд!»</w:t>
            </w:r>
          </w:p>
          <w:p w:rsidR="000D71B3" w:rsidRPr="00547B3A" w:rsidRDefault="000D71B3" w:rsidP="000D71B3">
            <w:pPr>
              <w:spacing w:after="0" w:line="240" w:lineRule="auto"/>
              <w:rPr>
                <w:rFonts w:ascii="Times New Roman" w:hAnsi="Times New Roman" w:cs="Times New Roman"/>
                <w:sz w:val="24"/>
                <w:szCs w:val="24"/>
              </w:rPr>
            </w:pPr>
            <w:r w:rsidRPr="00547B3A">
              <w:rPr>
                <w:rFonts w:ascii="Times New Roman" w:hAnsi="Times New Roman" w:cs="Times New Roman"/>
                <w:sz w:val="24"/>
                <w:szCs w:val="24"/>
              </w:rPr>
              <w:t>(результаты – июнь 2013 года)</w:t>
            </w:r>
          </w:p>
        </w:tc>
        <w:tc>
          <w:tcPr>
            <w:tcW w:w="852" w:type="dxa"/>
            <w:tcBorders>
              <w:top w:val="single" w:sz="4" w:space="0" w:color="auto"/>
            </w:tcBorders>
          </w:tcPr>
          <w:p w:rsidR="000D71B3" w:rsidRPr="00547B3A" w:rsidRDefault="000D71B3" w:rsidP="000D71B3">
            <w:pPr>
              <w:spacing w:after="0" w:line="240" w:lineRule="auto"/>
              <w:jc w:val="center"/>
              <w:rPr>
                <w:rFonts w:ascii="Times New Roman" w:hAnsi="Times New Roman" w:cs="Times New Roman"/>
                <w:sz w:val="24"/>
                <w:szCs w:val="24"/>
              </w:rPr>
            </w:pPr>
            <w:r w:rsidRPr="00547B3A">
              <w:rPr>
                <w:rFonts w:ascii="Times New Roman" w:hAnsi="Times New Roman" w:cs="Times New Roman"/>
                <w:sz w:val="24"/>
                <w:szCs w:val="24"/>
              </w:rPr>
              <w:t>1</w:t>
            </w:r>
          </w:p>
        </w:tc>
        <w:tc>
          <w:tcPr>
            <w:tcW w:w="851" w:type="dxa"/>
            <w:tcBorders>
              <w:top w:val="single" w:sz="4" w:space="0" w:color="auto"/>
            </w:tcBorders>
          </w:tcPr>
          <w:p w:rsidR="000D71B3" w:rsidRPr="00547B3A" w:rsidRDefault="000D71B3" w:rsidP="000D71B3">
            <w:pPr>
              <w:spacing w:after="0" w:line="240" w:lineRule="auto"/>
              <w:jc w:val="center"/>
              <w:rPr>
                <w:rFonts w:ascii="Times New Roman" w:hAnsi="Times New Roman" w:cs="Times New Roman"/>
                <w:sz w:val="24"/>
                <w:szCs w:val="24"/>
              </w:rPr>
            </w:pPr>
          </w:p>
        </w:tc>
        <w:tc>
          <w:tcPr>
            <w:tcW w:w="710" w:type="dxa"/>
            <w:tcBorders>
              <w:top w:val="single" w:sz="4" w:space="0" w:color="auto"/>
            </w:tcBorders>
          </w:tcPr>
          <w:p w:rsidR="000D71B3" w:rsidRPr="00547B3A" w:rsidRDefault="000D71B3" w:rsidP="000D71B3">
            <w:pPr>
              <w:spacing w:after="0" w:line="240" w:lineRule="auto"/>
              <w:jc w:val="center"/>
              <w:rPr>
                <w:rFonts w:ascii="Times New Roman" w:hAnsi="Times New Roman" w:cs="Times New Roman"/>
                <w:sz w:val="24"/>
                <w:szCs w:val="24"/>
              </w:rPr>
            </w:pPr>
          </w:p>
        </w:tc>
        <w:tc>
          <w:tcPr>
            <w:tcW w:w="709" w:type="dxa"/>
            <w:tcBorders>
              <w:top w:val="single" w:sz="4" w:space="0" w:color="auto"/>
            </w:tcBorders>
          </w:tcPr>
          <w:p w:rsidR="000D71B3" w:rsidRPr="00547B3A" w:rsidRDefault="000D71B3" w:rsidP="000D71B3">
            <w:pPr>
              <w:spacing w:after="0" w:line="240" w:lineRule="auto"/>
              <w:jc w:val="center"/>
              <w:rPr>
                <w:rFonts w:ascii="Times New Roman" w:hAnsi="Times New Roman" w:cs="Times New Roman"/>
                <w:sz w:val="24"/>
                <w:szCs w:val="24"/>
              </w:rPr>
            </w:pPr>
          </w:p>
        </w:tc>
        <w:tc>
          <w:tcPr>
            <w:tcW w:w="708" w:type="dxa"/>
            <w:tcBorders>
              <w:top w:val="single" w:sz="4" w:space="0" w:color="auto"/>
            </w:tcBorders>
          </w:tcPr>
          <w:p w:rsidR="000D71B3" w:rsidRPr="00547B3A" w:rsidRDefault="000D71B3" w:rsidP="000D71B3">
            <w:pPr>
              <w:spacing w:after="0" w:line="240" w:lineRule="auto"/>
              <w:jc w:val="center"/>
              <w:rPr>
                <w:rFonts w:ascii="Times New Roman" w:hAnsi="Times New Roman" w:cs="Times New Roman"/>
                <w:sz w:val="24"/>
                <w:szCs w:val="24"/>
              </w:rPr>
            </w:pPr>
          </w:p>
        </w:tc>
        <w:tc>
          <w:tcPr>
            <w:tcW w:w="1843" w:type="dxa"/>
            <w:tcBorders>
              <w:top w:val="single" w:sz="4" w:space="0" w:color="auto"/>
            </w:tcBorders>
          </w:tcPr>
          <w:p w:rsidR="000D71B3" w:rsidRPr="00547B3A" w:rsidRDefault="000D71B3" w:rsidP="000D71B3">
            <w:pPr>
              <w:spacing w:after="0" w:line="240" w:lineRule="auto"/>
              <w:jc w:val="center"/>
              <w:rPr>
                <w:rFonts w:ascii="Times New Roman" w:hAnsi="Times New Roman" w:cs="Times New Roman"/>
                <w:sz w:val="24"/>
                <w:szCs w:val="24"/>
              </w:rPr>
            </w:pPr>
            <w:r w:rsidRPr="00547B3A">
              <w:rPr>
                <w:rFonts w:ascii="Times New Roman" w:hAnsi="Times New Roman" w:cs="Times New Roman"/>
                <w:sz w:val="24"/>
                <w:szCs w:val="24"/>
              </w:rPr>
              <w:t>Лазарева С.Н.</w:t>
            </w:r>
          </w:p>
        </w:tc>
      </w:tr>
      <w:tr w:rsidR="000D71B3" w:rsidRPr="00547B3A" w:rsidTr="000D71B3">
        <w:trPr>
          <w:trHeight w:val="753"/>
        </w:trPr>
        <w:tc>
          <w:tcPr>
            <w:tcW w:w="955" w:type="dxa"/>
            <w:tcBorders>
              <w:top w:val="single" w:sz="4" w:space="0" w:color="auto"/>
            </w:tcBorders>
          </w:tcPr>
          <w:p w:rsidR="000D71B3" w:rsidRPr="00547B3A" w:rsidRDefault="000D71B3" w:rsidP="000D71B3">
            <w:pPr>
              <w:numPr>
                <w:ilvl w:val="0"/>
                <w:numId w:val="28"/>
              </w:numPr>
              <w:spacing w:after="0" w:line="240" w:lineRule="auto"/>
              <w:ind w:left="0"/>
              <w:jc w:val="center"/>
              <w:rPr>
                <w:rFonts w:ascii="Times New Roman" w:hAnsi="Times New Roman" w:cs="Times New Roman"/>
                <w:sz w:val="24"/>
                <w:szCs w:val="24"/>
              </w:rPr>
            </w:pPr>
          </w:p>
        </w:tc>
        <w:tc>
          <w:tcPr>
            <w:tcW w:w="3261" w:type="dxa"/>
            <w:tcBorders>
              <w:top w:val="single" w:sz="4" w:space="0" w:color="auto"/>
            </w:tcBorders>
          </w:tcPr>
          <w:p w:rsidR="000D71B3" w:rsidRPr="00547B3A" w:rsidRDefault="000D71B3" w:rsidP="000D71B3">
            <w:pPr>
              <w:spacing w:after="0" w:line="240" w:lineRule="auto"/>
              <w:rPr>
                <w:rFonts w:ascii="Times New Roman" w:hAnsi="Times New Roman" w:cs="Times New Roman"/>
                <w:sz w:val="24"/>
                <w:szCs w:val="24"/>
              </w:rPr>
            </w:pPr>
            <w:r w:rsidRPr="00547B3A">
              <w:rPr>
                <w:rFonts w:ascii="Times New Roman" w:hAnsi="Times New Roman" w:cs="Times New Roman"/>
                <w:sz w:val="24"/>
                <w:szCs w:val="24"/>
              </w:rPr>
              <w:t>Конкурс детского творчества «Все краски Ямала»</w:t>
            </w:r>
          </w:p>
        </w:tc>
        <w:tc>
          <w:tcPr>
            <w:tcW w:w="852" w:type="dxa"/>
            <w:tcBorders>
              <w:top w:val="single" w:sz="4" w:space="0" w:color="auto"/>
            </w:tcBorders>
          </w:tcPr>
          <w:p w:rsidR="000D71B3" w:rsidRPr="00547B3A" w:rsidRDefault="000D71B3" w:rsidP="000D71B3">
            <w:pPr>
              <w:spacing w:after="0" w:line="240" w:lineRule="auto"/>
              <w:jc w:val="center"/>
              <w:rPr>
                <w:rFonts w:ascii="Times New Roman" w:hAnsi="Times New Roman" w:cs="Times New Roman"/>
                <w:sz w:val="24"/>
                <w:szCs w:val="24"/>
              </w:rPr>
            </w:pPr>
            <w:r w:rsidRPr="00547B3A">
              <w:rPr>
                <w:rFonts w:ascii="Times New Roman" w:hAnsi="Times New Roman" w:cs="Times New Roman"/>
                <w:sz w:val="24"/>
                <w:szCs w:val="24"/>
              </w:rPr>
              <w:t>3</w:t>
            </w:r>
          </w:p>
        </w:tc>
        <w:tc>
          <w:tcPr>
            <w:tcW w:w="851" w:type="dxa"/>
            <w:tcBorders>
              <w:top w:val="single" w:sz="4" w:space="0" w:color="auto"/>
            </w:tcBorders>
          </w:tcPr>
          <w:p w:rsidR="000D71B3" w:rsidRPr="00547B3A" w:rsidRDefault="000D71B3" w:rsidP="000D71B3">
            <w:pPr>
              <w:spacing w:after="0" w:line="240" w:lineRule="auto"/>
              <w:jc w:val="center"/>
              <w:rPr>
                <w:rFonts w:ascii="Times New Roman" w:hAnsi="Times New Roman" w:cs="Times New Roman"/>
                <w:sz w:val="24"/>
                <w:szCs w:val="24"/>
              </w:rPr>
            </w:pPr>
          </w:p>
        </w:tc>
        <w:tc>
          <w:tcPr>
            <w:tcW w:w="710" w:type="dxa"/>
            <w:tcBorders>
              <w:top w:val="single" w:sz="4" w:space="0" w:color="auto"/>
            </w:tcBorders>
          </w:tcPr>
          <w:p w:rsidR="000D71B3" w:rsidRPr="00547B3A" w:rsidRDefault="000D71B3" w:rsidP="000D71B3">
            <w:pPr>
              <w:spacing w:after="0" w:line="240" w:lineRule="auto"/>
              <w:jc w:val="center"/>
              <w:rPr>
                <w:rFonts w:ascii="Times New Roman" w:hAnsi="Times New Roman" w:cs="Times New Roman"/>
                <w:sz w:val="24"/>
                <w:szCs w:val="24"/>
              </w:rPr>
            </w:pPr>
          </w:p>
        </w:tc>
        <w:tc>
          <w:tcPr>
            <w:tcW w:w="709" w:type="dxa"/>
            <w:tcBorders>
              <w:top w:val="single" w:sz="4" w:space="0" w:color="auto"/>
            </w:tcBorders>
          </w:tcPr>
          <w:p w:rsidR="000D71B3" w:rsidRPr="00547B3A" w:rsidRDefault="000D71B3" w:rsidP="000D71B3">
            <w:pPr>
              <w:spacing w:after="0" w:line="240" w:lineRule="auto"/>
              <w:jc w:val="center"/>
              <w:rPr>
                <w:rFonts w:ascii="Times New Roman" w:hAnsi="Times New Roman" w:cs="Times New Roman"/>
                <w:sz w:val="24"/>
                <w:szCs w:val="24"/>
              </w:rPr>
            </w:pPr>
            <w:r w:rsidRPr="00547B3A">
              <w:rPr>
                <w:rFonts w:ascii="Times New Roman" w:hAnsi="Times New Roman" w:cs="Times New Roman"/>
                <w:sz w:val="24"/>
                <w:szCs w:val="24"/>
              </w:rPr>
              <w:t>3</w:t>
            </w:r>
          </w:p>
        </w:tc>
        <w:tc>
          <w:tcPr>
            <w:tcW w:w="708" w:type="dxa"/>
            <w:tcBorders>
              <w:top w:val="single" w:sz="4" w:space="0" w:color="auto"/>
            </w:tcBorders>
          </w:tcPr>
          <w:p w:rsidR="000D71B3" w:rsidRPr="00547B3A" w:rsidRDefault="000D71B3" w:rsidP="000D71B3">
            <w:pPr>
              <w:spacing w:after="0" w:line="240" w:lineRule="auto"/>
              <w:jc w:val="center"/>
              <w:rPr>
                <w:rFonts w:ascii="Times New Roman" w:hAnsi="Times New Roman" w:cs="Times New Roman"/>
                <w:sz w:val="24"/>
                <w:szCs w:val="24"/>
              </w:rPr>
            </w:pPr>
          </w:p>
        </w:tc>
        <w:tc>
          <w:tcPr>
            <w:tcW w:w="1843" w:type="dxa"/>
            <w:tcBorders>
              <w:top w:val="single" w:sz="4" w:space="0" w:color="auto"/>
            </w:tcBorders>
          </w:tcPr>
          <w:p w:rsidR="000D71B3" w:rsidRPr="00547B3A" w:rsidRDefault="000D71B3" w:rsidP="000D71B3">
            <w:pPr>
              <w:spacing w:after="0" w:line="240" w:lineRule="auto"/>
              <w:jc w:val="center"/>
              <w:rPr>
                <w:rFonts w:ascii="Times New Roman" w:hAnsi="Times New Roman" w:cs="Times New Roman"/>
                <w:sz w:val="24"/>
                <w:szCs w:val="24"/>
              </w:rPr>
            </w:pPr>
            <w:r w:rsidRPr="00547B3A">
              <w:rPr>
                <w:rFonts w:ascii="Times New Roman" w:hAnsi="Times New Roman" w:cs="Times New Roman"/>
                <w:sz w:val="24"/>
                <w:szCs w:val="24"/>
              </w:rPr>
              <w:t>Герман Г.А. Иващенко Т.М.</w:t>
            </w:r>
          </w:p>
        </w:tc>
      </w:tr>
      <w:tr w:rsidR="000D71B3" w:rsidRPr="00547B3A" w:rsidTr="000D71B3">
        <w:trPr>
          <w:trHeight w:val="976"/>
        </w:trPr>
        <w:tc>
          <w:tcPr>
            <w:tcW w:w="955" w:type="dxa"/>
            <w:vMerge w:val="restart"/>
          </w:tcPr>
          <w:p w:rsidR="000D71B3" w:rsidRPr="00547B3A" w:rsidRDefault="000D71B3" w:rsidP="000D71B3">
            <w:pPr>
              <w:numPr>
                <w:ilvl w:val="0"/>
                <w:numId w:val="28"/>
              </w:numPr>
              <w:spacing w:after="0" w:line="240" w:lineRule="auto"/>
              <w:ind w:left="0"/>
              <w:jc w:val="center"/>
              <w:rPr>
                <w:rFonts w:ascii="Times New Roman" w:hAnsi="Times New Roman" w:cs="Times New Roman"/>
                <w:sz w:val="24"/>
                <w:szCs w:val="24"/>
              </w:rPr>
            </w:pPr>
          </w:p>
          <w:p w:rsidR="000D71B3" w:rsidRPr="00547B3A" w:rsidRDefault="000D71B3" w:rsidP="000D71B3">
            <w:pPr>
              <w:spacing w:after="0" w:line="240" w:lineRule="auto"/>
              <w:jc w:val="center"/>
              <w:rPr>
                <w:rFonts w:ascii="Times New Roman" w:hAnsi="Times New Roman" w:cs="Times New Roman"/>
                <w:sz w:val="24"/>
                <w:szCs w:val="24"/>
              </w:rPr>
            </w:pPr>
          </w:p>
        </w:tc>
        <w:tc>
          <w:tcPr>
            <w:tcW w:w="3261" w:type="dxa"/>
            <w:tcBorders>
              <w:bottom w:val="single" w:sz="4" w:space="0" w:color="auto"/>
            </w:tcBorders>
          </w:tcPr>
          <w:p w:rsidR="000D71B3" w:rsidRPr="00547B3A" w:rsidRDefault="000D71B3" w:rsidP="000D71B3">
            <w:pPr>
              <w:spacing w:after="0" w:line="240" w:lineRule="auto"/>
              <w:rPr>
                <w:rFonts w:ascii="Times New Roman" w:hAnsi="Times New Roman" w:cs="Times New Roman"/>
                <w:b/>
                <w:sz w:val="24"/>
                <w:szCs w:val="24"/>
              </w:rPr>
            </w:pPr>
            <w:r w:rsidRPr="00547B3A">
              <w:rPr>
                <w:rFonts w:ascii="Times New Roman" w:hAnsi="Times New Roman" w:cs="Times New Roman"/>
                <w:b/>
                <w:sz w:val="24"/>
                <w:szCs w:val="24"/>
              </w:rPr>
              <w:t>Муниципальный (поселковый)</w:t>
            </w:r>
          </w:p>
          <w:p w:rsidR="000D71B3" w:rsidRPr="00547B3A" w:rsidRDefault="000D71B3" w:rsidP="000D71B3">
            <w:pPr>
              <w:spacing w:after="0" w:line="240" w:lineRule="auto"/>
              <w:rPr>
                <w:rFonts w:ascii="Times New Roman" w:hAnsi="Times New Roman" w:cs="Times New Roman"/>
                <w:sz w:val="24"/>
                <w:szCs w:val="24"/>
              </w:rPr>
            </w:pPr>
            <w:r w:rsidRPr="00547B3A">
              <w:rPr>
                <w:rFonts w:ascii="Times New Roman" w:hAnsi="Times New Roman" w:cs="Times New Roman"/>
                <w:sz w:val="24"/>
                <w:szCs w:val="24"/>
              </w:rPr>
              <w:t>Конкурс детского творчества «Все краски Ямала»</w:t>
            </w:r>
          </w:p>
        </w:tc>
        <w:tc>
          <w:tcPr>
            <w:tcW w:w="852" w:type="dxa"/>
            <w:tcBorders>
              <w:bottom w:val="single" w:sz="4" w:space="0" w:color="auto"/>
            </w:tcBorders>
          </w:tcPr>
          <w:p w:rsidR="000D71B3" w:rsidRPr="00547B3A" w:rsidRDefault="000D71B3" w:rsidP="000D71B3">
            <w:pPr>
              <w:spacing w:after="0" w:line="240" w:lineRule="auto"/>
              <w:jc w:val="center"/>
              <w:rPr>
                <w:rFonts w:ascii="Times New Roman" w:hAnsi="Times New Roman" w:cs="Times New Roman"/>
                <w:sz w:val="24"/>
                <w:szCs w:val="24"/>
              </w:rPr>
            </w:pPr>
            <w:r w:rsidRPr="00547B3A">
              <w:rPr>
                <w:rFonts w:ascii="Times New Roman" w:hAnsi="Times New Roman" w:cs="Times New Roman"/>
                <w:sz w:val="24"/>
                <w:szCs w:val="24"/>
              </w:rPr>
              <w:t>5</w:t>
            </w:r>
          </w:p>
          <w:p w:rsidR="000D71B3" w:rsidRPr="00547B3A" w:rsidRDefault="000D71B3" w:rsidP="000D71B3">
            <w:pPr>
              <w:spacing w:after="0" w:line="240" w:lineRule="auto"/>
              <w:jc w:val="center"/>
              <w:rPr>
                <w:rFonts w:ascii="Times New Roman" w:hAnsi="Times New Roman" w:cs="Times New Roman"/>
                <w:sz w:val="24"/>
                <w:szCs w:val="24"/>
              </w:rPr>
            </w:pPr>
          </w:p>
          <w:p w:rsidR="000D71B3" w:rsidRPr="00547B3A" w:rsidRDefault="000D71B3" w:rsidP="000D71B3">
            <w:pPr>
              <w:spacing w:after="0" w:line="240" w:lineRule="auto"/>
              <w:jc w:val="center"/>
              <w:rPr>
                <w:rFonts w:ascii="Times New Roman" w:hAnsi="Times New Roman" w:cs="Times New Roman"/>
                <w:sz w:val="24"/>
                <w:szCs w:val="24"/>
              </w:rPr>
            </w:pPr>
            <w:r w:rsidRPr="00547B3A">
              <w:rPr>
                <w:rFonts w:ascii="Times New Roman" w:hAnsi="Times New Roman" w:cs="Times New Roman"/>
                <w:sz w:val="24"/>
                <w:szCs w:val="24"/>
              </w:rPr>
              <w:t>1</w:t>
            </w:r>
          </w:p>
          <w:p w:rsidR="000D71B3" w:rsidRPr="00547B3A" w:rsidRDefault="000D71B3" w:rsidP="000D71B3">
            <w:pPr>
              <w:spacing w:after="0" w:line="240" w:lineRule="auto"/>
              <w:jc w:val="center"/>
              <w:rPr>
                <w:rFonts w:ascii="Times New Roman" w:hAnsi="Times New Roman" w:cs="Times New Roman"/>
                <w:sz w:val="24"/>
                <w:szCs w:val="24"/>
              </w:rPr>
            </w:pPr>
            <w:r w:rsidRPr="00547B3A">
              <w:rPr>
                <w:rFonts w:ascii="Times New Roman" w:hAnsi="Times New Roman" w:cs="Times New Roman"/>
                <w:sz w:val="24"/>
                <w:szCs w:val="24"/>
              </w:rPr>
              <w:t>2</w:t>
            </w:r>
          </w:p>
        </w:tc>
        <w:tc>
          <w:tcPr>
            <w:tcW w:w="851" w:type="dxa"/>
            <w:tcBorders>
              <w:bottom w:val="single" w:sz="4" w:space="0" w:color="auto"/>
            </w:tcBorders>
          </w:tcPr>
          <w:p w:rsidR="000D71B3" w:rsidRPr="00547B3A" w:rsidRDefault="000D71B3" w:rsidP="000D71B3">
            <w:pPr>
              <w:spacing w:after="0" w:line="240" w:lineRule="auto"/>
              <w:jc w:val="center"/>
              <w:rPr>
                <w:rFonts w:ascii="Times New Roman" w:hAnsi="Times New Roman" w:cs="Times New Roman"/>
                <w:sz w:val="24"/>
                <w:szCs w:val="24"/>
              </w:rPr>
            </w:pPr>
          </w:p>
        </w:tc>
        <w:tc>
          <w:tcPr>
            <w:tcW w:w="710" w:type="dxa"/>
            <w:tcBorders>
              <w:bottom w:val="single" w:sz="4" w:space="0" w:color="auto"/>
            </w:tcBorders>
          </w:tcPr>
          <w:p w:rsidR="000D71B3" w:rsidRPr="00547B3A" w:rsidRDefault="000D71B3" w:rsidP="000D71B3">
            <w:pPr>
              <w:spacing w:after="0" w:line="240" w:lineRule="auto"/>
              <w:jc w:val="center"/>
              <w:rPr>
                <w:rFonts w:ascii="Times New Roman" w:hAnsi="Times New Roman" w:cs="Times New Roman"/>
                <w:sz w:val="24"/>
                <w:szCs w:val="24"/>
              </w:rPr>
            </w:pPr>
          </w:p>
          <w:p w:rsidR="000D71B3" w:rsidRPr="00547B3A" w:rsidRDefault="000D71B3" w:rsidP="000D71B3">
            <w:pPr>
              <w:spacing w:after="0" w:line="240" w:lineRule="auto"/>
              <w:jc w:val="center"/>
              <w:rPr>
                <w:rFonts w:ascii="Times New Roman" w:hAnsi="Times New Roman" w:cs="Times New Roman"/>
                <w:sz w:val="24"/>
                <w:szCs w:val="24"/>
              </w:rPr>
            </w:pPr>
          </w:p>
          <w:p w:rsidR="000D71B3" w:rsidRPr="00547B3A" w:rsidRDefault="000D71B3" w:rsidP="000D71B3">
            <w:pPr>
              <w:spacing w:after="0" w:line="240" w:lineRule="auto"/>
              <w:jc w:val="center"/>
              <w:rPr>
                <w:rFonts w:ascii="Times New Roman" w:hAnsi="Times New Roman" w:cs="Times New Roman"/>
                <w:sz w:val="24"/>
                <w:szCs w:val="24"/>
              </w:rPr>
            </w:pPr>
          </w:p>
          <w:p w:rsidR="000D71B3" w:rsidRPr="00547B3A" w:rsidRDefault="000D71B3" w:rsidP="000D71B3">
            <w:pPr>
              <w:spacing w:after="0" w:line="240" w:lineRule="auto"/>
              <w:jc w:val="center"/>
              <w:rPr>
                <w:rFonts w:ascii="Times New Roman" w:hAnsi="Times New Roman" w:cs="Times New Roman"/>
                <w:sz w:val="24"/>
                <w:szCs w:val="24"/>
              </w:rPr>
            </w:pPr>
          </w:p>
        </w:tc>
        <w:tc>
          <w:tcPr>
            <w:tcW w:w="709" w:type="dxa"/>
            <w:tcBorders>
              <w:bottom w:val="single" w:sz="4" w:space="0" w:color="auto"/>
            </w:tcBorders>
          </w:tcPr>
          <w:p w:rsidR="000D71B3" w:rsidRPr="00547B3A" w:rsidRDefault="000D71B3" w:rsidP="000D71B3">
            <w:pPr>
              <w:spacing w:after="0" w:line="240" w:lineRule="auto"/>
              <w:jc w:val="center"/>
              <w:rPr>
                <w:rFonts w:ascii="Times New Roman" w:hAnsi="Times New Roman" w:cs="Times New Roman"/>
                <w:sz w:val="24"/>
                <w:szCs w:val="24"/>
              </w:rPr>
            </w:pPr>
          </w:p>
          <w:p w:rsidR="000D71B3" w:rsidRPr="00547B3A" w:rsidRDefault="000D71B3" w:rsidP="000D71B3">
            <w:pPr>
              <w:spacing w:after="0" w:line="240" w:lineRule="auto"/>
              <w:jc w:val="center"/>
              <w:rPr>
                <w:rFonts w:ascii="Times New Roman" w:hAnsi="Times New Roman" w:cs="Times New Roman"/>
                <w:sz w:val="24"/>
                <w:szCs w:val="24"/>
              </w:rPr>
            </w:pPr>
          </w:p>
          <w:p w:rsidR="000D71B3" w:rsidRPr="00547B3A" w:rsidRDefault="000D71B3" w:rsidP="000D71B3">
            <w:pPr>
              <w:spacing w:after="0" w:line="240" w:lineRule="auto"/>
              <w:jc w:val="center"/>
              <w:rPr>
                <w:rFonts w:ascii="Times New Roman" w:hAnsi="Times New Roman" w:cs="Times New Roman"/>
                <w:sz w:val="24"/>
                <w:szCs w:val="24"/>
              </w:rPr>
            </w:pPr>
            <w:r w:rsidRPr="00547B3A">
              <w:rPr>
                <w:rFonts w:ascii="Times New Roman" w:hAnsi="Times New Roman" w:cs="Times New Roman"/>
                <w:sz w:val="24"/>
                <w:szCs w:val="24"/>
              </w:rPr>
              <w:t>1</w:t>
            </w:r>
          </w:p>
        </w:tc>
        <w:tc>
          <w:tcPr>
            <w:tcW w:w="708" w:type="dxa"/>
            <w:tcBorders>
              <w:bottom w:val="single" w:sz="4" w:space="0" w:color="auto"/>
            </w:tcBorders>
          </w:tcPr>
          <w:p w:rsidR="000D71B3" w:rsidRPr="00547B3A" w:rsidRDefault="000D71B3" w:rsidP="000D71B3">
            <w:pPr>
              <w:spacing w:after="0" w:line="240" w:lineRule="auto"/>
              <w:jc w:val="center"/>
              <w:rPr>
                <w:rFonts w:ascii="Times New Roman" w:hAnsi="Times New Roman" w:cs="Times New Roman"/>
                <w:sz w:val="24"/>
                <w:szCs w:val="24"/>
              </w:rPr>
            </w:pPr>
            <w:r w:rsidRPr="00547B3A">
              <w:rPr>
                <w:rFonts w:ascii="Times New Roman" w:hAnsi="Times New Roman" w:cs="Times New Roman"/>
                <w:sz w:val="24"/>
                <w:szCs w:val="24"/>
              </w:rPr>
              <w:t>1</w:t>
            </w:r>
          </w:p>
          <w:p w:rsidR="000D71B3" w:rsidRPr="00547B3A" w:rsidRDefault="000D71B3" w:rsidP="000D71B3">
            <w:pPr>
              <w:spacing w:after="0" w:line="240" w:lineRule="auto"/>
              <w:jc w:val="center"/>
              <w:rPr>
                <w:rFonts w:ascii="Times New Roman" w:hAnsi="Times New Roman" w:cs="Times New Roman"/>
                <w:sz w:val="24"/>
                <w:szCs w:val="24"/>
              </w:rPr>
            </w:pPr>
          </w:p>
          <w:p w:rsidR="000D71B3" w:rsidRPr="00547B3A" w:rsidRDefault="000D71B3" w:rsidP="000D71B3">
            <w:pPr>
              <w:spacing w:after="0" w:line="240" w:lineRule="auto"/>
              <w:jc w:val="center"/>
              <w:rPr>
                <w:rFonts w:ascii="Times New Roman" w:hAnsi="Times New Roman" w:cs="Times New Roman"/>
                <w:sz w:val="24"/>
                <w:szCs w:val="24"/>
              </w:rPr>
            </w:pPr>
          </w:p>
          <w:p w:rsidR="000D71B3" w:rsidRPr="00547B3A" w:rsidRDefault="000D71B3" w:rsidP="000D71B3">
            <w:pPr>
              <w:spacing w:after="0" w:line="240" w:lineRule="auto"/>
              <w:jc w:val="center"/>
              <w:rPr>
                <w:rFonts w:ascii="Times New Roman" w:hAnsi="Times New Roman" w:cs="Times New Roman"/>
                <w:sz w:val="24"/>
                <w:szCs w:val="24"/>
              </w:rPr>
            </w:pPr>
            <w:r w:rsidRPr="00547B3A">
              <w:rPr>
                <w:rFonts w:ascii="Times New Roman" w:hAnsi="Times New Roman" w:cs="Times New Roman"/>
                <w:sz w:val="24"/>
                <w:szCs w:val="24"/>
              </w:rPr>
              <w:t>2</w:t>
            </w:r>
          </w:p>
        </w:tc>
        <w:tc>
          <w:tcPr>
            <w:tcW w:w="1843" w:type="dxa"/>
            <w:tcBorders>
              <w:bottom w:val="single" w:sz="4" w:space="0" w:color="auto"/>
            </w:tcBorders>
          </w:tcPr>
          <w:p w:rsidR="000D71B3" w:rsidRPr="00547B3A" w:rsidRDefault="000D71B3" w:rsidP="000D71B3">
            <w:pPr>
              <w:spacing w:after="0" w:line="240" w:lineRule="auto"/>
              <w:jc w:val="center"/>
              <w:rPr>
                <w:rFonts w:ascii="Times New Roman" w:hAnsi="Times New Roman" w:cs="Times New Roman"/>
                <w:sz w:val="24"/>
                <w:szCs w:val="24"/>
              </w:rPr>
            </w:pPr>
            <w:r w:rsidRPr="00547B3A">
              <w:rPr>
                <w:rFonts w:ascii="Times New Roman" w:hAnsi="Times New Roman" w:cs="Times New Roman"/>
                <w:sz w:val="24"/>
                <w:szCs w:val="24"/>
              </w:rPr>
              <w:t>Лазарева С.Н.</w:t>
            </w:r>
          </w:p>
          <w:p w:rsidR="000D71B3" w:rsidRPr="00547B3A" w:rsidRDefault="000D71B3" w:rsidP="000D71B3">
            <w:pPr>
              <w:spacing w:after="0" w:line="240" w:lineRule="auto"/>
              <w:jc w:val="center"/>
              <w:rPr>
                <w:rFonts w:ascii="Times New Roman" w:hAnsi="Times New Roman" w:cs="Times New Roman"/>
                <w:sz w:val="24"/>
                <w:szCs w:val="24"/>
              </w:rPr>
            </w:pPr>
            <w:r w:rsidRPr="00547B3A">
              <w:rPr>
                <w:rFonts w:ascii="Times New Roman" w:hAnsi="Times New Roman" w:cs="Times New Roman"/>
                <w:sz w:val="24"/>
                <w:szCs w:val="24"/>
              </w:rPr>
              <w:t>Герман Г.А. Иващенко Т.М.</w:t>
            </w:r>
          </w:p>
        </w:tc>
      </w:tr>
      <w:tr w:rsidR="000D71B3" w:rsidRPr="00547B3A" w:rsidTr="000D71B3">
        <w:trPr>
          <w:trHeight w:val="837"/>
        </w:trPr>
        <w:tc>
          <w:tcPr>
            <w:tcW w:w="955" w:type="dxa"/>
            <w:vMerge/>
          </w:tcPr>
          <w:p w:rsidR="000D71B3" w:rsidRPr="00547B3A" w:rsidRDefault="000D71B3" w:rsidP="000D71B3">
            <w:pPr>
              <w:numPr>
                <w:ilvl w:val="0"/>
                <w:numId w:val="28"/>
              </w:numPr>
              <w:spacing w:after="0" w:line="240" w:lineRule="auto"/>
              <w:ind w:left="0"/>
              <w:jc w:val="center"/>
              <w:rPr>
                <w:rFonts w:ascii="Times New Roman" w:hAnsi="Times New Roman" w:cs="Times New Roman"/>
                <w:sz w:val="24"/>
                <w:szCs w:val="24"/>
              </w:rPr>
            </w:pPr>
          </w:p>
        </w:tc>
        <w:tc>
          <w:tcPr>
            <w:tcW w:w="3261" w:type="dxa"/>
            <w:tcBorders>
              <w:top w:val="single" w:sz="4" w:space="0" w:color="auto"/>
              <w:bottom w:val="single" w:sz="4" w:space="0" w:color="auto"/>
            </w:tcBorders>
          </w:tcPr>
          <w:p w:rsidR="000D71B3" w:rsidRPr="00547B3A" w:rsidRDefault="000D71B3" w:rsidP="000D71B3">
            <w:pPr>
              <w:spacing w:after="0" w:line="240" w:lineRule="auto"/>
              <w:rPr>
                <w:rFonts w:ascii="Times New Roman" w:hAnsi="Times New Roman" w:cs="Times New Roman"/>
                <w:b/>
                <w:sz w:val="24"/>
                <w:szCs w:val="24"/>
              </w:rPr>
            </w:pPr>
            <w:r w:rsidRPr="00547B3A">
              <w:rPr>
                <w:rFonts w:ascii="Times New Roman" w:hAnsi="Times New Roman" w:cs="Times New Roman"/>
                <w:sz w:val="24"/>
                <w:szCs w:val="24"/>
              </w:rPr>
              <w:t>Конкурс «Новогодняя открытка»</w:t>
            </w:r>
          </w:p>
        </w:tc>
        <w:tc>
          <w:tcPr>
            <w:tcW w:w="852" w:type="dxa"/>
            <w:tcBorders>
              <w:top w:val="single" w:sz="4" w:space="0" w:color="auto"/>
              <w:bottom w:val="single" w:sz="4" w:space="0" w:color="auto"/>
            </w:tcBorders>
          </w:tcPr>
          <w:p w:rsidR="000D71B3" w:rsidRPr="00547B3A" w:rsidRDefault="000D71B3" w:rsidP="000D71B3">
            <w:pPr>
              <w:spacing w:after="0" w:line="240" w:lineRule="auto"/>
              <w:jc w:val="center"/>
              <w:rPr>
                <w:rFonts w:ascii="Times New Roman" w:hAnsi="Times New Roman" w:cs="Times New Roman"/>
                <w:sz w:val="24"/>
                <w:szCs w:val="24"/>
              </w:rPr>
            </w:pPr>
            <w:r w:rsidRPr="00547B3A">
              <w:rPr>
                <w:rFonts w:ascii="Times New Roman" w:hAnsi="Times New Roman" w:cs="Times New Roman"/>
                <w:sz w:val="24"/>
                <w:szCs w:val="24"/>
              </w:rPr>
              <w:t>10</w:t>
            </w:r>
          </w:p>
        </w:tc>
        <w:tc>
          <w:tcPr>
            <w:tcW w:w="851" w:type="dxa"/>
            <w:tcBorders>
              <w:top w:val="single" w:sz="4" w:space="0" w:color="auto"/>
              <w:bottom w:val="single" w:sz="4" w:space="0" w:color="auto"/>
            </w:tcBorders>
          </w:tcPr>
          <w:p w:rsidR="000D71B3" w:rsidRPr="00547B3A" w:rsidRDefault="000D71B3" w:rsidP="000D71B3">
            <w:pPr>
              <w:spacing w:after="0" w:line="240" w:lineRule="auto"/>
              <w:jc w:val="center"/>
              <w:rPr>
                <w:rFonts w:ascii="Times New Roman" w:hAnsi="Times New Roman" w:cs="Times New Roman"/>
                <w:sz w:val="24"/>
                <w:szCs w:val="24"/>
              </w:rPr>
            </w:pPr>
          </w:p>
        </w:tc>
        <w:tc>
          <w:tcPr>
            <w:tcW w:w="710" w:type="dxa"/>
            <w:tcBorders>
              <w:top w:val="single" w:sz="4" w:space="0" w:color="auto"/>
              <w:bottom w:val="single" w:sz="4" w:space="0" w:color="auto"/>
            </w:tcBorders>
          </w:tcPr>
          <w:p w:rsidR="000D71B3" w:rsidRPr="00547B3A" w:rsidRDefault="000D71B3" w:rsidP="000D71B3">
            <w:pPr>
              <w:spacing w:after="0" w:line="240" w:lineRule="auto"/>
              <w:jc w:val="center"/>
              <w:rPr>
                <w:rFonts w:ascii="Times New Roman" w:hAnsi="Times New Roman" w:cs="Times New Roman"/>
                <w:sz w:val="24"/>
                <w:szCs w:val="24"/>
              </w:rPr>
            </w:pPr>
          </w:p>
        </w:tc>
        <w:tc>
          <w:tcPr>
            <w:tcW w:w="709" w:type="dxa"/>
            <w:tcBorders>
              <w:top w:val="single" w:sz="4" w:space="0" w:color="auto"/>
              <w:bottom w:val="single" w:sz="4" w:space="0" w:color="auto"/>
            </w:tcBorders>
          </w:tcPr>
          <w:p w:rsidR="000D71B3" w:rsidRPr="00547B3A" w:rsidRDefault="000D71B3" w:rsidP="000D71B3">
            <w:pPr>
              <w:spacing w:after="0" w:line="240" w:lineRule="auto"/>
              <w:jc w:val="center"/>
              <w:rPr>
                <w:rFonts w:ascii="Times New Roman" w:hAnsi="Times New Roman" w:cs="Times New Roman"/>
                <w:sz w:val="24"/>
                <w:szCs w:val="24"/>
              </w:rPr>
            </w:pPr>
            <w:r w:rsidRPr="00547B3A">
              <w:rPr>
                <w:rFonts w:ascii="Times New Roman" w:hAnsi="Times New Roman" w:cs="Times New Roman"/>
                <w:sz w:val="24"/>
                <w:szCs w:val="24"/>
              </w:rPr>
              <w:t>2</w:t>
            </w:r>
          </w:p>
        </w:tc>
        <w:tc>
          <w:tcPr>
            <w:tcW w:w="708" w:type="dxa"/>
            <w:tcBorders>
              <w:top w:val="single" w:sz="4" w:space="0" w:color="auto"/>
              <w:bottom w:val="single" w:sz="4" w:space="0" w:color="auto"/>
            </w:tcBorders>
          </w:tcPr>
          <w:p w:rsidR="000D71B3" w:rsidRPr="00547B3A" w:rsidRDefault="000D71B3" w:rsidP="000D71B3">
            <w:pPr>
              <w:spacing w:after="0" w:line="240" w:lineRule="auto"/>
              <w:jc w:val="center"/>
              <w:rPr>
                <w:rFonts w:ascii="Times New Roman" w:hAnsi="Times New Roman" w:cs="Times New Roman"/>
                <w:sz w:val="24"/>
                <w:szCs w:val="24"/>
              </w:rPr>
            </w:pPr>
          </w:p>
        </w:tc>
        <w:tc>
          <w:tcPr>
            <w:tcW w:w="1843" w:type="dxa"/>
            <w:tcBorders>
              <w:top w:val="single" w:sz="4" w:space="0" w:color="auto"/>
              <w:bottom w:val="single" w:sz="4" w:space="0" w:color="auto"/>
            </w:tcBorders>
          </w:tcPr>
          <w:p w:rsidR="000D71B3" w:rsidRPr="00547B3A" w:rsidRDefault="000D71B3" w:rsidP="000D71B3">
            <w:pPr>
              <w:spacing w:after="0" w:line="240" w:lineRule="auto"/>
              <w:jc w:val="center"/>
              <w:rPr>
                <w:rFonts w:ascii="Times New Roman" w:hAnsi="Times New Roman" w:cs="Times New Roman"/>
                <w:sz w:val="24"/>
                <w:szCs w:val="24"/>
              </w:rPr>
            </w:pPr>
            <w:r w:rsidRPr="00547B3A">
              <w:rPr>
                <w:rFonts w:ascii="Times New Roman" w:hAnsi="Times New Roman" w:cs="Times New Roman"/>
                <w:sz w:val="24"/>
                <w:szCs w:val="24"/>
              </w:rPr>
              <w:t>Лазарева С.Н.</w:t>
            </w:r>
          </w:p>
        </w:tc>
      </w:tr>
      <w:tr w:rsidR="000D71B3" w:rsidRPr="00547B3A" w:rsidTr="000D71B3">
        <w:trPr>
          <w:trHeight w:val="599"/>
        </w:trPr>
        <w:tc>
          <w:tcPr>
            <w:tcW w:w="955" w:type="dxa"/>
            <w:vMerge/>
          </w:tcPr>
          <w:p w:rsidR="000D71B3" w:rsidRPr="00547B3A" w:rsidRDefault="000D71B3" w:rsidP="000D71B3">
            <w:pPr>
              <w:numPr>
                <w:ilvl w:val="0"/>
                <w:numId w:val="28"/>
              </w:numPr>
              <w:spacing w:after="0" w:line="240" w:lineRule="auto"/>
              <w:ind w:left="0"/>
              <w:jc w:val="center"/>
              <w:rPr>
                <w:rFonts w:ascii="Times New Roman" w:hAnsi="Times New Roman" w:cs="Times New Roman"/>
                <w:sz w:val="24"/>
                <w:szCs w:val="24"/>
              </w:rPr>
            </w:pPr>
          </w:p>
        </w:tc>
        <w:tc>
          <w:tcPr>
            <w:tcW w:w="3261" w:type="dxa"/>
            <w:tcBorders>
              <w:top w:val="single" w:sz="4" w:space="0" w:color="auto"/>
              <w:bottom w:val="single" w:sz="4" w:space="0" w:color="auto"/>
            </w:tcBorders>
          </w:tcPr>
          <w:p w:rsidR="000D71B3" w:rsidRPr="00547B3A" w:rsidRDefault="000D71B3" w:rsidP="000D71B3">
            <w:pPr>
              <w:spacing w:after="0" w:line="240" w:lineRule="auto"/>
              <w:rPr>
                <w:rFonts w:ascii="Times New Roman" w:hAnsi="Times New Roman" w:cs="Times New Roman"/>
                <w:sz w:val="24"/>
                <w:szCs w:val="24"/>
              </w:rPr>
            </w:pPr>
            <w:r w:rsidRPr="00547B3A">
              <w:rPr>
                <w:rFonts w:ascii="Times New Roman" w:hAnsi="Times New Roman" w:cs="Times New Roman"/>
                <w:sz w:val="24"/>
                <w:szCs w:val="24"/>
              </w:rPr>
              <w:t>Новогодняя  выставка детских творческих работ</w:t>
            </w:r>
          </w:p>
        </w:tc>
        <w:tc>
          <w:tcPr>
            <w:tcW w:w="852" w:type="dxa"/>
            <w:tcBorders>
              <w:top w:val="single" w:sz="4" w:space="0" w:color="auto"/>
              <w:bottom w:val="single" w:sz="4" w:space="0" w:color="auto"/>
            </w:tcBorders>
          </w:tcPr>
          <w:p w:rsidR="000D71B3" w:rsidRPr="00547B3A" w:rsidRDefault="000D71B3" w:rsidP="000D71B3">
            <w:pPr>
              <w:spacing w:after="0" w:line="240" w:lineRule="auto"/>
              <w:jc w:val="center"/>
              <w:rPr>
                <w:rFonts w:ascii="Times New Roman" w:hAnsi="Times New Roman" w:cs="Times New Roman"/>
                <w:sz w:val="24"/>
                <w:szCs w:val="24"/>
              </w:rPr>
            </w:pPr>
            <w:r w:rsidRPr="00547B3A">
              <w:rPr>
                <w:rFonts w:ascii="Times New Roman" w:hAnsi="Times New Roman" w:cs="Times New Roman"/>
                <w:sz w:val="24"/>
                <w:szCs w:val="24"/>
              </w:rPr>
              <w:t>10</w:t>
            </w:r>
          </w:p>
          <w:p w:rsidR="000D71B3" w:rsidRPr="00547B3A" w:rsidRDefault="000D71B3" w:rsidP="000D71B3">
            <w:pPr>
              <w:spacing w:after="0" w:line="240" w:lineRule="auto"/>
              <w:jc w:val="center"/>
              <w:rPr>
                <w:rFonts w:ascii="Times New Roman" w:hAnsi="Times New Roman" w:cs="Times New Roman"/>
                <w:sz w:val="24"/>
                <w:szCs w:val="24"/>
              </w:rPr>
            </w:pPr>
          </w:p>
        </w:tc>
        <w:tc>
          <w:tcPr>
            <w:tcW w:w="851" w:type="dxa"/>
            <w:tcBorders>
              <w:top w:val="single" w:sz="4" w:space="0" w:color="auto"/>
              <w:bottom w:val="single" w:sz="4" w:space="0" w:color="auto"/>
            </w:tcBorders>
          </w:tcPr>
          <w:p w:rsidR="000D71B3" w:rsidRPr="00547B3A" w:rsidRDefault="000D71B3" w:rsidP="000D71B3">
            <w:pPr>
              <w:spacing w:after="0" w:line="240" w:lineRule="auto"/>
              <w:jc w:val="center"/>
              <w:rPr>
                <w:rFonts w:ascii="Times New Roman" w:hAnsi="Times New Roman" w:cs="Times New Roman"/>
                <w:sz w:val="24"/>
                <w:szCs w:val="24"/>
              </w:rPr>
            </w:pPr>
          </w:p>
        </w:tc>
        <w:tc>
          <w:tcPr>
            <w:tcW w:w="710" w:type="dxa"/>
            <w:tcBorders>
              <w:top w:val="single" w:sz="4" w:space="0" w:color="auto"/>
              <w:bottom w:val="single" w:sz="4" w:space="0" w:color="auto"/>
            </w:tcBorders>
          </w:tcPr>
          <w:p w:rsidR="000D71B3" w:rsidRPr="00547B3A" w:rsidRDefault="000D71B3" w:rsidP="000D71B3">
            <w:pPr>
              <w:spacing w:after="0" w:line="240" w:lineRule="auto"/>
              <w:jc w:val="center"/>
              <w:rPr>
                <w:rFonts w:ascii="Times New Roman" w:hAnsi="Times New Roman" w:cs="Times New Roman"/>
                <w:sz w:val="24"/>
                <w:szCs w:val="24"/>
              </w:rPr>
            </w:pPr>
          </w:p>
        </w:tc>
        <w:tc>
          <w:tcPr>
            <w:tcW w:w="709" w:type="dxa"/>
            <w:tcBorders>
              <w:top w:val="single" w:sz="4" w:space="0" w:color="auto"/>
              <w:bottom w:val="single" w:sz="4" w:space="0" w:color="auto"/>
            </w:tcBorders>
          </w:tcPr>
          <w:p w:rsidR="000D71B3" w:rsidRPr="00547B3A" w:rsidRDefault="000D71B3" w:rsidP="000D71B3">
            <w:pPr>
              <w:spacing w:after="0" w:line="240" w:lineRule="auto"/>
              <w:jc w:val="center"/>
              <w:rPr>
                <w:rFonts w:ascii="Times New Roman" w:hAnsi="Times New Roman" w:cs="Times New Roman"/>
                <w:sz w:val="24"/>
                <w:szCs w:val="24"/>
              </w:rPr>
            </w:pPr>
            <w:r w:rsidRPr="00547B3A">
              <w:rPr>
                <w:rFonts w:ascii="Times New Roman" w:hAnsi="Times New Roman" w:cs="Times New Roman"/>
                <w:sz w:val="24"/>
                <w:szCs w:val="24"/>
              </w:rPr>
              <w:t>2</w:t>
            </w:r>
          </w:p>
          <w:p w:rsidR="000D71B3" w:rsidRPr="00547B3A" w:rsidRDefault="000D71B3" w:rsidP="000D71B3">
            <w:pPr>
              <w:spacing w:after="0" w:line="240" w:lineRule="auto"/>
              <w:jc w:val="center"/>
              <w:rPr>
                <w:rFonts w:ascii="Times New Roman" w:hAnsi="Times New Roman" w:cs="Times New Roman"/>
                <w:sz w:val="24"/>
                <w:szCs w:val="24"/>
              </w:rPr>
            </w:pPr>
          </w:p>
        </w:tc>
        <w:tc>
          <w:tcPr>
            <w:tcW w:w="708" w:type="dxa"/>
            <w:tcBorders>
              <w:top w:val="single" w:sz="4" w:space="0" w:color="auto"/>
              <w:bottom w:val="single" w:sz="4" w:space="0" w:color="auto"/>
            </w:tcBorders>
          </w:tcPr>
          <w:p w:rsidR="000D71B3" w:rsidRPr="00547B3A" w:rsidRDefault="000D71B3" w:rsidP="000D71B3">
            <w:pPr>
              <w:spacing w:after="0" w:line="240" w:lineRule="auto"/>
              <w:jc w:val="center"/>
              <w:rPr>
                <w:rFonts w:ascii="Times New Roman" w:hAnsi="Times New Roman" w:cs="Times New Roman"/>
                <w:sz w:val="24"/>
                <w:szCs w:val="24"/>
              </w:rPr>
            </w:pPr>
          </w:p>
        </w:tc>
        <w:tc>
          <w:tcPr>
            <w:tcW w:w="1843" w:type="dxa"/>
            <w:tcBorders>
              <w:top w:val="single" w:sz="4" w:space="0" w:color="auto"/>
              <w:bottom w:val="single" w:sz="4" w:space="0" w:color="auto"/>
            </w:tcBorders>
          </w:tcPr>
          <w:p w:rsidR="000D71B3" w:rsidRPr="00547B3A" w:rsidRDefault="000D71B3" w:rsidP="000D71B3">
            <w:pPr>
              <w:spacing w:after="0" w:line="240" w:lineRule="auto"/>
              <w:jc w:val="center"/>
              <w:rPr>
                <w:rFonts w:ascii="Times New Roman" w:hAnsi="Times New Roman" w:cs="Times New Roman"/>
                <w:sz w:val="24"/>
                <w:szCs w:val="24"/>
              </w:rPr>
            </w:pPr>
            <w:r w:rsidRPr="00547B3A">
              <w:rPr>
                <w:rFonts w:ascii="Times New Roman" w:hAnsi="Times New Roman" w:cs="Times New Roman"/>
                <w:sz w:val="24"/>
                <w:szCs w:val="24"/>
              </w:rPr>
              <w:t>Лазарева С.Н.</w:t>
            </w:r>
          </w:p>
        </w:tc>
      </w:tr>
      <w:tr w:rsidR="000D71B3" w:rsidRPr="00547B3A" w:rsidTr="000D71B3">
        <w:trPr>
          <w:trHeight w:val="1008"/>
        </w:trPr>
        <w:tc>
          <w:tcPr>
            <w:tcW w:w="955" w:type="dxa"/>
            <w:vMerge/>
            <w:tcBorders>
              <w:bottom w:val="single" w:sz="4" w:space="0" w:color="auto"/>
            </w:tcBorders>
          </w:tcPr>
          <w:p w:rsidR="000D71B3" w:rsidRPr="00547B3A" w:rsidRDefault="000D71B3" w:rsidP="000D71B3">
            <w:pPr>
              <w:numPr>
                <w:ilvl w:val="0"/>
                <w:numId w:val="28"/>
              </w:numPr>
              <w:spacing w:after="0" w:line="240" w:lineRule="auto"/>
              <w:ind w:left="0"/>
              <w:jc w:val="center"/>
              <w:rPr>
                <w:rFonts w:ascii="Times New Roman" w:hAnsi="Times New Roman" w:cs="Times New Roman"/>
                <w:sz w:val="24"/>
                <w:szCs w:val="24"/>
              </w:rPr>
            </w:pPr>
          </w:p>
        </w:tc>
        <w:tc>
          <w:tcPr>
            <w:tcW w:w="3261" w:type="dxa"/>
            <w:tcBorders>
              <w:top w:val="single" w:sz="4" w:space="0" w:color="auto"/>
              <w:bottom w:val="single" w:sz="4" w:space="0" w:color="auto"/>
            </w:tcBorders>
          </w:tcPr>
          <w:p w:rsidR="000D71B3" w:rsidRPr="00547B3A" w:rsidRDefault="000D71B3" w:rsidP="000D71B3">
            <w:pPr>
              <w:spacing w:after="0" w:line="240" w:lineRule="auto"/>
              <w:rPr>
                <w:rFonts w:ascii="Times New Roman" w:hAnsi="Times New Roman" w:cs="Times New Roman"/>
                <w:sz w:val="24"/>
                <w:szCs w:val="24"/>
              </w:rPr>
            </w:pPr>
            <w:r w:rsidRPr="00547B3A">
              <w:rPr>
                <w:rFonts w:ascii="Times New Roman" w:hAnsi="Times New Roman" w:cs="Times New Roman"/>
                <w:sz w:val="24"/>
                <w:szCs w:val="24"/>
              </w:rPr>
              <w:t>Конкурс «Шаг к Победе», посвящённый 70-летию Сталинградской битвы»</w:t>
            </w:r>
          </w:p>
        </w:tc>
        <w:tc>
          <w:tcPr>
            <w:tcW w:w="852" w:type="dxa"/>
            <w:tcBorders>
              <w:top w:val="single" w:sz="4" w:space="0" w:color="auto"/>
              <w:bottom w:val="single" w:sz="4" w:space="0" w:color="auto"/>
            </w:tcBorders>
          </w:tcPr>
          <w:p w:rsidR="000D71B3" w:rsidRPr="00547B3A" w:rsidRDefault="000D71B3" w:rsidP="000D71B3">
            <w:pPr>
              <w:spacing w:after="0" w:line="240" w:lineRule="auto"/>
              <w:jc w:val="center"/>
              <w:rPr>
                <w:rFonts w:ascii="Times New Roman" w:hAnsi="Times New Roman" w:cs="Times New Roman"/>
                <w:sz w:val="24"/>
                <w:szCs w:val="24"/>
              </w:rPr>
            </w:pPr>
            <w:r w:rsidRPr="00547B3A">
              <w:rPr>
                <w:rFonts w:ascii="Times New Roman" w:hAnsi="Times New Roman" w:cs="Times New Roman"/>
                <w:sz w:val="24"/>
                <w:szCs w:val="24"/>
              </w:rPr>
              <w:t>3</w:t>
            </w:r>
          </w:p>
        </w:tc>
        <w:tc>
          <w:tcPr>
            <w:tcW w:w="851" w:type="dxa"/>
            <w:tcBorders>
              <w:top w:val="single" w:sz="4" w:space="0" w:color="auto"/>
              <w:bottom w:val="single" w:sz="4" w:space="0" w:color="auto"/>
            </w:tcBorders>
          </w:tcPr>
          <w:p w:rsidR="000D71B3" w:rsidRPr="00547B3A" w:rsidRDefault="000D71B3" w:rsidP="000D71B3">
            <w:pPr>
              <w:spacing w:after="0" w:line="240" w:lineRule="auto"/>
              <w:jc w:val="center"/>
              <w:rPr>
                <w:rFonts w:ascii="Times New Roman" w:hAnsi="Times New Roman" w:cs="Times New Roman"/>
                <w:sz w:val="24"/>
                <w:szCs w:val="24"/>
              </w:rPr>
            </w:pPr>
          </w:p>
        </w:tc>
        <w:tc>
          <w:tcPr>
            <w:tcW w:w="710" w:type="dxa"/>
            <w:tcBorders>
              <w:top w:val="single" w:sz="4" w:space="0" w:color="auto"/>
              <w:bottom w:val="single" w:sz="4" w:space="0" w:color="auto"/>
            </w:tcBorders>
          </w:tcPr>
          <w:p w:rsidR="000D71B3" w:rsidRPr="00547B3A" w:rsidRDefault="000D71B3" w:rsidP="000D71B3">
            <w:pPr>
              <w:spacing w:after="0" w:line="240" w:lineRule="auto"/>
              <w:jc w:val="center"/>
              <w:rPr>
                <w:rFonts w:ascii="Times New Roman" w:hAnsi="Times New Roman" w:cs="Times New Roman"/>
                <w:sz w:val="24"/>
                <w:szCs w:val="24"/>
              </w:rPr>
            </w:pPr>
          </w:p>
        </w:tc>
        <w:tc>
          <w:tcPr>
            <w:tcW w:w="709" w:type="dxa"/>
            <w:tcBorders>
              <w:top w:val="single" w:sz="4" w:space="0" w:color="auto"/>
              <w:bottom w:val="single" w:sz="4" w:space="0" w:color="auto"/>
            </w:tcBorders>
          </w:tcPr>
          <w:p w:rsidR="000D71B3" w:rsidRPr="00547B3A" w:rsidRDefault="000D71B3" w:rsidP="000D71B3">
            <w:pPr>
              <w:spacing w:after="0" w:line="240" w:lineRule="auto"/>
              <w:jc w:val="center"/>
              <w:rPr>
                <w:rFonts w:ascii="Times New Roman" w:hAnsi="Times New Roman" w:cs="Times New Roman"/>
                <w:sz w:val="24"/>
                <w:szCs w:val="24"/>
              </w:rPr>
            </w:pPr>
            <w:r w:rsidRPr="00547B3A">
              <w:rPr>
                <w:rFonts w:ascii="Times New Roman" w:hAnsi="Times New Roman" w:cs="Times New Roman"/>
                <w:sz w:val="24"/>
                <w:szCs w:val="24"/>
              </w:rPr>
              <w:t>2</w:t>
            </w:r>
          </w:p>
        </w:tc>
        <w:tc>
          <w:tcPr>
            <w:tcW w:w="708" w:type="dxa"/>
            <w:tcBorders>
              <w:top w:val="single" w:sz="4" w:space="0" w:color="auto"/>
              <w:bottom w:val="single" w:sz="4" w:space="0" w:color="auto"/>
            </w:tcBorders>
          </w:tcPr>
          <w:p w:rsidR="000D71B3" w:rsidRPr="00547B3A" w:rsidRDefault="000D71B3" w:rsidP="000D71B3">
            <w:pPr>
              <w:spacing w:after="0" w:line="240" w:lineRule="auto"/>
              <w:jc w:val="center"/>
              <w:rPr>
                <w:rFonts w:ascii="Times New Roman" w:hAnsi="Times New Roman" w:cs="Times New Roman"/>
                <w:sz w:val="24"/>
                <w:szCs w:val="24"/>
              </w:rPr>
            </w:pPr>
          </w:p>
        </w:tc>
        <w:tc>
          <w:tcPr>
            <w:tcW w:w="1843" w:type="dxa"/>
            <w:tcBorders>
              <w:top w:val="single" w:sz="4" w:space="0" w:color="auto"/>
              <w:bottom w:val="single" w:sz="4" w:space="0" w:color="auto"/>
            </w:tcBorders>
          </w:tcPr>
          <w:p w:rsidR="000D71B3" w:rsidRPr="00547B3A" w:rsidRDefault="000D71B3" w:rsidP="000D71B3">
            <w:pPr>
              <w:spacing w:after="0" w:line="240" w:lineRule="auto"/>
              <w:jc w:val="center"/>
              <w:rPr>
                <w:rFonts w:ascii="Times New Roman" w:hAnsi="Times New Roman" w:cs="Times New Roman"/>
                <w:sz w:val="24"/>
                <w:szCs w:val="24"/>
              </w:rPr>
            </w:pPr>
            <w:r w:rsidRPr="00547B3A">
              <w:rPr>
                <w:rFonts w:ascii="Times New Roman" w:hAnsi="Times New Roman" w:cs="Times New Roman"/>
                <w:sz w:val="24"/>
                <w:szCs w:val="24"/>
              </w:rPr>
              <w:t>Лазарева С.Н.</w:t>
            </w:r>
          </w:p>
        </w:tc>
      </w:tr>
      <w:tr w:rsidR="000D71B3" w:rsidRPr="00547B3A" w:rsidTr="000D71B3">
        <w:trPr>
          <w:trHeight w:val="923"/>
        </w:trPr>
        <w:tc>
          <w:tcPr>
            <w:tcW w:w="955" w:type="dxa"/>
            <w:tcBorders>
              <w:top w:val="single" w:sz="4" w:space="0" w:color="auto"/>
              <w:bottom w:val="single" w:sz="4" w:space="0" w:color="auto"/>
            </w:tcBorders>
          </w:tcPr>
          <w:p w:rsidR="000D71B3" w:rsidRPr="00547B3A" w:rsidRDefault="000D71B3" w:rsidP="000D71B3">
            <w:pPr>
              <w:numPr>
                <w:ilvl w:val="0"/>
                <w:numId w:val="28"/>
              </w:numPr>
              <w:spacing w:after="0" w:line="240" w:lineRule="auto"/>
              <w:ind w:left="0"/>
              <w:jc w:val="center"/>
              <w:rPr>
                <w:rFonts w:ascii="Times New Roman" w:hAnsi="Times New Roman" w:cs="Times New Roman"/>
                <w:sz w:val="24"/>
                <w:szCs w:val="24"/>
              </w:rPr>
            </w:pPr>
          </w:p>
        </w:tc>
        <w:tc>
          <w:tcPr>
            <w:tcW w:w="3261" w:type="dxa"/>
            <w:tcBorders>
              <w:top w:val="single" w:sz="4" w:space="0" w:color="auto"/>
              <w:bottom w:val="single" w:sz="4" w:space="0" w:color="auto"/>
            </w:tcBorders>
          </w:tcPr>
          <w:p w:rsidR="000D71B3" w:rsidRPr="00547B3A" w:rsidRDefault="000D71B3" w:rsidP="000D71B3">
            <w:pPr>
              <w:spacing w:after="0" w:line="240" w:lineRule="auto"/>
              <w:rPr>
                <w:rFonts w:ascii="Times New Roman" w:hAnsi="Times New Roman" w:cs="Times New Roman"/>
                <w:sz w:val="24"/>
                <w:szCs w:val="24"/>
              </w:rPr>
            </w:pPr>
            <w:r w:rsidRPr="00547B3A">
              <w:rPr>
                <w:rFonts w:ascii="Times New Roman" w:hAnsi="Times New Roman" w:cs="Times New Roman"/>
                <w:sz w:val="24"/>
                <w:szCs w:val="24"/>
              </w:rPr>
              <w:t>Научно-практическая конференция «Первые шаги в науку»</w:t>
            </w:r>
          </w:p>
        </w:tc>
        <w:tc>
          <w:tcPr>
            <w:tcW w:w="852" w:type="dxa"/>
            <w:tcBorders>
              <w:top w:val="single" w:sz="4" w:space="0" w:color="auto"/>
              <w:bottom w:val="single" w:sz="4" w:space="0" w:color="auto"/>
            </w:tcBorders>
          </w:tcPr>
          <w:p w:rsidR="000D71B3" w:rsidRPr="00547B3A" w:rsidRDefault="000D71B3" w:rsidP="000D71B3">
            <w:pPr>
              <w:spacing w:after="0" w:line="240" w:lineRule="auto"/>
              <w:jc w:val="center"/>
              <w:rPr>
                <w:rFonts w:ascii="Times New Roman" w:hAnsi="Times New Roman" w:cs="Times New Roman"/>
                <w:sz w:val="24"/>
                <w:szCs w:val="24"/>
              </w:rPr>
            </w:pPr>
            <w:r w:rsidRPr="00547B3A">
              <w:rPr>
                <w:rFonts w:ascii="Times New Roman" w:hAnsi="Times New Roman" w:cs="Times New Roman"/>
                <w:sz w:val="24"/>
                <w:szCs w:val="24"/>
              </w:rPr>
              <w:t>3</w:t>
            </w:r>
          </w:p>
          <w:p w:rsidR="000D71B3" w:rsidRPr="00547B3A" w:rsidRDefault="000D71B3" w:rsidP="000D71B3">
            <w:pPr>
              <w:spacing w:after="0" w:line="240" w:lineRule="auto"/>
              <w:jc w:val="center"/>
              <w:rPr>
                <w:rFonts w:ascii="Times New Roman" w:hAnsi="Times New Roman" w:cs="Times New Roman"/>
                <w:sz w:val="24"/>
                <w:szCs w:val="24"/>
              </w:rPr>
            </w:pPr>
          </w:p>
          <w:p w:rsidR="000D71B3" w:rsidRPr="00547B3A" w:rsidRDefault="000D71B3" w:rsidP="000D71B3">
            <w:pPr>
              <w:spacing w:after="0" w:line="240" w:lineRule="auto"/>
              <w:jc w:val="center"/>
              <w:rPr>
                <w:rFonts w:ascii="Times New Roman" w:hAnsi="Times New Roman" w:cs="Times New Roman"/>
                <w:sz w:val="24"/>
                <w:szCs w:val="24"/>
              </w:rPr>
            </w:pPr>
          </w:p>
        </w:tc>
        <w:tc>
          <w:tcPr>
            <w:tcW w:w="851" w:type="dxa"/>
            <w:tcBorders>
              <w:top w:val="single" w:sz="4" w:space="0" w:color="auto"/>
              <w:bottom w:val="single" w:sz="4" w:space="0" w:color="auto"/>
            </w:tcBorders>
          </w:tcPr>
          <w:p w:rsidR="000D71B3" w:rsidRPr="00547B3A" w:rsidRDefault="000D71B3" w:rsidP="000D71B3">
            <w:pPr>
              <w:spacing w:after="0" w:line="240" w:lineRule="auto"/>
              <w:jc w:val="center"/>
              <w:rPr>
                <w:rFonts w:ascii="Times New Roman" w:hAnsi="Times New Roman" w:cs="Times New Roman"/>
                <w:sz w:val="24"/>
                <w:szCs w:val="24"/>
              </w:rPr>
            </w:pPr>
          </w:p>
        </w:tc>
        <w:tc>
          <w:tcPr>
            <w:tcW w:w="710" w:type="dxa"/>
            <w:tcBorders>
              <w:top w:val="single" w:sz="4" w:space="0" w:color="auto"/>
              <w:bottom w:val="single" w:sz="4" w:space="0" w:color="auto"/>
            </w:tcBorders>
          </w:tcPr>
          <w:p w:rsidR="000D71B3" w:rsidRPr="00547B3A" w:rsidRDefault="000D71B3" w:rsidP="000D71B3">
            <w:pPr>
              <w:spacing w:after="0" w:line="240" w:lineRule="auto"/>
              <w:jc w:val="center"/>
              <w:rPr>
                <w:rFonts w:ascii="Times New Roman" w:hAnsi="Times New Roman" w:cs="Times New Roman"/>
                <w:sz w:val="24"/>
                <w:szCs w:val="24"/>
              </w:rPr>
            </w:pPr>
            <w:r w:rsidRPr="00547B3A">
              <w:rPr>
                <w:rFonts w:ascii="Times New Roman" w:hAnsi="Times New Roman" w:cs="Times New Roman"/>
                <w:sz w:val="24"/>
                <w:szCs w:val="24"/>
              </w:rPr>
              <w:t>3</w:t>
            </w:r>
          </w:p>
        </w:tc>
        <w:tc>
          <w:tcPr>
            <w:tcW w:w="709" w:type="dxa"/>
            <w:tcBorders>
              <w:top w:val="single" w:sz="4" w:space="0" w:color="auto"/>
              <w:bottom w:val="single" w:sz="4" w:space="0" w:color="auto"/>
            </w:tcBorders>
          </w:tcPr>
          <w:p w:rsidR="000D71B3" w:rsidRPr="00547B3A" w:rsidRDefault="000D71B3" w:rsidP="000D71B3">
            <w:pPr>
              <w:spacing w:after="0" w:line="240" w:lineRule="auto"/>
              <w:jc w:val="center"/>
              <w:rPr>
                <w:rFonts w:ascii="Times New Roman" w:hAnsi="Times New Roman" w:cs="Times New Roman"/>
                <w:sz w:val="24"/>
                <w:szCs w:val="24"/>
              </w:rPr>
            </w:pPr>
          </w:p>
          <w:p w:rsidR="000D71B3" w:rsidRPr="00547B3A" w:rsidRDefault="000D71B3" w:rsidP="000D71B3">
            <w:pPr>
              <w:spacing w:after="0" w:line="240" w:lineRule="auto"/>
              <w:jc w:val="center"/>
              <w:rPr>
                <w:rFonts w:ascii="Times New Roman" w:hAnsi="Times New Roman" w:cs="Times New Roman"/>
                <w:sz w:val="24"/>
                <w:szCs w:val="24"/>
              </w:rPr>
            </w:pPr>
          </w:p>
          <w:p w:rsidR="000D71B3" w:rsidRPr="00547B3A" w:rsidRDefault="000D71B3" w:rsidP="000D71B3">
            <w:pPr>
              <w:spacing w:after="0" w:line="240" w:lineRule="auto"/>
              <w:jc w:val="center"/>
              <w:rPr>
                <w:rFonts w:ascii="Times New Roman" w:hAnsi="Times New Roman" w:cs="Times New Roman"/>
                <w:sz w:val="24"/>
                <w:szCs w:val="24"/>
              </w:rPr>
            </w:pPr>
          </w:p>
        </w:tc>
        <w:tc>
          <w:tcPr>
            <w:tcW w:w="708" w:type="dxa"/>
            <w:tcBorders>
              <w:top w:val="single" w:sz="4" w:space="0" w:color="auto"/>
              <w:bottom w:val="single" w:sz="4" w:space="0" w:color="auto"/>
            </w:tcBorders>
          </w:tcPr>
          <w:p w:rsidR="000D71B3" w:rsidRPr="00547B3A" w:rsidRDefault="000D71B3" w:rsidP="000D71B3">
            <w:pPr>
              <w:spacing w:after="0" w:line="240" w:lineRule="auto"/>
              <w:jc w:val="center"/>
              <w:rPr>
                <w:rFonts w:ascii="Times New Roman" w:hAnsi="Times New Roman" w:cs="Times New Roman"/>
                <w:sz w:val="24"/>
                <w:szCs w:val="24"/>
              </w:rPr>
            </w:pPr>
          </w:p>
        </w:tc>
        <w:tc>
          <w:tcPr>
            <w:tcW w:w="1843" w:type="dxa"/>
            <w:tcBorders>
              <w:top w:val="single" w:sz="4" w:space="0" w:color="auto"/>
              <w:bottom w:val="single" w:sz="4" w:space="0" w:color="auto"/>
            </w:tcBorders>
          </w:tcPr>
          <w:p w:rsidR="000D71B3" w:rsidRPr="00547B3A" w:rsidRDefault="000D71B3" w:rsidP="000D71B3">
            <w:pPr>
              <w:spacing w:after="0" w:line="240" w:lineRule="auto"/>
              <w:jc w:val="center"/>
              <w:rPr>
                <w:rFonts w:ascii="Times New Roman" w:hAnsi="Times New Roman" w:cs="Times New Roman"/>
                <w:sz w:val="24"/>
                <w:szCs w:val="24"/>
              </w:rPr>
            </w:pPr>
            <w:r w:rsidRPr="00547B3A">
              <w:rPr>
                <w:rFonts w:ascii="Times New Roman" w:hAnsi="Times New Roman" w:cs="Times New Roman"/>
                <w:sz w:val="24"/>
                <w:szCs w:val="24"/>
              </w:rPr>
              <w:t>Лазарева С.Н.</w:t>
            </w:r>
          </w:p>
        </w:tc>
      </w:tr>
      <w:tr w:rsidR="000D71B3" w:rsidRPr="00547B3A" w:rsidTr="000D71B3">
        <w:trPr>
          <w:trHeight w:val="613"/>
        </w:trPr>
        <w:tc>
          <w:tcPr>
            <w:tcW w:w="955" w:type="dxa"/>
            <w:tcBorders>
              <w:top w:val="single" w:sz="4" w:space="0" w:color="auto"/>
              <w:bottom w:val="single" w:sz="4" w:space="0" w:color="auto"/>
            </w:tcBorders>
          </w:tcPr>
          <w:p w:rsidR="000D71B3" w:rsidRPr="00547B3A" w:rsidRDefault="000D71B3" w:rsidP="000D71B3">
            <w:pPr>
              <w:numPr>
                <w:ilvl w:val="0"/>
                <w:numId w:val="28"/>
              </w:numPr>
              <w:spacing w:after="0" w:line="240" w:lineRule="auto"/>
              <w:ind w:left="0"/>
              <w:jc w:val="center"/>
              <w:rPr>
                <w:rFonts w:ascii="Times New Roman" w:hAnsi="Times New Roman" w:cs="Times New Roman"/>
                <w:sz w:val="24"/>
                <w:szCs w:val="24"/>
              </w:rPr>
            </w:pPr>
          </w:p>
        </w:tc>
        <w:tc>
          <w:tcPr>
            <w:tcW w:w="3261" w:type="dxa"/>
            <w:tcBorders>
              <w:top w:val="single" w:sz="4" w:space="0" w:color="auto"/>
              <w:bottom w:val="single" w:sz="4" w:space="0" w:color="auto"/>
            </w:tcBorders>
          </w:tcPr>
          <w:p w:rsidR="000D71B3" w:rsidRPr="00547B3A" w:rsidRDefault="000D71B3" w:rsidP="000D71B3">
            <w:pPr>
              <w:spacing w:after="0" w:line="240" w:lineRule="auto"/>
              <w:rPr>
                <w:rFonts w:ascii="Times New Roman" w:hAnsi="Times New Roman" w:cs="Times New Roman"/>
                <w:sz w:val="24"/>
                <w:szCs w:val="24"/>
              </w:rPr>
            </w:pPr>
            <w:r w:rsidRPr="00547B3A">
              <w:rPr>
                <w:rFonts w:ascii="Times New Roman" w:hAnsi="Times New Roman" w:cs="Times New Roman"/>
                <w:sz w:val="24"/>
                <w:szCs w:val="24"/>
              </w:rPr>
              <w:t>Конкурс «К истокам</w:t>
            </w:r>
          </w:p>
          <w:p w:rsidR="000D71B3" w:rsidRPr="00547B3A" w:rsidRDefault="000D71B3" w:rsidP="000D71B3">
            <w:pPr>
              <w:spacing w:after="0" w:line="240" w:lineRule="auto"/>
              <w:rPr>
                <w:rFonts w:ascii="Times New Roman" w:hAnsi="Times New Roman" w:cs="Times New Roman"/>
                <w:sz w:val="24"/>
                <w:szCs w:val="24"/>
              </w:rPr>
            </w:pPr>
            <w:r w:rsidRPr="00547B3A">
              <w:rPr>
                <w:rFonts w:ascii="Times New Roman" w:hAnsi="Times New Roman" w:cs="Times New Roman"/>
                <w:sz w:val="24"/>
                <w:szCs w:val="24"/>
              </w:rPr>
              <w:t>народных традиций»</w:t>
            </w:r>
          </w:p>
        </w:tc>
        <w:tc>
          <w:tcPr>
            <w:tcW w:w="852" w:type="dxa"/>
            <w:tcBorders>
              <w:top w:val="single" w:sz="4" w:space="0" w:color="auto"/>
              <w:bottom w:val="single" w:sz="4" w:space="0" w:color="auto"/>
            </w:tcBorders>
          </w:tcPr>
          <w:p w:rsidR="000D71B3" w:rsidRPr="00547B3A" w:rsidRDefault="000D71B3" w:rsidP="000D71B3">
            <w:pPr>
              <w:spacing w:after="0" w:line="240" w:lineRule="auto"/>
              <w:jc w:val="center"/>
              <w:rPr>
                <w:rFonts w:ascii="Times New Roman" w:hAnsi="Times New Roman" w:cs="Times New Roman"/>
                <w:sz w:val="24"/>
                <w:szCs w:val="24"/>
              </w:rPr>
            </w:pPr>
            <w:r w:rsidRPr="00547B3A">
              <w:rPr>
                <w:rFonts w:ascii="Times New Roman" w:hAnsi="Times New Roman" w:cs="Times New Roman"/>
                <w:sz w:val="24"/>
                <w:szCs w:val="24"/>
              </w:rPr>
              <w:t>10</w:t>
            </w:r>
          </w:p>
        </w:tc>
        <w:tc>
          <w:tcPr>
            <w:tcW w:w="851" w:type="dxa"/>
            <w:tcBorders>
              <w:top w:val="single" w:sz="4" w:space="0" w:color="auto"/>
              <w:bottom w:val="single" w:sz="4" w:space="0" w:color="auto"/>
            </w:tcBorders>
          </w:tcPr>
          <w:p w:rsidR="000D71B3" w:rsidRPr="00547B3A" w:rsidRDefault="000D71B3" w:rsidP="000D71B3">
            <w:pPr>
              <w:spacing w:after="0" w:line="240" w:lineRule="auto"/>
              <w:jc w:val="center"/>
              <w:rPr>
                <w:rFonts w:ascii="Times New Roman" w:hAnsi="Times New Roman" w:cs="Times New Roman"/>
                <w:sz w:val="24"/>
                <w:szCs w:val="24"/>
              </w:rPr>
            </w:pPr>
          </w:p>
        </w:tc>
        <w:tc>
          <w:tcPr>
            <w:tcW w:w="710" w:type="dxa"/>
            <w:tcBorders>
              <w:top w:val="single" w:sz="4" w:space="0" w:color="auto"/>
              <w:bottom w:val="single" w:sz="4" w:space="0" w:color="auto"/>
            </w:tcBorders>
          </w:tcPr>
          <w:p w:rsidR="000D71B3" w:rsidRPr="00547B3A" w:rsidRDefault="000D71B3" w:rsidP="000D71B3">
            <w:pPr>
              <w:spacing w:after="0" w:line="240" w:lineRule="auto"/>
              <w:jc w:val="center"/>
              <w:rPr>
                <w:rFonts w:ascii="Times New Roman" w:hAnsi="Times New Roman" w:cs="Times New Roman"/>
                <w:sz w:val="24"/>
                <w:szCs w:val="24"/>
              </w:rPr>
            </w:pPr>
          </w:p>
        </w:tc>
        <w:tc>
          <w:tcPr>
            <w:tcW w:w="709" w:type="dxa"/>
            <w:tcBorders>
              <w:top w:val="single" w:sz="4" w:space="0" w:color="auto"/>
              <w:bottom w:val="single" w:sz="4" w:space="0" w:color="auto"/>
            </w:tcBorders>
          </w:tcPr>
          <w:p w:rsidR="000D71B3" w:rsidRPr="00547B3A" w:rsidRDefault="000D71B3" w:rsidP="000D71B3">
            <w:pPr>
              <w:spacing w:after="0" w:line="240" w:lineRule="auto"/>
              <w:jc w:val="center"/>
              <w:rPr>
                <w:rFonts w:ascii="Times New Roman" w:hAnsi="Times New Roman" w:cs="Times New Roman"/>
                <w:sz w:val="24"/>
                <w:szCs w:val="24"/>
              </w:rPr>
            </w:pPr>
            <w:r w:rsidRPr="00547B3A">
              <w:rPr>
                <w:rFonts w:ascii="Times New Roman" w:hAnsi="Times New Roman" w:cs="Times New Roman"/>
                <w:sz w:val="24"/>
                <w:szCs w:val="24"/>
              </w:rPr>
              <w:t>2</w:t>
            </w:r>
          </w:p>
        </w:tc>
        <w:tc>
          <w:tcPr>
            <w:tcW w:w="708" w:type="dxa"/>
            <w:tcBorders>
              <w:top w:val="single" w:sz="4" w:space="0" w:color="auto"/>
              <w:bottom w:val="single" w:sz="4" w:space="0" w:color="auto"/>
            </w:tcBorders>
          </w:tcPr>
          <w:p w:rsidR="000D71B3" w:rsidRPr="00547B3A" w:rsidRDefault="000D71B3" w:rsidP="000D71B3">
            <w:pPr>
              <w:spacing w:after="0" w:line="240" w:lineRule="auto"/>
              <w:jc w:val="center"/>
              <w:rPr>
                <w:rFonts w:ascii="Times New Roman" w:hAnsi="Times New Roman" w:cs="Times New Roman"/>
                <w:sz w:val="24"/>
                <w:szCs w:val="24"/>
              </w:rPr>
            </w:pPr>
            <w:r w:rsidRPr="00547B3A">
              <w:rPr>
                <w:rFonts w:ascii="Times New Roman" w:hAnsi="Times New Roman" w:cs="Times New Roman"/>
                <w:sz w:val="24"/>
                <w:szCs w:val="24"/>
              </w:rPr>
              <w:t>8</w:t>
            </w:r>
          </w:p>
        </w:tc>
        <w:tc>
          <w:tcPr>
            <w:tcW w:w="1843" w:type="dxa"/>
            <w:tcBorders>
              <w:top w:val="single" w:sz="4" w:space="0" w:color="auto"/>
              <w:bottom w:val="single" w:sz="4" w:space="0" w:color="auto"/>
            </w:tcBorders>
          </w:tcPr>
          <w:p w:rsidR="000D71B3" w:rsidRPr="00547B3A" w:rsidRDefault="000D71B3" w:rsidP="000D71B3">
            <w:pPr>
              <w:spacing w:after="0" w:line="240" w:lineRule="auto"/>
              <w:jc w:val="center"/>
              <w:rPr>
                <w:rFonts w:ascii="Times New Roman" w:hAnsi="Times New Roman" w:cs="Times New Roman"/>
                <w:sz w:val="24"/>
                <w:szCs w:val="24"/>
              </w:rPr>
            </w:pPr>
            <w:r w:rsidRPr="00547B3A">
              <w:rPr>
                <w:rFonts w:ascii="Times New Roman" w:hAnsi="Times New Roman" w:cs="Times New Roman"/>
                <w:sz w:val="24"/>
                <w:szCs w:val="24"/>
              </w:rPr>
              <w:t>Лазарева С.Н.</w:t>
            </w:r>
          </w:p>
        </w:tc>
      </w:tr>
      <w:tr w:rsidR="000D71B3" w:rsidRPr="00547B3A" w:rsidTr="000D71B3">
        <w:trPr>
          <w:trHeight w:val="707"/>
        </w:trPr>
        <w:tc>
          <w:tcPr>
            <w:tcW w:w="955" w:type="dxa"/>
            <w:tcBorders>
              <w:top w:val="single" w:sz="4" w:space="0" w:color="auto"/>
              <w:bottom w:val="single" w:sz="4" w:space="0" w:color="auto"/>
            </w:tcBorders>
          </w:tcPr>
          <w:p w:rsidR="000D71B3" w:rsidRPr="00547B3A" w:rsidRDefault="000D71B3" w:rsidP="000D71B3">
            <w:pPr>
              <w:numPr>
                <w:ilvl w:val="0"/>
                <w:numId w:val="28"/>
              </w:numPr>
              <w:spacing w:after="0" w:line="240" w:lineRule="auto"/>
              <w:ind w:left="0"/>
              <w:jc w:val="center"/>
              <w:rPr>
                <w:rFonts w:ascii="Times New Roman" w:hAnsi="Times New Roman" w:cs="Times New Roman"/>
                <w:sz w:val="24"/>
                <w:szCs w:val="24"/>
              </w:rPr>
            </w:pPr>
          </w:p>
        </w:tc>
        <w:tc>
          <w:tcPr>
            <w:tcW w:w="3261" w:type="dxa"/>
            <w:tcBorders>
              <w:top w:val="single" w:sz="4" w:space="0" w:color="auto"/>
              <w:bottom w:val="single" w:sz="4" w:space="0" w:color="auto"/>
            </w:tcBorders>
          </w:tcPr>
          <w:p w:rsidR="000D71B3" w:rsidRPr="00547B3A" w:rsidRDefault="000D71B3" w:rsidP="000D71B3">
            <w:pPr>
              <w:spacing w:after="0" w:line="240" w:lineRule="auto"/>
              <w:rPr>
                <w:rFonts w:ascii="Times New Roman" w:hAnsi="Times New Roman" w:cs="Times New Roman"/>
                <w:sz w:val="24"/>
                <w:szCs w:val="24"/>
              </w:rPr>
            </w:pPr>
            <w:r w:rsidRPr="00547B3A">
              <w:rPr>
                <w:rFonts w:ascii="Times New Roman" w:hAnsi="Times New Roman" w:cs="Times New Roman"/>
                <w:sz w:val="24"/>
                <w:szCs w:val="24"/>
              </w:rPr>
              <w:t>Поселковый конкурс рисунков «Закон и порядок»</w:t>
            </w:r>
          </w:p>
        </w:tc>
        <w:tc>
          <w:tcPr>
            <w:tcW w:w="852" w:type="dxa"/>
            <w:tcBorders>
              <w:top w:val="single" w:sz="4" w:space="0" w:color="auto"/>
              <w:bottom w:val="single" w:sz="4" w:space="0" w:color="auto"/>
            </w:tcBorders>
          </w:tcPr>
          <w:p w:rsidR="000D71B3" w:rsidRPr="00547B3A" w:rsidRDefault="000D71B3" w:rsidP="000D71B3">
            <w:pPr>
              <w:spacing w:after="0" w:line="240" w:lineRule="auto"/>
              <w:jc w:val="center"/>
              <w:rPr>
                <w:rFonts w:ascii="Times New Roman" w:hAnsi="Times New Roman" w:cs="Times New Roman"/>
                <w:sz w:val="24"/>
                <w:szCs w:val="24"/>
              </w:rPr>
            </w:pPr>
            <w:r w:rsidRPr="00547B3A">
              <w:rPr>
                <w:rFonts w:ascii="Times New Roman" w:hAnsi="Times New Roman" w:cs="Times New Roman"/>
                <w:sz w:val="24"/>
                <w:szCs w:val="24"/>
              </w:rPr>
              <w:t>7</w:t>
            </w:r>
          </w:p>
        </w:tc>
        <w:tc>
          <w:tcPr>
            <w:tcW w:w="851" w:type="dxa"/>
            <w:tcBorders>
              <w:top w:val="single" w:sz="4" w:space="0" w:color="auto"/>
              <w:bottom w:val="single" w:sz="4" w:space="0" w:color="auto"/>
            </w:tcBorders>
          </w:tcPr>
          <w:p w:rsidR="000D71B3" w:rsidRPr="00547B3A" w:rsidRDefault="000D71B3" w:rsidP="000D71B3">
            <w:pPr>
              <w:spacing w:after="0" w:line="240" w:lineRule="auto"/>
              <w:jc w:val="center"/>
              <w:rPr>
                <w:rFonts w:ascii="Times New Roman" w:hAnsi="Times New Roman" w:cs="Times New Roman"/>
                <w:sz w:val="24"/>
                <w:szCs w:val="24"/>
              </w:rPr>
            </w:pPr>
          </w:p>
        </w:tc>
        <w:tc>
          <w:tcPr>
            <w:tcW w:w="710" w:type="dxa"/>
            <w:tcBorders>
              <w:top w:val="single" w:sz="4" w:space="0" w:color="auto"/>
              <w:bottom w:val="single" w:sz="4" w:space="0" w:color="auto"/>
            </w:tcBorders>
          </w:tcPr>
          <w:p w:rsidR="000D71B3" w:rsidRPr="00547B3A" w:rsidRDefault="000D71B3" w:rsidP="000D71B3">
            <w:pPr>
              <w:spacing w:after="0" w:line="240" w:lineRule="auto"/>
              <w:jc w:val="center"/>
              <w:rPr>
                <w:rFonts w:ascii="Times New Roman" w:hAnsi="Times New Roman" w:cs="Times New Roman"/>
                <w:sz w:val="24"/>
                <w:szCs w:val="24"/>
              </w:rPr>
            </w:pPr>
          </w:p>
        </w:tc>
        <w:tc>
          <w:tcPr>
            <w:tcW w:w="709" w:type="dxa"/>
            <w:tcBorders>
              <w:top w:val="single" w:sz="4" w:space="0" w:color="auto"/>
              <w:bottom w:val="single" w:sz="4" w:space="0" w:color="auto"/>
            </w:tcBorders>
          </w:tcPr>
          <w:p w:rsidR="000D71B3" w:rsidRPr="00547B3A" w:rsidRDefault="000D71B3" w:rsidP="000D71B3">
            <w:pPr>
              <w:spacing w:after="0" w:line="240" w:lineRule="auto"/>
              <w:jc w:val="center"/>
              <w:rPr>
                <w:rFonts w:ascii="Times New Roman" w:hAnsi="Times New Roman" w:cs="Times New Roman"/>
                <w:sz w:val="24"/>
                <w:szCs w:val="24"/>
              </w:rPr>
            </w:pPr>
          </w:p>
        </w:tc>
        <w:tc>
          <w:tcPr>
            <w:tcW w:w="708" w:type="dxa"/>
            <w:tcBorders>
              <w:top w:val="single" w:sz="4" w:space="0" w:color="auto"/>
              <w:bottom w:val="single" w:sz="4" w:space="0" w:color="auto"/>
            </w:tcBorders>
          </w:tcPr>
          <w:p w:rsidR="000D71B3" w:rsidRPr="00547B3A" w:rsidRDefault="000D71B3" w:rsidP="000D71B3">
            <w:pPr>
              <w:spacing w:after="0" w:line="240" w:lineRule="auto"/>
              <w:jc w:val="center"/>
              <w:rPr>
                <w:rFonts w:ascii="Times New Roman" w:hAnsi="Times New Roman" w:cs="Times New Roman"/>
                <w:sz w:val="24"/>
                <w:szCs w:val="24"/>
              </w:rPr>
            </w:pPr>
            <w:r w:rsidRPr="00547B3A">
              <w:rPr>
                <w:rFonts w:ascii="Times New Roman" w:hAnsi="Times New Roman" w:cs="Times New Roman"/>
                <w:sz w:val="24"/>
                <w:szCs w:val="24"/>
              </w:rPr>
              <w:t>1</w:t>
            </w:r>
          </w:p>
        </w:tc>
        <w:tc>
          <w:tcPr>
            <w:tcW w:w="1843" w:type="dxa"/>
            <w:tcBorders>
              <w:top w:val="single" w:sz="4" w:space="0" w:color="auto"/>
              <w:bottom w:val="single" w:sz="4" w:space="0" w:color="auto"/>
            </w:tcBorders>
          </w:tcPr>
          <w:p w:rsidR="000D71B3" w:rsidRPr="00547B3A" w:rsidRDefault="000D71B3" w:rsidP="000D71B3">
            <w:pPr>
              <w:spacing w:after="0" w:line="240" w:lineRule="auto"/>
              <w:jc w:val="center"/>
              <w:rPr>
                <w:rFonts w:ascii="Times New Roman" w:hAnsi="Times New Roman" w:cs="Times New Roman"/>
                <w:sz w:val="24"/>
                <w:szCs w:val="24"/>
              </w:rPr>
            </w:pPr>
            <w:proofErr w:type="spellStart"/>
            <w:r w:rsidRPr="00547B3A">
              <w:rPr>
                <w:rFonts w:ascii="Times New Roman" w:hAnsi="Times New Roman" w:cs="Times New Roman"/>
                <w:sz w:val="24"/>
                <w:szCs w:val="24"/>
              </w:rPr>
              <w:t>Кошмитко</w:t>
            </w:r>
            <w:proofErr w:type="spellEnd"/>
            <w:r w:rsidRPr="00547B3A">
              <w:rPr>
                <w:rFonts w:ascii="Times New Roman" w:hAnsi="Times New Roman" w:cs="Times New Roman"/>
                <w:sz w:val="24"/>
                <w:szCs w:val="24"/>
              </w:rPr>
              <w:t xml:space="preserve"> Е.Л.</w:t>
            </w:r>
          </w:p>
        </w:tc>
      </w:tr>
      <w:tr w:rsidR="000D71B3" w:rsidRPr="00547B3A" w:rsidTr="000D71B3">
        <w:trPr>
          <w:trHeight w:val="569"/>
        </w:trPr>
        <w:tc>
          <w:tcPr>
            <w:tcW w:w="955" w:type="dxa"/>
            <w:tcBorders>
              <w:top w:val="single" w:sz="4" w:space="0" w:color="auto"/>
              <w:bottom w:val="single" w:sz="4" w:space="0" w:color="auto"/>
            </w:tcBorders>
          </w:tcPr>
          <w:p w:rsidR="000D71B3" w:rsidRPr="00547B3A" w:rsidRDefault="000D71B3" w:rsidP="000D71B3">
            <w:pPr>
              <w:numPr>
                <w:ilvl w:val="0"/>
                <w:numId w:val="28"/>
              </w:numPr>
              <w:spacing w:after="0" w:line="240" w:lineRule="auto"/>
              <w:ind w:left="0"/>
              <w:jc w:val="center"/>
              <w:rPr>
                <w:rFonts w:ascii="Times New Roman" w:hAnsi="Times New Roman" w:cs="Times New Roman"/>
                <w:sz w:val="24"/>
                <w:szCs w:val="24"/>
              </w:rPr>
            </w:pPr>
          </w:p>
        </w:tc>
        <w:tc>
          <w:tcPr>
            <w:tcW w:w="3261" w:type="dxa"/>
            <w:tcBorders>
              <w:top w:val="single" w:sz="4" w:space="0" w:color="auto"/>
              <w:bottom w:val="single" w:sz="4" w:space="0" w:color="auto"/>
            </w:tcBorders>
          </w:tcPr>
          <w:p w:rsidR="000D71B3" w:rsidRPr="00547B3A" w:rsidRDefault="000D71B3" w:rsidP="000D71B3">
            <w:pPr>
              <w:spacing w:after="0" w:line="240" w:lineRule="auto"/>
              <w:rPr>
                <w:rFonts w:ascii="Times New Roman" w:hAnsi="Times New Roman" w:cs="Times New Roman"/>
                <w:sz w:val="24"/>
                <w:szCs w:val="24"/>
              </w:rPr>
            </w:pPr>
            <w:r w:rsidRPr="00547B3A">
              <w:rPr>
                <w:rFonts w:ascii="Times New Roman" w:hAnsi="Times New Roman" w:cs="Times New Roman"/>
                <w:sz w:val="24"/>
                <w:szCs w:val="24"/>
              </w:rPr>
              <w:t>Поселковый конкурс рисунков «История моей семьи»</w:t>
            </w:r>
          </w:p>
        </w:tc>
        <w:tc>
          <w:tcPr>
            <w:tcW w:w="852" w:type="dxa"/>
            <w:tcBorders>
              <w:top w:val="single" w:sz="4" w:space="0" w:color="auto"/>
              <w:bottom w:val="single" w:sz="4" w:space="0" w:color="auto"/>
            </w:tcBorders>
          </w:tcPr>
          <w:p w:rsidR="000D71B3" w:rsidRPr="00547B3A" w:rsidRDefault="000D71B3" w:rsidP="000D71B3">
            <w:pPr>
              <w:spacing w:after="0" w:line="240" w:lineRule="auto"/>
              <w:jc w:val="center"/>
              <w:rPr>
                <w:rFonts w:ascii="Times New Roman" w:hAnsi="Times New Roman" w:cs="Times New Roman"/>
                <w:sz w:val="24"/>
                <w:szCs w:val="24"/>
              </w:rPr>
            </w:pPr>
            <w:r w:rsidRPr="00547B3A">
              <w:rPr>
                <w:rFonts w:ascii="Times New Roman" w:hAnsi="Times New Roman" w:cs="Times New Roman"/>
                <w:sz w:val="24"/>
                <w:szCs w:val="24"/>
              </w:rPr>
              <w:t>8</w:t>
            </w:r>
          </w:p>
        </w:tc>
        <w:tc>
          <w:tcPr>
            <w:tcW w:w="851" w:type="dxa"/>
            <w:tcBorders>
              <w:top w:val="single" w:sz="4" w:space="0" w:color="auto"/>
              <w:bottom w:val="single" w:sz="4" w:space="0" w:color="auto"/>
            </w:tcBorders>
          </w:tcPr>
          <w:p w:rsidR="000D71B3" w:rsidRPr="00547B3A" w:rsidRDefault="000D71B3" w:rsidP="000D71B3">
            <w:pPr>
              <w:spacing w:after="0" w:line="240" w:lineRule="auto"/>
              <w:jc w:val="center"/>
              <w:rPr>
                <w:rFonts w:ascii="Times New Roman" w:hAnsi="Times New Roman" w:cs="Times New Roman"/>
                <w:sz w:val="24"/>
                <w:szCs w:val="24"/>
              </w:rPr>
            </w:pPr>
          </w:p>
        </w:tc>
        <w:tc>
          <w:tcPr>
            <w:tcW w:w="710" w:type="dxa"/>
            <w:tcBorders>
              <w:top w:val="single" w:sz="4" w:space="0" w:color="auto"/>
              <w:bottom w:val="single" w:sz="4" w:space="0" w:color="auto"/>
            </w:tcBorders>
          </w:tcPr>
          <w:p w:rsidR="000D71B3" w:rsidRPr="00547B3A" w:rsidRDefault="000D71B3" w:rsidP="000D71B3">
            <w:pPr>
              <w:spacing w:after="0" w:line="240" w:lineRule="auto"/>
              <w:jc w:val="center"/>
              <w:rPr>
                <w:rFonts w:ascii="Times New Roman" w:hAnsi="Times New Roman" w:cs="Times New Roman"/>
                <w:sz w:val="24"/>
                <w:szCs w:val="24"/>
              </w:rPr>
            </w:pPr>
          </w:p>
        </w:tc>
        <w:tc>
          <w:tcPr>
            <w:tcW w:w="709" w:type="dxa"/>
            <w:tcBorders>
              <w:top w:val="single" w:sz="4" w:space="0" w:color="auto"/>
              <w:bottom w:val="single" w:sz="4" w:space="0" w:color="auto"/>
            </w:tcBorders>
          </w:tcPr>
          <w:p w:rsidR="000D71B3" w:rsidRPr="00547B3A" w:rsidRDefault="000D71B3" w:rsidP="000D71B3">
            <w:pPr>
              <w:spacing w:after="0" w:line="240" w:lineRule="auto"/>
              <w:jc w:val="center"/>
              <w:rPr>
                <w:rFonts w:ascii="Times New Roman" w:hAnsi="Times New Roman" w:cs="Times New Roman"/>
                <w:sz w:val="24"/>
                <w:szCs w:val="24"/>
              </w:rPr>
            </w:pPr>
          </w:p>
        </w:tc>
        <w:tc>
          <w:tcPr>
            <w:tcW w:w="708" w:type="dxa"/>
            <w:tcBorders>
              <w:top w:val="single" w:sz="4" w:space="0" w:color="auto"/>
              <w:bottom w:val="single" w:sz="4" w:space="0" w:color="auto"/>
            </w:tcBorders>
          </w:tcPr>
          <w:p w:rsidR="000D71B3" w:rsidRPr="00547B3A" w:rsidRDefault="000D71B3" w:rsidP="000D71B3">
            <w:pPr>
              <w:spacing w:after="0" w:line="240" w:lineRule="auto"/>
              <w:jc w:val="center"/>
              <w:rPr>
                <w:rFonts w:ascii="Times New Roman" w:hAnsi="Times New Roman" w:cs="Times New Roman"/>
                <w:sz w:val="24"/>
                <w:szCs w:val="24"/>
              </w:rPr>
            </w:pPr>
          </w:p>
        </w:tc>
        <w:tc>
          <w:tcPr>
            <w:tcW w:w="1843" w:type="dxa"/>
            <w:tcBorders>
              <w:top w:val="single" w:sz="4" w:space="0" w:color="auto"/>
              <w:bottom w:val="single" w:sz="4" w:space="0" w:color="auto"/>
            </w:tcBorders>
          </w:tcPr>
          <w:p w:rsidR="000D71B3" w:rsidRPr="00547B3A" w:rsidRDefault="000D71B3" w:rsidP="000D71B3">
            <w:pPr>
              <w:spacing w:after="0" w:line="240" w:lineRule="auto"/>
              <w:jc w:val="center"/>
              <w:rPr>
                <w:rFonts w:ascii="Times New Roman" w:hAnsi="Times New Roman" w:cs="Times New Roman"/>
                <w:sz w:val="24"/>
                <w:szCs w:val="24"/>
              </w:rPr>
            </w:pPr>
            <w:proofErr w:type="spellStart"/>
            <w:r w:rsidRPr="00547B3A">
              <w:rPr>
                <w:rFonts w:ascii="Times New Roman" w:hAnsi="Times New Roman" w:cs="Times New Roman"/>
                <w:sz w:val="24"/>
                <w:szCs w:val="24"/>
              </w:rPr>
              <w:t>Кошмитко</w:t>
            </w:r>
            <w:proofErr w:type="spellEnd"/>
            <w:r w:rsidRPr="00547B3A">
              <w:rPr>
                <w:rFonts w:ascii="Times New Roman" w:hAnsi="Times New Roman" w:cs="Times New Roman"/>
                <w:sz w:val="24"/>
                <w:szCs w:val="24"/>
              </w:rPr>
              <w:t xml:space="preserve"> Е.Л.</w:t>
            </w:r>
          </w:p>
        </w:tc>
      </w:tr>
      <w:tr w:rsidR="000D71B3" w:rsidRPr="00547B3A" w:rsidTr="000D71B3">
        <w:trPr>
          <w:trHeight w:val="569"/>
        </w:trPr>
        <w:tc>
          <w:tcPr>
            <w:tcW w:w="955" w:type="dxa"/>
            <w:tcBorders>
              <w:top w:val="single" w:sz="4" w:space="0" w:color="auto"/>
              <w:bottom w:val="single" w:sz="4" w:space="0" w:color="auto"/>
            </w:tcBorders>
          </w:tcPr>
          <w:p w:rsidR="000D71B3" w:rsidRPr="00547B3A" w:rsidRDefault="000D71B3" w:rsidP="000D71B3">
            <w:pPr>
              <w:numPr>
                <w:ilvl w:val="0"/>
                <w:numId w:val="28"/>
              </w:numPr>
              <w:spacing w:after="0" w:line="240" w:lineRule="auto"/>
              <w:ind w:left="0"/>
              <w:jc w:val="center"/>
              <w:rPr>
                <w:rFonts w:ascii="Times New Roman" w:hAnsi="Times New Roman" w:cs="Times New Roman"/>
                <w:sz w:val="24"/>
                <w:szCs w:val="24"/>
              </w:rPr>
            </w:pPr>
          </w:p>
        </w:tc>
        <w:tc>
          <w:tcPr>
            <w:tcW w:w="3261" w:type="dxa"/>
            <w:tcBorders>
              <w:top w:val="single" w:sz="4" w:space="0" w:color="auto"/>
              <w:bottom w:val="single" w:sz="4" w:space="0" w:color="auto"/>
            </w:tcBorders>
          </w:tcPr>
          <w:p w:rsidR="000D71B3" w:rsidRPr="00547B3A" w:rsidRDefault="000D71B3" w:rsidP="000D71B3">
            <w:pPr>
              <w:spacing w:after="0" w:line="240" w:lineRule="auto"/>
              <w:rPr>
                <w:rFonts w:ascii="Times New Roman" w:hAnsi="Times New Roman" w:cs="Times New Roman"/>
                <w:sz w:val="24"/>
                <w:szCs w:val="24"/>
              </w:rPr>
            </w:pPr>
            <w:r w:rsidRPr="00547B3A">
              <w:rPr>
                <w:rFonts w:ascii="Times New Roman" w:hAnsi="Times New Roman" w:cs="Times New Roman"/>
                <w:sz w:val="24"/>
                <w:szCs w:val="24"/>
              </w:rPr>
              <w:t>Поселковый конкурс «Пасха Красная»</w:t>
            </w:r>
          </w:p>
        </w:tc>
        <w:tc>
          <w:tcPr>
            <w:tcW w:w="852" w:type="dxa"/>
            <w:tcBorders>
              <w:top w:val="single" w:sz="4" w:space="0" w:color="auto"/>
              <w:bottom w:val="single" w:sz="4" w:space="0" w:color="auto"/>
            </w:tcBorders>
          </w:tcPr>
          <w:p w:rsidR="000D71B3" w:rsidRPr="00547B3A" w:rsidRDefault="000D71B3" w:rsidP="000D71B3">
            <w:pPr>
              <w:spacing w:after="0" w:line="240" w:lineRule="auto"/>
              <w:jc w:val="center"/>
              <w:rPr>
                <w:rFonts w:ascii="Times New Roman" w:hAnsi="Times New Roman" w:cs="Times New Roman"/>
                <w:sz w:val="24"/>
                <w:szCs w:val="24"/>
              </w:rPr>
            </w:pPr>
            <w:r w:rsidRPr="00547B3A">
              <w:rPr>
                <w:rFonts w:ascii="Times New Roman" w:hAnsi="Times New Roman" w:cs="Times New Roman"/>
                <w:sz w:val="24"/>
                <w:szCs w:val="24"/>
              </w:rPr>
              <w:t>36</w:t>
            </w:r>
          </w:p>
          <w:p w:rsidR="000D71B3" w:rsidRPr="00547B3A" w:rsidRDefault="000D71B3" w:rsidP="000D71B3">
            <w:pPr>
              <w:spacing w:after="0" w:line="240" w:lineRule="auto"/>
              <w:jc w:val="center"/>
              <w:rPr>
                <w:rFonts w:ascii="Times New Roman" w:hAnsi="Times New Roman" w:cs="Times New Roman"/>
                <w:sz w:val="24"/>
                <w:szCs w:val="24"/>
              </w:rPr>
            </w:pPr>
          </w:p>
        </w:tc>
        <w:tc>
          <w:tcPr>
            <w:tcW w:w="851" w:type="dxa"/>
            <w:tcBorders>
              <w:top w:val="single" w:sz="4" w:space="0" w:color="auto"/>
              <w:bottom w:val="single" w:sz="4" w:space="0" w:color="auto"/>
            </w:tcBorders>
          </w:tcPr>
          <w:p w:rsidR="000D71B3" w:rsidRPr="00547B3A" w:rsidRDefault="000D71B3" w:rsidP="000D71B3">
            <w:pPr>
              <w:spacing w:after="0" w:line="240" w:lineRule="auto"/>
              <w:jc w:val="center"/>
              <w:rPr>
                <w:rFonts w:ascii="Times New Roman" w:hAnsi="Times New Roman" w:cs="Times New Roman"/>
                <w:sz w:val="24"/>
                <w:szCs w:val="24"/>
              </w:rPr>
            </w:pPr>
          </w:p>
        </w:tc>
        <w:tc>
          <w:tcPr>
            <w:tcW w:w="710" w:type="dxa"/>
            <w:tcBorders>
              <w:top w:val="single" w:sz="4" w:space="0" w:color="auto"/>
              <w:bottom w:val="single" w:sz="4" w:space="0" w:color="auto"/>
            </w:tcBorders>
          </w:tcPr>
          <w:p w:rsidR="000D71B3" w:rsidRPr="00547B3A" w:rsidRDefault="000D71B3" w:rsidP="000D71B3">
            <w:pPr>
              <w:spacing w:after="0" w:line="240" w:lineRule="auto"/>
              <w:jc w:val="center"/>
              <w:rPr>
                <w:rFonts w:ascii="Times New Roman" w:hAnsi="Times New Roman" w:cs="Times New Roman"/>
                <w:sz w:val="24"/>
                <w:szCs w:val="24"/>
              </w:rPr>
            </w:pPr>
          </w:p>
        </w:tc>
        <w:tc>
          <w:tcPr>
            <w:tcW w:w="709" w:type="dxa"/>
            <w:tcBorders>
              <w:top w:val="single" w:sz="4" w:space="0" w:color="auto"/>
              <w:bottom w:val="single" w:sz="4" w:space="0" w:color="auto"/>
            </w:tcBorders>
          </w:tcPr>
          <w:p w:rsidR="000D71B3" w:rsidRPr="00547B3A" w:rsidRDefault="000D71B3" w:rsidP="000D71B3">
            <w:pPr>
              <w:spacing w:after="0" w:line="240" w:lineRule="auto"/>
              <w:jc w:val="center"/>
              <w:rPr>
                <w:rFonts w:ascii="Times New Roman" w:hAnsi="Times New Roman" w:cs="Times New Roman"/>
                <w:sz w:val="24"/>
                <w:szCs w:val="24"/>
              </w:rPr>
            </w:pPr>
          </w:p>
        </w:tc>
        <w:tc>
          <w:tcPr>
            <w:tcW w:w="708" w:type="dxa"/>
            <w:tcBorders>
              <w:top w:val="single" w:sz="4" w:space="0" w:color="auto"/>
              <w:bottom w:val="single" w:sz="4" w:space="0" w:color="auto"/>
            </w:tcBorders>
          </w:tcPr>
          <w:p w:rsidR="000D71B3" w:rsidRPr="00547B3A" w:rsidRDefault="000D71B3" w:rsidP="000D71B3">
            <w:pPr>
              <w:spacing w:after="0" w:line="240" w:lineRule="auto"/>
              <w:jc w:val="center"/>
              <w:rPr>
                <w:rFonts w:ascii="Times New Roman" w:hAnsi="Times New Roman" w:cs="Times New Roman"/>
                <w:sz w:val="24"/>
                <w:szCs w:val="24"/>
              </w:rPr>
            </w:pPr>
          </w:p>
        </w:tc>
        <w:tc>
          <w:tcPr>
            <w:tcW w:w="1843" w:type="dxa"/>
            <w:tcBorders>
              <w:top w:val="single" w:sz="4" w:space="0" w:color="auto"/>
              <w:bottom w:val="single" w:sz="4" w:space="0" w:color="auto"/>
            </w:tcBorders>
          </w:tcPr>
          <w:p w:rsidR="000D71B3" w:rsidRPr="00547B3A" w:rsidRDefault="000D71B3" w:rsidP="000D71B3">
            <w:pPr>
              <w:spacing w:after="0" w:line="240" w:lineRule="auto"/>
              <w:jc w:val="center"/>
              <w:rPr>
                <w:rFonts w:ascii="Times New Roman" w:hAnsi="Times New Roman" w:cs="Times New Roman"/>
                <w:sz w:val="24"/>
                <w:szCs w:val="24"/>
              </w:rPr>
            </w:pPr>
            <w:r w:rsidRPr="00547B3A">
              <w:rPr>
                <w:rFonts w:ascii="Times New Roman" w:hAnsi="Times New Roman" w:cs="Times New Roman"/>
                <w:sz w:val="24"/>
                <w:szCs w:val="24"/>
              </w:rPr>
              <w:t>Иващенко Т.М.</w:t>
            </w:r>
          </w:p>
          <w:p w:rsidR="000D71B3" w:rsidRPr="00547B3A" w:rsidRDefault="000D71B3" w:rsidP="000D71B3">
            <w:pPr>
              <w:spacing w:after="0" w:line="240" w:lineRule="auto"/>
              <w:jc w:val="center"/>
              <w:rPr>
                <w:rFonts w:ascii="Times New Roman" w:hAnsi="Times New Roman" w:cs="Times New Roman"/>
                <w:sz w:val="24"/>
                <w:szCs w:val="24"/>
              </w:rPr>
            </w:pPr>
            <w:r w:rsidRPr="00547B3A">
              <w:rPr>
                <w:rFonts w:ascii="Times New Roman" w:hAnsi="Times New Roman" w:cs="Times New Roman"/>
                <w:sz w:val="24"/>
                <w:szCs w:val="24"/>
              </w:rPr>
              <w:t>Лазарева С.Н.</w:t>
            </w:r>
          </w:p>
          <w:p w:rsidR="000D71B3" w:rsidRPr="00547B3A" w:rsidRDefault="000D71B3" w:rsidP="000D71B3">
            <w:pPr>
              <w:spacing w:after="0" w:line="240" w:lineRule="auto"/>
              <w:jc w:val="center"/>
              <w:rPr>
                <w:rFonts w:ascii="Times New Roman" w:hAnsi="Times New Roman" w:cs="Times New Roman"/>
                <w:sz w:val="24"/>
                <w:szCs w:val="24"/>
              </w:rPr>
            </w:pPr>
            <w:proofErr w:type="spellStart"/>
            <w:r w:rsidRPr="00547B3A">
              <w:rPr>
                <w:rFonts w:ascii="Times New Roman" w:hAnsi="Times New Roman" w:cs="Times New Roman"/>
                <w:sz w:val="24"/>
                <w:szCs w:val="24"/>
              </w:rPr>
              <w:t>Кошмитко</w:t>
            </w:r>
            <w:proofErr w:type="spellEnd"/>
            <w:r w:rsidRPr="00547B3A">
              <w:rPr>
                <w:rFonts w:ascii="Times New Roman" w:hAnsi="Times New Roman" w:cs="Times New Roman"/>
                <w:sz w:val="24"/>
                <w:szCs w:val="24"/>
              </w:rPr>
              <w:t xml:space="preserve"> Е.Л.</w:t>
            </w:r>
          </w:p>
          <w:p w:rsidR="000D71B3" w:rsidRPr="00547B3A" w:rsidRDefault="000D71B3" w:rsidP="000D71B3">
            <w:pPr>
              <w:spacing w:after="0" w:line="240" w:lineRule="auto"/>
              <w:jc w:val="center"/>
              <w:rPr>
                <w:rFonts w:ascii="Times New Roman" w:hAnsi="Times New Roman" w:cs="Times New Roman"/>
                <w:sz w:val="24"/>
                <w:szCs w:val="24"/>
              </w:rPr>
            </w:pPr>
            <w:proofErr w:type="spellStart"/>
            <w:r w:rsidRPr="00547B3A">
              <w:rPr>
                <w:rFonts w:ascii="Times New Roman" w:hAnsi="Times New Roman" w:cs="Times New Roman"/>
                <w:sz w:val="24"/>
                <w:szCs w:val="24"/>
              </w:rPr>
              <w:t>Шкуричева</w:t>
            </w:r>
            <w:proofErr w:type="spellEnd"/>
            <w:r w:rsidRPr="00547B3A">
              <w:rPr>
                <w:rFonts w:ascii="Times New Roman" w:hAnsi="Times New Roman" w:cs="Times New Roman"/>
                <w:sz w:val="24"/>
                <w:szCs w:val="24"/>
              </w:rPr>
              <w:t xml:space="preserve"> Н.В.</w:t>
            </w:r>
          </w:p>
          <w:p w:rsidR="000D71B3" w:rsidRPr="00547B3A" w:rsidRDefault="000D71B3" w:rsidP="000D71B3">
            <w:pPr>
              <w:spacing w:after="0" w:line="240" w:lineRule="auto"/>
              <w:jc w:val="center"/>
              <w:rPr>
                <w:rFonts w:ascii="Times New Roman" w:hAnsi="Times New Roman" w:cs="Times New Roman"/>
                <w:sz w:val="24"/>
                <w:szCs w:val="24"/>
              </w:rPr>
            </w:pPr>
            <w:proofErr w:type="spellStart"/>
            <w:r w:rsidRPr="00547B3A">
              <w:rPr>
                <w:rFonts w:ascii="Times New Roman" w:hAnsi="Times New Roman" w:cs="Times New Roman"/>
                <w:sz w:val="24"/>
                <w:szCs w:val="24"/>
              </w:rPr>
              <w:t>Вьюгова</w:t>
            </w:r>
            <w:proofErr w:type="spellEnd"/>
            <w:r w:rsidRPr="00547B3A">
              <w:rPr>
                <w:rFonts w:ascii="Times New Roman" w:hAnsi="Times New Roman" w:cs="Times New Roman"/>
                <w:sz w:val="24"/>
                <w:szCs w:val="24"/>
              </w:rPr>
              <w:t xml:space="preserve"> М.А.</w:t>
            </w:r>
          </w:p>
        </w:tc>
      </w:tr>
      <w:tr w:rsidR="000D71B3" w:rsidRPr="00547B3A" w:rsidTr="000D71B3">
        <w:trPr>
          <w:trHeight w:val="569"/>
        </w:trPr>
        <w:tc>
          <w:tcPr>
            <w:tcW w:w="955" w:type="dxa"/>
            <w:tcBorders>
              <w:top w:val="single" w:sz="4" w:space="0" w:color="auto"/>
              <w:bottom w:val="single" w:sz="4" w:space="0" w:color="auto"/>
            </w:tcBorders>
          </w:tcPr>
          <w:p w:rsidR="000D71B3" w:rsidRPr="00547B3A" w:rsidRDefault="000D71B3" w:rsidP="000D71B3">
            <w:pPr>
              <w:numPr>
                <w:ilvl w:val="0"/>
                <w:numId w:val="28"/>
              </w:numPr>
              <w:spacing w:after="0" w:line="240" w:lineRule="auto"/>
              <w:ind w:left="0"/>
              <w:jc w:val="center"/>
              <w:rPr>
                <w:rFonts w:ascii="Times New Roman" w:hAnsi="Times New Roman" w:cs="Times New Roman"/>
                <w:sz w:val="24"/>
                <w:szCs w:val="24"/>
              </w:rPr>
            </w:pPr>
          </w:p>
        </w:tc>
        <w:tc>
          <w:tcPr>
            <w:tcW w:w="3261" w:type="dxa"/>
            <w:tcBorders>
              <w:top w:val="single" w:sz="4" w:space="0" w:color="auto"/>
              <w:bottom w:val="single" w:sz="4" w:space="0" w:color="auto"/>
            </w:tcBorders>
          </w:tcPr>
          <w:p w:rsidR="000D71B3" w:rsidRPr="00547B3A" w:rsidRDefault="000D71B3" w:rsidP="000D71B3">
            <w:pPr>
              <w:spacing w:after="0" w:line="240" w:lineRule="auto"/>
              <w:rPr>
                <w:rFonts w:ascii="Times New Roman" w:hAnsi="Times New Roman" w:cs="Times New Roman"/>
                <w:sz w:val="24"/>
                <w:szCs w:val="24"/>
              </w:rPr>
            </w:pPr>
            <w:r w:rsidRPr="00547B3A">
              <w:rPr>
                <w:rFonts w:ascii="Times New Roman" w:hAnsi="Times New Roman" w:cs="Times New Roman"/>
                <w:sz w:val="24"/>
                <w:szCs w:val="24"/>
              </w:rPr>
              <w:t>Выставка к августовской педагогической конференции</w:t>
            </w:r>
          </w:p>
        </w:tc>
        <w:tc>
          <w:tcPr>
            <w:tcW w:w="852" w:type="dxa"/>
            <w:tcBorders>
              <w:top w:val="single" w:sz="4" w:space="0" w:color="auto"/>
              <w:bottom w:val="single" w:sz="4" w:space="0" w:color="auto"/>
            </w:tcBorders>
          </w:tcPr>
          <w:p w:rsidR="000D71B3" w:rsidRPr="00547B3A" w:rsidRDefault="000D71B3" w:rsidP="000D71B3">
            <w:pPr>
              <w:spacing w:after="0" w:line="240" w:lineRule="auto"/>
              <w:jc w:val="center"/>
              <w:rPr>
                <w:rFonts w:ascii="Times New Roman" w:hAnsi="Times New Roman" w:cs="Times New Roman"/>
                <w:sz w:val="24"/>
                <w:szCs w:val="24"/>
              </w:rPr>
            </w:pPr>
            <w:r w:rsidRPr="00547B3A">
              <w:rPr>
                <w:rFonts w:ascii="Times New Roman" w:hAnsi="Times New Roman" w:cs="Times New Roman"/>
                <w:sz w:val="24"/>
                <w:szCs w:val="24"/>
              </w:rPr>
              <w:t>10</w:t>
            </w:r>
          </w:p>
        </w:tc>
        <w:tc>
          <w:tcPr>
            <w:tcW w:w="851" w:type="dxa"/>
            <w:tcBorders>
              <w:top w:val="single" w:sz="4" w:space="0" w:color="auto"/>
              <w:bottom w:val="single" w:sz="4" w:space="0" w:color="auto"/>
            </w:tcBorders>
          </w:tcPr>
          <w:p w:rsidR="000D71B3" w:rsidRPr="00547B3A" w:rsidRDefault="000D71B3" w:rsidP="000D71B3">
            <w:pPr>
              <w:spacing w:after="0" w:line="240" w:lineRule="auto"/>
              <w:jc w:val="center"/>
              <w:rPr>
                <w:rFonts w:ascii="Times New Roman" w:hAnsi="Times New Roman" w:cs="Times New Roman"/>
                <w:sz w:val="24"/>
                <w:szCs w:val="24"/>
              </w:rPr>
            </w:pPr>
          </w:p>
        </w:tc>
        <w:tc>
          <w:tcPr>
            <w:tcW w:w="710" w:type="dxa"/>
            <w:tcBorders>
              <w:top w:val="single" w:sz="4" w:space="0" w:color="auto"/>
              <w:bottom w:val="single" w:sz="4" w:space="0" w:color="auto"/>
            </w:tcBorders>
          </w:tcPr>
          <w:p w:rsidR="000D71B3" w:rsidRPr="00547B3A" w:rsidRDefault="000D71B3" w:rsidP="000D71B3">
            <w:pPr>
              <w:spacing w:after="0" w:line="240" w:lineRule="auto"/>
              <w:jc w:val="center"/>
              <w:rPr>
                <w:rFonts w:ascii="Times New Roman" w:hAnsi="Times New Roman" w:cs="Times New Roman"/>
                <w:sz w:val="24"/>
                <w:szCs w:val="24"/>
              </w:rPr>
            </w:pPr>
          </w:p>
        </w:tc>
        <w:tc>
          <w:tcPr>
            <w:tcW w:w="709" w:type="dxa"/>
            <w:tcBorders>
              <w:top w:val="single" w:sz="4" w:space="0" w:color="auto"/>
              <w:bottom w:val="single" w:sz="4" w:space="0" w:color="auto"/>
            </w:tcBorders>
          </w:tcPr>
          <w:p w:rsidR="000D71B3" w:rsidRPr="00547B3A" w:rsidRDefault="000D71B3" w:rsidP="000D71B3">
            <w:pPr>
              <w:spacing w:after="0" w:line="240" w:lineRule="auto"/>
              <w:jc w:val="center"/>
              <w:rPr>
                <w:rFonts w:ascii="Times New Roman" w:hAnsi="Times New Roman" w:cs="Times New Roman"/>
                <w:sz w:val="24"/>
                <w:szCs w:val="24"/>
              </w:rPr>
            </w:pPr>
          </w:p>
        </w:tc>
        <w:tc>
          <w:tcPr>
            <w:tcW w:w="708" w:type="dxa"/>
            <w:tcBorders>
              <w:top w:val="single" w:sz="4" w:space="0" w:color="auto"/>
              <w:bottom w:val="single" w:sz="4" w:space="0" w:color="auto"/>
            </w:tcBorders>
          </w:tcPr>
          <w:p w:rsidR="000D71B3" w:rsidRPr="00547B3A" w:rsidRDefault="000D71B3" w:rsidP="000D71B3">
            <w:pPr>
              <w:spacing w:after="0" w:line="240" w:lineRule="auto"/>
              <w:jc w:val="center"/>
              <w:rPr>
                <w:rFonts w:ascii="Times New Roman" w:hAnsi="Times New Roman" w:cs="Times New Roman"/>
                <w:sz w:val="24"/>
                <w:szCs w:val="24"/>
              </w:rPr>
            </w:pPr>
          </w:p>
        </w:tc>
        <w:tc>
          <w:tcPr>
            <w:tcW w:w="1843" w:type="dxa"/>
            <w:tcBorders>
              <w:top w:val="single" w:sz="4" w:space="0" w:color="auto"/>
              <w:bottom w:val="single" w:sz="4" w:space="0" w:color="auto"/>
            </w:tcBorders>
          </w:tcPr>
          <w:p w:rsidR="000D71B3" w:rsidRPr="00547B3A" w:rsidRDefault="000D71B3" w:rsidP="000D71B3">
            <w:pPr>
              <w:spacing w:after="0" w:line="240" w:lineRule="auto"/>
              <w:jc w:val="center"/>
              <w:rPr>
                <w:rFonts w:ascii="Times New Roman" w:hAnsi="Times New Roman" w:cs="Times New Roman"/>
                <w:sz w:val="24"/>
                <w:szCs w:val="24"/>
              </w:rPr>
            </w:pPr>
            <w:r w:rsidRPr="00547B3A">
              <w:rPr>
                <w:rFonts w:ascii="Times New Roman" w:hAnsi="Times New Roman" w:cs="Times New Roman"/>
                <w:sz w:val="24"/>
                <w:szCs w:val="24"/>
              </w:rPr>
              <w:t>Иващенко Т.М.</w:t>
            </w:r>
          </w:p>
        </w:tc>
      </w:tr>
      <w:tr w:rsidR="000D71B3" w:rsidRPr="00547B3A" w:rsidTr="000D71B3">
        <w:trPr>
          <w:trHeight w:val="569"/>
        </w:trPr>
        <w:tc>
          <w:tcPr>
            <w:tcW w:w="955" w:type="dxa"/>
            <w:tcBorders>
              <w:top w:val="single" w:sz="4" w:space="0" w:color="auto"/>
              <w:bottom w:val="single" w:sz="4" w:space="0" w:color="auto"/>
            </w:tcBorders>
          </w:tcPr>
          <w:p w:rsidR="000D71B3" w:rsidRPr="00547B3A" w:rsidRDefault="000D71B3" w:rsidP="000D71B3">
            <w:pPr>
              <w:numPr>
                <w:ilvl w:val="0"/>
                <w:numId w:val="28"/>
              </w:numPr>
              <w:spacing w:after="0" w:line="240" w:lineRule="auto"/>
              <w:ind w:left="0"/>
              <w:jc w:val="center"/>
              <w:rPr>
                <w:rFonts w:ascii="Times New Roman" w:hAnsi="Times New Roman" w:cs="Times New Roman"/>
                <w:sz w:val="24"/>
                <w:szCs w:val="24"/>
              </w:rPr>
            </w:pPr>
          </w:p>
        </w:tc>
        <w:tc>
          <w:tcPr>
            <w:tcW w:w="3261" w:type="dxa"/>
            <w:tcBorders>
              <w:top w:val="single" w:sz="4" w:space="0" w:color="auto"/>
              <w:bottom w:val="single" w:sz="4" w:space="0" w:color="auto"/>
            </w:tcBorders>
          </w:tcPr>
          <w:p w:rsidR="000D71B3" w:rsidRPr="00547B3A" w:rsidRDefault="000D71B3" w:rsidP="000D71B3">
            <w:pPr>
              <w:spacing w:after="0" w:line="240" w:lineRule="auto"/>
              <w:rPr>
                <w:rFonts w:ascii="Times New Roman" w:hAnsi="Times New Roman" w:cs="Times New Roman"/>
                <w:sz w:val="24"/>
                <w:szCs w:val="24"/>
              </w:rPr>
            </w:pPr>
            <w:r w:rsidRPr="00547B3A">
              <w:rPr>
                <w:rFonts w:ascii="Times New Roman" w:hAnsi="Times New Roman" w:cs="Times New Roman"/>
                <w:sz w:val="24"/>
                <w:szCs w:val="24"/>
              </w:rPr>
              <w:t>Выставка творческих работ в школе к Новому году</w:t>
            </w:r>
          </w:p>
        </w:tc>
        <w:tc>
          <w:tcPr>
            <w:tcW w:w="852" w:type="dxa"/>
            <w:tcBorders>
              <w:top w:val="single" w:sz="4" w:space="0" w:color="auto"/>
              <w:bottom w:val="single" w:sz="4" w:space="0" w:color="auto"/>
            </w:tcBorders>
          </w:tcPr>
          <w:p w:rsidR="000D71B3" w:rsidRPr="00547B3A" w:rsidRDefault="000D71B3" w:rsidP="000D71B3">
            <w:pPr>
              <w:spacing w:after="0" w:line="240" w:lineRule="auto"/>
              <w:jc w:val="center"/>
              <w:rPr>
                <w:rFonts w:ascii="Times New Roman" w:hAnsi="Times New Roman" w:cs="Times New Roman"/>
                <w:sz w:val="24"/>
                <w:szCs w:val="24"/>
              </w:rPr>
            </w:pPr>
            <w:r w:rsidRPr="00547B3A">
              <w:rPr>
                <w:rFonts w:ascii="Times New Roman" w:hAnsi="Times New Roman" w:cs="Times New Roman"/>
                <w:sz w:val="24"/>
                <w:szCs w:val="24"/>
              </w:rPr>
              <w:t>2</w:t>
            </w:r>
          </w:p>
        </w:tc>
        <w:tc>
          <w:tcPr>
            <w:tcW w:w="851" w:type="dxa"/>
            <w:tcBorders>
              <w:top w:val="single" w:sz="4" w:space="0" w:color="auto"/>
              <w:bottom w:val="single" w:sz="4" w:space="0" w:color="auto"/>
            </w:tcBorders>
          </w:tcPr>
          <w:p w:rsidR="000D71B3" w:rsidRPr="00547B3A" w:rsidRDefault="000D71B3" w:rsidP="000D71B3">
            <w:pPr>
              <w:spacing w:after="0" w:line="240" w:lineRule="auto"/>
              <w:jc w:val="center"/>
              <w:rPr>
                <w:rFonts w:ascii="Times New Roman" w:hAnsi="Times New Roman" w:cs="Times New Roman"/>
                <w:sz w:val="24"/>
                <w:szCs w:val="24"/>
              </w:rPr>
            </w:pPr>
          </w:p>
        </w:tc>
        <w:tc>
          <w:tcPr>
            <w:tcW w:w="710" w:type="dxa"/>
            <w:tcBorders>
              <w:top w:val="single" w:sz="4" w:space="0" w:color="auto"/>
              <w:bottom w:val="single" w:sz="4" w:space="0" w:color="auto"/>
            </w:tcBorders>
          </w:tcPr>
          <w:p w:rsidR="000D71B3" w:rsidRPr="00547B3A" w:rsidRDefault="000D71B3" w:rsidP="000D71B3">
            <w:pPr>
              <w:spacing w:after="0" w:line="240" w:lineRule="auto"/>
              <w:jc w:val="center"/>
              <w:rPr>
                <w:rFonts w:ascii="Times New Roman" w:hAnsi="Times New Roman" w:cs="Times New Roman"/>
                <w:sz w:val="24"/>
                <w:szCs w:val="24"/>
              </w:rPr>
            </w:pPr>
          </w:p>
        </w:tc>
        <w:tc>
          <w:tcPr>
            <w:tcW w:w="709" w:type="dxa"/>
            <w:tcBorders>
              <w:top w:val="single" w:sz="4" w:space="0" w:color="auto"/>
              <w:bottom w:val="single" w:sz="4" w:space="0" w:color="auto"/>
            </w:tcBorders>
          </w:tcPr>
          <w:p w:rsidR="000D71B3" w:rsidRPr="00547B3A" w:rsidRDefault="000D71B3" w:rsidP="000D71B3">
            <w:pPr>
              <w:spacing w:after="0" w:line="240" w:lineRule="auto"/>
              <w:jc w:val="center"/>
              <w:rPr>
                <w:rFonts w:ascii="Times New Roman" w:hAnsi="Times New Roman" w:cs="Times New Roman"/>
                <w:sz w:val="24"/>
                <w:szCs w:val="24"/>
              </w:rPr>
            </w:pPr>
          </w:p>
        </w:tc>
        <w:tc>
          <w:tcPr>
            <w:tcW w:w="708" w:type="dxa"/>
            <w:tcBorders>
              <w:top w:val="single" w:sz="4" w:space="0" w:color="auto"/>
              <w:bottom w:val="single" w:sz="4" w:space="0" w:color="auto"/>
            </w:tcBorders>
          </w:tcPr>
          <w:p w:rsidR="000D71B3" w:rsidRPr="00547B3A" w:rsidRDefault="000D71B3" w:rsidP="000D71B3">
            <w:pPr>
              <w:spacing w:after="0" w:line="240" w:lineRule="auto"/>
              <w:jc w:val="center"/>
              <w:rPr>
                <w:rFonts w:ascii="Times New Roman" w:hAnsi="Times New Roman" w:cs="Times New Roman"/>
                <w:sz w:val="24"/>
                <w:szCs w:val="24"/>
              </w:rPr>
            </w:pPr>
          </w:p>
        </w:tc>
        <w:tc>
          <w:tcPr>
            <w:tcW w:w="1843" w:type="dxa"/>
            <w:tcBorders>
              <w:top w:val="single" w:sz="4" w:space="0" w:color="auto"/>
              <w:bottom w:val="single" w:sz="4" w:space="0" w:color="auto"/>
            </w:tcBorders>
          </w:tcPr>
          <w:p w:rsidR="000D71B3" w:rsidRPr="00547B3A" w:rsidRDefault="000D71B3" w:rsidP="000D71B3">
            <w:pPr>
              <w:spacing w:after="0" w:line="240" w:lineRule="auto"/>
              <w:jc w:val="center"/>
              <w:rPr>
                <w:rFonts w:ascii="Times New Roman" w:hAnsi="Times New Roman" w:cs="Times New Roman"/>
                <w:sz w:val="24"/>
                <w:szCs w:val="24"/>
              </w:rPr>
            </w:pPr>
            <w:r w:rsidRPr="00547B3A">
              <w:rPr>
                <w:rFonts w:ascii="Times New Roman" w:hAnsi="Times New Roman" w:cs="Times New Roman"/>
                <w:sz w:val="24"/>
                <w:szCs w:val="24"/>
              </w:rPr>
              <w:t>Иващенко Т.М.</w:t>
            </w:r>
          </w:p>
        </w:tc>
      </w:tr>
      <w:tr w:rsidR="000D71B3" w:rsidRPr="00547B3A" w:rsidTr="000D71B3">
        <w:tc>
          <w:tcPr>
            <w:tcW w:w="955" w:type="dxa"/>
          </w:tcPr>
          <w:p w:rsidR="000D71B3" w:rsidRPr="00547B3A" w:rsidRDefault="000D71B3" w:rsidP="000D71B3">
            <w:pPr>
              <w:spacing w:after="0" w:line="240" w:lineRule="auto"/>
              <w:jc w:val="center"/>
              <w:rPr>
                <w:rFonts w:ascii="Times New Roman" w:hAnsi="Times New Roman" w:cs="Times New Roman"/>
                <w:sz w:val="24"/>
                <w:szCs w:val="24"/>
              </w:rPr>
            </w:pPr>
          </w:p>
        </w:tc>
        <w:tc>
          <w:tcPr>
            <w:tcW w:w="3261" w:type="dxa"/>
          </w:tcPr>
          <w:p w:rsidR="000D71B3" w:rsidRPr="00547B3A" w:rsidRDefault="000D71B3" w:rsidP="000D71B3">
            <w:pPr>
              <w:spacing w:after="0" w:line="240" w:lineRule="auto"/>
              <w:rPr>
                <w:rFonts w:ascii="Times New Roman" w:hAnsi="Times New Roman" w:cs="Times New Roman"/>
                <w:b/>
                <w:sz w:val="24"/>
                <w:szCs w:val="24"/>
              </w:rPr>
            </w:pPr>
            <w:r w:rsidRPr="00547B3A">
              <w:rPr>
                <w:rFonts w:ascii="Times New Roman" w:hAnsi="Times New Roman" w:cs="Times New Roman"/>
                <w:b/>
                <w:sz w:val="24"/>
                <w:szCs w:val="24"/>
              </w:rPr>
              <w:t>Итого:</w:t>
            </w:r>
          </w:p>
        </w:tc>
        <w:tc>
          <w:tcPr>
            <w:tcW w:w="852" w:type="dxa"/>
          </w:tcPr>
          <w:p w:rsidR="000D71B3" w:rsidRPr="00547B3A" w:rsidRDefault="000D71B3" w:rsidP="000D71B3">
            <w:pPr>
              <w:spacing w:after="0" w:line="240" w:lineRule="auto"/>
              <w:jc w:val="center"/>
              <w:rPr>
                <w:rFonts w:ascii="Times New Roman" w:hAnsi="Times New Roman" w:cs="Times New Roman"/>
                <w:b/>
                <w:sz w:val="24"/>
                <w:szCs w:val="24"/>
              </w:rPr>
            </w:pPr>
            <w:r w:rsidRPr="00547B3A">
              <w:rPr>
                <w:rFonts w:ascii="Times New Roman" w:hAnsi="Times New Roman" w:cs="Times New Roman"/>
                <w:b/>
                <w:sz w:val="24"/>
                <w:szCs w:val="24"/>
              </w:rPr>
              <w:t>275</w:t>
            </w:r>
          </w:p>
        </w:tc>
        <w:tc>
          <w:tcPr>
            <w:tcW w:w="851" w:type="dxa"/>
          </w:tcPr>
          <w:p w:rsidR="000D71B3" w:rsidRPr="00547B3A" w:rsidRDefault="000D71B3" w:rsidP="000D71B3">
            <w:pPr>
              <w:spacing w:after="0" w:line="240" w:lineRule="auto"/>
              <w:jc w:val="center"/>
              <w:rPr>
                <w:rFonts w:ascii="Times New Roman" w:hAnsi="Times New Roman" w:cs="Times New Roman"/>
                <w:b/>
                <w:sz w:val="24"/>
                <w:szCs w:val="24"/>
              </w:rPr>
            </w:pPr>
            <w:r w:rsidRPr="00547B3A">
              <w:rPr>
                <w:rFonts w:ascii="Times New Roman" w:hAnsi="Times New Roman" w:cs="Times New Roman"/>
                <w:b/>
                <w:sz w:val="24"/>
                <w:szCs w:val="24"/>
              </w:rPr>
              <w:t>19</w:t>
            </w:r>
          </w:p>
        </w:tc>
        <w:tc>
          <w:tcPr>
            <w:tcW w:w="710" w:type="dxa"/>
          </w:tcPr>
          <w:p w:rsidR="000D71B3" w:rsidRPr="00547B3A" w:rsidRDefault="000D71B3" w:rsidP="000D71B3">
            <w:pPr>
              <w:spacing w:after="0" w:line="240" w:lineRule="auto"/>
              <w:jc w:val="center"/>
              <w:rPr>
                <w:rFonts w:ascii="Times New Roman" w:hAnsi="Times New Roman" w:cs="Times New Roman"/>
                <w:b/>
                <w:sz w:val="24"/>
                <w:szCs w:val="24"/>
              </w:rPr>
            </w:pPr>
            <w:r w:rsidRPr="00547B3A">
              <w:rPr>
                <w:rFonts w:ascii="Times New Roman" w:hAnsi="Times New Roman" w:cs="Times New Roman"/>
                <w:b/>
                <w:sz w:val="24"/>
                <w:szCs w:val="24"/>
              </w:rPr>
              <w:t>38</w:t>
            </w:r>
          </w:p>
        </w:tc>
        <w:tc>
          <w:tcPr>
            <w:tcW w:w="709" w:type="dxa"/>
          </w:tcPr>
          <w:p w:rsidR="000D71B3" w:rsidRPr="00547B3A" w:rsidRDefault="000D71B3" w:rsidP="000D71B3">
            <w:pPr>
              <w:spacing w:after="0" w:line="240" w:lineRule="auto"/>
              <w:jc w:val="center"/>
              <w:rPr>
                <w:rFonts w:ascii="Times New Roman" w:hAnsi="Times New Roman" w:cs="Times New Roman"/>
                <w:b/>
                <w:sz w:val="24"/>
                <w:szCs w:val="24"/>
              </w:rPr>
            </w:pPr>
            <w:r w:rsidRPr="00547B3A">
              <w:rPr>
                <w:rFonts w:ascii="Times New Roman" w:hAnsi="Times New Roman" w:cs="Times New Roman"/>
                <w:b/>
                <w:sz w:val="24"/>
                <w:szCs w:val="24"/>
              </w:rPr>
              <w:t>26</w:t>
            </w:r>
          </w:p>
        </w:tc>
        <w:tc>
          <w:tcPr>
            <w:tcW w:w="708" w:type="dxa"/>
          </w:tcPr>
          <w:p w:rsidR="000D71B3" w:rsidRPr="00547B3A" w:rsidRDefault="000D71B3" w:rsidP="000D71B3">
            <w:pPr>
              <w:spacing w:after="0" w:line="240" w:lineRule="auto"/>
              <w:jc w:val="center"/>
              <w:rPr>
                <w:rFonts w:ascii="Times New Roman" w:hAnsi="Times New Roman" w:cs="Times New Roman"/>
                <w:b/>
                <w:sz w:val="24"/>
                <w:szCs w:val="24"/>
              </w:rPr>
            </w:pPr>
            <w:r w:rsidRPr="00547B3A">
              <w:rPr>
                <w:rFonts w:ascii="Times New Roman" w:hAnsi="Times New Roman" w:cs="Times New Roman"/>
                <w:b/>
                <w:sz w:val="24"/>
                <w:szCs w:val="24"/>
              </w:rPr>
              <w:t>27</w:t>
            </w:r>
          </w:p>
        </w:tc>
        <w:tc>
          <w:tcPr>
            <w:tcW w:w="1843" w:type="dxa"/>
          </w:tcPr>
          <w:p w:rsidR="000D71B3" w:rsidRPr="00547B3A" w:rsidRDefault="000D71B3" w:rsidP="000D71B3">
            <w:pPr>
              <w:spacing w:after="0" w:line="240" w:lineRule="auto"/>
              <w:jc w:val="center"/>
              <w:rPr>
                <w:rFonts w:ascii="Times New Roman" w:hAnsi="Times New Roman" w:cs="Times New Roman"/>
                <w:sz w:val="24"/>
                <w:szCs w:val="24"/>
              </w:rPr>
            </w:pPr>
          </w:p>
        </w:tc>
      </w:tr>
    </w:tbl>
    <w:p w:rsidR="000D71B3" w:rsidRPr="00547B3A" w:rsidRDefault="000D71B3" w:rsidP="000D71B3">
      <w:pPr>
        <w:spacing w:after="0" w:line="240" w:lineRule="auto"/>
        <w:jc w:val="center"/>
        <w:rPr>
          <w:rFonts w:ascii="Times New Roman" w:hAnsi="Times New Roman" w:cs="Times New Roman"/>
          <w:sz w:val="24"/>
          <w:szCs w:val="24"/>
        </w:rPr>
      </w:pPr>
    </w:p>
    <w:p w:rsidR="000D71B3" w:rsidRPr="00547B3A" w:rsidRDefault="000D71B3" w:rsidP="000D71B3">
      <w:pPr>
        <w:spacing w:after="0" w:line="240" w:lineRule="auto"/>
        <w:jc w:val="center"/>
        <w:rPr>
          <w:rFonts w:ascii="Times New Roman" w:hAnsi="Times New Roman" w:cs="Times New Roman"/>
          <w:b/>
          <w:sz w:val="24"/>
          <w:szCs w:val="24"/>
        </w:rPr>
      </w:pPr>
      <w:r w:rsidRPr="00547B3A">
        <w:rPr>
          <w:rFonts w:ascii="Times New Roman" w:hAnsi="Times New Roman" w:cs="Times New Roman"/>
          <w:b/>
          <w:sz w:val="24"/>
          <w:szCs w:val="24"/>
        </w:rPr>
        <w:t xml:space="preserve">Результативность участия </w:t>
      </w:r>
    </w:p>
    <w:p w:rsidR="000D71B3" w:rsidRPr="00547B3A" w:rsidRDefault="000D71B3" w:rsidP="000D71B3">
      <w:pPr>
        <w:spacing w:after="0" w:line="240" w:lineRule="auto"/>
        <w:jc w:val="center"/>
        <w:rPr>
          <w:rFonts w:ascii="Times New Roman" w:hAnsi="Times New Roman" w:cs="Times New Roman"/>
          <w:b/>
          <w:sz w:val="24"/>
          <w:szCs w:val="24"/>
        </w:rPr>
      </w:pPr>
      <w:r w:rsidRPr="00547B3A">
        <w:rPr>
          <w:rFonts w:ascii="Times New Roman" w:hAnsi="Times New Roman" w:cs="Times New Roman"/>
          <w:b/>
          <w:sz w:val="24"/>
          <w:szCs w:val="24"/>
        </w:rPr>
        <w:t>в поселковых, районных, окружных, всероссийских и международных конкурсах</w:t>
      </w:r>
    </w:p>
    <w:p w:rsidR="000D71B3" w:rsidRPr="00547B3A" w:rsidRDefault="000D71B3" w:rsidP="000D71B3">
      <w:pPr>
        <w:spacing w:after="0" w:line="240" w:lineRule="auto"/>
        <w:jc w:val="center"/>
        <w:rPr>
          <w:rFonts w:ascii="Times New Roman" w:hAnsi="Times New Roman" w:cs="Times New Roman"/>
          <w:b/>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42"/>
        <w:gridCol w:w="1418"/>
        <w:gridCol w:w="1276"/>
        <w:gridCol w:w="1842"/>
        <w:gridCol w:w="1560"/>
        <w:gridCol w:w="2693"/>
      </w:tblGrid>
      <w:tr w:rsidR="000D71B3" w:rsidRPr="00547B3A" w:rsidTr="000D71B3">
        <w:tc>
          <w:tcPr>
            <w:tcW w:w="1242" w:type="dxa"/>
          </w:tcPr>
          <w:p w:rsidR="000D71B3" w:rsidRPr="00547B3A" w:rsidRDefault="000D71B3" w:rsidP="000D71B3">
            <w:pPr>
              <w:spacing w:after="0" w:line="240" w:lineRule="auto"/>
              <w:jc w:val="center"/>
              <w:rPr>
                <w:rFonts w:ascii="Times New Roman" w:hAnsi="Times New Roman" w:cs="Times New Roman"/>
                <w:sz w:val="24"/>
                <w:szCs w:val="24"/>
              </w:rPr>
            </w:pPr>
          </w:p>
        </w:tc>
        <w:tc>
          <w:tcPr>
            <w:tcW w:w="1418" w:type="dxa"/>
          </w:tcPr>
          <w:p w:rsidR="000D71B3" w:rsidRPr="00547B3A" w:rsidRDefault="000D71B3" w:rsidP="000D71B3">
            <w:pPr>
              <w:spacing w:after="0" w:line="240" w:lineRule="auto"/>
              <w:jc w:val="center"/>
              <w:rPr>
                <w:rFonts w:ascii="Times New Roman" w:hAnsi="Times New Roman" w:cs="Times New Roman"/>
                <w:b/>
                <w:sz w:val="24"/>
                <w:szCs w:val="24"/>
              </w:rPr>
            </w:pPr>
            <w:r w:rsidRPr="00547B3A">
              <w:rPr>
                <w:rFonts w:ascii="Times New Roman" w:hAnsi="Times New Roman" w:cs="Times New Roman"/>
                <w:b/>
                <w:sz w:val="24"/>
                <w:szCs w:val="24"/>
              </w:rPr>
              <w:t>Районный</w:t>
            </w:r>
          </w:p>
        </w:tc>
        <w:tc>
          <w:tcPr>
            <w:tcW w:w="1276" w:type="dxa"/>
          </w:tcPr>
          <w:p w:rsidR="000D71B3" w:rsidRPr="00547B3A" w:rsidRDefault="000D71B3" w:rsidP="000D71B3">
            <w:pPr>
              <w:spacing w:after="0" w:line="240" w:lineRule="auto"/>
              <w:jc w:val="center"/>
              <w:rPr>
                <w:rFonts w:ascii="Times New Roman" w:hAnsi="Times New Roman" w:cs="Times New Roman"/>
                <w:b/>
                <w:sz w:val="24"/>
                <w:szCs w:val="24"/>
              </w:rPr>
            </w:pPr>
            <w:r w:rsidRPr="00547B3A">
              <w:rPr>
                <w:rFonts w:ascii="Times New Roman" w:hAnsi="Times New Roman" w:cs="Times New Roman"/>
                <w:b/>
                <w:sz w:val="24"/>
                <w:szCs w:val="24"/>
              </w:rPr>
              <w:t>Окружной</w:t>
            </w:r>
          </w:p>
        </w:tc>
        <w:tc>
          <w:tcPr>
            <w:tcW w:w="1842" w:type="dxa"/>
          </w:tcPr>
          <w:p w:rsidR="000D71B3" w:rsidRPr="00547B3A" w:rsidRDefault="000D71B3" w:rsidP="000D71B3">
            <w:pPr>
              <w:spacing w:after="0" w:line="240" w:lineRule="auto"/>
              <w:jc w:val="center"/>
              <w:rPr>
                <w:rFonts w:ascii="Times New Roman" w:hAnsi="Times New Roman" w:cs="Times New Roman"/>
                <w:b/>
                <w:sz w:val="24"/>
                <w:szCs w:val="24"/>
              </w:rPr>
            </w:pPr>
            <w:r w:rsidRPr="00547B3A">
              <w:rPr>
                <w:rFonts w:ascii="Times New Roman" w:hAnsi="Times New Roman" w:cs="Times New Roman"/>
                <w:b/>
                <w:sz w:val="24"/>
                <w:szCs w:val="24"/>
              </w:rPr>
              <w:t>Регион</w:t>
            </w:r>
          </w:p>
        </w:tc>
        <w:tc>
          <w:tcPr>
            <w:tcW w:w="1560" w:type="dxa"/>
          </w:tcPr>
          <w:p w:rsidR="000D71B3" w:rsidRPr="00547B3A" w:rsidRDefault="000D71B3" w:rsidP="000D71B3">
            <w:pPr>
              <w:spacing w:after="0" w:line="240" w:lineRule="auto"/>
              <w:jc w:val="center"/>
              <w:rPr>
                <w:rFonts w:ascii="Times New Roman" w:hAnsi="Times New Roman" w:cs="Times New Roman"/>
                <w:b/>
                <w:sz w:val="24"/>
                <w:szCs w:val="24"/>
              </w:rPr>
            </w:pPr>
            <w:r w:rsidRPr="00547B3A">
              <w:rPr>
                <w:rFonts w:ascii="Times New Roman" w:hAnsi="Times New Roman" w:cs="Times New Roman"/>
                <w:b/>
                <w:sz w:val="24"/>
                <w:szCs w:val="24"/>
              </w:rPr>
              <w:t>Всероссийский</w:t>
            </w:r>
          </w:p>
        </w:tc>
        <w:tc>
          <w:tcPr>
            <w:tcW w:w="2693" w:type="dxa"/>
          </w:tcPr>
          <w:p w:rsidR="000D71B3" w:rsidRPr="00547B3A" w:rsidRDefault="000D71B3" w:rsidP="000D71B3">
            <w:pPr>
              <w:spacing w:after="0" w:line="240" w:lineRule="auto"/>
              <w:jc w:val="center"/>
              <w:rPr>
                <w:rFonts w:ascii="Times New Roman" w:hAnsi="Times New Roman" w:cs="Times New Roman"/>
                <w:b/>
                <w:sz w:val="24"/>
                <w:szCs w:val="24"/>
              </w:rPr>
            </w:pPr>
            <w:r w:rsidRPr="00547B3A">
              <w:rPr>
                <w:rFonts w:ascii="Times New Roman" w:hAnsi="Times New Roman" w:cs="Times New Roman"/>
                <w:b/>
                <w:sz w:val="24"/>
                <w:szCs w:val="24"/>
              </w:rPr>
              <w:t>Международный</w:t>
            </w:r>
          </w:p>
        </w:tc>
      </w:tr>
      <w:tr w:rsidR="000D71B3" w:rsidRPr="00547B3A" w:rsidTr="000D71B3">
        <w:tc>
          <w:tcPr>
            <w:tcW w:w="1242" w:type="dxa"/>
          </w:tcPr>
          <w:p w:rsidR="000D71B3" w:rsidRPr="00547B3A" w:rsidRDefault="000D71B3" w:rsidP="000D71B3">
            <w:pPr>
              <w:spacing w:after="0" w:line="240" w:lineRule="auto"/>
              <w:jc w:val="center"/>
              <w:rPr>
                <w:rFonts w:ascii="Times New Roman" w:hAnsi="Times New Roman" w:cs="Times New Roman"/>
                <w:b/>
                <w:sz w:val="24"/>
                <w:szCs w:val="24"/>
              </w:rPr>
            </w:pPr>
            <w:r w:rsidRPr="00547B3A">
              <w:rPr>
                <w:rFonts w:ascii="Times New Roman" w:hAnsi="Times New Roman" w:cs="Times New Roman"/>
                <w:b/>
                <w:sz w:val="24"/>
                <w:szCs w:val="24"/>
              </w:rPr>
              <w:t xml:space="preserve">2011-2012 </w:t>
            </w:r>
            <w:proofErr w:type="spellStart"/>
            <w:r w:rsidRPr="00547B3A">
              <w:rPr>
                <w:rFonts w:ascii="Times New Roman" w:hAnsi="Times New Roman" w:cs="Times New Roman"/>
                <w:b/>
                <w:sz w:val="24"/>
                <w:szCs w:val="24"/>
              </w:rPr>
              <w:t>уч.год</w:t>
            </w:r>
            <w:proofErr w:type="spellEnd"/>
          </w:p>
        </w:tc>
        <w:tc>
          <w:tcPr>
            <w:tcW w:w="1418" w:type="dxa"/>
          </w:tcPr>
          <w:p w:rsidR="000D71B3" w:rsidRPr="00547B3A" w:rsidRDefault="000D71B3" w:rsidP="000D71B3">
            <w:pPr>
              <w:spacing w:after="0" w:line="240" w:lineRule="auto"/>
              <w:rPr>
                <w:rFonts w:ascii="Times New Roman" w:hAnsi="Times New Roman" w:cs="Times New Roman"/>
                <w:sz w:val="24"/>
                <w:szCs w:val="24"/>
              </w:rPr>
            </w:pPr>
            <w:r w:rsidRPr="00547B3A">
              <w:rPr>
                <w:rFonts w:ascii="Times New Roman" w:hAnsi="Times New Roman" w:cs="Times New Roman"/>
                <w:sz w:val="24"/>
                <w:szCs w:val="24"/>
              </w:rPr>
              <w:t>1м – 8</w:t>
            </w:r>
          </w:p>
          <w:p w:rsidR="000D71B3" w:rsidRPr="00547B3A" w:rsidRDefault="000D71B3" w:rsidP="000D71B3">
            <w:pPr>
              <w:spacing w:after="0" w:line="240" w:lineRule="auto"/>
              <w:rPr>
                <w:rFonts w:ascii="Times New Roman" w:hAnsi="Times New Roman" w:cs="Times New Roman"/>
                <w:sz w:val="24"/>
                <w:szCs w:val="24"/>
              </w:rPr>
            </w:pPr>
            <w:r w:rsidRPr="00547B3A">
              <w:rPr>
                <w:rFonts w:ascii="Times New Roman" w:hAnsi="Times New Roman" w:cs="Times New Roman"/>
                <w:sz w:val="24"/>
                <w:szCs w:val="24"/>
              </w:rPr>
              <w:t>2м – 5</w:t>
            </w:r>
          </w:p>
          <w:p w:rsidR="000D71B3" w:rsidRPr="00547B3A" w:rsidRDefault="000D71B3" w:rsidP="000D71B3">
            <w:pPr>
              <w:spacing w:after="0" w:line="240" w:lineRule="auto"/>
              <w:rPr>
                <w:rFonts w:ascii="Times New Roman" w:hAnsi="Times New Roman" w:cs="Times New Roman"/>
                <w:color w:val="FF0000"/>
                <w:sz w:val="24"/>
                <w:szCs w:val="24"/>
              </w:rPr>
            </w:pPr>
            <w:r w:rsidRPr="00547B3A">
              <w:rPr>
                <w:rFonts w:ascii="Times New Roman" w:hAnsi="Times New Roman" w:cs="Times New Roman"/>
                <w:sz w:val="24"/>
                <w:szCs w:val="24"/>
              </w:rPr>
              <w:t>3м  - 8</w:t>
            </w:r>
          </w:p>
        </w:tc>
        <w:tc>
          <w:tcPr>
            <w:tcW w:w="1276" w:type="dxa"/>
          </w:tcPr>
          <w:p w:rsidR="000D71B3" w:rsidRPr="00547B3A" w:rsidRDefault="000D71B3" w:rsidP="000D71B3">
            <w:pPr>
              <w:spacing w:after="0" w:line="240" w:lineRule="auto"/>
              <w:rPr>
                <w:rFonts w:ascii="Times New Roman" w:hAnsi="Times New Roman" w:cs="Times New Roman"/>
                <w:sz w:val="24"/>
                <w:szCs w:val="24"/>
              </w:rPr>
            </w:pPr>
            <w:r w:rsidRPr="00547B3A">
              <w:rPr>
                <w:rFonts w:ascii="Times New Roman" w:hAnsi="Times New Roman" w:cs="Times New Roman"/>
                <w:sz w:val="24"/>
                <w:szCs w:val="24"/>
              </w:rPr>
              <w:t>1м – 6</w:t>
            </w:r>
          </w:p>
          <w:p w:rsidR="000D71B3" w:rsidRPr="00547B3A" w:rsidRDefault="000D71B3" w:rsidP="000D71B3">
            <w:pPr>
              <w:spacing w:after="0" w:line="240" w:lineRule="auto"/>
              <w:rPr>
                <w:rFonts w:ascii="Times New Roman" w:hAnsi="Times New Roman" w:cs="Times New Roman"/>
                <w:sz w:val="24"/>
                <w:szCs w:val="24"/>
              </w:rPr>
            </w:pPr>
            <w:r w:rsidRPr="00547B3A">
              <w:rPr>
                <w:rFonts w:ascii="Times New Roman" w:hAnsi="Times New Roman" w:cs="Times New Roman"/>
                <w:sz w:val="24"/>
                <w:szCs w:val="24"/>
              </w:rPr>
              <w:t>2м – 1</w:t>
            </w:r>
          </w:p>
          <w:p w:rsidR="000D71B3" w:rsidRPr="00547B3A" w:rsidRDefault="000D71B3" w:rsidP="000D71B3">
            <w:pPr>
              <w:spacing w:after="0" w:line="240" w:lineRule="auto"/>
              <w:rPr>
                <w:rFonts w:ascii="Times New Roman" w:hAnsi="Times New Roman" w:cs="Times New Roman"/>
                <w:color w:val="FF0000"/>
                <w:sz w:val="24"/>
                <w:szCs w:val="24"/>
              </w:rPr>
            </w:pPr>
            <w:r w:rsidRPr="00547B3A">
              <w:rPr>
                <w:rFonts w:ascii="Times New Roman" w:hAnsi="Times New Roman" w:cs="Times New Roman"/>
                <w:sz w:val="24"/>
                <w:szCs w:val="24"/>
              </w:rPr>
              <w:t>3м - 2</w:t>
            </w:r>
          </w:p>
        </w:tc>
        <w:tc>
          <w:tcPr>
            <w:tcW w:w="1842" w:type="dxa"/>
          </w:tcPr>
          <w:p w:rsidR="000D71B3" w:rsidRPr="00547B3A" w:rsidRDefault="000D71B3" w:rsidP="000D71B3">
            <w:pPr>
              <w:spacing w:after="0" w:line="240" w:lineRule="auto"/>
              <w:rPr>
                <w:rFonts w:ascii="Times New Roman" w:hAnsi="Times New Roman" w:cs="Times New Roman"/>
                <w:sz w:val="24"/>
                <w:szCs w:val="24"/>
              </w:rPr>
            </w:pPr>
            <w:r w:rsidRPr="00547B3A">
              <w:rPr>
                <w:rFonts w:ascii="Times New Roman" w:hAnsi="Times New Roman" w:cs="Times New Roman"/>
                <w:sz w:val="24"/>
                <w:szCs w:val="24"/>
              </w:rPr>
              <w:t>1м – 1</w:t>
            </w:r>
          </w:p>
          <w:p w:rsidR="000D71B3" w:rsidRPr="00547B3A" w:rsidRDefault="000D71B3" w:rsidP="000D71B3">
            <w:pPr>
              <w:spacing w:after="0" w:line="240" w:lineRule="auto"/>
              <w:rPr>
                <w:rFonts w:ascii="Times New Roman" w:hAnsi="Times New Roman" w:cs="Times New Roman"/>
                <w:sz w:val="24"/>
                <w:szCs w:val="24"/>
              </w:rPr>
            </w:pPr>
            <w:r w:rsidRPr="00547B3A">
              <w:rPr>
                <w:rFonts w:ascii="Times New Roman" w:hAnsi="Times New Roman" w:cs="Times New Roman"/>
                <w:sz w:val="24"/>
                <w:szCs w:val="24"/>
              </w:rPr>
              <w:t>2м – нет</w:t>
            </w:r>
          </w:p>
          <w:p w:rsidR="000D71B3" w:rsidRPr="00547B3A" w:rsidRDefault="000D71B3" w:rsidP="000D71B3">
            <w:pPr>
              <w:spacing w:after="0" w:line="240" w:lineRule="auto"/>
              <w:rPr>
                <w:rFonts w:ascii="Times New Roman" w:hAnsi="Times New Roman" w:cs="Times New Roman"/>
                <w:color w:val="FF0000"/>
                <w:sz w:val="24"/>
                <w:szCs w:val="24"/>
              </w:rPr>
            </w:pPr>
            <w:r w:rsidRPr="00547B3A">
              <w:rPr>
                <w:rFonts w:ascii="Times New Roman" w:hAnsi="Times New Roman" w:cs="Times New Roman"/>
                <w:sz w:val="24"/>
                <w:szCs w:val="24"/>
              </w:rPr>
              <w:t>3м – нет</w:t>
            </w:r>
          </w:p>
        </w:tc>
        <w:tc>
          <w:tcPr>
            <w:tcW w:w="1560" w:type="dxa"/>
          </w:tcPr>
          <w:p w:rsidR="000D71B3" w:rsidRPr="00547B3A" w:rsidRDefault="000D71B3" w:rsidP="000D71B3">
            <w:pPr>
              <w:spacing w:after="0" w:line="240" w:lineRule="auto"/>
              <w:rPr>
                <w:rFonts w:ascii="Times New Roman" w:hAnsi="Times New Roman" w:cs="Times New Roman"/>
                <w:sz w:val="24"/>
                <w:szCs w:val="24"/>
              </w:rPr>
            </w:pPr>
            <w:r w:rsidRPr="00547B3A">
              <w:rPr>
                <w:rFonts w:ascii="Times New Roman" w:hAnsi="Times New Roman" w:cs="Times New Roman"/>
                <w:sz w:val="24"/>
                <w:szCs w:val="24"/>
              </w:rPr>
              <w:t>1м – 1</w:t>
            </w:r>
          </w:p>
          <w:p w:rsidR="000D71B3" w:rsidRPr="00547B3A" w:rsidRDefault="000D71B3" w:rsidP="000D71B3">
            <w:pPr>
              <w:spacing w:after="0" w:line="240" w:lineRule="auto"/>
              <w:rPr>
                <w:rFonts w:ascii="Times New Roman" w:hAnsi="Times New Roman" w:cs="Times New Roman"/>
                <w:sz w:val="24"/>
                <w:szCs w:val="24"/>
              </w:rPr>
            </w:pPr>
            <w:r w:rsidRPr="00547B3A">
              <w:rPr>
                <w:rFonts w:ascii="Times New Roman" w:hAnsi="Times New Roman" w:cs="Times New Roman"/>
                <w:sz w:val="24"/>
                <w:szCs w:val="24"/>
              </w:rPr>
              <w:t>2м – нет</w:t>
            </w:r>
          </w:p>
          <w:p w:rsidR="000D71B3" w:rsidRPr="00547B3A" w:rsidRDefault="000D71B3" w:rsidP="000D71B3">
            <w:pPr>
              <w:spacing w:after="0" w:line="240" w:lineRule="auto"/>
              <w:rPr>
                <w:rFonts w:ascii="Times New Roman" w:hAnsi="Times New Roman" w:cs="Times New Roman"/>
                <w:sz w:val="24"/>
                <w:szCs w:val="24"/>
              </w:rPr>
            </w:pPr>
            <w:r w:rsidRPr="00547B3A">
              <w:rPr>
                <w:rFonts w:ascii="Times New Roman" w:hAnsi="Times New Roman" w:cs="Times New Roman"/>
                <w:sz w:val="24"/>
                <w:szCs w:val="24"/>
              </w:rPr>
              <w:t>3м – нет</w:t>
            </w:r>
          </w:p>
        </w:tc>
        <w:tc>
          <w:tcPr>
            <w:tcW w:w="2693" w:type="dxa"/>
          </w:tcPr>
          <w:p w:rsidR="000D71B3" w:rsidRPr="00547B3A" w:rsidRDefault="000D71B3" w:rsidP="000D71B3">
            <w:pPr>
              <w:spacing w:after="0" w:line="240" w:lineRule="auto"/>
              <w:rPr>
                <w:rFonts w:ascii="Times New Roman" w:hAnsi="Times New Roman" w:cs="Times New Roman"/>
                <w:sz w:val="24"/>
                <w:szCs w:val="24"/>
              </w:rPr>
            </w:pPr>
            <w:r w:rsidRPr="00547B3A">
              <w:rPr>
                <w:rFonts w:ascii="Times New Roman" w:hAnsi="Times New Roman" w:cs="Times New Roman"/>
                <w:sz w:val="24"/>
                <w:szCs w:val="24"/>
              </w:rPr>
              <w:t>1м – 1</w:t>
            </w:r>
          </w:p>
          <w:p w:rsidR="000D71B3" w:rsidRPr="00547B3A" w:rsidRDefault="000D71B3" w:rsidP="000D71B3">
            <w:pPr>
              <w:spacing w:after="0" w:line="240" w:lineRule="auto"/>
              <w:rPr>
                <w:rFonts w:ascii="Times New Roman" w:hAnsi="Times New Roman" w:cs="Times New Roman"/>
                <w:sz w:val="24"/>
                <w:szCs w:val="24"/>
              </w:rPr>
            </w:pPr>
            <w:r w:rsidRPr="00547B3A">
              <w:rPr>
                <w:rFonts w:ascii="Times New Roman" w:hAnsi="Times New Roman" w:cs="Times New Roman"/>
                <w:sz w:val="24"/>
                <w:szCs w:val="24"/>
              </w:rPr>
              <w:t>Участник - 2</w:t>
            </w:r>
          </w:p>
        </w:tc>
      </w:tr>
      <w:tr w:rsidR="000D71B3" w:rsidRPr="00547B3A" w:rsidTr="000D71B3">
        <w:tc>
          <w:tcPr>
            <w:tcW w:w="1242" w:type="dxa"/>
          </w:tcPr>
          <w:p w:rsidR="000D71B3" w:rsidRPr="00547B3A" w:rsidRDefault="000D71B3" w:rsidP="000D71B3">
            <w:pPr>
              <w:spacing w:after="0" w:line="240" w:lineRule="auto"/>
              <w:jc w:val="center"/>
              <w:rPr>
                <w:rFonts w:ascii="Times New Roman" w:hAnsi="Times New Roman" w:cs="Times New Roman"/>
                <w:b/>
                <w:sz w:val="24"/>
                <w:szCs w:val="24"/>
              </w:rPr>
            </w:pPr>
            <w:r w:rsidRPr="00547B3A">
              <w:rPr>
                <w:rFonts w:ascii="Times New Roman" w:hAnsi="Times New Roman" w:cs="Times New Roman"/>
                <w:b/>
                <w:sz w:val="24"/>
                <w:szCs w:val="24"/>
              </w:rPr>
              <w:t xml:space="preserve">2012-2013 </w:t>
            </w:r>
            <w:proofErr w:type="spellStart"/>
            <w:r w:rsidRPr="00547B3A">
              <w:rPr>
                <w:rFonts w:ascii="Times New Roman" w:hAnsi="Times New Roman" w:cs="Times New Roman"/>
                <w:b/>
                <w:sz w:val="24"/>
                <w:szCs w:val="24"/>
              </w:rPr>
              <w:t>уч.год</w:t>
            </w:r>
            <w:proofErr w:type="spellEnd"/>
          </w:p>
        </w:tc>
        <w:tc>
          <w:tcPr>
            <w:tcW w:w="1418" w:type="dxa"/>
          </w:tcPr>
          <w:p w:rsidR="000D71B3" w:rsidRPr="00547B3A" w:rsidRDefault="000D71B3" w:rsidP="000D71B3">
            <w:pPr>
              <w:spacing w:after="0" w:line="240" w:lineRule="auto"/>
              <w:rPr>
                <w:rFonts w:ascii="Times New Roman" w:hAnsi="Times New Roman" w:cs="Times New Roman"/>
                <w:sz w:val="24"/>
                <w:szCs w:val="24"/>
              </w:rPr>
            </w:pPr>
            <w:r w:rsidRPr="00547B3A">
              <w:rPr>
                <w:rFonts w:ascii="Times New Roman" w:hAnsi="Times New Roman" w:cs="Times New Roman"/>
                <w:sz w:val="24"/>
                <w:szCs w:val="24"/>
              </w:rPr>
              <w:t>1м – 12</w:t>
            </w:r>
          </w:p>
          <w:p w:rsidR="000D71B3" w:rsidRPr="00547B3A" w:rsidRDefault="000D71B3" w:rsidP="000D71B3">
            <w:pPr>
              <w:spacing w:after="0" w:line="240" w:lineRule="auto"/>
              <w:rPr>
                <w:rFonts w:ascii="Times New Roman" w:hAnsi="Times New Roman" w:cs="Times New Roman"/>
                <w:sz w:val="24"/>
                <w:szCs w:val="24"/>
              </w:rPr>
            </w:pPr>
            <w:r w:rsidRPr="00547B3A">
              <w:rPr>
                <w:rFonts w:ascii="Times New Roman" w:hAnsi="Times New Roman" w:cs="Times New Roman"/>
                <w:sz w:val="24"/>
                <w:szCs w:val="24"/>
              </w:rPr>
              <w:t>2 и 3м – 18</w:t>
            </w:r>
          </w:p>
          <w:p w:rsidR="000D71B3" w:rsidRPr="00547B3A" w:rsidRDefault="000D71B3" w:rsidP="000D71B3">
            <w:pPr>
              <w:spacing w:after="0" w:line="240" w:lineRule="auto"/>
              <w:rPr>
                <w:rFonts w:ascii="Times New Roman" w:hAnsi="Times New Roman" w:cs="Times New Roman"/>
                <w:sz w:val="24"/>
                <w:szCs w:val="24"/>
              </w:rPr>
            </w:pPr>
            <w:r w:rsidRPr="00547B3A">
              <w:rPr>
                <w:rFonts w:ascii="Times New Roman" w:hAnsi="Times New Roman" w:cs="Times New Roman"/>
                <w:sz w:val="24"/>
                <w:szCs w:val="24"/>
              </w:rPr>
              <w:t>5 дипломантов</w:t>
            </w:r>
          </w:p>
        </w:tc>
        <w:tc>
          <w:tcPr>
            <w:tcW w:w="1276" w:type="dxa"/>
          </w:tcPr>
          <w:p w:rsidR="000D71B3" w:rsidRPr="00547B3A" w:rsidRDefault="000D71B3" w:rsidP="000D71B3">
            <w:pPr>
              <w:spacing w:after="0" w:line="240" w:lineRule="auto"/>
              <w:rPr>
                <w:rFonts w:ascii="Times New Roman" w:hAnsi="Times New Roman" w:cs="Times New Roman"/>
                <w:sz w:val="24"/>
                <w:szCs w:val="24"/>
              </w:rPr>
            </w:pPr>
            <w:r w:rsidRPr="00547B3A">
              <w:rPr>
                <w:rFonts w:ascii="Times New Roman" w:hAnsi="Times New Roman" w:cs="Times New Roman"/>
                <w:sz w:val="24"/>
                <w:szCs w:val="24"/>
              </w:rPr>
              <w:t>1м – 3</w:t>
            </w:r>
          </w:p>
          <w:p w:rsidR="000D71B3" w:rsidRPr="00547B3A" w:rsidRDefault="000D71B3" w:rsidP="000D71B3">
            <w:pPr>
              <w:spacing w:after="0" w:line="240" w:lineRule="auto"/>
              <w:rPr>
                <w:rFonts w:ascii="Times New Roman" w:hAnsi="Times New Roman" w:cs="Times New Roman"/>
                <w:sz w:val="24"/>
                <w:szCs w:val="24"/>
              </w:rPr>
            </w:pPr>
            <w:r w:rsidRPr="00547B3A">
              <w:rPr>
                <w:rFonts w:ascii="Times New Roman" w:hAnsi="Times New Roman" w:cs="Times New Roman"/>
                <w:sz w:val="24"/>
                <w:szCs w:val="24"/>
              </w:rPr>
              <w:t>2 и 3м – 5</w:t>
            </w:r>
          </w:p>
          <w:p w:rsidR="000D71B3" w:rsidRPr="00547B3A" w:rsidRDefault="000D71B3" w:rsidP="000D71B3">
            <w:pPr>
              <w:spacing w:after="0" w:line="240" w:lineRule="auto"/>
              <w:rPr>
                <w:rFonts w:ascii="Times New Roman" w:hAnsi="Times New Roman" w:cs="Times New Roman"/>
                <w:sz w:val="24"/>
                <w:szCs w:val="24"/>
              </w:rPr>
            </w:pPr>
            <w:r w:rsidRPr="00547B3A">
              <w:rPr>
                <w:rFonts w:ascii="Times New Roman" w:hAnsi="Times New Roman" w:cs="Times New Roman"/>
                <w:sz w:val="24"/>
                <w:szCs w:val="24"/>
              </w:rPr>
              <w:t>10 лауреатов</w:t>
            </w:r>
          </w:p>
          <w:p w:rsidR="000D71B3" w:rsidRPr="00547B3A" w:rsidRDefault="000D71B3" w:rsidP="000D71B3">
            <w:pPr>
              <w:spacing w:after="0" w:line="240" w:lineRule="auto"/>
              <w:rPr>
                <w:rFonts w:ascii="Times New Roman" w:hAnsi="Times New Roman" w:cs="Times New Roman"/>
                <w:sz w:val="24"/>
                <w:szCs w:val="24"/>
              </w:rPr>
            </w:pPr>
            <w:r w:rsidRPr="00547B3A">
              <w:rPr>
                <w:rFonts w:ascii="Times New Roman" w:hAnsi="Times New Roman" w:cs="Times New Roman"/>
                <w:sz w:val="24"/>
                <w:szCs w:val="24"/>
              </w:rPr>
              <w:t>8 дипломантов</w:t>
            </w:r>
          </w:p>
        </w:tc>
        <w:tc>
          <w:tcPr>
            <w:tcW w:w="1842" w:type="dxa"/>
          </w:tcPr>
          <w:p w:rsidR="000D71B3" w:rsidRPr="00547B3A" w:rsidRDefault="000D71B3" w:rsidP="000D71B3">
            <w:pPr>
              <w:spacing w:after="0" w:line="240" w:lineRule="auto"/>
              <w:rPr>
                <w:rFonts w:ascii="Times New Roman" w:hAnsi="Times New Roman" w:cs="Times New Roman"/>
                <w:sz w:val="24"/>
                <w:szCs w:val="24"/>
              </w:rPr>
            </w:pPr>
            <w:r w:rsidRPr="00547B3A">
              <w:rPr>
                <w:rFonts w:ascii="Times New Roman" w:hAnsi="Times New Roman" w:cs="Times New Roman"/>
                <w:sz w:val="24"/>
                <w:szCs w:val="24"/>
              </w:rPr>
              <w:t>1м – нет</w:t>
            </w:r>
          </w:p>
          <w:p w:rsidR="000D71B3" w:rsidRPr="00547B3A" w:rsidRDefault="000D71B3" w:rsidP="000D71B3">
            <w:pPr>
              <w:spacing w:after="0" w:line="240" w:lineRule="auto"/>
              <w:rPr>
                <w:rFonts w:ascii="Times New Roman" w:hAnsi="Times New Roman" w:cs="Times New Roman"/>
                <w:sz w:val="24"/>
                <w:szCs w:val="24"/>
              </w:rPr>
            </w:pPr>
            <w:r w:rsidRPr="00547B3A">
              <w:rPr>
                <w:rFonts w:ascii="Times New Roman" w:hAnsi="Times New Roman" w:cs="Times New Roman"/>
                <w:sz w:val="24"/>
                <w:szCs w:val="24"/>
              </w:rPr>
              <w:t>2 и 3м – нет</w:t>
            </w:r>
          </w:p>
          <w:p w:rsidR="000D71B3" w:rsidRPr="00547B3A" w:rsidRDefault="000D71B3" w:rsidP="000D71B3">
            <w:pPr>
              <w:spacing w:after="0" w:line="240" w:lineRule="auto"/>
              <w:rPr>
                <w:rFonts w:ascii="Times New Roman" w:hAnsi="Times New Roman" w:cs="Times New Roman"/>
                <w:sz w:val="24"/>
                <w:szCs w:val="24"/>
              </w:rPr>
            </w:pPr>
            <w:r w:rsidRPr="00547B3A">
              <w:rPr>
                <w:rFonts w:ascii="Times New Roman" w:hAnsi="Times New Roman" w:cs="Times New Roman"/>
                <w:sz w:val="24"/>
                <w:szCs w:val="24"/>
              </w:rPr>
              <w:t>4 дипломанта</w:t>
            </w:r>
          </w:p>
        </w:tc>
        <w:tc>
          <w:tcPr>
            <w:tcW w:w="1560" w:type="dxa"/>
          </w:tcPr>
          <w:p w:rsidR="000D71B3" w:rsidRPr="00547B3A" w:rsidRDefault="000D71B3" w:rsidP="000D71B3">
            <w:pPr>
              <w:spacing w:after="0" w:line="240" w:lineRule="auto"/>
              <w:rPr>
                <w:rFonts w:ascii="Times New Roman" w:hAnsi="Times New Roman" w:cs="Times New Roman"/>
                <w:sz w:val="24"/>
                <w:szCs w:val="24"/>
              </w:rPr>
            </w:pPr>
            <w:r w:rsidRPr="00547B3A">
              <w:rPr>
                <w:rFonts w:ascii="Times New Roman" w:hAnsi="Times New Roman" w:cs="Times New Roman"/>
                <w:sz w:val="24"/>
                <w:szCs w:val="24"/>
              </w:rPr>
              <w:t>1м – 2</w:t>
            </w:r>
          </w:p>
          <w:p w:rsidR="000D71B3" w:rsidRPr="00547B3A" w:rsidRDefault="000D71B3" w:rsidP="000D71B3">
            <w:pPr>
              <w:spacing w:after="0" w:line="240" w:lineRule="auto"/>
              <w:rPr>
                <w:rFonts w:ascii="Times New Roman" w:hAnsi="Times New Roman" w:cs="Times New Roman"/>
                <w:sz w:val="24"/>
                <w:szCs w:val="24"/>
              </w:rPr>
            </w:pPr>
            <w:r w:rsidRPr="00547B3A">
              <w:rPr>
                <w:rFonts w:ascii="Times New Roman" w:hAnsi="Times New Roman" w:cs="Times New Roman"/>
                <w:sz w:val="24"/>
                <w:szCs w:val="24"/>
              </w:rPr>
              <w:t>2 и 3м – 2</w:t>
            </w:r>
          </w:p>
          <w:p w:rsidR="000D71B3" w:rsidRPr="00547B3A" w:rsidRDefault="000D71B3" w:rsidP="000D71B3">
            <w:pPr>
              <w:spacing w:after="0" w:line="240" w:lineRule="auto"/>
              <w:rPr>
                <w:rFonts w:ascii="Times New Roman" w:hAnsi="Times New Roman" w:cs="Times New Roman"/>
                <w:sz w:val="24"/>
                <w:szCs w:val="24"/>
              </w:rPr>
            </w:pPr>
            <w:r w:rsidRPr="00547B3A">
              <w:rPr>
                <w:rFonts w:ascii="Times New Roman" w:hAnsi="Times New Roman" w:cs="Times New Roman"/>
                <w:sz w:val="24"/>
                <w:szCs w:val="24"/>
              </w:rPr>
              <w:t>8 лауреатов</w:t>
            </w:r>
          </w:p>
          <w:p w:rsidR="000D71B3" w:rsidRPr="00547B3A" w:rsidRDefault="000D71B3" w:rsidP="000D71B3">
            <w:pPr>
              <w:spacing w:after="0" w:line="240" w:lineRule="auto"/>
              <w:rPr>
                <w:rFonts w:ascii="Times New Roman" w:hAnsi="Times New Roman" w:cs="Times New Roman"/>
                <w:color w:val="FF0000"/>
                <w:sz w:val="24"/>
                <w:szCs w:val="24"/>
              </w:rPr>
            </w:pPr>
            <w:r w:rsidRPr="00547B3A">
              <w:rPr>
                <w:rFonts w:ascii="Times New Roman" w:hAnsi="Times New Roman" w:cs="Times New Roman"/>
                <w:sz w:val="24"/>
                <w:szCs w:val="24"/>
              </w:rPr>
              <w:t>10 дипломантов</w:t>
            </w:r>
          </w:p>
        </w:tc>
        <w:tc>
          <w:tcPr>
            <w:tcW w:w="2693" w:type="dxa"/>
          </w:tcPr>
          <w:p w:rsidR="000D71B3" w:rsidRPr="00547B3A" w:rsidRDefault="000D71B3" w:rsidP="000D71B3">
            <w:pPr>
              <w:spacing w:after="0" w:line="240" w:lineRule="auto"/>
              <w:rPr>
                <w:rFonts w:ascii="Times New Roman" w:hAnsi="Times New Roman" w:cs="Times New Roman"/>
                <w:sz w:val="24"/>
                <w:szCs w:val="24"/>
              </w:rPr>
            </w:pPr>
            <w:r w:rsidRPr="00547B3A">
              <w:rPr>
                <w:rFonts w:ascii="Times New Roman" w:hAnsi="Times New Roman" w:cs="Times New Roman"/>
                <w:sz w:val="24"/>
                <w:szCs w:val="24"/>
              </w:rPr>
              <w:t>1м – 1</w:t>
            </w:r>
          </w:p>
          <w:p w:rsidR="000D71B3" w:rsidRPr="00547B3A" w:rsidRDefault="000D71B3" w:rsidP="000D71B3">
            <w:pPr>
              <w:spacing w:after="0" w:line="240" w:lineRule="auto"/>
              <w:rPr>
                <w:rFonts w:ascii="Times New Roman" w:hAnsi="Times New Roman" w:cs="Times New Roman"/>
                <w:sz w:val="24"/>
                <w:szCs w:val="24"/>
              </w:rPr>
            </w:pPr>
            <w:r w:rsidRPr="00547B3A">
              <w:rPr>
                <w:rFonts w:ascii="Times New Roman" w:hAnsi="Times New Roman" w:cs="Times New Roman"/>
                <w:sz w:val="24"/>
                <w:szCs w:val="24"/>
              </w:rPr>
              <w:t>2м – 2</w:t>
            </w:r>
          </w:p>
          <w:p w:rsidR="000D71B3" w:rsidRPr="00547B3A" w:rsidRDefault="000D71B3" w:rsidP="000D71B3">
            <w:pPr>
              <w:spacing w:after="0" w:line="240" w:lineRule="auto"/>
              <w:rPr>
                <w:rFonts w:ascii="Times New Roman" w:hAnsi="Times New Roman" w:cs="Times New Roman"/>
                <w:sz w:val="24"/>
                <w:szCs w:val="24"/>
              </w:rPr>
            </w:pPr>
            <w:r w:rsidRPr="00547B3A">
              <w:rPr>
                <w:rFonts w:ascii="Times New Roman" w:hAnsi="Times New Roman" w:cs="Times New Roman"/>
                <w:sz w:val="24"/>
                <w:szCs w:val="24"/>
              </w:rPr>
              <w:t>1 лауреат</w:t>
            </w:r>
          </w:p>
          <w:p w:rsidR="000D71B3" w:rsidRPr="00547B3A" w:rsidRDefault="000D71B3" w:rsidP="000D71B3">
            <w:pPr>
              <w:spacing w:after="0" w:line="240" w:lineRule="auto"/>
              <w:rPr>
                <w:rFonts w:ascii="Times New Roman" w:hAnsi="Times New Roman" w:cs="Times New Roman"/>
                <w:sz w:val="24"/>
                <w:szCs w:val="24"/>
              </w:rPr>
            </w:pPr>
            <w:r w:rsidRPr="00547B3A">
              <w:rPr>
                <w:rFonts w:ascii="Times New Roman" w:hAnsi="Times New Roman" w:cs="Times New Roman"/>
                <w:sz w:val="24"/>
                <w:szCs w:val="24"/>
              </w:rPr>
              <w:t>8 дипломантов</w:t>
            </w:r>
          </w:p>
        </w:tc>
      </w:tr>
    </w:tbl>
    <w:p w:rsidR="000D71B3" w:rsidRPr="00547B3A" w:rsidRDefault="000D71B3" w:rsidP="000D71B3">
      <w:pPr>
        <w:spacing w:after="0" w:line="240" w:lineRule="auto"/>
        <w:ind w:firstLine="709"/>
        <w:jc w:val="both"/>
        <w:rPr>
          <w:rFonts w:ascii="Times New Roman" w:hAnsi="Times New Roman" w:cs="Times New Roman"/>
          <w:sz w:val="24"/>
          <w:szCs w:val="24"/>
        </w:rPr>
      </w:pPr>
      <w:r w:rsidRPr="00547B3A">
        <w:rPr>
          <w:rFonts w:ascii="Times New Roman" w:hAnsi="Times New Roman" w:cs="Times New Roman"/>
          <w:sz w:val="24"/>
          <w:szCs w:val="24"/>
        </w:rPr>
        <w:t>Увеличилось количество победителей и призеров творческих конкурсов районного, всероссийского уровней, количество дипломантов и лауреатов окружного, регионального, всероссийского и международного уровней.</w:t>
      </w:r>
    </w:p>
    <w:p w:rsidR="00FA1341" w:rsidRPr="00FA1341" w:rsidRDefault="00FA1341" w:rsidP="00FA1341">
      <w:pPr>
        <w:spacing w:after="0" w:line="240" w:lineRule="auto"/>
        <w:rPr>
          <w:rFonts w:ascii="Times New Roman" w:eastAsia="Times New Roman" w:hAnsi="Times New Roman" w:cs="Times New Roman"/>
          <w:sz w:val="24"/>
          <w:szCs w:val="24"/>
          <w:lang w:eastAsia="ru-RU"/>
        </w:rPr>
      </w:pPr>
    </w:p>
    <w:p w:rsidR="005A5E8E" w:rsidRPr="005A5E8E" w:rsidRDefault="005A5E8E" w:rsidP="00753B01">
      <w:pPr>
        <w:numPr>
          <w:ilvl w:val="0"/>
          <w:numId w:val="30"/>
        </w:numPr>
        <w:spacing w:after="0" w:line="240" w:lineRule="auto"/>
        <w:jc w:val="center"/>
        <w:rPr>
          <w:rFonts w:ascii="Times New Roman" w:eastAsia="Times New Roman" w:hAnsi="Times New Roman" w:cs="Times New Roman"/>
          <w:b/>
          <w:sz w:val="24"/>
          <w:szCs w:val="24"/>
          <w:lang w:eastAsia="ru-RU"/>
        </w:rPr>
      </w:pPr>
      <w:r w:rsidRPr="005A5E8E">
        <w:rPr>
          <w:rFonts w:ascii="Times New Roman" w:eastAsia="Times New Roman" w:hAnsi="Times New Roman" w:cs="Times New Roman"/>
          <w:b/>
          <w:sz w:val="24"/>
          <w:szCs w:val="24"/>
          <w:lang w:eastAsia="ru-RU"/>
        </w:rPr>
        <w:t>Заключение</w:t>
      </w:r>
    </w:p>
    <w:p w:rsidR="005A5E8E" w:rsidRPr="005A5E8E" w:rsidRDefault="005A5E8E" w:rsidP="005A5E8E">
      <w:pPr>
        <w:spacing w:after="0" w:line="240" w:lineRule="auto"/>
        <w:rPr>
          <w:rFonts w:ascii="Arial" w:eastAsia="Times New Roman" w:hAnsi="Arial" w:cs="Arial"/>
          <w:sz w:val="20"/>
          <w:szCs w:val="20"/>
          <w:lang w:eastAsia="ru-RU"/>
        </w:rPr>
      </w:pPr>
    </w:p>
    <w:p w:rsidR="005A5E8E" w:rsidRPr="005A5E8E" w:rsidRDefault="005A5E8E" w:rsidP="005A5E8E">
      <w:pPr>
        <w:spacing w:after="0" w:line="240" w:lineRule="auto"/>
        <w:jc w:val="both"/>
        <w:rPr>
          <w:rFonts w:ascii="Times New Roman" w:eastAsia="Times New Roman" w:hAnsi="Times New Roman" w:cs="Times New Roman"/>
          <w:sz w:val="24"/>
          <w:szCs w:val="24"/>
          <w:lang w:eastAsia="ru-RU"/>
        </w:rPr>
      </w:pPr>
      <w:r w:rsidRPr="005A5E8E">
        <w:rPr>
          <w:rFonts w:ascii="Times New Roman" w:eastAsia="Times New Roman" w:hAnsi="Times New Roman" w:cs="Times New Roman"/>
          <w:sz w:val="24"/>
          <w:szCs w:val="24"/>
          <w:lang w:eastAsia="ru-RU"/>
        </w:rPr>
        <w:t>Анализ уровня актуального развития школы позволяет сделать следующие выводы:</w:t>
      </w:r>
    </w:p>
    <w:p w:rsidR="005A5E8E" w:rsidRDefault="005A5E8E" w:rsidP="005A5E8E">
      <w:pPr>
        <w:spacing w:after="0" w:line="240" w:lineRule="auto"/>
        <w:rPr>
          <w:rFonts w:ascii="Times New Roman" w:eastAsia="Times New Roman" w:hAnsi="Times New Roman" w:cs="Times New Roman"/>
          <w:sz w:val="24"/>
          <w:szCs w:val="24"/>
          <w:lang w:eastAsia="ru-RU"/>
        </w:rPr>
      </w:pPr>
      <w:r w:rsidRPr="005A5E8E">
        <w:rPr>
          <w:rFonts w:ascii="Times New Roman" w:eastAsia="Times New Roman" w:hAnsi="Times New Roman" w:cs="Times New Roman"/>
          <w:sz w:val="24"/>
          <w:szCs w:val="24"/>
          <w:lang w:eastAsia="ru-RU"/>
        </w:rPr>
        <w:t xml:space="preserve">- в школе работает образовательная система, обеспечивающая доступность качественного </w:t>
      </w:r>
      <w:r>
        <w:rPr>
          <w:rFonts w:ascii="Times New Roman" w:eastAsia="Times New Roman" w:hAnsi="Times New Roman" w:cs="Times New Roman"/>
          <w:sz w:val="24"/>
          <w:szCs w:val="24"/>
          <w:lang w:eastAsia="ru-RU"/>
        </w:rPr>
        <w:t>образования обучающимся;</w:t>
      </w:r>
    </w:p>
    <w:p w:rsidR="005A5E8E" w:rsidRDefault="005A5E8E" w:rsidP="005A5E8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учебный план, программный материал 2012-2013 учебного года выполнен в полном объеме;</w:t>
      </w:r>
    </w:p>
    <w:p w:rsidR="005A5E8E" w:rsidRDefault="005A5E8E" w:rsidP="005A5E8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обеспечено выполнение требований Федерального государственного стандарта в 1,2-х классах;</w:t>
      </w:r>
    </w:p>
    <w:p w:rsidR="005A5E8E" w:rsidRDefault="005A5E8E" w:rsidP="00CD1F6E">
      <w:pPr>
        <w:spacing w:after="0" w:line="240" w:lineRule="auto"/>
        <w:ind w:firstLine="708"/>
        <w:jc w:val="both"/>
        <w:rPr>
          <w:rFonts w:ascii="Times New Roman" w:eastAsia="Times New Roman" w:hAnsi="Times New Roman" w:cs="Times New Roman"/>
          <w:sz w:val="24"/>
          <w:szCs w:val="24"/>
        </w:rPr>
      </w:pPr>
      <w:r w:rsidRPr="005A5E8E">
        <w:rPr>
          <w:rFonts w:ascii="Arial" w:eastAsia="Times New Roman" w:hAnsi="Arial" w:cs="Arial"/>
          <w:sz w:val="24"/>
          <w:szCs w:val="24"/>
          <w:lang w:eastAsia="ru-RU"/>
        </w:rPr>
        <w:t>-</w:t>
      </w:r>
      <w:r w:rsidR="00CD1F6E" w:rsidRPr="00CD1F6E">
        <w:rPr>
          <w:rFonts w:ascii="Times New Roman" w:eastAsia="Times New Roman" w:hAnsi="Times New Roman" w:cs="Times New Roman"/>
          <w:sz w:val="24"/>
          <w:szCs w:val="24"/>
          <w:lang w:eastAsia="ru-RU"/>
        </w:rPr>
        <w:t>число обучающихся</w:t>
      </w:r>
      <w:r w:rsidR="00CD1F6E">
        <w:rPr>
          <w:rFonts w:ascii="Times New Roman" w:eastAsia="Times New Roman" w:hAnsi="Times New Roman" w:cs="Times New Roman"/>
          <w:sz w:val="24"/>
          <w:szCs w:val="24"/>
          <w:lang w:eastAsia="ru-RU"/>
        </w:rPr>
        <w:t xml:space="preserve">, окончивших учебный год на «4» и «5» составило 27 человек. </w:t>
      </w:r>
      <w:r w:rsidR="00CD1F6E" w:rsidRPr="00023DBA">
        <w:rPr>
          <w:rFonts w:ascii="Times New Roman" w:eastAsia="Times New Roman" w:hAnsi="Times New Roman" w:cs="Times New Roman"/>
          <w:sz w:val="24"/>
          <w:szCs w:val="24"/>
        </w:rPr>
        <w:t xml:space="preserve">Качество знаний по школе составило 42%, что на 4%  ниже, чем в 2011-2012 учебном году. </w:t>
      </w:r>
      <w:proofErr w:type="gramStart"/>
      <w:r w:rsidR="00CD1F6E" w:rsidRPr="00023DBA">
        <w:rPr>
          <w:rFonts w:ascii="Times New Roman" w:eastAsia="Times New Roman" w:hAnsi="Times New Roman" w:cs="Times New Roman"/>
          <w:sz w:val="24"/>
          <w:szCs w:val="24"/>
        </w:rPr>
        <w:t>Неуспевающих</w:t>
      </w:r>
      <w:proofErr w:type="gramEnd"/>
      <w:r w:rsidR="00CD1F6E" w:rsidRPr="00023DBA">
        <w:rPr>
          <w:rFonts w:ascii="Times New Roman" w:eastAsia="Times New Roman" w:hAnsi="Times New Roman" w:cs="Times New Roman"/>
          <w:sz w:val="24"/>
          <w:szCs w:val="24"/>
        </w:rPr>
        <w:t xml:space="preserve"> по итогам  учебного года  в школе нет – уровень успеваемости – </w:t>
      </w:r>
      <w:r w:rsidR="00CD1F6E">
        <w:rPr>
          <w:rFonts w:ascii="Times New Roman" w:eastAsia="Times New Roman" w:hAnsi="Times New Roman" w:cs="Times New Roman"/>
          <w:sz w:val="24"/>
          <w:szCs w:val="24"/>
        </w:rPr>
        <w:t>100%.</w:t>
      </w:r>
    </w:p>
    <w:p w:rsidR="00CD1F6E" w:rsidRPr="00547B3A" w:rsidRDefault="00CD1F6E" w:rsidP="00CD1F6E">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н</w:t>
      </w:r>
      <w:r w:rsidRPr="00547B3A">
        <w:rPr>
          <w:rFonts w:ascii="Times New Roman" w:hAnsi="Times New Roman" w:cs="Times New Roman"/>
          <w:sz w:val="24"/>
          <w:szCs w:val="24"/>
        </w:rPr>
        <w:t>аблюдается положительная динамика по результатам инновационной работы в</w:t>
      </w:r>
      <w:r>
        <w:rPr>
          <w:rFonts w:ascii="Times New Roman" w:hAnsi="Times New Roman" w:cs="Times New Roman"/>
          <w:sz w:val="24"/>
          <w:szCs w:val="24"/>
        </w:rPr>
        <w:t xml:space="preserve"> школе за 2011/2012 учебный год;</w:t>
      </w:r>
    </w:p>
    <w:p w:rsidR="00CD1F6E" w:rsidRPr="00547B3A" w:rsidRDefault="00CD1F6E" w:rsidP="00CD1F6E">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в</w:t>
      </w:r>
      <w:r w:rsidRPr="00547B3A">
        <w:rPr>
          <w:rFonts w:ascii="Times New Roman" w:hAnsi="Times New Roman" w:cs="Times New Roman"/>
          <w:sz w:val="24"/>
          <w:szCs w:val="24"/>
        </w:rPr>
        <w:t>едется мониторинг по отслеживанию результатов внедрения новых педагогических технологий в обучении предметам, что положительно сказывается на подготовке выпускников.</w:t>
      </w:r>
    </w:p>
    <w:p w:rsidR="00CD1F6E" w:rsidRPr="00547B3A" w:rsidRDefault="00CD1F6E" w:rsidP="00CD1F6E">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у</w:t>
      </w:r>
      <w:r w:rsidRPr="00547B3A">
        <w:rPr>
          <w:rFonts w:ascii="Times New Roman" w:hAnsi="Times New Roman" w:cs="Times New Roman"/>
          <w:sz w:val="24"/>
          <w:szCs w:val="24"/>
        </w:rPr>
        <w:t>величилось число личных достижений учащихся – призовые места в районных, ок</w:t>
      </w:r>
      <w:r>
        <w:rPr>
          <w:rFonts w:ascii="Times New Roman" w:hAnsi="Times New Roman" w:cs="Times New Roman"/>
          <w:sz w:val="24"/>
          <w:szCs w:val="24"/>
        </w:rPr>
        <w:t>ружных, всероссийских конкурсах;</w:t>
      </w:r>
    </w:p>
    <w:p w:rsidR="00CD1F6E" w:rsidRPr="00547B3A" w:rsidRDefault="00CD1F6E" w:rsidP="00CD1F6E">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lastRenderedPageBreak/>
        <w:t>- п</w:t>
      </w:r>
      <w:r w:rsidRPr="00547B3A">
        <w:rPr>
          <w:rFonts w:ascii="Times New Roman" w:hAnsi="Times New Roman" w:cs="Times New Roman"/>
          <w:sz w:val="24"/>
          <w:szCs w:val="24"/>
        </w:rPr>
        <w:t xml:space="preserve">роводилась большая работа по сохранению и укреплению здоровья учащихся: организации питания, внедрения в образовательный </w:t>
      </w:r>
      <w:proofErr w:type="spellStart"/>
      <w:r w:rsidRPr="00547B3A">
        <w:rPr>
          <w:rFonts w:ascii="Times New Roman" w:hAnsi="Times New Roman" w:cs="Times New Roman"/>
          <w:sz w:val="24"/>
          <w:szCs w:val="24"/>
        </w:rPr>
        <w:t>процесс</w:t>
      </w:r>
      <w:r>
        <w:rPr>
          <w:rFonts w:ascii="Times New Roman" w:hAnsi="Times New Roman" w:cs="Times New Roman"/>
          <w:sz w:val="24"/>
          <w:szCs w:val="24"/>
        </w:rPr>
        <w:t>здоровьесберегающих</w:t>
      </w:r>
      <w:proofErr w:type="spellEnd"/>
      <w:r>
        <w:rPr>
          <w:rFonts w:ascii="Times New Roman" w:hAnsi="Times New Roman" w:cs="Times New Roman"/>
          <w:sz w:val="24"/>
          <w:szCs w:val="24"/>
        </w:rPr>
        <w:t xml:space="preserve"> технологий;</w:t>
      </w:r>
    </w:p>
    <w:p w:rsidR="00CD1F6E" w:rsidRPr="00547B3A" w:rsidRDefault="00CD1F6E" w:rsidP="00CD1F6E">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у</w:t>
      </w:r>
      <w:r w:rsidRPr="00547B3A">
        <w:rPr>
          <w:rFonts w:ascii="Times New Roman" w:hAnsi="Times New Roman" w:cs="Times New Roman"/>
          <w:sz w:val="24"/>
          <w:szCs w:val="24"/>
        </w:rPr>
        <w:t xml:space="preserve">величилось количество участников в школьных, </w:t>
      </w:r>
      <w:r>
        <w:rPr>
          <w:rFonts w:ascii="Times New Roman" w:hAnsi="Times New Roman" w:cs="Times New Roman"/>
          <w:sz w:val="24"/>
          <w:szCs w:val="24"/>
        </w:rPr>
        <w:t>районных и окружных олимпиадах;</w:t>
      </w:r>
    </w:p>
    <w:p w:rsidR="00CD1F6E" w:rsidRPr="00547B3A" w:rsidRDefault="00CD1F6E" w:rsidP="00CD1F6E">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п</w:t>
      </w:r>
      <w:r w:rsidRPr="00547B3A">
        <w:rPr>
          <w:rFonts w:ascii="Times New Roman" w:hAnsi="Times New Roman" w:cs="Times New Roman"/>
          <w:sz w:val="24"/>
          <w:szCs w:val="24"/>
        </w:rPr>
        <w:t>овысилось число учителей с первой и вы</w:t>
      </w:r>
      <w:r>
        <w:rPr>
          <w:rFonts w:ascii="Times New Roman" w:hAnsi="Times New Roman" w:cs="Times New Roman"/>
          <w:sz w:val="24"/>
          <w:szCs w:val="24"/>
        </w:rPr>
        <w:t>сшей квалификационной категорий;</w:t>
      </w:r>
    </w:p>
    <w:p w:rsidR="00CD1F6E" w:rsidRPr="00547B3A" w:rsidRDefault="00CD1F6E" w:rsidP="00CD1F6E">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ш</w:t>
      </w:r>
      <w:r w:rsidRPr="00547B3A">
        <w:rPr>
          <w:rFonts w:ascii="Times New Roman" w:hAnsi="Times New Roman" w:cs="Times New Roman"/>
          <w:sz w:val="24"/>
          <w:szCs w:val="24"/>
        </w:rPr>
        <w:t>кола является муниципальной опорной школой по теме: «</w:t>
      </w:r>
      <w:r w:rsidRPr="00547B3A">
        <w:rPr>
          <w:rFonts w:ascii="Times New Roman" w:hAnsi="Times New Roman" w:cs="Times New Roman"/>
          <w:color w:val="000000"/>
          <w:sz w:val="24"/>
          <w:szCs w:val="24"/>
        </w:rPr>
        <w:t>Модель организации профильного обучения старшеклассников в сельской школе, направленной на успешную социализацию</w:t>
      </w:r>
      <w:r w:rsidRPr="00547B3A">
        <w:rPr>
          <w:rFonts w:ascii="Times New Roman" w:hAnsi="Times New Roman" w:cs="Times New Roman"/>
          <w:sz w:val="24"/>
          <w:szCs w:val="24"/>
        </w:rPr>
        <w:t>».</w:t>
      </w:r>
    </w:p>
    <w:p w:rsidR="005A5E8E" w:rsidRDefault="005A5E8E" w:rsidP="005A5E8E">
      <w:pPr>
        <w:spacing w:after="0" w:line="240" w:lineRule="auto"/>
        <w:ind w:firstLine="708"/>
        <w:rPr>
          <w:rFonts w:ascii="Times New Roman" w:eastAsia="Times New Roman" w:hAnsi="Times New Roman" w:cs="Times New Roman"/>
          <w:sz w:val="24"/>
          <w:szCs w:val="24"/>
          <w:lang w:eastAsia="ru-RU"/>
        </w:rPr>
      </w:pPr>
      <w:r w:rsidRPr="005A5E8E">
        <w:rPr>
          <w:rFonts w:ascii="Times New Roman" w:eastAsia="Times New Roman" w:hAnsi="Times New Roman" w:cs="Times New Roman"/>
          <w:sz w:val="24"/>
          <w:szCs w:val="24"/>
          <w:lang w:eastAsia="ru-RU"/>
        </w:rPr>
        <w:t xml:space="preserve">Наряду с достижениями коллектива школа видит </w:t>
      </w:r>
      <w:r>
        <w:rPr>
          <w:rFonts w:ascii="Times New Roman" w:eastAsia="Times New Roman" w:hAnsi="Times New Roman" w:cs="Times New Roman"/>
          <w:sz w:val="24"/>
          <w:szCs w:val="24"/>
          <w:lang w:eastAsia="ru-RU"/>
        </w:rPr>
        <w:t>проблемы, которые необходимо решать:</w:t>
      </w:r>
    </w:p>
    <w:p w:rsidR="005A5E8E" w:rsidRDefault="005A5E8E" w:rsidP="005A5E8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недостаточно высокий уровень социальной активности местного сообщества, самоуправления;</w:t>
      </w:r>
    </w:p>
    <w:p w:rsidR="005A5E8E" w:rsidRDefault="005A5E8E" w:rsidP="005A5E8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имеется тенденция старения кадров;</w:t>
      </w:r>
    </w:p>
    <w:p w:rsidR="00CD1F6E" w:rsidRDefault="00CD1F6E" w:rsidP="00CD1F6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5A5E8E">
        <w:rPr>
          <w:rFonts w:ascii="Times New Roman" w:eastAsia="Times New Roman" w:hAnsi="Times New Roman" w:cs="Times New Roman"/>
          <w:sz w:val="24"/>
          <w:szCs w:val="24"/>
          <w:lang w:eastAsia="ru-RU"/>
        </w:rPr>
        <w:t>реальный уровень квалификации значительной части педагогов не позволяет</w:t>
      </w:r>
      <w:r>
        <w:rPr>
          <w:rFonts w:ascii="Times New Roman" w:eastAsia="Times New Roman" w:hAnsi="Times New Roman" w:cs="Times New Roman"/>
          <w:sz w:val="24"/>
          <w:szCs w:val="24"/>
          <w:lang w:eastAsia="ru-RU"/>
        </w:rPr>
        <w:t xml:space="preserve"> в </w:t>
      </w:r>
      <w:r w:rsidRPr="005A5E8E">
        <w:rPr>
          <w:rFonts w:ascii="Times New Roman" w:eastAsia="Times New Roman" w:hAnsi="Times New Roman" w:cs="Times New Roman"/>
          <w:sz w:val="24"/>
          <w:szCs w:val="24"/>
          <w:lang w:eastAsia="ru-RU"/>
        </w:rPr>
        <w:t xml:space="preserve">современной ситуации обеспечить достаточное качество формирования впроцессе обучения и воспитания инновационного типа мышления и инновационного стиля поведения у большинства обучающихся и переход к образованию на </w:t>
      </w:r>
      <w:proofErr w:type="spellStart"/>
      <w:r w:rsidRPr="005A5E8E">
        <w:rPr>
          <w:rFonts w:ascii="Times New Roman" w:eastAsia="Times New Roman" w:hAnsi="Times New Roman" w:cs="Times New Roman"/>
          <w:sz w:val="24"/>
          <w:szCs w:val="24"/>
          <w:lang w:eastAsia="ru-RU"/>
        </w:rPr>
        <w:t>компетентностной</w:t>
      </w:r>
      <w:proofErr w:type="spellEnd"/>
      <w:r w:rsidRPr="005A5E8E">
        <w:rPr>
          <w:rFonts w:ascii="Times New Roman" w:eastAsia="Times New Roman" w:hAnsi="Times New Roman" w:cs="Times New Roman"/>
          <w:sz w:val="24"/>
          <w:szCs w:val="24"/>
          <w:lang w:eastAsia="ru-RU"/>
        </w:rPr>
        <w:t xml:space="preserve"> о</w:t>
      </w:r>
      <w:r>
        <w:rPr>
          <w:rFonts w:ascii="Times New Roman" w:eastAsia="Times New Roman" w:hAnsi="Times New Roman" w:cs="Times New Roman"/>
          <w:sz w:val="24"/>
          <w:szCs w:val="24"/>
          <w:lang w:eastAsia="ru-RU"/>
        </w:rPr>
        <w:t xml:space="preserve">снове. </w:t>
      </w:r>
    </w:p>
    <w:p w:rsidR="00CD1F6E" w:rsidRPr="005A5E8E" w:rsidRDefault="00CD1F6E" w:rsidP="00CD1F6E">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Таким образом в настоящее время школа располагая образовательным продуктом, востребованным обучающимися, родительской общественностью</w:t>
      </w:r>
      <w:r w:rsidR="007A5F87">
        <w:rPr>
          <w:rFonts w:ascii="Times New Roman" w:eastAsia="Times New Roman" w:hAnsi="Times New Roman" w:cs="Times New Roman"/>
          <w:sz w:val="24"/>
          <w:szCs w:val="24"/>
          <w:lang w:eastAsia="ru-RU"/>
        </w:rPr>
        <w:t xml:space="preserve">, системой образования, готово продолжать работу в режиме развития. </w:t>
      </w:r>
    </w:p>
    <w:p w:rsidR="00CD1F6E" w:rsidRPr="005A5E8E" w:rsidRDefault="00CD1F6E" w:rsidP="00CD1F6E">
      <w:pPr>
        <w:spacing w:after="0" w:line="240" w:lineRule="auto"/>
        <w:jc w:val="both"/>
        <w:rPr>
          <w:rFonts w:ascii="Times New Roman" w:eastAsia="Times New Roman" w:hAnsi="Times New Roman" w:cs="Times New Roman"/>
          <w:sz w:val="24"/>
          <w:szCs w:val="24"/>
          <w:lang w:eastAsia="ru-RU"/>
        </w:rPr>
      </w:pPr>
    </w:p>
    <w:p w:rsidR="00CD1F6E" w:rsidRPr="005A5E8E" w:rsidRDefault="00CD1F6E" w:rsidP="00CD1F6E">
      <w:pPr>
        <w:spacing w:after="0" w:line="240" w:lineRule="auto"/>
        <w:jc w:val="both"/>
        <w:rPr>
          <w:rFonts w:ascii="Times New Roman" w:eastAsia="Times New Roman" w:hAnsi="Times New Roman" w:cs="Times New Roman"/>
          <w:sz w:val="24"/>
          <w:szCs w:val="24"/>
          <w:lang w:eastAsia="ru-RU"/>
        </w:rPr>
      </w:pPr>
    </w:p>
    <w:p w:rsidR="00CD1F6E" w:rsidRPr="005A5E8E" w:rsidRDefault="00CD1F6E" w:rsidP="00CD1F6E">
      <w:pPr>
        <w:spacing w:after="0" w:line="240" w:lineRule="auto"/>
        <w:jc w:val="both"/>
        <w:rPr>
          <w:rFonts w:ascii="Times New Roman" w:eastAsia="Times New Roman" w:hAnsi="Times New Roman" w:cs="Times New Roman"/>
          <w:sz w:val="24"/>
          <w:szCs w:val="24"/>
          <w:lang w:eastAsia="ru-RU"/>
        </w:rPr>
      </w:pPr>
    </w:p>
    <w:p w:rsidR="00CD1F6E" w:rsidRPr="005A5E8E" w:rsidRDefault="00CD1F6E" w:rsidP="00CD1F6E">
      <w:pPr>
        <w:spacing w:after="0" w:line="240" w:lineRule="auto"/>
        <w:jc w:val="both"/>
        <w:rPr>
          <w:rFonts w:ascii="Times New Roman" w:eastAsia="Times New Roman" w:hAnsi="Times New Roman" w:cs="Times New Roman"/>
          <w:sz w:val="24"/>
          <w:szCs w:val="24"/>
          <w:lang w:eastAsia="ru-RU"/>
        </w:rPr>
      </w:pPr>
    </w:p>
    <w:sectPr w:rsidR="00CD1F6E" w:rsidRPr="005A5E8E" w:rsidSect="004A5643">
      <w:pgSz w:w="11906" w:h="16838"/>
      <w:pgMar w:top="1134" w:right="850" w:bottom="1134" w:left="1701" w:header="708" w:footer="708" w:gutter="0"/>
      <w:pgNumType w:start="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CC04636"/>
    <w:lvl w:ilvl="0">
      <w:numFmt w:val="bullet"/>
      <w:lvlText w:val="*"/>
      <w:lvlJc w:val="left"/>
    </w:lvl>
  </w:abstractNum>
  <w:abstractNum w:abstractNumId="1">
    <w:nsid w:val="00000001"/>
    <w:multiLevelType w:val="singleLevel"/>
    <w:tmpl w:val="00000001"/>
    <w:name w:val="WW8Num1"/>
    <w:lvl w:ilvl="0">
      <w:start w:val="1"/>
      <w:numFmt w:val="decimal"/>
      <w:lvlText w:val="%1."/>
      <w:lvlJc w:val="left"/>
      <w:pPr>
        <w:tabs>
          <w:tab w:val="num" w:pos="66"/>
        </w:tabs>
        <w:ind w:left="786" w:hanging="360"/>
      </w:pPr>
    </w:lvl>
  </w:abstractNum>
  <w:abstractNum w:abstractNumId="2">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3"/>
    <w:multiLevelType w:val="multilevel"/>
    <w:tmpl w:val="00000003"/>
    <w:name w:val="WW8Num3"/>
    <w:lvl w:ilvl="0">
      <w:start w:val="1"/>
      <w:numFmt w:val="decimal"/>
      <w:lvlText w:val="%1."/>
      <w:lvlJc w:val="left"/>
      <w:pPr>
        <w:tabs>
          <w:tab w:val="num" w:pos="360"/>
        </w:tabs>
        <w:ind w:left="360" w:hanging="360"/>
      </w:pPr>
    </w:lvl>
    <w:lvl w:ilvl="1">
      <w:start w:val="1"/>
      <w:numFmt w:val="decimal"/>
      <w:lvlText w:val="%2."/>
      <w:lvlJc w:val="left"/>
      <w:pPr>
        <w:tabs>
          <w:tab w:val="num" w:pos="796"/>
        </w:tabs>
        <w:ind w:left="796" w:hanging="360"/>
      </w:pPr>
    </w:lvl>
    <w:lvl w:ilvl="2">
      <w:start w:val="1"/>
      <w:numFmt w:val="decimal"/>
      <w:lvlText w:val="%3."/>
      <w:lvlJc w:val="left"/>
      <w:pPr>
        <w:tabs>
          <w:tab w:val="num" w:pos="1156"/>
        </w:tabs>
        <w:ind w:left="1156" w:hanging="360"/>
      </w:pPr>
    </w:lvl>
    <w:lvl w:ilvl="3">
      <w:start w:val="1"/>
      <w:numFmt w:val="decimal"/>
      <w:lvlText w:val="%4."/>
      <w:lvlJc w:val="left"/>
      <w:pPr>
        <w:tabs>
          <w:tab w:val="num" w:pos="1516"/>
        </w:tabs>
        <w:ind w:left="1516" w:hanging="360"/>
      </w:pPr>
    </w:lvl>
    <w:lvl w:ilvl="4">
      <w:start w:val="1"/>
      <w:numFmt w:val="decimal"/>
      <w:lvlText w:val="%5."/>
      <w:lvlJc w:val="left"/>
      <w:pPr>
        <w:tabs>
          <w:tab w:val="num" w:pos="1876"/>
        </w:tabs>
        <w:ind w:left="1876" w:hanging="360"/>
      </w:pPr>
    </w:lvl>
    <w:lvl w:ilvl="5">
      <w:start w:val="1"/>
      <w:numFmt w:val="decimal"/>
      <w:lvlText w:val="%6."/>
      <w:lvlJc w:val="left"/>
      <w:pPr>
        <w:tabs>
          <w:tab w:val="num" w:pos="2236"/>
        </w:tabs>
        <w:ind w:left="2236" w:hanging="360"/>
      </w:pPr>
    </w:lvl>
    <w:lvl w:ilvl="6">
      <w:start w:val="1"/>
      <w:numFmt w:val="decimal"/>
      <w:lvlText w:val="%7."/>
      <w:lvlJc w:val="left"/>
      <w:pPr>
        <w:tabs>
          <w:tab w:val="num" w:pos="2596"/>
        </w:tabs>
        <w:ind w:left="2596" w:hanging="360"/>
      </w:pPr>
    </w:lvl>
    <w:lvl w:ilvl="7">
      <w:start w:val="1"/>
      <w:numFmt w:val="decimal"/>
      <w:lvlText w:val="%8."/>
      <w:lvlJc w:val="left"/>
      <w:pPr>
        <w:tabs>
          <w:tab w:val="num" w:pos="2956"/>
        </w:tabs>
        <w:ind w:left="2956" w:hanging="360"/>
      </w:pPr>
    </w:lvl>
    <w:lvl w:ilvl="8">
      <w:start w:val="1"/>
      <w:numFmt w:val="decimal"/>
      <w:lvlText w:val="%9."/>
      <w:lvlJc w:val="left"/>
      <w:pPr>
        <w:tabs>
          <w:tab w:val="num" w:pos="3316"/>
        </w:tabs>
        <w:ind w:left="3316" w:hanging="360"/>
      </w:pPr>
    </w:lvl>
  </w:abstractNum>
  <w:abstractNum w:abstractNumId="4">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singleLevel"/>
    <w:tmpl w:val="00000007"/>
    <w:name w:val="WW8Num7"/>
    <w:lvl w:ilvl="0">
      <w:start w:val="1"/>
      <w:numFmt w:val="bullet"/>
      <w:lvlText w:val=""/>
      <w:lvlJc w:val="left"/>
      <w:pPr>
        <w:tabs>
          <w:tab w:val="num" w:pos="1429"/>
        </w:tabs>
        <w:ind w:left="1429" w:hanging="360"/>
      </w:pPr>
      <w:rPr>
        <w:rFonts w:ascii="Symbol" w:hAnsi="Symbol"/>
      </w:rPr>
    </w:lvl>
  </w:abstractNum>
  <w:abstractNum w:abstractNumId="7">
    <w:nsid w:val="0000000D"/>
    <w:multiLevelType w:val="singleLevel"/>
    <w:tmpl w:val="0000000D"/>
    <w:name w:val="WW8Num13"/>
    <w:lvl w:ilvl="0">
      <w:start w:val="1"/>
      <w:numFmt w:val="bullet"/>
      <w:lvlText w:val=""/>
      <w:lvlJc w:val="left"/>
      <w:pPr>
        <w:tabs>
          <w:tab w:val="num" w:pos="900"/>
        </w:tabs>
        <w:ind w:left="900" w:hanging="360"/>
      </w:pPr>
      <w:rPr>
        <w:rFonts w:ascii="Wingdings" w:hAnsi="Wingdings"/>
      </w:rPr>
    </w:lvl>
  </w:abstractNum>
  <w:abstractNum w:abstractNumId="8">
    <w:nsid w:val="067D2784"/>
    <w:multiLevelType w:val="multilevel"/>
    <w:tmpl w:val="7D54A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0AA7E8D"/>
    <w:multiLevelType w:val="multilevel"/>
    <w:tmpl w:val="788AB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17986931"/>
    <w:multiLevelType w:val="multilevel"/>
    <w:tmpl w:val="8F6A6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02010BE"/>
    <w:multiLevelType w:val="multilevel"/>
    <w:tmpl w:val="BF687A9E"/>
    <w:lvl w:ilvl="0">
      <w:start w:val="1"/>
      <w:numFmt w:val="decimal"/>
      <w:lvlText w:val="%1."/>
      <w:lvlJc w:val="left"/>
      <w:pPr>
        <w:tabs>
          <w:tab w:val="num" w:pos="720"/>
        </w:tabs>
        <w:ind w:left="720" w:hanging="360"/>
      </w:pPr>
      <w:rPr>
        <w:rFonts w:hint="default"/>
      </w:rPr>
    </w:lvl>
    <w:lvl w:ilvl="1">
      <w:start w:val="3"/>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2">
    <w:nsid w:val="279829AB"/>
    <w:multiLevelType w:val="hybridMultilevel"/>
    <w:tmpl w:val="7298A502"/>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2DE27982"/>
    <w:multiLevelType w:val="hybridMultilevel"/>
    <w:tmpl w:val="86222F8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FB736EF"/>
    <w:multiLevelType w:val="hybridMultilevel"/>
    <w:tmpl w:val="5D6A2442"/>
    <w:lvl w:ilvl="0" w:tplc="E2D6C89E">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335343AD"/>
    <w:multiLevelType w:val="hybridMultilevel"/>
    <w:tmpl w:val="672210E8"/>
    <w:lvl w:ilvl="0" w:tplc="04190001">
      <w:start w:val="1"/>
      <w:numFmt w:val="bullet"/>
      <w:lvlText w:val=""/>
      <w:lvlJc w:val="left"/>
      <w:pPr>
        <w:tabs>
          <w:tab w:val="num" w:pos="1428"/>
        </w:tabs>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34B8471E"/>
    <w:multiLevelType w:val="hybridMultilevel"/>
    <w:tmpl w:val="F7F28836"/>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6650F42"/>
    <w:multiLevelType w:val="multilevel"/>
    <w:tmpl w:val="3708B616"/>
    <w:lvl w:ilvl="0">
      <w:start w:val="1"/>
      <w:numFmt w:val="decimal"/>
      <w:lvlText w:val="%1."/>
      <w:lvlJc w:val="left"/>
      <w:pPr>
        <w:ind w:left="360" w:hanging="360"/>
      </w:pPr>
      <w:rPr>
        <w:rFonts w:hint="default"/>
      </w:rPr>
    </w:lvl>
    <w:lvl w:ilvl="1">
      <w:start w:val="3"/>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8">
    <w:nsid w:val="37F87495"/>
    <w:multiLevelType w:val="hybridMultilevel"/>
    <w:tmpl w:val="AEA8E894"/>
    <w:lvl w:ilvl="0" w:tplc="E2D6C89E">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3F310AC6"/>
    <w:multiLevelType w:val="multilevel"/>
    <w:tmpl w:val="FF0C1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43892CDC"/>
    <w:multiLevelType w:val="hybridMultilevel"/>
    <w:tmpl w:val="6CBAB75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48145938"/>
    <w:multiLevelType w:val="hybridMultilevel"/>
    <w:tmpl w:val="19B8F5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72854E9"/>
    <w:multiLevelType w:val="hybridMultilevel"/>
    <w:tmpl w:val="54ACB4E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DE96F77"/>
    <w:multiLevelType w:val="multilevel"/>
    <w:tmpl w:val="FEFA4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627C094C"/>
    <w:multiLevelType w:val="hybridMultilevel"/>
    <w:tmpl w:val="E4C4C00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66E813F7"/>
    <w:multiLevelType w:val="multilevel"/>
    <w:tmpl w:val="322AF074"/>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69AC2E9C"/>
    <w:multiLevelType w:val="hybridMultilevel"/>
    <w:tmpl w:val="848EBEF0"/>
    <w:lvl w:ilvl="0" w:tplc="7C3A226C">
      <w:start w:val="1"/>
      <w:numFmt w:val="bullet"/>
      <w:lvlText w:val="-"/>
      <w:lvlJc w:val="left"/>
      <w:pPr>
        <w:tabs>
          <w:tab w:val="num" w:pos="1080"/>
        </w:tabs>
        <w:ind w:left="1080" w:hanging="360"/>
      </w:pPr>
      <w:rPr>
        <w:rFonts w:ascii="Courier New" w:hAnsi="Courier New"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7">
    <w:nsid w:val="6AAB6F8F"/>
    <w:multiLevelType w:val="hybridMultilevel"/>
    <w:tmpl w:val="27228C92"/>
    <w:lvl w:ilvl="0" w:tplc="0419000B">
      <w:start w:val="1"/>
      <w:numFmt w:val="bullet"/>
      <w:lvlText w:val=""/>
      <w:lvlJc w:val="left"/>
      <w:pPr>
        <w:ind w:left="765" w:hanging="360"/>
      </w:pPr>
      <w:rPr>
        <w:rFonts w:ascii="Wingdings" w:hAnsi="Wingdings"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28">
    <w:nsid w:val="6B491215"/>
    <w:multiLevelType w:val="hybridMultilevel"/>
    <w:tmpl w:val="BB205610"/>
    <w:lvl w:ilvl="0" w:tplc="0419000B">
      <w:start w:val="1"/>
      <w:numFmt w:val="bullet"/>
      <w:lvlText w:val=""/>
      <w:lvlJc w:val="left"/>
      <w:pPr>
        <w:ind w:left="765" w:hanging="360"/>
      </w:pPr>
      <w:rPr>
        <w:rFonts w:ascii="Wingdings" w:hAnsi="Wingdings"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29">
    <w:nsid w:val="6BD109F2"/>
    <w:multiLevelType w:val="hybridMultilevel"/>
    <w:tmpl w:val="ACC48FE2"/>
    <w:lvl w:ilvl="0" w:tplc="0419000D">
      <w:start w:val="1"/>
      <w:numFmt w:val="bullet"/>
      <w:lvlText w:val=""/>
      <w:lvlJc w:val="left"/>
      <w:pPr>
        <w:ind w:left="2160" w:hanging="360"/>
      </w:pPr>
      <w:rPr>
        <w:rFonts w:ascii="Wingdings" w:hAnsi="Wingdings"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30">
    <w:nsid w:val="6C8B6FFA"/>
    <w:multiLevelType w:val="multilevel"/>
    <w:tmpl w:val="108AE6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E9E7E8E"/>
    <w:multiLevelType w:val="hybridMultilevel"/>
    <w:tmpl w:val="16F8AC1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6FB250B5"/>
    <w:multiLevelType w:val="hybridMultilevel"/>
    <w:tmpl w:val="B986E91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72876504"/>
    <w:multiLevelType w:val="multilevel"/>
    <w:tmpl w:val="53E264CA"/>
    <w:lvl w:ilvl="0">
      <w:start w:val="1"/>
      <w:numFmt w:val="decimal"/>
      <w:lvlText w:val="%1."/>
      <w:lvlJc w:val="left"/>
      <w:pPr>
        <w:ind w:left="1068"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num w:numId="1">
    <w:abstractNumId w:val="11"/>
  </w:num>
  <w:num w:numId="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6"/>
  </w:num>
  <w:num w:numId="5">
    <w:abstractNumId w:val="15"/>
  </w:num>
  <w:num w:numId="6">
    <w:abstractNumId w:val="0"/>
    <w:lvlOverride w:ilvl="0">
      <w:lvl w:ilvl="0">
        <w:numFmt w:val="bullet"/>
        <w:lvlText w:val="-"/>
        <w:legacy w:legacy="1" w:legacySpace="0" w:legacyIndent="100"/>
        <w:lvlJc w:val="left"/>
        <w:rPr>
          <w:rFonts w:ascii="Times New Roman" w:hAnsi="Times New Roman" w:hint="default"/>
        </w:rPr>
      </w:lvl>
    </w:lvlOverride>
  </w:num>
  <w:num w:numId="7">
    <w:abstractNumId w:val="33"/>
  </w:num>
  <w:num w:numId="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num>
  <w:num w:numId="10">
    <w:abstractNumId w:val="1"/>
  </w:num>
  <w:num w:numId="11">
    <w:abstractNumId w:val="2"/>
  </w:num>
  <w:num w:numId="12">
    <w:abstractNumId w:val="3"/>
  </w:num>
  <w:num w:numId="13">
    <w:abstractNumId w:val="4"/>
  </w:num>
  <w:num w:numId="14">
    <w:abstractNumId w:val="5"/>
  </w:num>
  <w:num w:numId="15">
    <w:abstractNumId w:val="28"/>
  </w:num>
  <w:num w:numId="16">
    <w:abstractNumId w:val="22"/>
  </w:num>
  <w:num w:numId="17">
    <w:abstractNumId w:val="27"/>
  </w:num>
  <w:num w:numId="18">
    <w:abstractNumId w:val="13"/>
  </w:num>
  <w:num w:numId="19">
    <w:abstractNumId w:val="10"/>
  </w:num>
  <w:num w:numId="20">
    <w:abstractNumId w:val="23"/>
  </w:num>
  <w:num w:numId="21">
    <w:abstractNumId w:val="8"/>
  </w:num>
  <w:num w:numId="22">
    <w:abstractNumId w:val="19"/>
  </w:num>
  <w:num w:numId="23">
    <w:abstractNumId w:val="9"/>
  </w:num>
  <w:num w:numId="24">
    <w:abstractNumId w:val="31"/>
  </w:num>
  <w:num w:numId="25">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num>
  <w:num w:numId="28">
    <w:abstractNumId w:val="21"/>
  </w:num>
  <w:num w:numId="2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num>
  <w:num w:numId="31">
    <w:abstractNumId w:val="26"/>
  </w:num>
  <w:num w:numId="32">
    <w:abstractNumId w:val="30"/>
  </w:num>
  <w:num w:numId="33">
    <w:abstractNumId w:val="25"/>
  </w:num>
  <w:num w:numId="34">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418C5"/>
    <w:rsid w:val="00001270"/>
    <w:rsid w:val="0000426C"/>
    <w:rsid w:val="000134F9"/>
    <w:rsid w:val="000D71B3"/>
    <w:rsid w:val="00102C01"/>
    <w:rsid w:val="00106D18"/>
    <w:rsid w:val="00107AC2"/>
    <w:rsid w:val="00155199"/>
    <w:rsid w:val="00160F08"/>
    <w:rsid w:val="001C1854"/>
    <w:rsid w:val="002418C5"/>
    <w:rsid w:val="00262523"/>
    <w:rsid w:val="00267336"/>
    <w:rsid w:val="002E5B75"/>
    <w:rsid w:val="003105D0"/>
    <w:rsid w:val="00324535"/>
    <w:rsid w:val="003A065C"/>
    <w:rsid w:val="003E2D40"/>
    <w:rsid w:val="003F6DFA"/>
    <w:rsid w:val="004A5643"/>
    <w:rsid w:val="004D276C"/>
    <w:rsid w:val="004E26E2"/>
    <w:rsid w:val="00512F81"/>
    <w:rsid w:val="005A5E8E"/>
    <w:rsid w:val="00610F49"/>
    <w:rsid w:val="00641F12"/>
    <w:rsid w:val="006847D6"/>
    <w:rsid w:val="006A7AC7"/>
    <w:rsid w:val="006C697C"/>
    <w:rsid w:val="007260E3"/>
    <w:rsid w:val="00753B01"/>
    <w:rsid w:val="007A5F87"/>
    <w:rsid w:val="007D7AE3"/>
    <w:rsid w:val="008630AF"/>
    <w:rsid w:val="008A2C6C"/>
    <w:rsid w:val="00946761"/>
    <w:rsid w:val="00953AD4"/>
    <w:rsid w:val="009E7E43"/>
    <w:rsid w:val="009F16EA"/>
    <w:rsid w:val="00A035D5"/>
    <w:rsid w:val="00A57E94"/>
    <w:rsid w:val="00A82954"/>
    <w:rsid w:val="00B12CEB"/>
    <w:rsid w:val="00C360D4"/>
    <w:rsid w:val="00CB5AF6"/>
    <w:rsid w:val="00CD1F6E"/>
    <w:rsid w:val="00CE2158"/>
    <w:rsid w:val="00D5798C"/>
    <w:rsid w:val="00DE22BE"/>
    <w:rsid w:val="00E67C7D"/>
    <w:rsid w:val="00E80F1A"/>
    <w:rsid w:val="00EB5DAD"/>
    <w:rsid w:val="00F42FDD"/>
    <w:rsid w:val="00F94C56"/>
    <w:rsid w:val="00FA1341"/>
    <w:rsid w:val="00FD7BA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40"/>
    <o:shapelayout v:ext="edit">
      <o:idmap v:ext="edit" data="1"/>
      <o:rules v:ext="edit">
        <o:r id="V:Rule4" type="connector" idref="#AutoShape 30"/>
        <o:r id="V:Rule5" type="connector" idref="#AutoShape 25"/>
        <o:r id="V:Rule6" type="connector" idref="#AutoShape 1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nhideWhenUsed="0" w:qFormat="1"/>
    <w:lsdException w:name="Hyperlink" w:uiPriority="0"/>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6761"/>
    <w:pPr>
      <w:spacing w:after="200" w:line="276" w:lineRule="auto"/>
    </w:pPr>
    <w:rPr>
      <w:rFonts w:cs="Calibri"/>
      <w:sz w:val="22"/>
      <w:szCs w:val="22"/>
      <w:lang w:eastAsia="en-US"/>
    </w:rPr>
  </w:style>
  <w:style w:type="paragraph" w:styleId="1">
    <w:name w:val="heading 1"/>
    <w:basedOn w:val="a"/>
    <w:next w:val="a"/>
    <w:link w:val="10"/>
    <w:uiPriority w:val="9"/>
    <w:qFormat/>
    <w:locked/>
    <w:rsid w:val="004E26E2"/>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qFormat/>
    <w:locked/>
    <w:rsid w:val="004E26E2"/>
    <w:pPr>
      <w:keepNext/>
      <w:spacing w:after="0" w:line="240" w:lineRule="auto"/>
      <w:outlineLvl w:val="1"/>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4A5643"/>
    <w:rPr>
      <w:rFonts w:eastAsia="Times New Roman" w:cs="Calibri"/>
      <w:sz w:val="22"/>
      <w:szCs w:val="22"/>
    </w:rPr>
  </w:style>
  <w:style w:type="character" w:customStyle="1" w:styleId="a4">
    <w:name w:val="Без интервала Знак"/>
    <w:link w:val="a3"/>
    <w:uiPriority w:val="99"/>
    <w:locked/>
    <w:rsid w:val="004A5643"/>
    <w:rPr>
      <w:rFonts w:eastAsia="Times New Roman"/>
      <w:sz w:val="22"/>
      <w:szCs w:val="22"/>
      <w:lang w:val="ru-RU" w:eastAsia="ru-RU"/>
    </w:rPr>
  </w:style>
  <w:style w:type="paragraph" w:styleId="a5">
    <w:name w:val="Balloon Text"/>
    <w:basedOn w:val="a"/>
    <w:link w:val="a6"/>
    <w:uiPriority w:val="99"/>
    <w:semiHidden/>
    <w:rsid w:val="004A5643"/>
    <w:pPr>
      <w:spacing w:after="0" w:line="240" w:lineRule="auto"/>
    </w:pPr>
    <w:rPr>
      <w:rFonts w:ascii="Tahoma" w:hAnsi="Tahoma" w:cs="Tahoma"/>
      <w:sz w:val="16"/>
      <w:szCs w:val="16"/>
    </w:rPr>
  </w:style>
  <w:style w:type="character" w:customStyle="1" w:styleId="a6">
    <w:name w:val="Текст выноски Знак"/>
    <w:link w:val="a5"/>
    <w:uiPriority w:val="99"/>
    <w:semiHidden/>
    <w:locked/>
    <w:rsid w:val="004A5643"/>
    <w:rPr>
      <w:rFonts w:ascii="Tahoma" w:hAnsi="Tahoma" w:cs="Tahoma"/>
      <w:sz w:val="16"/>
      <w:szCs w:val="16"/>
    </w:rPr>
  </w:style>
  <w:style w:type="paragraph" w:styleId="a7">
    <w:name w:val="List Paragraph"/>
    <w:basedOn w:val="a"/>
    <w:uiPriority w:val="34"/>
    <w:qFormat/>
    <w:rsid w:val="00102C01"/>
    <w:pPr>
      <w:spacing w:after="0" w:line="240" w:lineRule="auto"/>
      <w:ind w:left="720"/>
      <w:contextualSpacing/>
    </w:pPr>
    <w:rPr>
      <w:rFonts w:ascii="Times New Roman" w:eastAsia="Times New Roman" w:hAnsi="Times New Roman" w:cs="Times New Roman"/>
      <w:sz w:val="28"/>
      <w:szCs w:val="20"/>
      <w:lang w:eastAsia="ru-RU"/>
    </w:rPr>
  </w:style>
  <w:style w:type="paragraph" w:customStyle="1" w:styleId="titl2">
    <w:name w:val="titl2"/>
    <w:basedOn w:val="a"/>
    <w:rsid w:val="004E26E2"/>
    <w:pPr>
      <w:spacing w:before="100" w:beforeAutospacing="1" w:after="100" w:afterAutospacing="1" w:line="240" w:lineRule="auto"/>
    </w:pPr>
    <w:rPr>
      <w:rFonts w:ascii="Arial" w:eastAsia="Times New Roman" w:hAnsi="Arial" w:cs="Arial"/>
      <w:b/>
      <w:bCs/>
      <w:color w:val="009900"/>
      <w:sz w:val="24"/>
      <w:szCs w:val="24"/>
      <w:lang w:eastAsia="ru-RU"/>
    </w:rPr>
  </w:style>
  <w:style w:type="character" w:customStyle="1" w:styleId="10">
    <w:name w:val="Заголовок 1 Знак"/>
    <w:link w:val="1"/>
    <w:uiPriority w:val="9"/>
    <w:rsid w:val="004E26E2"/>
    <w:rPr>
      <w:rFonts w:ascii="Arial" w:hAnsi="Arial" w:cs="Arial"/>
      <w:b/>
      <w:bCs/>
      <w:kern w:val="32"/>
      <w:sz w:val="32"/>
      <w:szCs w:val="32"/>
      <w:lang w:eastAsia="en-US"/>
    </w:rPr>
  </w:style>
  <w:style w:type="character" w:customStyle="1" w:styleId="20">
    <w:name w:val="Заголовок 2 Знак"/>
    <w:link w:val="2"/>
    <w:uiPriority w:val="9"/>
    <w:rsid w:val="004E26E2"/>
    <w:rPr>
      <w:rFonts w:ascii="Times New Roman" w:eastAsia="Times New Roman" w:hAnsi="Times New Roman"/>
      <w:b/>
      <w:sz w:val="24"/>
      <w:szCs w:val="20"/>
    </w:rPr>
  </w:style>
  <w:style w:type="table" w:styleId="a8">
    <w:name w:val="Table Grid"/>
    <w:basedOn w:val="a1"/>
    <w:locked/>
    <w:rsid w:val="004E26E2"/>
    <w:pPr>
      <w:spacing w:after="200" w:line="276"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Strong"/>
    <w:qFormat/>
    <w:locked/>
    <w:rsid w:val="004E26E2"/>
    <w:rPr>
      <w:b/>
      <w:bCs/>
    </w:rPr>
  </w:style>
  <w:style w:type="paragraph" w:customStyle="1" w:styleId="ConsPlusNonformat">
    <w:name w:val="ConsPlusNonformat"/>
    <w:rsid w:val="00267336"/>
    <w:pPr>
      <w:widowControl w:val="0"/>
      <w:autoSpaceDE w:val="0"/>
      <w:autoSpaceDN w:val="0"/>
      <w:adjustRightInd w:val="0"/>
    </w:pPr>
    <w:rPr>
      <w:rFonts w:ascii="Courier New" w:eastAsia="Times New Roman" w:hAnsi="Courier New" w:cs="Courier New"/>
    </w:rPr>
  </w:style>
  <w:style w:type="paragraph" w:styleId="aa">
    <w:name w:val="Body Text"/>
    <w:basedOn w:val="a"/>
    <w:link w:val="ab"/>
    <w:rsid w:val="00155199"/>
    <w:pPr>
      <w:spacing w:after="120"/>
    </w:pPr>
    <w:rPr>
      <w:rFonts w:cs="Times New Roman"/>
    </w:rPr>
  </w:style>
  <w:style w:type="character" w:customStyle="1" w:styleId="ab">
    <w:name w:val="Основной текст Знак"/>
    <w:link w:val="aa"/>
    <w:rsid w:val="00155199"/>
    <w:rPr>
      <w:lang w:eastAsia="en-US"/>
    </w:rPr>
  </w:style>
  <w:style w:type="paragraph" w:styleId="ac">
    <w:name w:val="Normal (Web)"/>
    <w:basedOn w:val="a"/>
    <w:rsid w:val="00155199"/>
    <w:pPr>
      <w:spacing w:before="30" w:after="30" w:line="240" w:lineRule="auto"/>
    </w:pPr>
    <w:rPr>
      <w:rFonts w:ascii="Times New Roman" w:eastAsia="Times New Roman" w:hAnsi="Times New Roman" w:cs="Times New Roman"/>
      <w:sz w:val="20"/>
      <w:szCs w:val="20"/>
      <w:lang w:eastAsia="ru-RU"/>
    </w:rPr>
  </w:style>
  <w:style w:type="character" w:styleId="ad">
    <w:name w:val="Emphasis"/>
    <w:qFormat/>
    <w:locked/>
    <w:rsid w:val="00155199"/>
    <w:rPr>
      <w:i/>
      <w:iCs/>
    </w:rPr>
  </w:style>
  <w:style w:type="paragraph" w:styleId="21">
    <w:name w:val="Body Text Indent 2"/>
    <w:basedOn w:val="a"/>
    <w:link w:val="22"/>
    <w:uiPriority w:val="99"/>
    <w:unhideWhenUsed/>
    <w:rsid w:val="00155199"/>
    <w:pPr>
      <w:spacing w:after="120" w:line="480" w:lineRule="auto"/>
      <w:ind w:left="283"/>
    </w:pPr>
    <w:rPr>
      <w:rFonts w:eastAsia="Times New Roman" w:cs="Times New Roman"/>
      <w:lang w:eastAsia="ru-RU"/>
    </w:rPr>
  </w:style>
  <w:style w:type="character" w:customStyle="1" w:styleId="22">
    <w:name w:val="Основной текст с отступом 2 Знак"/>
    <w:link w:val="21"/>
    <w:uiPriority w:val="99"/>
    <w:rsid w:val="00155199"/>
    <w:rPr>
      <w:rFonts w:eastAsia="Times New Roman"/>
    </w:rPr>
  </w:style>
  <w:style w:type="paragraph" w:styleId="23">
    <w:name w:val="Body Text 2"/>
    <w:basedOn w:val="a"/>
    <w:link w:val="24"/>
    <w:uiPriority w:val="99"/>
    <w:rsid w:val="00155199"/>
    <w:pPr>
      <w:spacing w:after="120" w:line="480" w:lineRule="auto"/>
    </w:pPr>
    <w:rPr>
      <w:rFonts w:cs="Times New Roman"/>
    </w:rPr>
  </w:style>
  <w:style w:type="character" w:customStyle="1" w:styleId="24">
    <w:name w:val="Основной текст 2 Знак"/>
    <w:link w:val="23"/>
    <w:uiPriority w:val="99"/>
    <w:rsid w:val="00155199"/>
    <w:rPr>
      <w:lang w:eastAsia="en-US"/>
    </w:rPr>
  </w:style>
  <w:style w:type="paragraph" w:styleId="ae">
    <w:name w:val="Body Text Indent"/>
    <w:basedOn w:val="a"/>
    <w:link w:val="af"/>
    <w:uiPriority w:val="99"/>
    <w:semiHidden/>
    <w:unhideWhenUsed/>
    <w:rsid w:val="008630AF"/>
    <w:pPr>
      <w:spacing w:after="120"/>
      <w:ind w:left="283"/>
    </w:pPr>
  </w:style>
  <w:style w:type="character" w:customStyle="1" w:styleId="af">
    <w:name w:val="Основной текст с отступом Знак"/>
    <w:link w:val="ae"/>
    <w:uiPriority w:val="99"/>
    <w:semiHidden/>
    <w:rsid w:val="008630AF"/>
    <w:rPr>
      <w:rFonts w:cs="Calibri"/>
      <w:lang w:eastAsia="en-US"/>
    </w:rPr>
  </w:style>
  <w:style w:type="table" w:customStyle="1" w:styleId="25">
    <w:name w:val="Сетка таблицы2"/>
    <w:basedOn w:val="a1"/>
    <w:next w:val="a8"/>
    <w:uiPriority w:val="59"/>
    <w:rsid w:val="003A065C"/>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0">
    <w:name w:val="Subtitle"/>
    <w:basedOn w:val="a"/>
    <w:link w:val="af1"/>
    <w:uiPriority w:val="99"/>
    <w:qFormat/>
    <w:locked/>
    <w:rsid w:val="000D71B3"/>
    <w:pPr>
      <w:spacing w:after="0" w:line="240" w:lineRule="auto"/>
      <w:jc w:val="center"/>
    </w:pPr>
    <w:rPr>
      <w:rFonts w:ascii="Times New Roman" w:eastAsia="Times New Roman" w:hAnsi="Times New Roman" w:cs="Times New Roman"/>
      <w:sz w:val="24"/>
      <w:szCs w:val="20"/>
      <w:lang w:eastAsia="ru-RU"/>
    </w:rPr>
  </w:style>
  <w:style w:type="character" w:customStyle="1" w:styleId="af1">
    <w:name w:val="Подзаголовок Знак"/>
    <w:link w:val="af0"/>
    <w:uiPriority w:val="99"/>
    <w:rsid w:val="000D71B3"/>
    <w:rPr>
      <w:rFonts w:ascii="Times New Roman" w:eastAsia="Times New Roman" w:hAnsi="Times New Roman"/>
      <w:sz w:val="24"/>
      <w:szCs w:val="20"/>
    </w:rPr>
  </w:style>
  <w:style w:type="character" w:styleId="af2">
    <w:name w:val="Hyperlink"/>
    <w:rsid w:val="000D71B3"/>
    <w:rPr>
      <w:color w:val="0000FF"/>
      <w:u w:val="single"/>
    </w:rPr>
  </w:style>
</w:styles>
</file>

<file path=word/webSettings.xml><?xml version="1.0" encoding="utf-8"?>
<w:webSettings xmlns:r="http://schemas.openxmlformats.org/officeDocument/2006/relationships" xmlns:w="http://schemas.openxmlformats.org/wordprocessingml/2006/main">
  <w:divs>
    <w:div w:id="525676573">
      <w:bodyDiv w:val="1"/>
      <w:marLeft w:val="0"/>
      <w:marRight w:val="0"/>
      <w:marTop w:val="0"/>
      <w:marBottom w:val="0"/>
      <w:divBdr>
        <w:top w:val="none" w:sz="0" w:space="0" w:color="auto"/>
        <w:left w:val="none" w:sz="0" w:space="0" w:color="auto"/>
        <w:bottom w:val="none" w:sz="0" w:space="0" w:color="auto"/>
        <w:right w:val="none" w:sz="0" w:space="0" w:color="auto"/>
      </w:divBdr>
      <w:divsChild>
        <w:div w:id="1889031133">
          <w:marLeft w:val="0"/>
          <w:marRight w:val="0"/>
          <w:marTop w:val="0"/>
          <w:marBottom w:val="0"/>
          <w:divBdr>
            <w:top w:val="none" w:sz="0" w:space="0" w:color="auto"/>
            <w:left w:val="none" w:sz="0" w:space="0" w:color="auto"/>
            <w:bottom w:val="none" w:sz="0" w:space="0" w:color="auto"/>
            <w:right w:val="none" w:sz="0" w:space="0" w:color="auto"/>
          </w:divBdr>
        </w:div>
        <w:div w:id="1671903086">
          <w:marLeft w:val="0"/>
          <w:marRight w:val="0"/>
          <w:marTop w:val="0"/>
          <w:marBottom w:val="0"/>
          <w:divBdr>
            <w:top w:val="none" w:sz="0" w:space="0" w:color="auto"/>
            <w:left w:val="none" w:sz="0" w:space="0" w:color="auto"/>
            <w:bottom w:val="none" w:sz="0" w:space="0" w:color="auto"/>
            <w:right w:val="none" w:sz="0" w:space="0" w:color="auto"/>
          </w:divBdr>
        </w:div>
        <w:div w:id="51932332">
          <w:marLeft w:val="0"/>
          <w:marRight w:val="0"/>
          <w:marTop w:val="0"/>
          <w:marBottom w:val="0"/>
          <w:divBdr>
            <w:top w:val="none" w:sz="0" w:space="0" w:color="auto"/>
            <w:left w:val="none" w:sz="0" w:space="0" w:color="auto"/>
            <w:bottom w:val="none" w:sz="0" w:space="0" w:color="auto"/>
            <w:right w:val="none" w:sz="0" w:space="0" w:color="auto"/>
          </w:divBdr>
        </w:div>
        <w:div w:id="600838761">
          <w:marLeft w:val="0"/>
          <w:marRight w:val="0"/>
          <w:marTop w:val="0"/>
          <w:marBottom w:val="0"/>
          <w:divBdr>
            <w:top w:val="none" w:sz="0" w:space="0" w:color="auto"/>
            <w:left w:val="none" w:sz="0" w:space="0" w:color="auto"/>
            <w:bottom w:val="none" w:sz="0" w:space="0" w:color="auto"/>
            <w:right w:val="none" w:sz="0" w:space="0" w:color="auto"/>
          </w:divBdr>
        </w:div>
        <w:div w:id="1207567638">
          <w:marLeft w:val="0"/>
          <w:marRight w:val="0"/>
          <w:marTop w:val="0"/>
          <w:marBottom w:val="0"/>
          <w:divBdr>
            <w:top w:val="none" w:sz="0" w:space="0" w:color="auto"/>
            <w:left w:val="none" w:sz="0" w:space="0" w:color="auto"/>
            <w:bottom w:val="none" w:sz="0" w:space="0" w:color="auto"/>
            <w:right w:val="none" w:sz="0" w:space="0" w:color="auto"/>
          </w:divBdr>
        </w:div>
        <w:div w:id="910847843">
          <w:marLeft w:val="0"/>
          <w:marRight w:val="0"/>
          <w:marTop w:val="0"/>
          <w:marBottom w:val="0"/>
          <w:divBdr>
            <w:top w:val="none" w:sz="0" w:space="0" w:color="auto"/>
            <w:left w:val="none" w:sz="0" w:space="0" w:color="auto"/>
            <w:bottom w:val="none" w:sz="0" w:space="0" w:color="auto"/>
            <w:right w:val="none" w:sz="0" w:space="0" w:color="auto"/>
          </w:divBdr>
        </w:div>
        <w:div w:id="1169828643">
          <w:marLeft w:val="0"/>
          <w:marRight w:val="0"/>
          <w:marTop w:val="0"/>
          <w:marBottom w:val="0"/>
          <w:divBdr>
            <w:top w:val="none" w:sz="0" w:space="0" w:color="auto"/>
            <w:left w:val="none" w:sz="0" w:space="0" w:color="auto"/>
            <w:bottom w:val="none" w:sz="0" w:space="0" w:color="auto"/>
            <w:right w:val="none" w:sz="0" w:space="0" w:color="auto"/>
          </w:divBdr>
        </w:div>
        <w:div w:id="1919629030">
          <w:marLeft w:val="0"/>
          <w:marRight w:val="0"/>
          <w:marTop w:val="0"/>
          <w:marBottom w:val="0"/>
          <w:divBdr>
            <w:top w:val="none" w:sz="0" w:space="0" w:color="auto"/>
            <w:left w:val="none" w:sz="0" w:space="0" w:color="auto"/>
            <w:bottom w:val="none" w:sz="0" w:space="0" w:color="auto"/>
            <w:right w:val="none" w:sz="0" w:space="0" w:color="auto"/>
          </w:divBdr>
        </w:div>
        <w:div w:id="581645269">
          <w:marLeft w:val="0"/>
          <w:marRight w:val="0"/>
          <w:marTop w:val="0"/>
          <w:marBottom w:val="0"/>
          <w:divBdr>
            <w:top w:val="none" w:sz="0" w:space="0" w:color="auto"/>
            <w:left w:val="none" w:sz="0" w:space="0" w:color="auto"/>
            <w:bottom w:val="none" w:sz="0" w:space="0" w:color="auto"/>
            <w:right w:val="none" w:sz="0" w:space="0" w:color="auto"/>
          </w:divBdr>
        </w:div>
        <w:div w:id="440690410">
          <w:marLeft w:val="0"/>
          <w:marRight w:val="0"/>
          <w:marTop w:val="0"/>
          <w:marBottom w:val="0"/>
          <w:divBdr>
            <w:top w:val="none" w:sz="0" w:space="0" w:color="auto"/>
            <w:left w:val="none" w:sz="0" w:space="0" w:color="auto"/>
            <w:bottom w:val="none" w:sz="0" w:space="0" w:color="auto"/>
            <w:right w:val="none" w:sz="0" w:space="0" w:color="auto"/>
          </w:divBdr>
        </w:div>
        <w:div w:id="1386174533">
          <w:marLeft w:val="0"/>
          <w:marRight w:val="0"/>
          <w:marTop w:val="0"/>
          <w:marBottom w:val="0"/>
          <w:divBdr>
            <w:top w:val="none" w:sz="0" w:space="0" w:color="auto"/>
            <w:left w:val="none" w:sz="0" w:space="0" w:color="auto"/>
            <w:bottom w:val="none" w:sz="0" w:space="0" w:color="auto"/>
            <w:right w:val="none" w:sz="0" w:space="0" w:color="auto"/>
          </w:divBdr>
        </w:div>
        <w:div w:id="2030640670">
          <w:marLeft w:val="0"/>
          <w:marRight w:val="0"/>
          <w:marTop w:val="0"/>
          <w:marBottom w:val="0"/>
          <w:divBdr>
            <w:top w:val="none" w:sz="0" w:space="0" w:color="auto"/>
            <w:left w:val="none" w:sz="0" w:space="0" w:color="auto"/>
            <w:bottom w:val="none" w:sz="0" w:space="0" w:color="auto"/>
            <w:right w:val="none" w:sz="0" w:space="0" w:color="auto"/>
          </w:divBdr>
        </w:div>
        <w:div w:id="1928686791">
          <w:marLeft w:val="0"/>
          <w:marRight w:val="0"/>
          <w:marTop w:val="0"/>
          <w:marBottom w:val="0"/>
          <w:divBdr>
            <w:top w:val="none" w:sz="0" w:space="0" w:color="auto"/>
            <w:left w:val="none" w:sz="0" w:space="0" w:color="auto"/>
            <w:bottom w:val="none" w:sz="0" w:space="0" w:color="auto"/>
            <w:right w:val="none" w:sz="0" w:space="0" w:color="auto"/>
          </w:divBdr>
        </w:div>
        <w:div w:id="1067612787">
          <w:marLeft w:val="0"/>
          <w:marRight w:val="0"/>
          <w:marTop w:val="0"/>
          <w:marBottom w:val="0"/>
          <w:divBdr>
            <w:top w:val="none" w:sz="0" w:space="0" w:color="auto"/>
            <w:left w:val="none" w:sz="0" w:space="0" w:color="auto"/>
            <w:bottom w:val="none" w:sz="0" w:space="0" w:color="auto"/>
            <w:right w:val="none" w:sz="0" w:space="0" w:color="auto"/>
          </w:divBdr>
        </w:div>
        <w:div w:id="1119181656">
          <w:marLeft w:val="0"/>
          <w:marRight w:val="0"/>
          <w:marTop w:val="0"/>
          <w:marBottom w:val="0"/>
          <w:divBdr>
            <w:top w:val="none" w:sz="0" w:space="0" w:color="auto"/>
            <w:left w:val="none" w:sz="0" w:space="0" w:color="auto"/>
            <w:bottom w:val="none" w:sz="0" w:space="0" w:color="auto"/>
            <w:right w:val="none" w:sz="0" w:space="0" w:color="auto"/>
          </w:divBdr>
        </w:div>
        <w:div w:id="1693995208">
          <w:marLeft w:val="0"/>
          <w:marRight w:val="0"/>
          <w:marTop w:val="0"/>
          <w:marBottom w:val="0"/>
          <w:divBdr>
            <w:top w:val="none" w:sz="0" w:space="0" w:color="auto"/>
            <w:left w:val="none" w:sz="0" w:space="0" w:color="auto"/>
            <w:bottom w:val="none" w:sz="0" w:space="0" w:color="auto"/>
            <w:right w:val="none" w:sz="0" w:space="0" w:color="auto"/>
          </w:divBdr>
        </w:div>
        <w:div w:id="450974840">
          <w:marLeft w:val="0"/>
          <w:marRight w:val="0"/>
          <w:marTop w:val="0"/>
          <w:marBottom w:val="0"/>
          <w:divBdr>
            <w:top w:val="none" w:sz="0" w:space="0" w:color="auto"/>
            <w:left w:val="none" w:sz="0" w:space="0" w:color="auto"/>
            <w:bottom w:val="none" w:sz="0" w:space="0" w:color="auto"/>
            <w:right w:val="none" w:sz="0" w:space="0" w:color="auto"/>
          </w:divBdr>
        </w:div>
        <w:div w:id="467479386">
          <w:marLeft w:val="0"/>
          <w:marRight w:val="0"/>
          <w:marTop w:val="0"/>
          <w:marBottom w:val="0"/>
          <w:divBdr>
            <w:top w:val="none" w:sz="0" w:space="0" w:color="auto"/>
            <w:left w:val="none" w:sz="0" w:space="0" w:color="auto"/>
            <w:bottom w:val="none" w:sz="0" w:space="0" w:color="auto"/>
            <w:right w:val="none" w:sz="0" w:space="0" w:color="auto"/>
          </w:divBdr>
        </w:div>
        <w:div w:id="694500186">
          <w:marLeft w:val="0"/>
          <w:marRight w:val="0"/>
          <w:marTop w:val="0"/>
          <w:marBottom w:val="0"/>
          <w:divBdr>
            <w:top w:val="none" w:sz="0" w:space="0" w:color="auto"/>
            <w:left w:val="none" w:sz="0" w:space="0" w:color="auto"/>
            <w:bottom w:val="none" w:sz="0" w:space="0" w:color="auto"/>
            <w:right w:val="none" w:sz="0" w:space="0" w:color="auto"/>
          </w:divBdr>
        </w:div>
        <w:div w:id="5519001">
          <w:marLeft w:val="0"/>
          <w:marRight w:val="0"/>
          <w:marTop w:val="0"/>
          <w:marBottom w:val="0"/>
          <w:divBdr>
            <w:top w:val="none" w:sz="0" w:space="0" w:color="auto"/>
            <w:left w:val="none" w:sz="0" w:space="0" w:color="auto"/>
            <w:bottom w:val="none" w:sz="0" w:space="0" w:color="auto"/>
            <w:right w:val="none" w:sz="0" w:space="0" w:color="auto"/>
          </w:divBdr>
        </w:div>
        <w:div w:id="533464764">
          <w:marLeft w:val="0"/>
          <w:marRight w:val="0"/>
          <w:marTop w:val="0"/>
          <w:marBottom w:val="0"/>
          <w:divBdr>
            <w:top w:val="none" w:sz="0" w:space="0" w:color="auto"/>
            <w:left w:val="none" w:sz="0" w:space="0" w:color="auto"/>
            <w:bottom w:val="none" w:sz="0" w:space="0" w:color="auto"/>
            <w:right w:val="none" w:sz="0" w:space="0" w:color="auto"/>
          </w:divBdr>
        </w:div>
        <w:div w:id="1659963608">
          <w:marLeft w:val="0"/>
          <w:marRight w:val="0"/>
          <w:marTop w:val="0"/>
          <w:marBottom w:val="0"/>
          <w:divBdr>
            <w:top w:val="none" w:sz="0" w:space="0" w:color="auto"/>
            <w:left w:val="none" w:sz="0" w:space="0" w:color="auto"/>
            <w:bottom w:val="none" w:sz="0" w:space="0" w:color="auto"/>
            <w:right w:val="none" w:sz="0" w:space="0" w:color="auto"/>
          </w:divBdr>
        </w:div>
        <w:div w:id="1113134428">
          <w:marLeft w:val="0"/>
          <w:marRight w:val="0"/>
          <w:marTop w:val="0"/>
          <w:marBottom w:val="0"/>
          <w:divBdr>
            <w:top w:val="none" w:sz="0" w:space="0" w:color="auto"/>
            <w:left w:val="none" w:sz="0" w:space="0" w:color="auto"/>
            <w:bottom w:val="none" w:sz="0" w:space="0" w:color="auto"/>
            <w:right w:val="none" w:sz="0" w:space="0" w:color="auto"/>
          </w:divBdr>
        </w:div>
        <w:div w:id="118770555">
          <w:marLeft w:val="0"/>
          <w:marRight w:val="0"/>
          <w:marTop w:val="0"/>
          <w:marBottom w:val="0"/>
          <w:divBdr>
            <w:top w:val="none" w:sz="0" w:space="0" w:color="auto"/>
            <w:left w:val="none" w:sz="0" w:space="0" w:color="auto"/>
            <w:bottom w:val="none" w:sz="0" w:space="0" w:color="auto"/>
            <w:right w:val="none" w:sz="0" w:space="0" w:color="auto"/>
          </w:divBdr>
        </w:div>
        <w:div w:id="1308243735">
          <w:marLeft w:val="0"/>
          <w:marRight w:val="0"/>
          <w:marTop w:val="0"/>
          <w:marBottom w:val="0"/>
          <w:divBdr>
            <w:top w:val="none" w:sz="0" w:space="0" w:color="auto"/>
            <w:left w:val="none" w:sz="0" w:space="0" w:color="auto"/>
            <w:bottom w:val="none" w:sz="0" w:space="0" w:color="auto"/>
            <w:right w:val="none" w:sz="0" w:space="0" w:color="auto"/>
          </w:divBdr>
        </w:div>
        <w:div w:id="2103600927">
          <w:marLeft w:val="0"/>
          <w:marRight w:val="0"/>
          <w:marTop w:val="0"/>
          <w:marBottom w:val="0"/>
          <w:divBdr>
            <w:top w:val="none" w:sz="0" w:space="0" w:color="auto"/>
            <w:left w:val="none" w:sz="0" w:space="0" w:color="auto"/>
            <w:bottom w:val="none" w:sz="0" w:space="0" w:color="auto"/>
            <w:right w:val="none" w:sz="0" w:space="0" w:color="auto"/>
          </w:divBdr>
        </w:div>
        <w:div w:id="843129537">
          <w:marLeft w:val="0"/>
          <w:marRight w:val="0"/>
          <w:marTop w:val="0"/>
          <w:marBottom w:val="0"/>
          <w:divBdr>
            <w:top w:val="none" w:sz="0" w:space="0" w:color="auto"/>
            <w:left w:val="none" w:sz="0" w:space="0" w:color="auto"/>
            <w:bottom w:val="none" w:sz="0" w:space="0" w:color="auto"/>
            <w:right w:val="none" w:sz="0" w:space="0" w:color="auto"/>
          </w:divBdr>
        </w:div>
        <w:div w:id="1517769154">
          <w:marLeft w:val="0"/>
          <w:marRight w:val="0"/>
          <w:marTop w:val="0"/>
          <w:marBottom w:val="0"/>
          <w:divBdr>
            <w:top w:val="none" w:sz="0" w:space="0" w:color="auto"/>
            <w:left w:val="none" w:sz="0" w:space="0" w:color="auto"/>
            <w:bottom w:val="none" w:sz="0" w:space="0" w:color="auto"/>
            <w:right w:val="none" w:sz="0" w:space="0" w:color="auto"/>
          </w:divBdr>
        </w:div>
        <w:div w:id="482894290">
          <w:marLeft w:val="0"/>
          <w:marRight w:val="0"/>
          <w:marTop w:val="0"/>
          <w:marBottom w:val="0"/>
          <w:divBdr>
            <w:top w:val="none" w:sz="0" w:space="0" w:color="auto"/>
            <w:left w:val="none" w:sz="0" w:space="0" w:color="auto"/>
            <w:bottom w:val="none" w:sz="0" w:space="0" w:color="auto"/>
            <w:right w:val="none" w:sz="0" w:space="0" w:color="auto"/>
          </w:divBdr>
        </w:div>
        <w:div w:id="1623732805">
          <w:marLeft w:val="0"/>
          <w:marRight w:val="0"/>
          <w:marTop w:val="0"/>
          <w:marBottom w:val="0"/>
          <w:divBdr>
            <w:top w:val="none" w:sz="0" w:space="0" w:color="auto"/>
            <w:left w:val="none" w:sz="0" w:space="0" w:color="auto"/>
            <w:bottom w:val="none" w:sz="0" w:space="0" w:color="auto"/>
            <w:right w:val="none" w:sz="0" w:space="0" w:color="auto"/>
          </w:divBdr>
        </w:div>
      </w:divsChild>
    </w:div>
    <w:div w:id="721948845">
      <w:bodyDiv w:val="1"/>
      <w:marLeft w:val="0"/>
      <w:marRight w:val="0"/>
      <w:marTop w:val="0"/>
      <w:marBottom w:val="0"/>
      <w:divBdr>
        <w:top w:val="none" w:sz="0" w:space="0" w:color="auto"/>
        <w:left w:val="none" w:sz="0" w:space="0" w:color="auto"/>
        <w:bottom w:val="none" w:sz="0" w:space="0" w:color="auto"/>
        <w:right w:val="none" w:sz="0" w:space="0" w:color="auto"/>
      </w:divBdr>
      <w:divsChild>
        <w:div w:id="1740907768">
          <w:marLeft w:val="0"/>
          <w:marRight w:val="0"/>
          <w:marTop w:val="0"/>
          <w:marBottom w:val="0"/>
          <w:divBdr>
            <w:top w:val="none" w:sz="0" w:space="0" w:color="auto"/>
            <w:left w:val="none" w:sz="0" w:space="0" w:color="auto"/>
            <w:bottom w:val="none" w:sz="0" w:space="0" w:color="auto"/>
            <w:right w:val="none" w:sz="0" w:space="0" w:color="auto"/>
          </w:divBdr>
          <w:divsChild>
            <w:div w:id="1485780735">
              <w:marLeft w:val="0"/>
              <w:marRight w:val="0"/>
              <w:marTop w:val="0"/>
              <w:marBottom w:val="0"/>
              <w:divBdr>
                <w:top w:val="none" w:sz="0" w:space="0" w:color="auto"/>
                <w:left w:val="none" w:sz="0" w:space="0" w:color="auto"/>
                <w:bottom w:val="none" w:sz="0" w:space="0" w:color="auto"/>
                <w:right w:val="none" w:sz="0" w:space="0" w:color="auto"/>
              </w:divBdr>
              <w:divsChild>
                <w:div w:id="792410559">
                  <w:marLeft w:val="0"/>
                  <w:marRight w:val="0"/>
                  <w:marTop w:val="0"/>
                  <w:marBottom w:val="0"/>
                  <w:divBdr>
                    <w:top w:val="none" w:sz="0" w:space="0" w:color="auto"/>
                    <w:left w:val="none" w:sz="0" w:space="0" w:color="auto"/>
                    <w:bottom w:val="none" w:sz="0" w:space="0" w:color="auto"/>
                    <w:right w:val="none" w:sz="0" w:space="0" w:color="auto"/>
                  </w:divBdr>
                </w:div>
                <w:div w:id="1544293804">
                  <w:marLeft w:val="0"/>
                  <w:marRight w:val="0"/>
                  <w:marTop w:val="0"/>
                  <w:marBottom w:val="0"/>
                  <w:divBdr>
                    <w:top w:val="none" w:sz="0" w:space="0" w:color="auto"/>
                    <w:left w:val="none" w:sz="0" w:space="0" w:color="auto"/>
                    <w:bottom w:val="none" w:sz="0" w:space="0" w:color="auto"/>
                    <w:right w:val="none" w:sz="0" w:space="0" w:color="auto"/>
                  </w:divBdr>
                </w:div>
                <w:div w:id="498161032">
                  <w:marLeft w:val="0"/>
                  <w:marRight w:val="0"/>
                  <w:marTop w:val="0"/>
                  <w:marBottom w:val="0"/>
                  <w:divBdr>
                    <w:top w:val="none" w:sz="0" w:space="0" w:color="auto"/>
                    <w:left w:val="none" w:sz="0" w:space="0" w:color="auto"/>
                    <w:bottom w:val="none" w:sz="0" w:space="0" w:color="auto"/>
                    <w:right w:val="none" w:sz="0" w:space="0" w:color="auto"/>
                  </w:divBdr>
                </w:div>
                <w:div w:id="1610352353">
                  <w:marLeft w:val="0"/>
                  <w:marRight w:val="0"/>
                  <w:marTop w:val="0"/>
                  <w:marBottom w:val="0"/>
                  <w:divBdr>
                    <w:top w:val="none" w:sz="0" w:space="0" w:color="auto"/>
                    <w:left w:val="none" w:sz="0" w:space="0" w:color="auto"/>
                    <w:bottom w:val="none" w:sz="0" w:space="0" w:color="auto"/>
                    <w:right w:val="none" w:sz="0" w:space="0" w:color="auto"/>
                  </w:divBdr>
                </w:div>
                <w:div w:id="2139176675">
                  <w:marLeft w:val="0"/>
                  <w:marRight w:val="0"/>
                  <w:marTop w:val="0"/>
                  <w:marBottom w:val="0"/>
                  <w:divBdr>
                    <w:top w:val="none" w:sz="0" w:space="0" w:color="auto"/>
                    <w:left w:val="none" w:sz="0" w:space="0" w:color="auto"/>
                    <w:bottom w:val="none" w:sz="0" w:space="0" w:color="auto"/>
                    <w:right w:val="none" w:sz="0" w:space="0" w:color="auto"/>
                  </w:divBdr>
                </w:div>
                <w:div w:id="620965476">
                  <w:marLeft w:val="0"/>
                  <w:marRight w:val="0"/>
                  <w:marTop w:val="0"/>
                  <w:marBottom w:val="0"/>
                  <w:divBdr>
                    <w:top w:val="none" w:sz="0" w:space="0" w:color="auto"/>
                    <w:left w:val="none" w:sz="0" w:space="0" w:color="auto"/>
                    <w:bottom w:val="none" w:sz="0" w:space="0" w:color="auto"/>
                    <w:right w:val="none" w:sz="0" w:space="0" w:color="auto"/>
                  </w:divBdr>
                </w:div>
                <w:div w:id="1388532202">
                  <w:marLeft w:val="0"/>
                  <w:marRight w:val="0"/>
                  <w:marTop w:val="0"/>
                  <w:marBottom w:val="0"/>
                  <w:divBdr>
                    <w:top w:val="none" w:sz="0" w:space="0" w:color="auto"/>
                    <w:left w:val="none" w:sz="0" w:space="0" w:color="auto"/>
                    <w:bottom w:val="none" w:sz="0" w:space="0" w:color="auto"/>
                    <w:right w:val="none" w:sz="0" w:space="0" w:color="auto"/>
                  </w:divBdr>
                </w:div>
                <w:div w:id="806974996">
                  <w:marLeft w:val="0"/>
                  <w:marRight w:val="0"/>
                  <w:marTop w:val="0"/>
                  <w:marBottom w:val="0"/>
                  <w:divBdr>
                    <w:top w:val="none" w:sz="0" w:space="0" w:color="auto"/>
                    <w:left w:val="none" w:sz="0" w:space="0" w:color="auto"/>
                    <w:bottom w:val="none" w:sz="0" w:space="0" w:color="auto"/>
                    <w:right w:val="none" w:sz="0" w:space="0" w:color="auto"/>
                  </w:divBdr>
                </w:div>
                <w:div w:id="9651636">
                  <w:marLeft w:val="0"/>
                  <w:marRight w:val="0"/>
                  <w:marTop w:val="0"/>
                  <w:marBottom w:val="0"/>
                  <w:divBdr>
                    <w:top w:val="none" w:sz="0" w:space="0" w:color="auto"/>
                    <w:left w:val="none" w:sz="0" w:space="0" w:color="auto"/>
                    <w:bottom w:val="none" w:sz="0" w:space="0" w:color="auto"/>
                    <w:right w:val="none" w:sz="0" w:space="0" w:color="auto"/>
                  </w:divBdr>
                </w:div>
                <w:div w:id="964775496">
                  <w:marLeft w:val="0"/>
                  <w:marRight w:val="0"/>
                  <w:marTop w:val="0"/>
                  <w:marBottom w:val="0"/>
                  <w:divBdr>
                    <w:top w:val="none" w:sz="0" w:space="0" w:color="auto"/>
                    <w:left w:val="none" w:sz="0" w:space="0" w:color="auto"/>
                    <w:bottom w:val="none" w:sz="0" w:space="0" w:color="auto"/>
                    <w:right w:val="none" w:sz="0" w:space="0" w:color="auto"/>
                  </w:divBdr>
                </w:div>
                <w:div w:id="1289045280">
                  <w:marLeft w:val="0"/>
                  <w:marRight w:val="0"/>
                  <w:marTop w:val="0"/>
                  <w:marBottom w:val="0"/>
                  <w:divBdr>
                    <w:top w:val="none" w:sz="0" w:space="0" w:color="auto"/>
                    <w:left w:val="none" w:sz="0" w:space="0" w:color="auto"/>
                    <w:bottom w:val="none" w:sz="0" w:space="0" w:color="auto"/>
                    <w:right w:val="none" w:sz="0" w:space="0" w:color="auto"/>
                  </w:divBdr>
                </w:div>
                <w:div w:id="1918324579">
                  <w:marLeft w:val="0"/>
                  <w:marRight w:val="0"/>
                  <w:marTop w:val="0"/>
                  <w:marBottom w:val="0"/>
                  <w:divBdr>
                    <w:top w:val="none" w:sz="0" w:space="0" w:color="auto"/>
                    <w:left w:val="none" w:sz="0" w:space="0" w:color="auto"/>
                    <w:bottom w:val="none" w:sz="0" w:space="0" w:color="auto"/>
                    <w:right w:val="none" w:sz="0" w:space="0" w:color="auto"/>
                  </w:divBdr>
                </w:div>
                <w:div w:id="385568122">
                  <w:marLeft w:val="0"/>
                  <w:marRight w:val="0"/>
                  <w:marTop w:val="0"/>
                  <w:marBottom w:val="0"/>
                  <w:divBdr>
                    <w:top w:val="none" w:sz="0" w:space="0" w:color="auto"/>
                    <w:left w:val="none" w:sz="0" w:space="0" w:color="auto"/>
                    <w:bottom w:val="none" w:sz="0" w:space="0" w:color="auto"/>
                    <w:right w:val="none" w:sz="0" w:space="0" w:color="auto"/>
                  </w:divBdr>
                </w:div>
                <w:div w:id="168709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81045">
          <w:marLeft w:val="0"/>
          <w:marRight w:val="0"/>
          <w:marTop w:val="0"/>
          <w:marBottom w:val="0"/>
          <w:divBdr>
            <w:top w:val="none" w:sz="0" w:space="0" w:color="auto"/>
            <w:left w:val="none" w:sz="0" w:space="0" w:color="auto"/>
            <w:bottom w:val="none" w:sz="0" w:space="0" w:color="auto"/>
            <w:right w:val="none" w:sz="0" w:space="0" w:color="auto"/>
          </w:divBdr>
          <w:divsChild>
            <w:div w:id="473911565">
              <w:marLeft w:val="0"/>
              <w:marRight w:val="0"/>
              <w:marTop w:val="0"/>
              <w:marBottom w:val="0"/>
              <w:divBdr>
                <w:top w:val="none" w:sz="0" w:space="0" w:color="auto"/>
                <w:left w:val="none" w:sz="0" w:space="0" w:color="auto"/>
                <w:bottom w:val="none" w:sz="0" w:space="0" w:color="auto"/>
                <w:right w:val="none" w:sz="0" w:space="0" w:color="auto"/>
              </w:divBdr>
              <w:divsChild>
                <w:div w:id="1054621140">
                  <w:marLeft w:val="0"/>
                  <w:marRight w:val="0"/>
                  <w:marTop w:val="0"/>
                  <w:marBottom w:val="0"/>
                  <w:divBdr>
                    <w:top w:val="none" w:sz="0" w:space="0" w:color="auto"/>
                    <w:left w:val="none" w:sz="0" w:space="0" w:color="auto"/>
                    <w:bottom w:val="none" w:sz="0" w:space="0" w:color="auto"/>
                    <w:right w:val="none" w:sz="0" w:space="0" w:color="auto"/>
                  </w:divBdr>
                </w:div>
                <w:div w:id="266154679">
                  <w:marLeft w:val="0"/>
                  <w:marRight w:val="0"/>
                  <w:marTop w:val="0"/>
                  <w:marBottom w:val="0"/>
                  <w:divBdr>
                    <w:top w:val="none" w:sz="0" w:space="0" w:color="auto"/>
                    <w:left w:val="none" w:sz="0" w:space="0" w:color="auto"/>
                    <w:bottom w:val="none" w:sz="0" w:space="0" w:color="auto"/>
                    <w:right w:val="none" w:sz="0" w:space="0" w:color="auto"/>
                  </w:divBdr>
                </w:div>
                <w:div w:id="730615813">
                  <w:marLeft w:val="0"/>
                  <w:marRight w:val="0"/>
                  <w:marTop w:val="0"/>
                  <w:marBottom w:val="0"/>
                  <w:divBdr>
                    <w:top w:val="none" w:sz="0" w:space="0" w:color="auto"/>
                    <w:left w:val="none" w:sz="0" w:space="0" w:color="auto"/>
                    <w:bottom w:val="none" w:sz="0" w:space="0" w:color="auto"/>
                    <w:right w:val="none" w:sz="0" w:space="0" w:color="auto"/>
                  </w:divBdr>
                </w:div>
                <w:div w:id="1868830107">
                  <w:marLeft w:val="0"/>
                  <w:marRight w:val="0"/>
                  <w:marTop w:val="0"/>
                  <w:marBottom w:val="0"/>
                  <w:divBdr>
                    <w:top w:val="none" w:sz="0" w:space="0" w:color="auto"/>
                    <w:left w:val="none" w:sz="0" w:space="0" w:color="auto"/>
                    <w:bottom w:val="none" w:sz="0" w:space="0" w:color="auto"/>
                    <w:right w:val="none" w:sz="0" w:space="0" w:color="auto"/>
                  </w:divBdr>
                </w:div>
                <w:div w:id="1480878401">
                  <w:marLeft w:val="0"/>
                  <w:marRight w:val="0"/>
                  <w:marTop w:val="0"/>
                  <w:marBottom w:val="0"/>
                  <w:divBdr>
                    <w:top w:val="none" w:sz="0" w:space="0" w:color="auto"/>
                    <w:left w:val="none" w:sz="0" w:space="0" w:color="auto"/>
                    <w:bottom w:val="none" w:sz="0" w:space="0" w:color="auto"/>
                    <w:right w:val="none" w:sz="0" w:space="0" w:color="auto"/>
                  </w:divBdr>
                </w:div>
                <w:div w:id="2104108938">
                  <w:marLeft w:val="0"/>
                  <w:marRight w:val="0"/>
                  <w:marTop w:val="0"/>
                  <w:marBottom w:val="0"/>
                  <w:divBdr>
                    <w:top w:val="none" w:sz="0" w:space="0" w:color="auto"/>
                    <w:left w:val="none" w:sz="0" w:space="0" w:color="auto"/>
                    <w:bottom w:val="none" w:sz="0" w:space="0" w:color="auto"/>
                    <w:right w:val="none" w:sz="0" w:space="0" w:color="auto"/>
                  </w:divBdr>
                </w:div>
                <w:div w:id="1886791895">
                  <w:marLeft w:val="0"/>
                  <w:marRight w:val="0"/>
                  <w:marTop w:val="0"/>
                  <w:marBottom w:val="0"/>
                  <w:divBdr>
                    <w:top w:val="none" w:sz="0" w:space="0" w:color="auto"/>
                    <w:left w:val="none" w:sz="0" w:space="0" w:color="auto"/>
                    <w:bottom w:val="none" w:sz="0" w:space="0" w:color="auto"/>
                    <w:right w:val="none" w:sz="0" w:space="0" w:color="auto"/>
                  </w:divBdr>
                </w:div>
                <w:div w:id="1449084762">
                  <w:marLeft w:val="0"/>
                  <w:marRight w:val="0"/>
                  <w:marTop w:val="0"/>
                  <w:marBottom w:val="0"/>
                  <w:divBdr>
                    <w:top w:val="none" w:sz="0" w:space="0" w:color="auto"/>
                    <w:left w:val="none" w:sz="0" w:space="0" w:color="auto"/>
                    <w:bottom w:val="none" w:sz="0" w:space="0" w:color="auto"/>
                    <w:right w:val="none" w:sz="0" w:space="0" w:color="auto"/>
                  </w:divBdr>
                </w:div>
                <w:div w:id="1474563718">
                  <w:marLeft w:val="0"/>
                  <w:marRight w:val="0"/>
                  <w:marTop w:val="0"/>
                  <w:marBottom w:val="0"/>
                  <w:divBdr>
                    <w:top w:val="none" w:sz="0" w:space="0" w:color="auto"/>
                    <w:left w:val="none" w:sz="0" w:space="0" w:color="auto"/>
                    <w:bottom w:val="none" w:sz="0" w:space="0" w:color="auto"/>
                    <w:right w:val="none" w:sz="0" w:space="0" w:color="auto"/>
                  </w:divBdr>
                </w:div>
                <w:div w:id="1073506205">
                  <w:marLeft w:val="0"/>
                  <w:marRight w:val="0"/>
                  <w:marTop w:val="0"/>
                  <w:marBottom w:val="0"/>
                  <w:divBdr>
                    <w:top w:val="none" w:sz="0" w:space="0" w:color="auto"/>
                    <w:left w:val="none" w:sz="0" w:space="0" w:color="auto"/>
                    <w:bottom w:val="none" w:sz="0" w:space="0" w:color="auto"/>
                    <w:right w:val="none" w:sz="0" w:space="0" w:color="auto"/>
                  </w:divBdr>
                </w:div>
                <w:div w:id="439376823">
                  <w:marLeft w:val="0"/>
                  <w:marRight w:val="0"/>
                  <w:marTop w:val="0"/>
                  <w:marBottom w:val="0"/>
                  <w:divBdr>
                    <w:top w:val="none" w:sz="0" w:space="0" w:color="auto"/>
                    <w:left w:val="none" w:sz="0" w:space="0" w:color="auto"/>
                    <w:bottom w:val="none" w:sz="0" w:space="0" w:color="auto"/>
                    <w:right w:val="none" w:sz="0" w:space="0" w:color="auto"/>
                  </w:divBdr>
                </w:div>
                <w:div w:id="738134188">
                  <w:marLeft w:val="0"/>
                  <w:marRight w:val="0"/>
                  <w:marTop w:val="0"/>
                  <w:marBottom w:val="0"/>
                  <w:divBdr>
                    <w:top w:val="none" w:sz="0" w:space="0" w:color="auto"/>
                    <w:left w:val="none" w:sz="0" w:space="0" w:color="auto"/>
                    <w:bottom w:val="none" w:sz="0" w:space="0" w:color="auto"/>
                    <w:right w:val="none" w:sz="0" w:space="0" w:color="auto"/>
                  </w:divBdr>
                </w:div>
                <w:div w:id="712120780">
                  <w:marLeft w:val="0"/>
                  <w:marRight w:val="0"/>
                  <w:marTop w:val="0"/>
                  <w:marBottom w:val="0"/>
                  <w:divBdr>
                    <w:top w:val="none" w:sz="0" w:space="0" w:color="auto"/>
                    <w:left w:val="none" w:sz="0" w:space="0" w:color="auto"/>
                    <w:bottom w:val="none" w:sz="0" w:space="0" w:color="auto"/>
                    <w:right w:val="none" w:sz="0" w:space="0" w:color="auto"/>
                  </w:divBdr>
                </w:div>
                <w:div w:id="974800000">
                  <w:marLeft w:val="0"/>
                  <w:marRight w:val="0"/>
                  <w:marTop w:val="0"/>
                  <w:marBottom w:val="0"/>
                  <w:divBdr>
                    <w:top w:val="none" w:sz="0" w:space="0" w:color="auto"/>
                    <w:left w:val="none" w:sz="0" w:space="0" w:color="auto"/>
                    <w:bottom w:val="none" w:sz="0" w:space="0" w:color="auto"/>
                    <w:right w:val="none" w:sz="0" w:space="0" w:color="auto"/>
                  </w:divBdr>
                </w:div>
                <w:div w:id="1843466563">
                  <w:marLeft w:val="0"/>
                  <w:marRight w:val="0"/>
                  <w:marTop w:val="0"/>
                  <w:marBottom w:val="0"/>
                  <w:divBdr>
                    <w:top w:val="none" w:sz="0" w:space="0" w:color="auto"/>
                    <w:left w:val="none" w:sz="0" w:space="0" w:color="auto"/>
                    <w:bottom w:val="none" w:sz="0" w:space="0" w:color="auto"/>
                    <w:right w:val="none" w:sz="0" w:space="0" w:color="auto"/>
                  </w:divBdr>
                </w:div>
                <w:div w:id="1298684252">
                  <w:marLeft w:val="0"/>
                  <w:marRight w:val="0"/>
                  <w:marTop w:val="0"/>
                  <w:marBottom w:val="0"/>
                  <w:divBdr>
                    <w:top w:val="none" w:sz="0" w:space="0" w:color="auto"/>
                    <w:left w:val="none" w:sz="0" w:space="0" w:color="auto"/>
                    <w:bottom w:val="none" w:sz="0" w:space="0" w:color="auto"/>
                    <w:right w:val="none" w:sz="0" w:space="0" w:color="auto"/>
                  </w:divBdr>
                </w:div>
                <w:div w:id="864178165">
                  <w:marLeft w:val="0"/>
                  <w:marRight w:val="0"/>
                  <w:marTop w:val="0"/>
                  <w:marBottom w:val="0"/>
                  <w:divBdr>
                    <w:top w:val="none" w:sz="0" w:space="0" w:color="auto"/>
                    <w:left w:val="none" w:sz="0" w:space="0" w:color="auto"/>
                    <w:bottom w:val="none" w:sz="0" w:space="0" w:color="auto"/>
                    <w:right w:val="none" w:sz="0" w:space="0" w:color="auto"/>
                  </w:divBdr>
                </w:div>
                <w:div w:id="2024744305">
                  <w:marLeft w:val="0"/>
                  <w:marRight w:val="0"/>
                  <w:marTop w:val="0"/>
                  <w:marBottom w:val="0"/>
                  <w:divBdr>
                    <w:top w:val="none" w:sz="0" w:space="0" w:color="auto"/>
                    <w:left w:val="none" w:sz="0" w:space="0" w:color="auto"/>
                    <w:bottom w:val="none" w:sz="0" w:space="0" w:color="auto"/>
                    <w:right w:val="none" w:sz="0" w:space="0" w:color="auto"/>
                  </w:divBdr>
                </w:div>
                <w:div w:id="1926110669">
                  <w:marLeft w:val="0"/>
                  <w:marRight w:val="0"/>
                  <w:marTop w:val="0"/>
                  <w:marBottom w:val="0"/>
                  <w:divBdr>
                    <w:top w:val="none" w:sz="0" w:space="0" w:color="auto"/>
                    <w:left w:val="none" w:sz="0" w:space="0" w:color="auto"/>
                    <w:bottom w:val="none" w:sz="0" w:space="0" w:color="auto"/>
                    <w:right w:val="none" w:sz="0" w:space="0" w:color="auto"/>
                  </w:divBdr>
                </w:div>
                <w:div w:id="1565918333">
                  <w:marLeft w:val="0"/>
                  <w:marRight w:val="0"/>
                  <w:marTop w:val="0"/>
                  <w:marBottom w:val="0"/>
                  <w:divBdr>
                    <w:top w:val="none" w:sz="0" w:space="0" w:color="auto"/>
                    <w:left w:val="none" w:sz="0" w:space="0" w:color="auto"/>
                    <w:bottom w:val="none" w:sz="0" w:space="0" w:color="auto"/>
                    <w:right w:val="none" w:sz="0" w:space="0" w:color="auto"/>
                  </w:divBdr>
                </w:div>
                <w:div w:id="832641117">
                  <w:marLeft w:val="0"/>
                  <w:marRight w:val="0"/>
                  <w:marTop w:val="0"/>
                  <w:marBottom w:val="0"/>
                  <w:divBdr>
                    <w:top w:val="none" w:sz="0" w:space="0" w:color="auto"/>
                    <w:left w:val="none" w:sz="0" w:space="0" w:color="auto"/>
                    <w:bottom w:val="none" w:sz="0" w:space="0" w:color="auto"/>
                    <w:right w:val="none" w:sz="0" w:space="0" w:color="auto"/>
                  </w:divBdr>
                </w:div>
                <w:div w:id="672876819">
                  <w:marLeft w:val="0"/>
                  <w:marRight w:val="0"/>
                  <w:marTop w:val="0"/>
                  <w:marBottom w:val="0"/>
                  <w:divBdr>
                    <w:top w:val="none" w:sz="0" w:space="0" w:color="auto"/>
                    <w:left w:val="none" w:sz="0" w:space="0" w:color="auto"/>
                    <w:bottom w:val="none" w:sz="0" w:space="0" w:color="auto"/>
                    <w:right w:val="none" w:sz="0" w:space="0" w:color="auto"/>
                  </w:divBdr>
                </w:div>
                <w:div w:id="151678330">
                  <w:marLeft w:val="0"/>
                  <w:marRight w:val="0"/>
                  <w:marTop w:val="0"/>
                  <w:marBottom w:val="0"/>
                  <w:divBdr>
                    <w:top w:val="none" w:sz="0" w:space="0" w:color="auto"/>
                    <w:left w:val="none" w:sz="0" w:space="0" w:color="auto"/>
                    <w:bottom w:val="none" w:sz="0" w:space="0" w:color="auto"/>
                    <w:right w:val="none" w:sz="0" w:space="0" w:color="auto"/>
                  </w:divBdr>
                </w:div>
                <w:div w:id="2146773080">
                  <w:marLeft w:val="0"/>
                  <w:marRight w:val="0"/>
                  <w:marTop w:val="0"/>
                  <w:marBottom w:val="0"/>
                  <w:divBdr>
                    <w:top w:val="none" w:sz="0" w:space="0" w:color="auto"/>
                    <w:left w:val="none" w:sz="0" w:space="0" w:color="auto"/>
                    <w:bottom w:val="none" w:sz="0" w:space="0" w:color="auto"/>
                    <w:right w:val="none" w:sz="0" w:space="0" w:color="auto"/>
                  </w:divBdr>
                </w:div>
                <w:div w:id="969290458">
                  <w:marLeft w:val="0"/>
                  <w:marRight w:val="0"/>
                  <w:marTop w:val="0"/>
                  <w:marBottom w:val="0"/>
                  <w:divBdr>
                    <w:top w:val="none" w:sz="0" w:space="0" w:color="auto"/>
                    <w:left w:val="none" w:sz="0" w:space="0" w:color="auto"/>
                    <w:bottom w:val="none" w:sz="0" w:space="0" w:color="auto"/>
                    <w:right w:val="none" w:sz="0" w:space="0" w:color="auto"/>
                  </w:divBdr>
                </w:div>
                <w:div w:id="1723478834">
                  <w:marLeft w:val="0"/>
                  <w:marRight w:val="0"/>
                  <w:marTop w:val="0"/>
                  <w:marBottom w:val="0"/>
                  <w:divBdr>
                    <w:top w:val="none" w:sz="0" w:space="0" w:color="auto"/>
                    <w:left w:val="none" w:sz="0" w:space="0" w:color="auto"/>
                    <w:bottom w:val="none" w:sz="0" w:space="0" w:color="auto"/>
                    <w:right w:val="none" w:sz="0" w:space="0" w:color="auto"/>
                  </w:divBdr>
                </w:div>
                <w:div w:id="667901778">
                  <w:marLeft w:val="0"/>
                  <w:marRight w:val="0"/>
                  <w:marTop w:val="0"/>
                  <w:marBottom w:val="0"/>
                  <w:divBdr>
                    <w:top w:val="none" w:sz="0" w:space="0" w:color="auto"/>
                    <w:left w:val="none" w:sz="0" w:space="0" w:color="auto"/>
                    <w:bottom w:val="none" w:sz="0" w:space="0" w:color="auto"/>
                    <w:right w:val="none" w:sz="0" w:space="0" w:color="auto"/>
                  </w:divBdr>
                </w:div>
                <w:div w:id="1983386658">
                  <w:marLeft w:val="0"/>
                  <w:marRight w:val="0"/>
                  <w:marTop w:val="0"/>
                  <w:marBottom w:val="0"/>
                  <w:divBdr>
                    <w:top w:val="none" w:sz="0" w:space="0" w:color="auto"/>
                    <w:left w:val="none" w:sz="0" w:space="0" w:color="auto"/>
                    <w:bottom w:val="none" w:sz="0" w:space="0" w:color="auto"/>
                    <w:right w:val="none" w:sz="0" w:space="0" w:color="auto"/>
                  </w:divBdr>
                </w:div>
                <w:div w:id="1688753162">
                  <w:marLeft w:val="0"/>
                  <w:marRight w:val="0"/>
                  <w:marTop w:val="0"/>
                  <w:marBottom w:val="0"/>
                  <w:divBdr>
                    <w:top w:val="none" w:sz="0" w:space="0" w:color="auto"/>
                    <w:left w:val="none" w:sz="0" w:space="0" w:color="auto"/>
                    <w:bottom w:val="none" w:sz="0" w:space="0" w:color="auto"/>
                    <w:right w:val="none" w:sz="0" w:space="0" w:color="auto"/>
                  </w:divBdr>
                </w:div>
                <w:div w:id="931009578">
                  <w:marLeft w:val="0"/>
                  <w:marRight w:val="0"/>
                  <w:marTop w:val="0"/>
                  <w:marBottom w:val="0"/>
                  <w:divBdr>
                    <w:top w:val="none" w:sz="0" w:space="0" w:color="auto"/>
                    <w:left w:val="none" w:sz="0" w:space="0" w:color="auto"/>
                    <w:bottom w:val="none" w:sz="0" w:space="0" w:color="auto"/>
                    <w:right w:val="none" w:sz="0" w:space="0" w:color="auto"/>
                  </w:divBdr>
                </w:div>
                <w:div w:id="575672050">
                  <w:marLeft w:val="0"/>
                  <w:marRight w:val="0"/>
                  <w:marTop w:val="0"/>
                  <w:marBottom w:val="0"/>
                  <w:divBdr>
                    <w:top w:val="none" w:sz="0" w:space="0" w:color="auto"/>
                    <w:left w:val="none" w:sz="0" w:space="0" w:color="auto"/>
                    <w:bottom w:val="none" w:sz="0" w:space="0" w:color="auto"/>
                    <w:right w:val="none" w:sz="0" w:space="0" w:color="auto"/>
                  </w:divBdr>
                </w:div>
                <w:div w:id="1594246056">
                  <w:marLeft w:val="0"/>
                  <w:marRight w:val="0"/>
                  <w:marTop w:val="0"/>
                  <w:marBottom w:val="0"/>
                  <w:divBdr>
                    <w:top w:val="none" w:sz="0" w:space="0" w:color="auto"/>
                    <w:left w:val="none" w:sz="0" w:space="0" w:color="auto"/>
                    <w:bottom w:val="none" w:sz="0" w:space="0" w:color="auto"/>
                    <w:right w:val="none" w:sz="0" w:space="0" w:color="auto"/>
                  </w:divBdr>
                </w:div>
                <w:div w:id="794912756">
                  <w:marLeft w:val="0"/>
                  <w:marRight w:val="0"/>
                  <w:marTop w:val="0"/>
                  <w:marBottom w:val="0"/>
                  <w:divBdr>
                    <w:top w:val="none" w:sz="0" w:space="0" w:color="auto"/>
                    <w:left w:val="none" w:sz="0" w:space="0" w:color="auto"/>
                    <w:bottom w:val="none" w:sz="0" w:space="0" w:color="auto"/>
                    <w:right w:val="none" w:sz="0" w:space="0" w:color="auto"/>
                  </w:divBdr>
                </w:div>
                <w:div w:id="426318059">
                  <w:marLeft w:val="0"/>
                  <w:marRight w:val="0"/>
                  <w:marTop w:val="0"/>
                  <w:marBottom w:val="0"/>
                  <w:divBdr>
                    <w:top w:val="none" w:sz="0" w:space="0" w:color="auto"/>
                    <w:left w:val="none" w:sz="0" w:space="0" w:color="auto"/>
                    <w:bottom w:val="none" w:sz="0" w:space="0" w:color="auto"/>
                    <w:right w:val="none" w:sz="0" w:space="0" w:color="auto"/>
                  </w:divBdr>
                </w:div>
                <w:div w:id="2037848144">
                  <w:marLeft w:val="0"/>
                  <w:marRight w:val="0"/>
                  <w:marTop w:val="0"/>
                  <w:marBottom w:val="0"/>
                  <w:divBdr>
                    <w:top w:val="none" w:sz="0" w:space="0" w:color="auto"/>
                    <w:left w:val="none" w:sz="0" w:space="0" w:color="auto"/>
                    <w:bottom w:val="none" w:sz="0" w:space="0" w:color="auto"/>
                    <w:right w:val="none" w:sz="0" w:space="0" w:color="auto"/>
                  </w:divBdr>
                </w:div>
                <w:div w:id="1255628367">
                  <w:marLeft w:val="0"/>
                  <w:marRight w:val="0"/>
                  <w:marTop w:val="0"/>
                  <w:marBottom w:val="0"/>
                  <w:divBdr>
                    <w:top w:val="none" w:sz="0" w:space="0" w:color="auto"/>
                    <w:left w:val="none" w:sz="0" w:space="0" w:color="auto"/>
                    <w:bottom w:val="none" w:sz="0" w:space="0" w:color="auto"/>
                    <w:right w:val="none" w:sz="0" w:space="0" w:color="auto"/>
                  </w:divBdr>
                </w:div>
                <w:div w:id="626933639">
                  <w:marLeft w:val="0"/>
                  <w:marRight w:val="0"/>
                  <w:marTop w:val="0"/>
                  <w:marBottom w:val="0"/>
                  <w:divBdr>
                    <w:top w:val="none" w:sz="0" w:space="0" w:color="auto"/>
                    <w:left w:val="none" w:sz="0" w:space="0" w:color="auto"/>
                    <w:bottom w:val="none" w:sz="0" w:space="0" w:color="auto"/>
                    <w:right w:val="none" w:sz="0" w:space="0" w:color="auto"/>
                  </w:divBdr>
                </w:div>
                <w:div w:id="780034188">
                  <w:marLeft w:val="0"/>
                  <w:marRight w:val="0"/>
                  <w:marTop w:val="0"/>
                  <w:marBottom w:val="0"/>
                  <w:divBdr>
                    <w:top w:val="none" w:sz="0" w:space="0" w:color="auto"/>
                    <w:left w:val="none" w:sz="0" w:space="0" w:color="auto"/>
                    <w:bottom w:val="none" w:sz="0" w:space="0" w:color="auto"/>
                    <w:right w:val="none" w:sz="0" w:space="0" w:color="auto"/>
                  </w:divBdr>
                </w:div>
                <w:div w:id="1918323948">
                  <w:marLeft w:val="0"/>
                  <w:marRight w:val="0"/>
                  <w:marTop w:val="0"/>
                  <w:marBottom w:val="0"/>
                  <w:divBdr>
                    <w:top w:val="none" w:sz="0" w:space="0" w:color="auto"/>
                    <w:left w:val="none" w:sz="0" w:space="0" w:color="auto"/>
                    <w:bottom w:val="none" w:sz="0" w:space="0" w:color="auto"/>
                    <w:right w:val="none" w:sz="0" w:space="0" w:color="auto"/>
                  </w:divBdr>
                </w:div>
                <w:div w:id="426730043">
                  <w:marLeft w:val="0"/>
                  <w:marRight w:val="0"/>
                  <w:marTop w:val="0"/>
                  <w:marBottom w:val="0"/>
                  <w:divBdr>
                    <w:top w:val="none" w:sz="0" w:space="0" w:color="auto"/>
                    <w:left w:val="none" w:sz="0" w:space="0" w:color="auto"/>
                    <w:bottom w:val="none" w:sz="0" w:space="0" w:color="auto"/>
                    <w:right w:val="none" w:sz="0" w:space="0" w:color="auto"/>
                  </w:divBdr>
                </w:div>
                <w:div w:id="508720593">
                  <w:marLeft w:val="0"/>
                  <w:marRight w:val="0"/>
                  <w:marTop w:val="0"/>
                  <w:marBottom w:val="0"/>
                  <w:divBdr>
                    <w:top w:val="none" w:sz="0" w:space="0" w:color="auto"/>
                    <w:left w:val="none" w:sz="0" w:space="0" w:color="auto"/>
                    <w:bottom w:val="none" w:sz="0" w:space="0" w:color="auto"/>
                    <w:right w:val="none" w:sz="0" w:space="0" w:color="auto"/>
                  </w:divBdr>
                </w:div>
                <w:div w:id="1867400654">
                  <w:marLeft w:val="0"/>
                  <w:marRight w:val="0"/>
                  <w:marTop w:val="0"/>
                  <w:marBottom w:val="0"/>
                  <w:divBdr>
                    <w:top w:val="none" w:sz="0" w:space="0" w:color="auto"/>
                    <w:left w:val="none" w:sz="0" w:space="0" w:color="auto"/>
                    <w:bottom w:val="none" w:sz="0" w:space="0" w:color="auto"/>
                    <w:right w:val="none" w:sz="0" w:space="0" w:color="auto"/>
                  </w:divBdr>
                </w:div>
                <w:div w:id="183515078">
                  <w:marLeft w:val="0"/>
                  <w:marRight w:val="0"/>
                  <w:marTop w:val="0"/>
                  <w:marBottom w:val="0"/>
                  <w:divBdr>
                    <w:top w:val="none" w:sz="0" w:space="0" w:color="auto"/>
                    <w:left w:val="none" w:sz="0" w:space="0" w:color="auto"/>
                    <w:bottom w:val="none" w:sz="0" w:space="0" w:color="auto"/>
                    <w:right w:val="none" w:sz="0" w:space="0" w:color="auto"/>
                  </w:divBdr>
                </w:div>
                <w:div w:id="1117142270">
                  <w:marLeft w:val="0"/>
                  <w:marRight w:val="0"/>
                  <w:marTop w:val="0"/>
                  <w:marBottom w:val="0"/>
                  <w:divBdr>
                    <w:top w:val="none" w:sz="0" w:space="0" w:color="auto"/>
                    <w:left w:val="none" w:sz="0" w:space="0" w:color="auto"/>
                    <w:bottom w:val="none" w:sz="0" w:space="0" w:color="auto"/>
                    <w:right w:val="none" w:sz="0" w:space="0" w:color="auto"/>
                  </w:divBdr>
                </w:div>
                <w:div w:id="1865943036">
                  <w:marLeft w:val="0"/>
                  <w:marRight w:val="0"/>
                  <w:marTop w:val="0"/>
                  <w:marBottom w:val="0"/>
                  <w:divBdr>
                    <w:top w:val="none" w:sz="0" w:space="0" w:color="auto"/>
                    <w:left w:val="none" w:sz="0" w:space="0" w:color="auto"/>
                    <w:bottom w:val="none" w:sz="0" w:space="0" w:color="auto"/>
                    <w:right w:val="none" w:sz="0" w:space="0" w:color="auto"/>
                  </w:divBdr>
                </w:div>
                <w:div w:id="1219515506">
                  <w:marLeft w:val="0"/>
                  <w:marRight w:val="0"/>
                  <w:marTop w:val="0"/>
                  <w:marBottom w:val="0"/>
                  <w:divBdr>
                    <w:top w:val="none" w:sz="0" w:space="0" w:color="auto"/>
                    <w:left w:val="none" w:sz="0" w:space="0" w:color="auto"/>
                    <w:bottom w:val="none" w:sz="0" w:space="0" w:color="auto"/>
                    <w:right w:val="none" w:sz="0" w:space="0" w:color="auto"/>
                  </w:divBdr>
                </w:div>
                <w:div w:id="814757343">
                  <w:marLeft w:val="0"/>
                  <w:marRight w:val="0"/>
                  <w:marTop w:val="0"/>
                  <w:marBottom w:val="0"/>
                  <w:divBdr>
                    <w:top w:val="none" w:sz="0" w:space="0" w:color="auto"/>
                    <w:left w:val="none" w:sz="0" w:space="0" w:color="auto"/>
                    <w:bottom w:val="none" w:sz="0" w:space="0" w:color="auto"/>
                    <w:right w:val="none" w:sz="0" w:space="0" w:color="auto"/>
                  </w:divBdr>
                </w:div>
                <w:div w:id="947388485">
                  <w:marLeft w:val="0"/>
                  <w:marRight w:val="0"/>
                  <w:marTop w:val="0"/>
                  <w:marBottom w:val="0"/>
                  <w:divBdr>
                    <w:top w:val="none" w:sz="0" w:space="0" w:color="auto"/>
                    <w:left w:val="none" w:sz="0" w:space="0" w:color="auto"/>
                    <w:bottom w:val="none" w:sz="0" w:space="0" w:color="auto"/>
                    <w:right w:val="none" w:sz="0" w:space="0" w:color="auto"/>
                  </w:divBdr>
                </w:div>
                <w:div w:id="1681815981">
                  <w:marLeft w:val="0"/>
                  <w:marRight w:val="0"/>
                  <w:marTop w:val="0"/>
                  <w:marBottom w:val="0"/>
                  <w:divBdr>
                    <w:top w:val="none" w:sz="0" w:space="0" w:color="auto"/>
                    <w:left w:val="none" w:sz="0" w:space="0" w:color="auto"/>
                    <w:bottom w:val="none" w:sz="0" w:space="0" w:color="auto"/>
                    <w:right w:val="none" w:sz="0" w:space="0" w:color="auto"/>
                  </w:divBdr>
                </w:div>
                <w:div w:id="407579709">
                  <w:marLeft w:val="0"/>
                  <w:marRight w:val="0"/>
                  <w:marTop w:val="0"/>
                  <w:marBottom w:val="0"/>
                  <w:divBdr>
                    <w:top w:val="none" w:sz="0" w:space="0" w:color="auto"/>
                    <w:left w:val="none" w:sz="0" w:space="0" w:color="auto"/>
                    <w:bottom w:val="none" w:sz="0" w:space="0" w:color="auto"/>
                    <w:right w:val="none" w:sz="0" w:space="0" w:color="auto"/>
                  </w:divBdr>
                </w:div>
                <w:div w:id="961768560">
                  <w:marLeft w:val="0"/>
                  <w:marRight w:val="0"/>
                  <w:marTop w:val="0"/>
                  <w:marBottom w:val="0"/>
                  <w:divBdr>
                    <w:top w:val="none" w:sz="0" w:space="0" w:color="auto"/>
                    <w:left w:val="none" w:sz="0" w:space="0" w:color="auto"/>
                    <w:bottom w:val="none" w:sz="0" w:space="0" w:color="auto"/>
                    <w:right w:val="none" w:sz="0" w:space="0" w:color="auto"/>
                  </w:divBdr>
                </w:div>
                <w:div w:id="79209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908962">
      <w:bodyDiv w:val="1"/>
      <w:marLeft w:val="0"/>
      <w:marRight w:val="0"/>
      <w:marTop w:val="0"/>
      <w:marBottom w:val="0"/>
      <w:divBdr>
        <w:top w:val="none" w:sz="0" w:space="0" w:color="auto"/>
        <w:left w:val="none" w:sz="0" w:space="0" w:color="auto"/>
        <w:bottom w:val="none" w:sz="0" w:space="0" w:color="auto"/>
        <w:right w:val="none" w:sz="0" w:space="0" w:color="auto"/>
      </w:divBdr>
      <w:divsChild>
        <w:div w:id="1460996996">
          <w:marLeft w:val="0"/>
          <w:marRight w:val="0"/>
          <w:marTop w:val="0"/>
          <w:marBottom w:val="0"/>
          <w:divBdr>
            <w:top w:val="none" w:sz="0" w:space="0" w:color="auto"/>
            <w:left w:val="none" w:sz="0" w:space="0" w:color="auto"/>
            <w:bottom w:val="none" w:sz="0" w:space="0" w:color="auto"/>
            <w:right w:val="none" w:sz="0" w:space="0" w:color="auto"/>
          </w:divBdr>
        </w:div>
        <w:div w:id="1441800930">
          <w:marLeft w:val="0"/>
          <w:marRight w:val="0"/>
          <w:marTop w:val="0"/>
          <w:marBottom w:val="0"/>
          <w:divBdr>
            <w:top w:val="none" w:sz="0" w:space="0" w:color="auto"/>
            <w:left w:val="none" w:sz="0" w:space="0" w:color="auto"/>
            <w:bottom w:val="none" w:sz="0" w:space="0" w:color="auto"/>
            <w:right w:val="none" w:sz="0" w:space="0" w:color="auto"/>
          </w:divBdr>
        </w:div>
        <w:div w:id="1278414545">
          <w:marLeft w:val="0"/>
          <w:marRight w:val="0"/>
          <w:marTop w:val="0"/>
          <w:marBottom w:val="0"/>
          <w:divBdr>
            <w:top w:val="none" w:sz="0" w:space="0" w:color="auto"/>
            <w:left w:val="none" w:sz="0" w:space="0" w:color="auto"/>
            <w:bottom w:val="none" w:sz="0" w:space="0" w:color="auto"/>
            <w:right w:val="none" w:sz="0" w:space="0" w:color="auto"/>
          </w:divBdr>
        </w:div>
        <w:div w:id="100957732">
          <w:marLeft w:val="0"/>
          <w:marRight w:val="0"/>
          <w:marTop w:val="0"/>
          <w:marBottom w:val="0"/>
          <w:divBdr>
            <w:top w:val="none" w:sz="0" w:space="0" w:color="auto"/>
            <w:left w:val="none" w:sz="0" w:space="0" w:color="auto"/>
            <w:bottom w:val="none" w:sz="0" w:space="0" w:color="auto"/>
            <w:right w:val="none" w:sz="0" w:space="0" w:color="auto"/>
          </w:divBdr>
        </w:div>
        <w:div w:id="1688142845">
          <w:marLeft w:val="0"/>
          <w:marRight w:val="0"/>
          <w:marTop w:val="0"/>
          <w:marBottom w:val="0"/>
          <w:divBdr>
            <w:top w:val="none" w:sz="0" w:space="0" w:color="auto"/>
            <w:left w:val="none" w:sz="0" w:space="0" w:color="auto"/>
            <w:bottom w:val="none" w:sz="0" w:space="0" w:color="auto"/>
            <w:right w:val="none" w:sz="0" w:space="0" w:color="auto"/>
          </w:divBdr>
        </w:div>
        <w:div w:id="186872124">
          <w:marLeft w:val="0"/>
          <w:marRight w:val="0"/>
          <w:marTop w:val="0"/>
          <w:marBottom w:val="0"/>
          <w:divBdr>
            <w:top w:val="none" w:sz="0" w:space="0" w:color="auto"/>
            <w:left w:val="none" w:sz="0" w:space="0" w:color="auto"/>
            <w:bottom w:val="none" w:sz="0" w:space="0" w:color="auto"/>
            <w:right w:val="none" w:sz="0" w:space="0" w:color="auto"/>
          </w:divBdr>
        </w:div>
        <w:div w:id="955915860">
          <w:marLeft w:val="0"/>
          <w:marRight w:val="0"/>
          <w:marTop w:val="0"/>
          <w:marBottom w:val="0"/>
          <w:divBdr>
            <w:top w:val="none" w:sz="0" w:space="0" w:color="auto"/>
            <w:left w:val="none" w:sz="0" w:space="0" w:color="auto"/>
            <w:bottom w:val="none" w:sz="0" w:space="0" w:color="auto"/>
            <w:right w:val="none" w:sz="0" w:space="0" w:color="auto"/>
          </w:divBdr>
        </w:div>
        <w:div w:id="349525928">
          <w:marLeft w:val="0"/>
          <w:marRight w:val="0"/>
          <w:marTop w:val="0"/>
          <w:marBottom w:val="0"/>
          <w:divBdr>
            <w:top w:val="none" w:sz="0" w:space="0" w:color="auto"/>
            <w:left w:val="none" w:sz="0" w:space="0" w:color="auto"/>
            <w:bottom w:val="none" w:sz="0" w:space="0" w:color="auto"/>
            <w:right w:val="none" w:sz="0" w:space="0" w:color="auto"/>
          </w:divBdr>
        </w:div>
        <w:div w:id="1558977344">
          <w:marLeft w:val="0"/>
          <w:marRight w:val="0"/>
          <w:marTop w:val="0"/>
          <w:marBottom w:val="0"/>
          <w:divBdr>
            <w:top w:val="none" w:sz="0" w:space="0" w:color="auto"/>
            <w:left w:val="none" w:sz="0" w:space="0" w:color="auto"/>
            <w:bottom w:val="none" w:sz="0" w:space="0" w:color="auto"/>
            <w:right w:val="none" w:sz="0" w:space="0" w:color="auto"/>
          </w:divBdr>
        </w:div>
        <w:div w:id="1803769531">
          <w:marLeft w:val="0"/>
          <w:marRight w:val="0"/>
          <w:marTop w:val="0"/>
          <w:marBottom w:val="0"/>
          <w:divBdr>
            <w:top w:val="none" w:sz="0" w:space="0" w:color="auto"/>
            <w:left w:val="none" w:sz="0" w:space="0" w:color="auto"/>
            <w:bottom w:val="none" w:sz="0" w:space="0" w:color="auto"/>
            <w:right w:val="none" w:sz="0" w:space="0" w:color="auto"/>
          </w:divBdr>
        </w:div>
        <w:div w:id="1388380762">
          <w:marLeft w:val="0"/>
          <w:marRight w:val="0"/>
          <w:marTop w:val="0"/>
          <w:marBottom w:val="0"/>
          <w:divBdr>
            <w:top w:val="none" w:sz="0" w:space="0" w:color="auto"/>
            <w:left w:val="none" w:sz="0" w:space="0" w:color="auto"/>
            <w:bottom w:val="none" w:sz="0" w:space="0" w:color="auto"/>
            <w:right w:val="none" w:sz="0" w:space="0" w:color="auto"/>
          </w:divBdr>
        </w:div>
        <w:div w:id="883173447">
          <w:marLeft w:val="0"/>
          <w:marRight w:val="0"/>
          <w:marTop w:val="0"/>
          <w:marBottom w:val="0"/>
          <w:divBdr>
            <w:top w:val="none" w:sz="0" w:space="0" w:color="auto"/>
            <w:left w:val="none" w:sz="0" w:space="0" w:color="auto"/>
            <w:bottom w:val="none" w:sz="0" w:space="0" w:color="auto"/>
            <w:right w:val="none" w:sz="0" w:space="0" w:color="auto"/>
          </w:divBdr>
        </w:div>
        <w:div w:id="886069146">
          <w:marLeft w:val="0"/>
          <w:marRight w:val="0"/>
          <w:marTop w:val="0"/>
          <w:marBottom w:val="0"/>
          <w:divBdr>
            <w:top w:val="none" w:sz="0" w:space="0" w:color="auto"/>
            <w:left w:val="none" w:sz="0" w:space="0" w:color="auto"/>
            <w:bottom w:val="none" w:sz="0" w:space="0" w:color="auto"/>
            <w:right w:val="none" w:sz="0" w:space="0" w:color="auto"/>
          </w:divBdr>
        </w:div>
        <w:div w:id="1664967635">
          <w:marLeft w:val="0"/>
          <w:marRight w:val="0"/>
          <w:marTop w:val="0"/>
          <w:marBottom w:val="0"/>
          <w:divBdr>
            <w:top w:val="none" w:sz="0" w:space="0" w:color="auto"/>
            <w:left w:val="none" w:sz="0" w:space="0" w:color="auto"/>
            <w:bottom w:val="none" w:sz="0" w:space="0" w:color="auto"/>
            <w:right w:val="none" w:sz="0" w:space="0" w:color="auto"/>
          </w:divBdr>
        </w:div>
        <w:div w:id="690885853">
          <w:marLeft w:val="0"/>
          <w:marRight w:val="0"/>
          <w:marTop w:val="0"/>
          <w:marBottom w:val="0"/>
          <w:divBdr>
            <w:top w:val="none" w:sz="0" w:space="0" w:color="auto"/>
            <w:left w:val="none" w:sz="0" w:space="0" w:color="auto"/>
            <w:bottom w:val="none" w:sz="0" w:space="0" w:color="auto"/>
            <w:right w:val="none" w:sz="0" w:space="0" w:color="auto"/>
          </w:divBdr>
        </w:div>
        <w:div w:id="13725412">
          <w:marLeft w:val="0"/>
          <w:marRight w:val="0"/>
          <w:marTop w:val="0"/>
          <w:marBottom w:val="0"/>
          <w:divBdr>
            <w:top w:val="none" w:sz="0" w:space="0" w:color="auto"/>
            <w:left w:val="none" w:sz="0" w:space="0" w:color="auto"/>
            <w:bottom w:val="none" w:sz="0" w:space="0" w:color="auto"/>
            <w:right w:val="none" w:sz="0" w:space="0" w:color="auto"/>
          </w:divBdr>
        </w:div>
      </w:divsChild>
    </w:div>
    <w:div w:id="2048918166">
      <w:bodyDiv w:val="1"/>
      <w:marLeft w:val="0"/>
      <w:marRight w:val="0"/>
      <w:marTop w:val="0"/>
      <w:marBottom w:val="0"/>
      <w:divBdr>
        <w:top w:val="none" w:sz="0" w:space="0" w:color="auto"/>
        <w:left w:val="none" w:sz="0" w:space="0" w:color="auto"/>
        <w:bottom w:val="none" w:sz="0" w:space="0" w:color="auto"/>
        <w:right w:val="none" w:sz="0" w:space="0" w:color="auto"/>
      </w:divBdr>
      <w:divsChild>
        <w:div w:id="294217144">
          <w:marLeft w:val="0"/>
          <w:marRight w:val="0"/>
          <w:marTop w:val="0"/>
          <w:marBottom w:val="0"/>
          <w:divBdr>
            <w:top w:val="none" w:sz="0" w:space="0" w:color="auto"/>
            <w:left w:val="none" w:sz="0" w:space="0" w:color="auto"/>
            <w:bottom w:val="none" w:sz="0" w:space="0" w:color="auto"/>
            <w:right w:val="none" w:sz="0" w:space="0" w:color="auto"/>
          </w:divBdr>
          <w:divsChild>
            <w:div w:id="359741841">
              <w:marLeft w:val="0"/>
              <w:marRight w:val="0"/>
              <w:marTop w:val="0"/>
              <w:marBottom w:val="0"/>
              <w:divBdr>
                <w:top w:val="none" w:sz="0" w:space="0" w:color="auto"/>
                <w:left w:val="none" w:sz="0" w:space="0" w:color="auto"/>
                <w:bottom w:val="none" w:sz="0" w:space="0" w:color="auto"/>
                <w:right w:val="none" w:sz="0" w:space="0" w:color="auto"/>
              </w:divBdr>
              <w:divsChild>
                <w:div w:id="1586263934">
                  <w:marLeft w:val="0"/>
                  <w:marRight w:val="0"/>
                  <w:marTop w:val="0"/>
                  <w:marBottom w:val="0"/>
                  <w:divBdr>
                    <w:top w:val="none" w:sz="0" w:space="0" w:color="auto"/>
                    <w:left w:val="none" w:sz="0" w:space="0" w:color="auto"/>
                    <w:bottom w:val="none" w:sz="0" w:space="0" w:color="auto"/>
                    <w:right w:val="none" w:sz="0" w:space="0" w:color="auto"/>
                  </w:divBdr>
                </w:div>
                <w:div w:id="1109006579">
                  <w:marLeft w:val="0"/>
                  <w:marRight w:val="0"/>
                  <w:marTop w:val="0"/>
                  <w:marBottom w:val="0"/>
                  <w:divBdr>
                    <w:top w:val="none" w:sz="0" w:space="0" w:color="auto"/>
                    <w:left w:val="none" w:sz="0" w:space="0" w:color="auto"/>
                    <w:bottom w:val="none" w:sz="0" w:space="0" w:color="auto"/>
                    <w:right w:val="none" w:sz="0" w:space="0" w:color="auto"/>
                  </w:divBdr>
                </w:div>
                <w:div w:id="1044403100">
                  <w:marLeft w:val="0"/>
                  <w:marRight w:val="0"/>
                  <w:marTop w:val="0"/>
                  <w:marBottom w:val="0"/>
                  <w:divBdr>
                    <w:top w:val="none" w:sz="0" w:space="0" w:color="auto"/>
                    <w:left w:val="none" w:sz="0" w:space="0" w:color="auto"/>
                    <w:bottom w:val="none" w:sz="0" w:space="0" w:color="auto"/>
                    <w:right w:val="none" w:sz="0" w:space="0" w:color="auto"/>
                  </w:divBdr>
                </w:div>
                <w:div w:id="372966232">
                  <w:marLeft w:val="0"/>
                  <w:marRight w:val="0"/>
                  <w:marTop w:val="0"/>
                  <w:marBottom w:val="0"/>
                  <w:divBdr>
                    <w:top w:val="none" w:sz="0" w:space="0" w:color="auto"/>
                    <w:left w:val="none" w:sz="0" w:space="0" w:color="auto"/>
                    <w:bottom w:val="none" w:sz="0" w:space="0" w:color="auto"/>
                    <w:right w:val="none" w:sz="0" w:space="0" w:color="auto"/>
                  </w:divBdr>
                </w:div>
                <w:div w:id="1562327145">
                  <w:marLeft w:val="0"/>
                  <w:marRight w:val="0"/>
                  <w:marTop w:val="0"/>
                  <w:marBottom w:val="0"/>
                  <w:divBdr>
                    <w:top w:val="none" w:sz="0" w:space="0" w:color="auto"/>
                    <w:left w:val="none" w:sz="0" w:space="0" w:color="auto"/>
                    <w:bottom w:val="none" w:sz="0" w:space="0" w:color="auto"/>
                    <w:right w:val="none" w:sz="0" w:space="0" w:color="auto"/>
                  </w:divBdr>
                </w:div>
                <w:div w:id="802768478">
                  <w:marLeft w:val="0"/>
                  <w:marRight w:val="0"/>
                  <w:marTop w:val="0"/>
                  <w:marBottom w:val="0"/>
                  <w:divBdr>
                    <w:top w:val="none" w:sz="0" w:space="0" w:color="auto"/>
                    <w:left w:val="none" w:sz="0" w:space="0" w:color="auto"/>
                    <w:bottom w:val="none" w:sz="0" w:space="0" w:color="auto"/>
                    <w:right w:val="none" w:sz="0" w:space="0" w:color="auto"/>
                  </w:divBdr>
                </w:div>
                <w:div w:id="761531291">
                  <w:marLeft w:val="0"/>
                  <w:marRight w:val="0"/>
                  <w:marTop w:val="0"/>
                  <w:marBottom w:val="0"/>
                  <w:divBdr>
                    <w:top w:val="none" w:sz="0" w:space="0" w:color="auto"/>
                    <w:left w:val="none" w:sz="0" w:space="0" w:color="auto"/>
                    <w:bottom w:val="none" w:sz="0" w:space="0" w:color="auto"/>
                    <w:right w:val="none" w:sz="0" w:space="0" w:color="auto"/>
                  </w:divBdr>
                </w:div>
                <w:div w:id="1075472944">
                  <w:marLeft w:val="0"/>
                  <w:marRight w:val="0"/>
                  <w:marTop w:val="0"/>
                  <w:marBottom w:val="0"/>
                  <w:divBdr>
                    <w:top w:val="none" w:sz="0" w:space="0" w:color="auto"/>
                    <w:left w:val="none" w:sz="0" w:space="0" w:color="auto"/>
                    <w:bottom w:val="none" w:sz="0" w:space="0" w:color="auto"/>
                    <w:right w:val="none" w:sz="0" w:space="0" w:color="auto"/>
                  </w:divBdr>
                </w:div>
                <w:div w:id="1396470702">
                  <w:marLeft w:val="0"/>
                  <w:marRight w:val="0"/>
                  <w:marTop w:val="0"/>
                  <w:marBottom w:val="0"/>
                  <w:divBdr>
                    <w:top w:val="none" w:sz="0" w:space="0" w:color="auto"/>
                    <w:left w:val="none" w:sz="0" w:space="0" w:color="auto"/>
                    <w:bottom w:val="none" w:sz="0" w:space="0" w:color="auto"/>
                    <w:right w:val="none" w:sz="0" w:space="0" w:color="auto"/>
                  </w:divBdr>
                </w:div>
                <w:div w:id="26830988">
                  <w:marLeft w:val="0"/>
                  <w:marRight w:val="0"/>
                  <w:marTop w:val="0"/>
                  <w:marBottom w:val="0"/>
                  <w:divBdr>
                    <w:top w:val="none" w:sz="0" w:space="0" w:color="auto"/>
                    <w:left w:val="none" w:sz="0" w:space="0" w:color="auto"/>
                    <w:bottom w:val="none" w:sz="0" w:space="0" w:color="auto"/>
                    <w:right w:val="none" w:sz="0" w:space="0" w:color="auto"/>
                  </w:divBdr>
                </w:div>
                <w:div w:id="2002469133">
                  <w:marLeft w:val="0"/>
                  <w:marRight w:val="0"/>
                  <w:marTop w:val="0"/>
                  <w:marBottom w:val="0"/>
                  <w:divBdr>
                    <w:top w:val="none" w:sz="0" w:space="0" w:color="auto"/>
                    <w:left w:val="none" w:sz="0" w:space="0" w:color="auto"/>
                    <w:bottom w:val="none" w:sz="0" w:space="0" w:color="auto"/>
                    <w:right w:val="none" w:sz="0" w:space="0" w:color="auto"/>
                  </w:divBdr>
                </w:div>
                <w:div w:id="661275829">
                  <w:marLeft w:val="0"/>
                  <w:marRight w:val="0"/>
                  <w:marTop w:val="0"/>
                  <w:marBottom w:val="0"/>
                  <w:divBdr>
                    <w:top w:val="none" w:sz="0" w:space="0" w:color="auto"/>
                    <w:left w:val="none" w:sz="0" w:space="0" w:color="auto"/>
                    <w:bottom w:val="none" w:sz="0" w:space="0" w:color="auto"/>
                    <w:right w:val="none" w:sz="0" w:space="0" w:color="auto"/>
                  </w:divBdr>
                </w:div>
                <w:div w:id="1989170422">
                  <w:marLeft w:val="0"/>
                  <w:marRight w:val="0"/>
                  <w:marTop w:val="0"/>
                  <w:marBottom w:val="0"/>
                  <w:divBdr>
                    <w:top w:val="none" w:sz="0" w:space="0" w:color="auto"/>
                    <w:left w:val="none" w:sz="0" w:space="0" w:color="auto"/>
                    <w:bottom w:val="none" w:sz="0" w:space="0" w:color="auto"/>
                    <w:right w:val="none" w:sz="0" w:space="0" w:color="auto"/>
                  </w:divBdr>
                </w:div>
                <w:div w:id="1968269142">
                  <w:marLeft w:val="0"/>
                  <w:marRight w:val="0"/>
                  <w:marTop w:val="0"/>
                  <w:marBottom w:val="0"/>
                  <w:divBdr>
                    <w:top w:val="none" w:sz="0" w:space="0" w:color="auto"/>
                    <w:left w:val="none" w:sz="0" w:space="0" w:color="auto"/>
                    <w:bottom w:val="none" w:sz="0" w:space="0" w:color="auto"/>
                    <w:right w:val="none" w:sz="0" w:space="0" w:color="auto"/>
                  </w:divBdr>
                </w:div>
                <w:div w:id="55983118">
                  <w:marLeft w:val="0"/>
                  <w:marRight w:val="0"/>
                  <w:marTop w:val="0"/>
                  <w:marBottom w:val="0"/>
                  <w:divBdr>
                    <w:top w:val="none" w:sz="0" w:space="0" w:color="auto"/>
                    <w:left w:val="none" w:sz="0" w:space="0" w:color="auto"/>
                    <w:bottom w:val="none" w:sz="0" w:space="0" w:color="auto"/>
                    <w:right w:val="none" w:sz="0" w:space="0" w:color="auto"/>
                  </w:divBdr>
                </w:div>
                <w:div w:id="104080333">
                  <w:marLeft w:val="0"/>
                  <w:marRight w:val="0"/>
                  <w:marTop w:val="0"/>
                  <w:marBottom w:val="0"/>
                  <w:divBdr>
                    <w:top w:val="none" w:sz="0" w:space="0" w:color="auto"/>
                    <w:left w:val="none" w:sz="0" w:space="0" w:color="auto"/>
                    <w:bottom w:val="none" w:sz="0" w:space="0" w:color="auto"/>
                    <w:right w:val="none" w:sz="0" w:space="0" w:color="auto"/>
                  </w:divBdr>
                </w:div>
                <w:div w:id="2117169780">
                  <w:marLeft w:val="0"/>
                  <w:marRight w:val="0"/>
                  <w:marTop w:val="0"/>
                  <w:marBottom w:val="0"/>
                  <w:divBdr>
                    <w:top w:val="none" w:sz="0" w:space="0" w:color="auto"/>
                    <w:left w:val="none" w:sz="0" w:space="0" w:color="auto"/>
                    <w:bottom w:val="none" w:sz="0" w:space="0" w:color="auto"/>
                    <w:right w:val="none" w:sz="0" w:space="0" w:color="auto"/>
                  </w:divBdr>
                </w:div>
                <w:div w:id="1723796187">
                  <w:marLeft w:val="0"/>
                  <w:marRight w:val="0"/>
                  <w:marTop w:val="0"/>
                  <w:marBottom w:val="0"/>
                  <w:divBdr>
                    <w:top w:val="none" w:sz="0" w:space="0" w:color="auto"/>
                    <w:left w:val="none" w:sz="0" w:space="0" w:color="auto"/>
                    <w:bottom w:val="none" w:sz="0" w:space="0" w:color="auto"/>
                    <w:right w:val="none" w:sz="0" w:space="0" w:color="auto"/>
                  </w:divBdr>
                </w:div>
                <w:div w:id="173305520">
                  <w:marLeft w:val="0"/>
                  <w:marRight w:val="0"/>
                  <w:marTop w:val="0"/>
                  <w:marBottom w:val="0"/>
                  <w:divBdr>
                    <w:top w:val="none" w:sz="0" w:space="0" w:color="auto"/>
                    <w:left w:val="none" w:sz="0" w:space="0" w:color="auto"/>
                    <w:bottom w:val="none" w:sz="0" w:space="0" w:color="auto"/>
                    <w:right w:val="none" w:sz="0" w:space="0" w:color="auto"/>
                  </w:divBdr>
                </w:div>
                <w:div w:id="204101526">
                  <w:marLeft w:val="0"/>
                  <w:marRight w:val="0"/>
                  <w:marTop w:val="0"/>
                  <w:marBottom w:val="0"/>
                  <w:divBdr>
                    <w:top w:val="none" w:sz="0" w:space="0" w:color="auto"/>
                    <w:left w:val="none" w:sz="0" w:space="0" w:color="auto"/>
                    <w:bottom w:val="none" w:sz="0" w:space="0" w:color="auto"/>
                    <w:right w:val="none" w:sz="0" w:space="0" w:color="auto"/>
                  </w:divBdr>
                </w:div>
                <w:div w:id="995304857">
                  <w:marLeft w:val="0"/>
                  <w:marRight w:val="0"/>
                  <w:marTop w:val="0"/>
                  <w:marBottom w:val="0"/>
                  <w:divBdr>
                    <w:top w:val="none" w:sz="0" w:space="0" w:color="auto"/>
                    <w:left w:val="none" w:sz="0" w:space="0" w:color="auto"/>
                    <w:bottom w:val="none" w:sz="0" w:space="0" w:color="auto"/>
                    <w:right w:val="none" w:sz="0" w:space="0" w:color="auto"/>
                  </w:divBdr>
                </w:div>
                <w:div w:id="2065330501">
                  <w:marLeft w:val="0"/>
                  <w:marRight w:val="0"/>
                  <w:marTop w:val="0"/>
                  <w:marBottom w:val="0"/>
                  <w:divBdr>
                    <w:top w:val="none" w:sz="0" w:space="0" w:color="auto"/>
                    <w:left w:val="none" w:sz="0" w:space="0" w:color="auto"/>
                    <w:bottom w:val="none" w:sz="0" w:space="0" w:color="auto"/>
                    <w:right w:val="none" w:sz="0" w:space="0" w:color="auto"/>
                  </w:divBdr>
                </w:div>
                <w:div w:id="341974009">
                  <w:marLeft w:val="0"/>
                  <w:marRight w:val="0"/>
                  <w:marTop w:val="0"/>
                  <w:marBottom w:val="0"/>
                  <w:divBdr>
                    <w:top w:val="none" w:sz="0" w:space="0" w:color="auto"/>
                    <w:left w:val="none" w:sz="0" w:space="0" w:color="auto"/>
                    <w:bottom w:val="none" w:sz="0" w:space="0" w:color="auto"/>
                    <w:right w:val="none" w:sz="0" w:space="0" w:color="auto"/>
                  </w:divBdr>
                </w:div>
                <w:div w:id="1107307849">
                  <w:marLeft w:val="0"/>
                  <w:marRight w:val="0"/>
                  <w:marTop w:val="0"/>
                  <w:marBottom w:val="0"/>
                  <w:divBdr>
                    <w:top w:val="none" w:sz="0" w:space="0" w:color="auto"/>
                    <w:left w:val="none" w:sz="0" w:space="0" w:color="auto"/>
                    <w:bottom w:val="none" w:sz="0" w:space="0" w:color="auto"/>
                    <w:right w:val="none" w:sz="0" w:space="0" w:color="auto"/>
                  </w:divBdr>
                </w:div>
                <w:div w:id="1486816891">
                  <w:marLeft w:val="0"/>
                  <w:marRight w:val="0"/>
                  <w:marTop w:val="0"/>
                  <w:marBottom w:val="0"/>
                  <w:divBdr>
                    <w:top w:val="none" w:sz="0" w:space="0" w:color="auto"/>
                    <w:left w:val="none" w:sz="0" w:space="0" w:color="auto"/>
                    <w:bottom w:val="none" w:sz="0" w:space="0" w:color="auto"/>
                    <w:right w:val="none" w:sz="0" w:space="0" w:color="auto"/>
                  </w:divBdr>
                </w:div>
                <w:div w:id="537857788">
                  <w:marLeft w:val="0"/>
                  <w:marRight w:val="0"/>
                  <w:marTop w:val="0"/>
                  <w:marBottom w:val="0"/>
                  <w:divBdr>
                    <w:top w:val="none" w:sz="0" w:space="0" w:color="auto"/>
                    <w:left w:val="none" w:sz="0" w:space="0" w:color="auto"/>
                    <w:bottom w:val="none" w:sz="0" w:space="0" w:color="auto"/>
                    <w:right w:val="none" w:sz="0" w:space="0" w:color="auto"/>
                  </w:divBdr>
                </w:div>
                <w:div w:id="2003659172">
                  <w:marLeft w:val="0"/>
                  <w:marRight w:val="0"/>
                  <w:marTop w:val="0"/>
                  <w:marBottom w:val="0"/>
                  <w:divBdr>
                    <w:top w:val="none" w:sz="0" w:space="0" w:color="auto"/>
                    <w:left w:val="none" w:sz="0" w:space="0" w:color="auto"/>
                    <w:bottom w:val="none" w:sz="0" w:space="0" w:color="auto"/>
                    <w:right w:val="none" w:sz="0" w:space="0" w:color="auto"/>
                  </w:divBdr>
                </w:div>
                <w:div w:id="1453356787">
                  <w:marLeft w:val="0"/>
                  <w:marRight w:val="0"/>
                  <w:marTop w:val="0"/>
                  <w:marBottom w:val="0"/>
                  <w:divBdr>
                    <w:top w:val="none" w:sz="0" w:space="0" w:color="auto"/>
                    <w:left w:val="none" w:sz="0" w:space="0" w:color="auto"/>
                    <w:bottom w:val="none" w:sz="0" w:space="0" w:color="auto"/>
                    <w:right w:val="none" w:sz="0" w:space="0" w:color="auto"/>
                  </w:divBdr>
                </w:div>
                <w:div w:id="2094282220">
                  <w:marLeft w:val="0"/>
                  <w:marRight w:val="0"/>
                  <w:marTop w:val="0"/>
                  <w:marBottom w:val="0"/>
                  <w:divBdr>
                    <w:top w:val="none" w:sz="0" w:space="0" w:color="auto"/>
                    <w:left w:val="none" w:sz="0" w:space="0" w:color="auto"/>
                    <w:bottom w:val="none" w:sz="0" w:space="0" w:color="auto"/>
                    <w:right w:val="none" w:sz="0" w:space="0" w:color="auto"/>
                  </w:divBdr>
                </w:div>
                <w:div w:id="1125805213">
                  <w:marLeft w:val="0"/>
                  <w:marRight w:val="0"/>
                  <w:marTop w:val="0"/>
                  <w:marBottom w:val="0"/>
                  <w:divBdr>
                    <w:top w:val="none" w:sz="0" w:space="0" w:color="auto"/>
                    <w:left w:val="none" w:sz="0" w:space="0" w:color="auto"/>
                    <w:bottom w:val="none" w:sz="0" w:space="0" w:color="auto"/>
                    <w:right w:val="none" w:sz="0" w:space="0" w:color="auto"/>
                  </w:divBdr>
                </w:div>
                <w:div w:id="1844853100">
                  <w:marLeft w:val="0"/>
                  <w:marRight w:val="0"/>
                  <w:marTop w:val="0"/>
                  <w:marBottom w:val="0"/>
                  <w:divBdr>
                    <w:top w:val="none" w:sz="0" w:space="0" w:color="auto"/>
                    <w:left w:val="none" w:sz="0" w:space="0" w:color="auto"/>
                    <w:bottom w:val="none" w:sz="0" w:space="0" w:color="auto"/>
                    <w:right w:val="none" w:sz="0" w:space="0" w:color="auto"/>
                  </w:divBdr>
                </w:div>
                <w:div w:id="225070085">
                  <w:marLeft w:val="0"/>
                  <w:marRight w:val="0"/>
                  <w:marTop w:val="0"/>
                  <w:marBottom w:val="0"/>
                  <w:divBdr>
                    <w:top w:val="none" w:sz="0" w:space="0" w:color="auto"/>
                    <w:left w:val="none" w:sz="0" w:space="0" w:color="auto"/>
                    <w:bottom w:val="none" w:sz="0" w:space="0" w:color="auto"/>
                    <w:right w:val="none" w:sz="0" w:space="0" w:color="auto"/>
                  </w:divBdr>
                </w:div>
                <w:div w:id="1815484627">
                  <w:marLeft w:val="0"/>
                  <w:marRight w:val="0"/>
                  <w:marTop w:val="0"/>
                  <w:marBottom w:val="0"/>
                  <w:divBdr>
                    <w:top w:val="none" w:sz="0" w:space="0" w:color="auto"/>
                    <w:left w:val="none" w:sz="0" w:space="0" w:color="auto"/>
                    <w:bottom w:val="none" w:sz="0" w:space="0" w:color="auto"/>
                    <w:right w:val="none" w:sz="0" w:space="0" w:color="auto"/>
                  </w:divBdr>
                </w:div>
                <w:div w:id="1895652949">
                  <w:marLeft w:val="0"/>
                  <w:marRight w:val="0"/>
                  <w:marTop w:val="0"/>
                  <w:marBottom w:val="0"/>
                  <w:divBdr>
                    <w:top w:val="none" w:sz="0" w:space="0" w:color="auto"/>
                    <w:left w:val="none" w:sz="0" w:space="0" w:color="auto"/>
                    <w:bottom w:val="none" w:sz="0" w:space="0" w:color="auto"/>
                    <w:right w:val="none" w:sz="0" w:space="0" w:color="auto"/>
                  </w:divBdr>
                </w:div>
                <w:div w:id="35203235">
                  <w:marLeft w:val="0"/>
                  <w:marRight w:val="0"/>
                  <w:marTop w:val="0"/>
                  <w:marBottom w:val="0"/>
                  <w:divBdr>
                    <w:top w:val="none" w:sz="0" w:space="0" w:color="auto"/>
                    <w:left w:val="none" w:sz="0" w:space="0" w:color="auto"/>
                    <w:bottom w:val="none" w:sz="0" w:space="0" w:color="auto"/>
                    <w:right w:val="none" w:sz="0" w:space="0" w:color="auto"/>
                  </w:divBdr>
                </w:div>
                <w:div w:id="307245393">
                  <w:marLeft w:val="0"/>
                  <w:marRight w:val="0"/>
                  <w:marTop w:val="0"/>
                  <w:marBottom w:val="0"/>
                  <w:divBdr>
                    <w:top w:val="none" w:sz="0" w:space="0" w:color="auto"/>
                    <w:left w:val="none" w:sz="0" w:space="0" w:color="auto"/>
                    <w:bottom w:val="none" w:sz="0" w:space="0" w:color="auto"/>
                    <w:right w:val="none" w:sz="0" w:space="0" w:color="auto"/>
                  </w:divBdr>
                </w:div>
                <w:div w:id="415977388">
                  <w:marLeft w:val="0"/>
                  <w:marRight w:val="0"/>
                  <w:marTop w:val="0"/>
                  <w:marBottom w:val="0"/>
                  <w:divBdr>
                    <w:top w:val="none" w:sz="0" w:space="0" w:color="auto"/>
                    <w:left w:val="none" w:sz="0" w:space="0" w:color="auto"/>
                    <w:bottom w:val="none" w:sz="0" w:space="0" w:color="auto"/>
                    <w:right w:val="none" w:sz="0" w:space="0" w:color="auto"/>
                  </w:divBdr>
                </w:div>
                <w:div w:id="705257562">
                  <w:marLeft w:val="0"/>
                  <w:marRight w:val="0"/>
                  <w:marTop w:val="0"/>
                  <w:marBottom w:val="0"/>
                  <w:divBdr>
                    <w:top w:val="none" w:sz="0" w:space="0" w:color="auto"/>
                    <w:left w:val="none" w:sz="0" w:space="0" w:color="auto"/>
                    <w:bottom w:val="none" w:sz="0" w:space="0" w:color="auto"/>
                    <w:right w:val="none" w:sz="0" w:space="0" w:color="auto"/>
                  </w:divBdr>
                </w:div>
                <w:div w:id="2241638">
                  <w:marLeft w:val="0"/>
                  <w:marRight w:val="0"/>
                  <w:marTop w:val="0"/>
                  <w:marBottom w:val="0"/>
                  <w:divBdr>
                    <w:top w:val="none" w:sz="0" w:space="0" w:color="auto"/>
                    <w:left w:val="none" w:sz="0" w:space="0" w:color="auto"/>
                    <w:bottom w:val="none" w:sz="0" w:space="0" w:color="auto"/>
                    <w:right w:val="none" w:sz="0" w:space="0" w:color="auto"/>
                  </w:divBdr>
                </w:div>
                <w:div w:id="1197542580">
                  <w:marLeft w:val="0"/>
                  <w:marRight w:val="0"/>
                  <w:marTop w:val="0"/>
                  <w:marBottom w:val="0"/>
                  <w:divBdr>
                    <w:top w:val="none" w:sz="0" w:space="0" w:color="auto"/>
                    <w:left w:val="none" w:sz="0" w:space="0" w:color="auto"/>
                    <w:bottom w:val="none" w:sz="0" w:space="0" w:color="auto"/>
                    <w:right w:val="none" w:sz="0" w:space="0" w:color="auto"/>
                  </w:divBdr>
                </w:div>
                <w:div w:id="1407532915">
                  <w:marLeft w:val="0"/>
                  <w:marRight w:val="0"/>
                  <w:marTop w:val="0"/>
                  <w:marBottom w:val="0"/>
                  <w:divBdr>
                    <w:top w:val="none" w:sz="0" w:space="0" w:color="auto"/>
                    <w:left w:val="none" w:sz="0" w:space="0" w:color="auto"/>
                    <w:bottom w:val="none" w:sz="0" w:space="0" w:color="auto"/>
                    <w:right w:val="none" w:sz="0" w:space="0" w:color="auto"/>
                  </w:divBdr>
                </w:div>
                <w:div w:id="856114390">
                  <w:marLeft w:val="0"/>
                  <w:marRight w:val="0"/>
                  <w:marTop w:val="0"/>
                  <w:marBottom w:val="0"/>
                  <w:divBdr>
                    <w:top w:val="none" w:sz="0" w:space="0" w:color="auto"/>
                    <w:left w:val="none" w:sz="0" w:space="0" w:color="auto"/>
                    <w:bottom w:val="none" w:sz="0" w:space="0" w:color="auto"/>
                    <w:right w:val="none" w:sz="0" w:space="0" w:color="auto"/>
                  </w:divBdr>
                </w:div>
                <w:div w:id="1588464027">
                  <w:marLeft w:val="0"/>
                  <w:marRight w:val="0"/>
                  <w:marTop w:val="0"/>
                  <w:marBottom w:val="0"/>
                  <w:divBdr>
                    <w:top w:val="none" w:sz="0" w:space="0" w:color="auto"/>
                    <w:left w:val="none" w:sz="0" w:space="0" w:color="auto"/>
                    <w:bottom w:val="none" w:sz="0" w:space="0" w:color="auto"/>
                    <w:right w:val="none" w:sz="0" w:space="0" w:color="auto"/>
                  </w:divBdr>
                </w:div>
                <w:div w:id="2011367778">
                  <w:marLeft w:val="0"/>
                  <w:marRight w:val="0"/>
                  <w:marTop w:val="0"/>
                  <w:marBottom w:val="0"/>
                  <w:divBdr>
                    <w:top w:val="none" w:sz="0" w:space="0" w:color="auto"/>
                    <w:left w:val="none" w:sz="0" w:space="0" w:color="auto"/>
                    <w:bottom w:val="none" w:sz="0" w:space="0" w:color="auto"/>
                    <w:right w:val="none" w:sz="0" w:space="0" w:color="auto"/>
                  </w:divBdr>
                </w:div>
                <w:div w:id="1951815190">
                  <w:marLeft w:val="0"/>
                  <w:marRight w:val="0"/>
                  <w:marTop w:val="0"/>
                  <w:marBottom w:val="0"/>
                  <w:divBdr>
                    <w:top w:val="none" w:sz="0" w:space="0" w:color="auto"/>
                    <w:left w:val="none" w:sz="0" w:space="0" w:color="auto"/>
                    <w:bottom w:val="none" w:sz="0" w:space="0" w:color="auto"/>
                    <w:right w:val="none" w:sz="0" w:space="0" w:color="auto"/>
                  </w:divBdr>
                </w:div>
                <w:div w:id="1051266048">
                  <w:marLeft w:val="0"/>
                  <w:marRight w:val="0"/>
                  <w:marTop w:val="0"/>
                  <w:marBottom w:val="0"/>
                  <w:divBdr>
                    <w:top w:val="none" w:sz="0" w:space="0" w:color="auto"/>
                    <w:left w:val="none" w:sz="0" w:space="0" w:color="auto"/>
                    <w:bottom w:val="none" w:sz="0" w:space="0" w:color="auto"/>
                    <w:right w:val="none" w:sz="0" w:space="0" w:color="auto"/>
                  </w:divBdr>
                </w:div>
                <w:div w:id="1659963380">
                  <w:marLeft w:val="0"/>
                  <w:marRight w:val="0"/>
                  <w:marTop w:val="0"/>
                  <w:marBottom w:val="0"/>
                  <w:divBdr>
                    <w:top w:val="none" w:sz="0" w:space="0" w:color="auto"/>
                    <w:left w:val="none" w:sz="0" w:space="0" w:color="auto"/>
                    <w:bottom w:val="none" w:sz="0" w:space="0" w:color="auto"/>
                    <w:right w:val="none" w:sz="0" w:space="0" w:color="auto"/>
                  </w:divBdr>
                </w:div>
                <w:div w:id="522742791">
                  <w:marLeft w:val="0"/>
                  <w:marRight w:val="0"/>
                  <w:marTop w:val="0"/>
                  <w:marBottom w:val="0"/>
                  <w:divBdr>
                    <w:top w:val="none" w:sz="0" w:space="0" w:color="auto"/>
                    <w:left w:val="none" w:sz="0" w:space="0" w:color="auto"/>
                    <w:bottom w:val="none" w:sz="0" w:space="0" w:color="auto"/>
                    <w:right w:val="none" w:sz="0" w:space="0" w:color="auto"/>
                  </w:divBdr>
                </w:div>
                <w:div w:id="2018189091">
                  <w:marLeft w:val="0"/>
                  <w:marRight w:val="0"/>
                  <w:marTop w:val="0"/>
                  <w:marBottom w:val="0"/>
                  <w:divBdr>
                    <w:top w:val="none" w:sz="0" w:space="0" w:color="auto"/>
                    <w:left w:val="none" w:sz="0" w:space="0" w:color="auto"/>
                    <w:bottom w:val="none" w:sz="0" w:space="0" w:color="auto"/>
                    <w:right w:val="none" w:sz="0" w:space="0" w:color="auto"/>
                  </w:divBdr>
                </w:div>
                <w:div w:id="293829445">
                  <w:marLeft w:val="0"/>
                  <w:marRight w:val="0"/>
                  <w:marTop w:val="0"/>
                  <w:marBottom w:val="0"/>
                  <w:divBdr>
                    <w:top w:val="none" w:sz="0" w:space="0" w:color="auto"/>
                    <w:left w:val="none" w:sz="0" w:space="0" w:color="auto"/>
                    <w:bottom w:val="none" w:sz="0" w:space="0" w:color="auto"/>
                    <w:right w:val="none" w:sz="0" w:space="0" w:color="auto"/>
                  </w:divBdr>
                </w:div>
                <w:div w:id="981735581">
                  <w:marLeft w:val="0"/>
                  <w:marRight w:val="0"/>
                  <w:marTop w:val="0"/>
                  <w:marBottom w:val="0"/>
                  <w:divBdr>
                    <w:top w:val="none" w:sz="0" w:space="0" w:color="auto"/>
                    <w:left w:val="none" w:sz="0" w:space="0" w:color="auto"/>
                    <w:bottom w:val="none" w:sz="0" w:space="0" w:color="auto"/>
                    <w:right w:val="none" w:sz="0" w:space="0" w:color="auto"/>
                  </w:divBdr>
                </w:div>
                <w:div w:id="1247223683">
                  <w:marLeft w:val="0"/>
                  <w:marRight w:val="0"/>
                  <w:marTop w:val="0"/>
                  <w:marBottom w:val="0"/>
                  <w:divBdr>
                    <w:top w:val="none" w:sz="0" w:space="0" w:color="auto"/>
                    <w:left w:val="none" w:sz="0" w:space="0" w:color="auto"/>
                    <w:bottom w:val="none" w:sz="0" w:space="0" w:color="auto"/>
                    <w:right w:val="none" w:sz="0" w:space="0" w:color="auto"/>
                  </w:divBdr>
                </w:div>
                <w:div w:id="62678243">
                  <w:marLeft w:val="0"/>
                  <w:marRight w:val="0"/>
                  <w:marTop w:val="0"/>
                  <w:marBottom w:val="0"/>
                  <w:divBdr>
                    <w:top w:val="none" w:sz="0" w:space="0" w:color="auto"/>
                    <w:left w:val="none" w:sz="0" w:space="0" w:color="auto"/>
                    <w:bottom w:val="none" w:sz="0" w:space="0" w:color="auto"/>
                    <w:right w:val="none" w:sz="0" w:space="0" w:color="auto"/>
                  </w:divBdr>
                </w:div>
                <w:div w:id="16126709">
                  <w:marLeft w:val="0"/>
                  <w:marRight w:val="0"/>
                  <w:marTop w:val="0"/>
                  <w:marBottom w:val="0"/>
                  <w:divBdr>
                    <w:top w:val="none" w:sz="0" w:space="0" w:color="auto"/>
                    <w:left w:val="none" w:sz="0" w:space="0" w:color="auto"/>
                    <w:bottom w:val="none" w:sz="0" w:space="0" w:color="auto"/>
                    <w:right w:val="none" w:sz="0" w:space="0" w:color="auto"/>
                  </w:divBdr>
                </w:div>
                <w:div w:id="1008950005">
                  <w:marLeft w:val="0"/>
                  <w:marRight w:val="0"/>
                  <w:marTop w:val="0"/>
                  <w:marBottom w:val="0"/>
                  <w:divBdr>
                    <w:top w:val="none" w:sz="0" w:space="0" w:color="auto"/>
                    <w:left w:val="none" w:sz="0" w:space="0" w:color="auto"/>
                    <w:bottom w:val="none" w:sz="0" w:space="0" w:color="auto"/>
                    <w:right w:val="none" w:sz="0" w:space="0" w:color="auto"/>
                  </w:divBdr>
                </w:div>
                <w:div w:id="2052915854">
                  <w:marLeft w:val="0"/>
                  <w:marRight w:val="0"/>
                  <w:marTop w:val="0"/>
                  <w:marBottom w:val="0"/>
                  <w:divBdr>
                    <w:top w:val="none" w:sz="0" w:space="0" w:color="auto"/>
                    <w:left w:val="none" w:sz="0" w:space="0" w:color="auto"/>
                    <w:bottom w:val="none" w:sz="0" w:space="0" w:color="auto"/>
                    <w:right w:val="none" w:sz="0" w:space="0" w:color="auto"/>
                  </w:divBdr>
                </w:div>
                <w:div w:id="310061852">
                  <w:marLeft w:val="0"/>
                  <w:marRight w:val="0"/>
                  <w:marTop w:val="0"/>
                  <w:marBottom w:val="0"/>
                  <w:divBdr>
                    <w:top w:val="none" w:sz="0" w:space="0" w:color="auto"/>
                    <w:left w:val="none" w:sz="0" w:space="0" w:color="auto"/>
                    <w:bottom w:val="none" w:sz="0" w:space="0" w:color="auto"/>
                    <w:right w:val="none" w:sz="0" w:space="0" w:color="auto"/>
                  </w:divBdr>
                </w:div>
                <w:div w:id="1428889079">
                  <w:marLeft w:val="0"/>
                  <w:marRight w:val="0"/>
                  <w:marTop w:val="0"/>
                  <w:marBottom w:val="0"/>
                  <w:divBdr>
                    <w:top w:val="none" w:sz="0" w:space="0" w:color="auto"/>
                    <w:left w:val="none" w:sz="0" w:space="0" w:color="auto"/>
                    <w:bottom w:val="none" w:sz="0" w:space="0" w:color="auto"/>
                    <w:right w:val="none" w:sz="0" w:space="0" w:color="auto"/>
                  </w:divBdr>
                </w:div>
                <w:div w:id="596257118">
                  <w:marLeft w:val="0"/>
                  <w:marRight w:val="0"/>
                  <w:marTop w:val="0"/>
                  <w:marBottom w:val="0"/>
                  <w:divBdr>
                    <w:top w:val="none" w:sz="0" w:space="0" w:color="auto"/>
                    <w:left w:val="none" w:sz="0" w:space="0" w:color="auto"/>
                    <w:bottom w:val="none" w:sz="0" w:space="0" w:color="auto"/>
                    <w:right w:val="none" w:sz="0" w:space="0" w:color="auto"/>
                  </w:divBdr>
                </w:div>
                <w:div w:id="93061507">
                  <w:marLeft w:val="0"/>
                  <w:marRight w:val="0"/>
                  <w:marTop w:val="0"/>
                  <w:marBottom w:val="0"/>
                  <w:divBdr>
                    <w:top w:val="none" w:sz="0" w:space="0" w:color="auto"/>
                    <w:left w:val="none" w:sz="0" w:space="0" w:color="auto"/>
                    <w:bottom w:val="none" w:sz="0" w:space="0" w:color="auto"/>
                    <w:right w:val="none" w:sz="0" w:space="0" w:color="auto"/>
                  </w:divBdr>
                </w:div>
                <w:div w:id="82073433">
                  <w:marLeft w:val="0"/>
                  <w:marRight w:val="0"/>
                  <w:marTop w:val="0"/>
                  <w:marBottom w:val="0"/>
                  <w:divBdr>
                    <w:top w:val="none" w:sz="0" w:space="0" w:color="auto"/>
                    <w:left w:val="none" w:sz="0" w:space="0" w:color="auto"/>
                    <w:bottom w:val="none" w:sz="0" w:space="0" w:color="auto"/>
                    <w:right w:val="none" w:sz="0" w:space="0" w:color="auto"/>
                  </w:divBdr>
                </w:div>
                <w:div w:id="625503828">
                  <w:marLeft w:val="0"/>
                  <w:marRight w:val="0"/>
                  <w:marTop w:val="0"/>
                  <w:marBottom w:val="0"/>
                  <w:divBdr>
                    <w:top w:val="none" w:sz="0" w:space="0" w:color="auto"/>
                    <w:left w:val="none" w:sz="0" w:space="0" w:color="auto"/>
                    <w:bottom w:val="none" w:sz="0" w:space="0" w:color="auto"/>
                    <w:right w:val="none" w:sz="0" w:space="0" w:color="auto"/>
                  </w:divBdr>
                </w:div>
                <w:div w:id="1173033589">
                  <w:marLeft w:val="0"/>
                  <w:marRight w:val="0"/>
                  <w:marTop w:val="0"/>
                  <w:marBottom w:val="0"/>
                  <w:divBdr>
                    <w:top w:val="none" w:sz="0" w:space="0" w:color="auto"/>
                    <w:left w:val="none" w:sz="0" w:space="0" w:color="auto"/>
                    <w:bottom w:val="none" w:sz="0" w:space="0" w:color="auto"/>
                    <w:right w:val="none" w:sz="0" w:space="0" w:color="auto"/>
                  </w:divBdr>
                </w:div>
                <w:div w:id="853499062">
                  <w:marLeft w:val="0"/>
                  <w:marRight w:val="0"/>
                  <w:marTop w:val="0"/>
                  <w:marBottom w:val="0"/>
                  <w:divBdr>
                    <w:top w:val="none" w:sz="0" w:space="0" w:color="auto"/>
                    <w:left w:val="none" w:sz="0" w:space="0" w:color="auto"/>
                    <w:bottom w:val="none" w:sz="0" w:space="0" w:color="auto"/>
                    <w:right w:val="none" w:sz="0" w:space="0" w:color="auto"/>
                  </w:divBdr>
                </w:div>
                <w:div w:id="1712537583">
                  <w:marLeft w:val="0"/>
                  <w:marRight w:val="0"/>
                  <w:marTop w:val="0"/>
                  <w:marBottom w:val="0"/>
                  <w:divBdr>
                    <w:top w:val="none" w:sz="0" w:space="0" w:color="auto"/>
                    <w:left w:val="none" w:sz="0" w:space="0" w:color="auto"/>
                    <w:bottom w:val="none" w:sz="0" w:space="0" w:color="auto"/>
                    <w:right w:val="none" w:sz="0" w:space="0" w:color="auto"/>
                  </w:divBdr>
                </w:div>
                <w:div w:id="1164467092">
                  <w:marLeft w:val="0"/>
                  <w:marRight w:val="0"/>
                  <w:marTop w:val="0"/>
                  <w:marBottom w:val="0"/>
                  <w:divBdr>
                    <w:top w:val="none" w:sz="0" w:space="0" w:color="auto"/>
                    <w:left w:val="none" w:sz="0" w:space="0" w:color="auto"/>
                    <w:bottom w:val="none" w:sz="0" w:space="0" w:color="auto"/>
                    <w:right w:val="none" w:sz="0" w:space="0" w:color="auto"/>
                  </w:divBdr>
                </w:div>
                <w:div w:id="1403873529">
                  <w:marLeft w:val="0"/>
                  <w:marRight w:val="0"/>
                  <w:marTop w:val="0"/>
                  <w:marBottom w:val="0"/>
                  <w:divBdr>
                    <w:top w:val="none" w:sz="0" w:space="0" w:color="auto"/>
                    <w:left w:val="none" w:sz="0" w:space="0" w:color="auto"/>
                    <w:bottom w:val="none" w:sz="0" w:space="0" w:color="auto"/>
                    <w:right w:val="none" w:sz="0" w:space="0" w:color="auto"/>
                  </w:divBdr>
                </w:div>
                <w:div w:id="819153597">
                  <w:marLeft w:val="0"/>
                  <w:marRight w:val="0"/>
                  <w:marTop w:val="0"/>
                  <w:marBottom w:val="0"/>
                  <w:divBdr>
                    <w:top w:val="none" w:sz="0" w:space="0" w:color="auto"/>
                    <w:left w:val="none" w:sz="0" w:space="0" w:color="auto"/>
                    <w:bottom w:val="none" w:sz="0" w:space="0" w:color="auto"/>
                    <w:right w:val="none" w:sz="0" w:space="0" w:color="auto"/>
                  </w:divBdr>
                </w:div>
                <w:div w:id="1343971624">
                  <w:marLeft w:val="0"/>
                  <w:marRight w:val="0"/>
                  <w:marTop w:val="0"/>
                  <w:marBottom w:val="0"/>
                  <w:divBdr>
                    <w:top w:val="none" w:sz="0" w:space="0" w:color="auto"/>
                    <w:left w:val="none" w:sz="0" w:space="0" w:color="auto"/>
                    <w:bottom w:val="none" w:sz="0" w:space="0" w:color="auto"/>
                    <w:right w:val="none" w:sz="0" w:space="0" w:color="auto"/>
                  </w:divBdr>
                </w:div>
                <w:div w:id="1619484629">
                  <w:marLeft w:val="0"/>
                  <w:marRight w:val="0"/>
                  <w:marTop w:val="0"/>
                  <w:marBottom w:val="0"/>
                  <w:divBdr>
                    <w:top w:val="none" w:sz="0" w:space="0" w:color="auto"/>
                    <w:left w:val="none" w:sz="0" w:space="0" w:color="auto"/>
                    <w:bottom w:val="none" w:sz="0" w:space="0" w:color="auto"/>
                    <w:right w:val="none" w:sz="0" w:space="0" w:color="auto"/>
                  </w:divBdr>
                </w:div>
                <w:div w:id="142738386">
                  <w:marLeft w:val="0"/>
                  <w:marRight w:val="0"/>
                  <w:marTop w:val="0"/>
                  <w:marBottom w:val="0"/>
                  <w:divBdr>
                    <w:top w:val="none" w:sz="0" w:space="0" w:color="auto"/>
                    <w:left w:val="none" w:sz="0" w:space="0" w:color="auto"/>
                    <w:bottom w:val="none" w:sz="0" w:space="0" w:color="auto"/>
                    <w:right w:val="none" w:sz="0" w:space="0" w:color="auto"/>
                  </w:divBdr>
                </w:div>
                <w:div w:id="114061128">
                  <w:marLeft w:val="0"/>
                  <w:marRight w:val="0"/>
                  <w:marTop w:val="0"/>
                  <w:marBottom w:val="0"/>
                  <w:divBdr>
                    <w:top w:val="none" w:sz="0" w:space="0" w:color="auto"/>
                    <w:left w:val="none" w:sz="0" w:space="0" w:color="auto"/>
                    <w:bottom w:val="none" w:sz="0" w:space="0" w:color="auto"/>
                    <w:right w:val="none" w:sz="0" w:space="0" w:color="auto"/>
                  </w:divBdr>
                </w:div>
                <w:div w:id="1370257744">
                  <w:marLeft w:val="0"/>
                  <w:marRight w:val="0"/>
                  <w:marTop w:val="0"/>
                  <w:marBottom w:val="0"/>
                  <w:divBdr>
                    <w:top w:val="none" w:sz="0" w:space="0" w:color="auto"/>
                    <w:left w:val="none" w:sz="0" w:space="0" w:color="auto"/>
                    <w:bottom w:val="none" w:sz="0" w:space="0" w:color="auto"/>
                    <w:right w:val="none" w:sz="0" w:space="0" w:color="auto"/>
                  </w:divBdr>
                </w:div>
                <w:div w:id="734666841">
                  <w:marLeft w:val="0"/>
                  <w:marRight w:val="0"/>
                  <w:marTop w:val="0"/>
                  <w:marBottom w:val="0"/>
                  <w:divBdr>
                    <w:top w:val="none" w:sz="0" w:space="0" w:color="auto"/>
                    <w:left w:val="none" w:sz="0" w:space="0" w:color="auto"/>
                    <w:bottom w:val="none" w:sz="0" w:space="0" w:color="auto"/>
                    <w:right w:val="none" w:sz="0" w:space="0" w:color="auto"/>
                  </w:divBdr>
                </w:div>
                <w:div w:id="2127849395">
                  <w:marLeft w:val="0"/>
                  <w:marRight w:val="0"/>
                  <w:marTop w:val="0"/>
                  <w:marBottom w:val="0"/>
                  <w:divBdr>
                    <w:top w:val="none" w:sz="0" w:space="0" w:color="auto"/>
                    <w:left w:val="none" w:sz="0" w:space="0" w:color="auto"/>
                    <w:bottom w:val="none" w:sz="0" w:space="0" w:color="auto"/>
                    <w:right w:val="none" w:sz="0" w:space="0" w:color="auto"/>
                  </w:divBdr>
                </w:div>
                <w:div w:id="1663506855">
                  <w:marLeft w:val="0"/>
                  <w:marRight w:val="0"/>
                  <w:marTop w:val="0"/>
                  <w:marBottom w:val="0"/>
                  <w:divBdr>
                    <w:top w:val="none" w:sz="0" w:space="0" w:color="auto"/>
                    <w:left w:val="none" w:sz="0" w:space="0" w:color="auto"/>
                    <w:bottom w:val="none" w:sz="0" w:space="0" w:color="auto"/>
                    <w:right w:val="none" w:sz="0" w:space="0" w:color="auto"/>
                  </w:divBdr>
                </w:div>
                <w:div w:id="845241978">
                  <w:marLeft w:val="0"/>
                  <w:marRight w:val="0"/>
                  <w:marTop w:val="0"/>
                  <w:marBottom w:val="0"/>
                  <w:divBdr>
                    <w:top w:val="none" w:sz="0" w:space="0" w:color="auto"/>
                    <w:left w:val="none" w:sz="0" w:space="0" w:color="auto"/>
                    <w:bottom w:val="none" w:sz="0" w:space="0" w:color="auto"/>
                    <w:right w:val="none" w:sz="0" w:space="0" w:color="auto"/>
                  </w:divBdr>
                </w:div>
                <w:div w:id="134951813">
                  <w:marLeft w:val="0"/>
                  <w:marRight w:val="0"/>
                  <w:marTop w:val="0"/>
                  <w:marBottom w:val="0"/>
                  <w:divBdr>
                    <w:top w:val="none" w:sz="0" w:space="0" w:color="auto"/>
                    <w:left w:val="none" w:sz="0" w:space="0" w:color="auto"/>
                    <w:bottom w:val="none" w:sz="0" w:space="0" w:color="auto"/>
                    <w:right w:val="none" w:sz="0" w:space="0" w:color="auto"/>
                  </w:divBdr>
                </w:div>
                <w:div w:id="422650523">
                  <w:marLeft w:val="0"/>
                  <w:marRight w:val="0"/>
                  <w:marTop w:val="0"/>
                  <w:marBottom w:val="0"/>
                  <w:divBdr>
                    <w:top w:val="none" w:sz="0" w:space="0" w:color="auto"/>
                    <w:left w:val="none" w:sz="0" w:space="0" w:color="auto"/>
                    <w:bottom w:val="none" w:sz="0" w:space="0" w:color="auto"/>
                    <w:right w:val="none" w:sz="0" w:space="0" w:color="auto"/>
                  </w:divBdr>
                </w:div>
                <w:div w:id="399256789">
                  <w:marLeft w:val="0"/>
                  <w:marRight w:val="0"/>
                  <w:marTop w:val="0"/>
                  <w:marBottom w:val="0"/>
                  <w:divBdr>
                    <w:top w:val="none" w:sz="0" w:space="0" w:color="auto"/>
                    <w:left w:val="none" w:sz="0" w:space="0" w:color="auto"/>
                    <w:bottom w:val="none" w:sz="0" w:space="0" w:color="auto"/>
                    <w:right w:val="none" w:sz="0" w:space="0" w:color="auto"/>
                  </w:divBdr>
                </w:div>
                <w:div w:id="2134593165">
                  <w:marLeft w:val="0"/>
                  <w:marRight w:val="0"/>
                  <w:marTop w:val="0"/>
                  <w:marBottom w:val="0"/>
                  <w:divBdr>
                    <w:top w:val="none" w:sz="0" w:space="0" w:color="auto"/>
                    <w:left w:val="none" w:sz="0" w:space="0" w:color="auto"/>
                    <w:bottom w:val="none" w:sz="0" w:space="0" w:color="auto"/>
                    <w:right w:val="none" w:sz="0" w:space="0" w:color="auto"/>
                  </w:divBdr>
                </w:div>
                <w:div w:id="393816281">
                  <w:marLeft w:val="0"/>
                  <w:marRight w:val="0"/>
                  <w:marTop w:val="0"/>
                  <w:marBottom w:val="0"/>
                  <w:divBdr>
                    <w:top w:val="none" w:sz="0" w:space="0" w:color="auto"/>
                    <w:left w:val="none" w:sz="0" w:space="0" w:color="auto"/>
                    <w:bottom w:val="none" w:sz="0" w:space="0" w:color="auto"/>
                    <w:right w:val="none" w:sz="0" w:space="0" w:color="auto"/>
                  </w:divBdr>
                </w:div>
                <w:div w:id="383061403">
                  <w:marLeft w:val="0"/>
                  <w:marRight w:val="0"/>
                  <w:marTop w:val="0"/>
                  <w:marBottom w:val="0"/>
                  <w:divBdr>
                    <w:top w:val="none" w:sz="0" w:space="0" w:color="auto"/>
                    <w:left w:val="none" w:sz="0" w:space="0" w:color="auto"/>
                    <w:bottom w:val="none" w:sz="0" w:space="0" w:color="auto"/>
                    <w:right w:val="none" w:sz="0" w:space="0" w:color="auto"/>
                  </w:divBdr>
                </w:div>
                <w:div w:id="189150406">
                  <w:marLeft w:val="0"/>
                  <w:marRight w:val="0"/>
                  <w:marTop w:val="0"/>
                  <w:marBottom w:val="0"/>
                  <w:divBdr>
                    <w:top w:val="none" w:sz="0" w:space="0" w:color="auto"/>
                    <w:left w:val="none" w:sz="0" w:space="0" w:color="auto"/>
                    <w:bottom w:val="none" w:sz="0" w:space="0" w:color="auto"/>
                    <w:right w:val="none" w:sz="0" w:space="0" w:color="auto"/>
                  </w:divBdr>
                </w:div>
                <w:div w:id="934245171">
                  <w:marLeft w:val="0"/>
                  <w:marRight w:val="0"/>
                  <w:marTop w:val="0"/>
                  <w:marBottom w:val="0"/>
                  <w:divBdr>
                    <w:top w:val="none" w:sz="0" w:space="0" w:color="auto"/>
                    <w:left w:val="none" w:sz="0" w:space="0" w:color="auto"/>
                    <w:bottom w:val="none" w:sz="0" w:space="0" w:color="auto"/>
                    <w:right w:val="none" w:sz="0" w:space="0" w:color="auto"/>
                  </w:divBdr>
                </w:div>
                <w:div w:id="319887673">
                  <w:marLeft w:val="0"/>
                  <w:marRight w:val="0"/>
                  <w:marTop w:val="0"/>
                  <w:marBottom w:val="0"/>
                  <w:divBdr>
                    <w:top w:val="none" w:sz="0" w:space="0" w:color="auto"/>
                    <w:left w:val="none" w:sz="0" w:space="0" w:color="auto"/>
                    <w:bottom w:val="none" w:sz="0" w:space="0" w:color="auto"/>
                    <w:right w:val="none" w:sz="0" w:space="0" w:color="auto"/>
                  </w:divBdr>
                </w:div>
                <w:div w:id="1057438287">
                  <w:marLeft w:val="0"/>
                  <w:marRight w:val="0"/>
                  <w:marTop w:val="0"/>
                  <w:marBottom w:val="0"/>
                  <w:divBdr>
                    <w:top w:val="none" w:sz="0" w:space="0" w:color="auto"/>
                    <w:left w:val="none" w:sz="0" w:space="0" w:color="auto"/>
                    <w:bottom w:val="none" w:sz="0" w:space="0" w:color="auto"/>
                    <w:right w:val="none" w:sz="0" w:space="0" w:color="auto"/>
                  </w:divBdr>
                </w:div>
                <w:div w:id="113256823">
                  <w:marLeft w:val="0"/>
                  <w:marRight w:val="0"/>
                  <w:marTop w:val="0"/>
                  <w:marBottom w:val="0"/>
                  <w:divBdr>
                    <w:top w:val="none" w:sz="0" w:space="0" w:color="auto"/>
                    <w:left w:val="none" w:sz="0" w:space="0" w:color="auto"/>
                    <w:bottom w:val="none" w:sz="0" w:space="0" w:color="auto"/>
                    <w:right w:val="none" w:sz="0" w:space="0" w:color="auto"/>
                  </w:divBdr>
                </w:div>
                <w:div w:id="1253010963">
                  <w:marLeft w:val="0"/>
                  <w:marRight w:val="0"/>
                  <w:marTop w:val="0"/>
                  <w:marBottom w:val="0"/>
                  <w:divBdr>
                    <w:top w:val="none" w:sz="0" w:space="0" w:color="auto"/>
                    <w:left w:val="none" w:sz="0" w:space="0" w:color="auto"/>
                    <w:bottom w:val="none" w:sz="0" w:space="0" w:color="auto"/>
                    <w:right w:val="none" w:sz="0" w:space="0" w:color="auto"/>
                  </w:divBdr>
                </w:div>
                <w:div w:id="2014644126">
                  <w:marLeft w:val="0"/>
                  <w:marRight w:val="0"/>
                  <w:marTop w:val="0"/>
                  <w:marBottom w:val="0"/>
                  <w:divBdr>
                    <w:top w:val="none" w:sz="0" w:space="0" w:color="auto"/>
                    <w:left w:val="none" w:sz="0" w:space="0" w:color="auto"/>
                    <w:bottom w:val="none" w:sz="0" w:space="0" w:color="auto"/>
                    <w:right w:val="none" w:sz="0" w:space="0" w:color="auto"/>
                  </w:divBdr>
                </w:div>
                <w:div w:id="1368523152">
                  <w:marLeft w:val="0"/>
                  <w:marRight w:val="0"/>
                  <w:marTop w:val="0"/>
                  <w:marBottom w:val="0"/>
                  <w:divBdr>
                    <w:top w:val="none" w:sz="0" w:space="0" w:color="auto"/>
                    <w:left w:val="none" w:sz="0" w:space="0" w:color="auto"/>
                    <w:bottom w:val="none" w:sz="0" w:space="0" w:color="auto"/>
                    <w:right w:val="none" w:sz="0" w:space="0" w:color="auto"/>
                  </w:divBdr>
                </w:div>
                <w:div w:id="24406095">
                  <w:marLeft w:val="0"/>
                  <w:marRight w:val="0"/>
                  <w:marTop w:val="0"/>
                  <w:marBottom w:val="0"/>
                  <w:divBdr>
                    <w:top w:val="none" w:sz="0" w:space="0" w:color="auto"/>
                    <w:left w:val="none" w:sz="0" w:space="0" w:color="auto"/>
                    <w:bottom w:val="none" w:sz="0" w:space="0" w:color="auto"/>
                    <w:right w:val="none" w:sz="0" w:space="0" w:color="auto"/>
                  </w:divBdr>
                </w:div>
                <w:div w:id="1247232435">
                  <w:marLeft w:val="0"/>
                  <w:marRight w:val="0"/>
                  <w:marTop w:val="0"/>
                  <w:marBottom w:val="0"/>
                  <w:divBdr>
                    <w:top w:val="none" w:sz="0" w:space="0" w:color="auto"/>
                    <w:left w:val="none" w:sz="0" w:space="0" w:color="auto"/>
                    <w:bottom w:val="none" w:sz="0" w:space="0" w:color="auto"/>
                    <w:right w:val="none" w:sz="0" w:space="0" w:color="auto"/>
                  </w:divBdr>
                </w:div>
                <w:div w:id="428546399">
                  <w:marLeft w:val="0"/>
                  <w:marRight w:val="0"/>
                  <w:marTop w:val="0"/>
                  <w:marBottom w:val="0"/>
                  <w:divBdr>
                    <w:top w:val="none" w:sz="0" w:space="0" w:color="auto"/>
                    <w:left w:val="none" w:sz="0" w:space="0" w:color="auto"/>
                    <w:bottom w:val="none" w:sz="0" w:space="0" w:color="auto"/>
                    <w:right w:val="none" w:sz="0" w:space="0" w:color="auto"/>
                  </w:divBdr>
                </w:div>
                <w:div w:id="1782915474">
                  <w:marLeft w:val="0"/>
                  <w:marRight w:val="0"/>
                  <w:marTop w:val="0"/>
                  <w:marBottom w:val="0"/>
                  <w:divBdr>
                    <w:top w:val="none" w:sz="0" w:space="0" w:color="auto"/>
                    <w:left w:val="none" w:sz="0" w:space="0" w:color="auto"/>
                    <w:bottom w:val="none" w:sz="0" w:space="0" w:color="auto"/>
                    <w:right w:val="none" w:sz="0" w:space="0" w:color="auto"/>
                  </w:divBdr>
                </w:div>
                <w:div w:id="2097240720">
                  <w:marLeft w:val="0"/>
                  <w:marRight w:val="0"/>
                  <w:marTop w:val="0"/>
                  <w:marBottom w:val="0"/>
                  <w:divBdr>
                    <w:top w:val="none" w:sz="0" w:space="0" w:color="auto"/>
                    <w:left w:val="none" w:sz="0" w:space="0" w:color="auto"/>
                    <w:bottom w:val="none" w:sz="0" w:space="0" w:color="auto"/>
                    <w:right w:val="none" w:sz="0" w:space="0" w:color="auto"/>
                  </w:divBdr>
                </w:div>
                <w:div w:id="1713455761">
                  <w:marLeft w:val="0"/>
                  <w:marRight w:val="0"/>
                  <w:marTop w:val="0"/>
                  <w:marBottom w:val="0"/>
                  <w:divBdr>
                    <w:top w:val="none" w:sz="0" w:space="0" w:color="auto"/>
                    <w:left w:val="none" w:sz="0" w:space="0" w:color="auto"/>
                    <w:bottom w:val="none" w:sz="0" w:space="0" w:color="auto"/>
                    <w:right w:val="none" w:sz="0" w:space="0" w:color="auto"/>
                  </w:divBdr>
                </w:div>
                <w:div w:id="1254047137">
                  <w:marLeft w:val="0"/>
                  <w:marRight w:val="0"/>
                  <w:marTop w:val="0"/>
                  <w:marBottom w:val="0"/>
                  <w:divBdr>
                    <w:top w:val="none" w:sz="0" w:space="0" w:color="auto"/>
                    <w:left w:val="none" w:sz="0" w:space="0" w:color="auto"/>
                    <w:bottom w:val="none" w:sz="0" w:space="0" w:color="auto"/>
                    <w:right w:val="none" w:sz="0" w:space="0" w:color="auto"/>
                  </w:divBdr>
                </w:div>
                <w:div w:id="1856308370">
                  <w:marLeft w:val="0"/>
                  <w:marRight w:val="0"/>
                  <w:marTop w:val="0"/>
                  <w:marBottom w:val="0"/>
                  <w:divBdr>
                    <w:top w:val="none" w:sz="0" w:space="0" w:color="auto"/>
                    <w:left w:val="none" w:sz="0" w:space="0" w:color="auto"/>
                    <w:bottom w:val="none" w:sz="0" w:space="0" w:color="auto"/>
                    <w:right w:val="none" w:sz="0" w:space="0" w:color="auto"/>
                  </w:divBdr>
                </w:div>
                <w:div w:id="1315835110">
                  <w:marLeft w:val="0"/>
                  <w:marRight w:val="0"/>
                  <w:marTop w:val="0"/>
                  <w:marBottom w:val="0"/>
                  <w:divBdr>
                    <w:top w:val="none" w:sz="0" w:space="0" w:color="auto"/>
                    <w:left w:val="none" w:sz="0" w:space="0" w:color="auto"/>
                    <w:bottom w:val="none" w:sz="0" w:space="0" w:color="auto"/>
                    <w:right w:val="none" w:sz="0" w:space="0" w:color="auto"/>
                  </w:divBdr>
                </w:div>
                <w:div w:id="1906992862">
                  <w:marLeft w:val="0"/>
                  <w:marRight w:val="0"/>
                  <w:marTop w:val="0"/>
                  <w:marBottom w:val="0"/>
                  <w:divBdr>
                    <w:top w:val="none" w:sz="0" w:space="0" w:color="auto"/>
                    <w:left w:val="none" w:sz="0" w:space="0" w:color="auto"/>
                    <w:bottom w:val="none" w:sz="0" w:space="0" w:color="auto"/>
                    <w:right w:val="none" w:sz="0" w:space="0" w:color="auto"/>
                  </w:divBdr>
                </w:div>
                <w:div w:id="208732734">
                  <w:marLeft w:val="0"/>
                  <w:marRight w:val="0"/>
                  <w:marTop w:val="0"/>
                  <w:marBottom w:val="0"/>
                  <w:divBdr>
                    <w:top w:val="none" w:sz="0" w:space="0" w:color="auto"/>
                    <w:left w:val="none" w:sz="0" w:space="0" w:color="auto"/>
                    <w:bottom w:val="none" w:sz="0" w:space="0" w:color="auto"/>
                    <w:right w:val="none" w:sz="0" w:space="0" w:color="auto"/>
                  </w:divBdr>
                </w:div>
                <w:div w:id="55864464">
                  <w:marLeft w:val="0"/>
                  <w:marRight w:val="0"/>
                  <w:marTop w:val="0"/>
                  <w:marBottom w:val="0"/>
                  <w:divBdr>
                    <w:top w:val="none" w:sz="0" w:space="0" w:color="auto"/>
                    <w:left w:val="none" w:sz="0" w:space="0" w:color="auto"/>
                    <w:bottom w:val="none" w:sz="0" w:space="0" w:color="auto"/>
                    <w:right w:val="none" w:sz="0" w:space="0" w:color="auto"/>
                  </w:divBdr>
                </w:div>
                <w:div w:id="1746805318">
                  <w:marLeft w:val="0"/>
                  <w:marRight w:val="0"/>
                  <w:marTop w:val="0"/>
                  <w:marBottom w:val="0"/>
                  <w:divBdr>
                    <w:top w:val="none" w:sz="0" w:space="0" w:color="auto"/>
                    <w:left w:val="none" w:sz="0" w:space="0" w:color="auto"/>
                    <w:bottom w:val="none" w:sz="0" w:space="0" w:color="auto"/>
                    <w:right w:val="none" w:sz="0" w:space="0" w:color="auto"/>
                  </w:divBdr>
                </w:div>
                <w:div w:id="1577544954">
                  <w:marLeft w:val="0"/>
                  <w:marRight w:val="0"/>
                  <w:marTop w:val="0"/>
                  <w:marBottom w:val="0"/>
                  <w:divBdr>
                    <w:top w:val="none" w:sz="0" w:space="0" w:color="auto"/>
                    <w:left w:val="none" w:sz="0" w:space="0" w:color="auto"/>
                    <w:bottom w:val="none" w:sz="0" w:space="0" w:color="auto"/>
                    <w:right w:val="none" w:sz="0" w:space="0" w:color="auto"/>
                  </w:divBdr>
                </w:div>
                <w:div w:id="1555699818">
                  <w:marLeft w:val="0"/>
                  <w:marRight w:val="0"/>
                  <w:marTop w:val="0"/>
                  <w:marBottom w:val="0"/>
                  <w:divBdr>
                    <w:top w:val="none" w:sz="0" w:space="0" w:color="auto"/>
                    <w:left w:val="none" w:sz="0" w:space="0" w:color="auto"/>
                    <w:bottom w:val="none" w:sz="0" w:space="0" w:color="auto"/>
                    <w:right w:val="none" w:sz="0" w:space="0" w:color="auto"/>
                  </w:divBdr>
                </w:div>
                <w:div w:id="923028893">
                  <w:marLeft w:val="0"/>
                  <w:marRight w:val="0"/>
                  <w:marTop w:val="0"/>
                  <w:marBottom w:val="0"/>
                  <w:divBdr>
                    <w:top w:val="none" w:sz="0" w:space="0" w:color="auto"/>
                    <w:left w:val="none" w:sz="0" w:space="0" w:color="auto"/>
                    <w:bottom w:val="none" w:sz="0" w:space="0" w:color="auto"/>
                    <w:right w:val="none" w:sz="0" w:space="0" w:color="auto"/>
                  </w:divBdr>
                </w:div>
                <w:div w:id="832141137">
                  <w:marLeft w:val="0"/>
                  <w:marRight w:val="0"/>
                  <w:marTop w:val="0"/>
                  <w:marBottom w:val="0"/>
                  <w:divBdr>
                    <w:top w:val="none" w:sz="0" w:space="0" w:color="auto"/>
                    <w:left w:val="none" w:sz="0" w:space="0" w:color="auto"/>
                    <w:bottom w:val="none" w:sz="0" w:space="0" w:color="auto"/>
                    <w:right w:val="none" w:sz="0" w:space="0" w:color="auto"/>
                  </w:divBdr>
                </w:div>
                <w:div w:id="2077507326">
                  <w:marLeft w:val="0"/>
                  <w:marRight w:val="0"/>
                  <w:marTop w:val="0"/>
                  <w:marBottom w:val="0"/>
                  <w:divBdr>
                    <w:top w:val="none" w:sz="0" w:space="0" w:color="auto"/>
                    <w:left w:val="none" w:sz="0" w:space="0" w:color="auto"/>
                    <w:bottom w:val="none" w:sz="0" w:space="0" w:color="auto"/>
                    <w:right w:val="none" w:sz="0" w:space="0" w:color="auto"/>
                  </w:divBdr>
                </w:div>
                <w:div w:id="848758105">
                  <w:marLeft w:val="0"/>
                  <w:marRight w:val="0"/>
                  <w:marTop w:val="0"/>
                  <w:marBottom w:val="0"/>
                  <w:divBdr>
                    <w:top w:val="none" w:sz="0" w:space="0" w:color="auto"/>
                    <w:left w:val="none" w:sz="0" w:space="0" w:color="auto"/>
                    <w:bottom w:val="none" w:sz="0" w:space="0" w:color="auto"/>
                    <w:right w:val="none" w:sz="0" w:space="0" w:color="auto"/>
                  </w:divBdr>
                </w:div>
                <w:div w:id="1098135221">
                  <w:marLeft w:val="0"/>
                  <w:marRight w:val="0"/>
                  <w:marTop w:val="0"/>
                  <w:marBottom w:val="0"/>
                  <w:divBdr>
                    <w:top w:val="none" w:sz="0" w:space="0" w:color="auto"/>
                    <w:left w:val="none" w:sz="0" w:space="0" w:color="auto"/>
                    <w:bottom w:val="none" w:sz="0" w:space="0" w:color="auto"/>
                    <w:right w:val="none" w:sz="0" w:space="0" w:color="auto"/>
                  </w:divBdr>
                </w:div>
                <w:div w:id="1404108813">
                  <w:marLeft w:val="0"/>
                  <w:marRight w:val="0"/>
                  <w:marTop w:val="0"/>
                  <w:marBottom w:val="0"/>
                  <w:divBdr>
                    <w:top w:val="none" w:sz="0" w:space="0" w:color="auto"/>
                    <w:left w:val="none" w:sz="0" w:space="0" w:color="auto"/>
                    <w:bottom w:val="none" w:sz="0" w:space="0" w:color="auto"/>
                    <w:right w:val="none" w:sz="0" w:space="0" w:color="auto"/>
                  </w:divBdr>
                </w:div>
                <w:div w:id="189076224">
                  <w:marLeft w:val="0"/>
                  <w:marRight w:val="0"/>
                  <w:marTop w:val="0"/>
                  <w:marBottom w:val="0"/>
                  <w:divBdr>
                    <w:top w:val="none" w:sz="0" w:space="0" w:color="auto"/>
                    <w:left w:val="none" w:sz="0" w:space="0" w:color="auto"/>
                    <w:bottom w:val="none" w:sz="0" w:space="0" w:color="auto"/>
                    <w:right w:val="none" w:sz="0" w:space="0" w:color="auto"/>
                  </w:divBdr>
                </w:div>
                <w:div w:id="1989674058">
                  <w:marLeft w:val="0"/>
                  <w:marRight w:val="0"/>
                  <w:marTop w:val="0"/>
                  <w:marBottom w:val="0"/>
                  <w:divBdr>
                    <w:top w:val="none" w:sz="0" w:space="0" w:color="auto"/>
                    <w:left w:val="none" w:sz="0" w:space="0" w:color="auto"/>
                    <w:bottom w:val="none" w:sz="0" w:space="0" w:color="auto"/>
                    <w:right w:val="none" w:sz="0" w:space="0" w:color="auto"/>
                  </w:divBdr>
                </w:div>
                <w:div w:id="549923923">
                  <w:marLeft w:val="0"/>
                  <w:marRight w:val="0"/>
                  <w:marTop w:val="0"/>
                  <w:marBottom w:val="0"/>
                  <w:divBdr>
                    <w:top w:val="none" w:sz="0" w:space="0" w:color="auto"/>
                    <w:left w:val="none" w:sz="0" w:space="0" w:color="auto"/>
                    <w:bottom w:val="none" w:sz="0" w:space="0" w:color="auto"/>
                    <w:right w:val="none" w:sz="0" w:space="0" w:color="auto"/>
                  </w:divBdr>
                </w:div>
                <w:div w:id="141971733">
                  <w:marLeft w:val="0"/>
                  <w:marRight w:val="0"/>
                  <w:marTop w:val="0"/>
                  <w:marBottom w:val="0"/>
                  <w:divBdr>
                    <w:top w:val="none" w:sz="0" w:space="0" w:color="auto"/>
                    <w:left w:val="none" w:sz="0" w:space="0" w:color="auto"/>
                    <w:bottom w:val="none" w:sz="0" w:space="0" w:color="auto"/>
                    <w:right w:val="none" w:sz="0" w:space="0" w:color="auto"/>
                  </w:divBdr>
                </w:div>
                <w:div w:id="567038397">
                  <w:marLeft w:val="0"/>
                  <w:marRight w:val="0"/>
                  <w:marTop w:val="0"/>
                  <w:marBottom w:val="0"/>
                  <w:divBdr>
                    <w:top w:val="none" w:sz="0" w:space="0" w:color="auto"/>
                    <w:left w:val="none" w:sz="0" w:space="0" w:color="auto"/>
                    <w:bottom w:val="none" w:sz="0" w:space="0" w:color="auto"/>
                    <w:right w:val="none" w:sz="0" w:space="0" w:color="auto"/>
                  </w:divBdr>
                </w:div>
                <w:div w:id="1721317854">
                  <w:marLeft w:val="0"/>
                  <w:marRight w:val="0"/>
                  <w:marTop w:val="0"/>
                  <w:marBottom w:val="0"/>
                  <w:divBdr>
                    <w:top w:val="none" w:sz="0" w:space="0" w:color="auto"/>
                    <w:left w:val="none" w:sz="0" w:space="0" w:color="auto"/>
                    <w:bottom w:val="none" w:sz="0" w:space="0" w:color="auto"/>
                    <w:right w:val="none" w:sz="0" w:space="0" w:color="auto"/>
                  </w:divBdr>
                </w:div>
                <w:div w:id="73087878">
                  <w:marLeft w:val="0"/>
                  <w:marRight w:val="0"/>
                  <w:marTop w:val="0"/>
                  <w:marBottom w:val="0"/>
                  <w:divBdr>
                    <w:top w:val="none" w:sz="0" w:space="0" w:color="auto"/>
                    <w:left w:val="none" w:sz="0" w:space="0" w:color="auto"/>
                    <w:bottom w:val="none" w:sz="0" w:space="0" w:color="auto"/>
                    <w:right w:val="none" w:sz="0" w:space="0" w:color="auto"/>
                  </w:divBdr>
                </w:div>
                <w:div w:id="678849255">
                  <w:marLeft w:val="0"/>
                  <w:marRight w:val="0"/>
                  <w:marTop w:val="0"/>
                  <w:marBottom w:val="0"/>
                  <w:divBdr>
                    <w:top w:val="none" w:sz="0" w:space="0" w:color="auto"/>
                    <w:left w:val="none" w:sz="0" w:space="0" w:color="auto"/>
                    <w:bottom w:val="none" w:sz="0" w:space="0" w:color="auto"/>
                    <w:right w:val="none" w:sz="0" w:space="0" w:color="auto"/>
                  </w:divBdr>
                </w:div>
                <w:div w:id="1172338728">
                  <w:marLeft w:val="0"/>
                  <w:marRight w:val="0"/>
                  <w:marTop w:val="0"/>
                  <w:marBottom w:val="0"/>
                  <w:divBdr>
                    <w:top w:val="none" w:sz="0" w:space="0" w:color="auto"/>
                    <w:left w:val="none" w:sz="0" w:space="0" w:color="auto"/>
                    <w:bottom w:val="none" w:sz="0" w:space="0" w:color="auto"/>
                    <w:right w:val="none" w:sz="0" w:space="0" w:color="auto"/>
                  </w:divBdr>
                </w:div>
                <w:div w:id="826629457">
                  <w:marLeft w:val="0"/>
                  <w:marRight w:val="0"/>
                  <w:marTop w:val="0"/>
                  <w:marBottom w:val="0"/>
                  <w:divBdr>
                    <w:top w:val="none" w:sz="0" w:space="0" w:color="auto"/>
                    <w:left w:val="none" w:sz="0" w:space="0" w:color="auto"/>
                    <w:bottom w:val="none" w:sz="0" w:space="0" w:color="auto"/>
                    <w:right w:val="none" w:sz="0" w:space="0" w:color="auto"/>
                  </w:divBdr>
                </w:div>
                <w:div w:id="421033190">
                  <w:marLeft w:val="0"/>
                  <w:marRight w:val="0"/>
                  <w:marTop w:val="0"/>
                  <w:marBottom w:val="0"/>
                  <w:divBdr>
                    <w:top w:val="none" w:sz="0" w:space="0" w:color="auto"/>
                    <w:left w:val="none" w:sz="0" w:space="0" w:color="auto"/>
                    <w:bottom w:val="none" w:sz="0" w:space="0" w:color="auto"/>
                    <w:right w:val="none" w:sz="0" w:space="0" w:color="auto"/>
                  </w:divBdr>
                </w:div>
                <w:div w:id="924876602">
                  <w:marLeft w:val="0"/>
                  <w:marRight w:val="0"/>
                  <w:marTop w:val="0"/>
                  <w:marBottom w:val="0"/>
                  <w:divBdr>
                    <w:top w:val="none" w:sz="0" w:space="0" w:color="auto"/>
                    <w:left w:val="none" w:sz="0" w:space="0" w:color="auto"/>
                    <w:bottom w:val="none" w:sz="0" w:space="0" w:color="auto"/>
                    <w:right w:val="none" w:sz="0" w:space="0" w:color="auto"/>
                  </w:divBdr>
                </w:div>
                <w:div w:id="1929196391">
                  <w:marLeft w:val="0"/>
                  <w:marRight w:val="0"/>
                  <w:marTop w:val="0"/>
                  <w:marBottom w:val="0"/>
                  <w:divBdr>
                    <w:top w:val="none" w:sz="0" w:space="0" w:color="auto"/>
                    <w:left w:val="none" w:sz="0" w:space="0" w:color="auto"/>
                    <w:bottom w:val="none" w:sz="0" w:space="0" w:color="auto"/>
                    <w:right w:val="none" w:sz="0" w:space="0" w:color="auto"/>
                  </w:divBdr>
                </w:div>
                <w:div w:id="244073007">
                  <w:marLeft w:val="0"/>
                  <w:marRight w:val="0"/>
                  <w:marTop w:val="0"/>
                  <w:marBottom w:val="0"/>
                  <w:divBdr>
                    <w:top w:val="none" w:sz="0" w:space="0" w:color="auto"/>
                    <w:left w:val="none" w:sz="0" w:space="0" w:color="auto"/>
                    <w:bottom w:val="none" w:sz="0" w:space="0" w:color="auto"/>
                    <w:right w:val="none" w:sz="0" w:space="0" w:color="auto"/>
                  </w:divBdr>
                </w:div>
                <w:div w:id="63884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2892">
          <w:marLeft w:val="0"/>
          <w:marRight w:val="0"/>
          <w:marTop w:val="0"/>
          <w:marBottom w:val="0"/>
          <w:divBdr>
            <w:top w:val="none" w:sz="0" w:space="0" w:color="auto"/>
            <w:left w:val="none" w:sz="0" w:space="0" w:color="auto"/>
            <w:bottom w:val="none" w:sz="0" w:space="0" w:color="auto"/>
            <w:right w:val="none" w:sz="0" w:space="0" w:color="auto"/>
          </w:divBdr>
          <w:divsChild>
            <w:div w:id="1388796591">
              <w:marLeft w:val="0"/>
              <w:marRight w:val="0"/>
              <w:marTop w:val="0"/>
              <w:marBottom w:val="0"/>
              <w:divBdr>
                <w:top w:val="none" w:sz="0" w:space="0" w:color="auto"/>
                <w:left w:val="none" w:sz="0" w:space="0" w:color="auto"/>
                <w:bottom w:val="none" w:sz="0" w:space="0" w:color="auto"/>
                <w:right w:val="none" w:sz="0" w:space="0" w:color="auto"/>
              </w:divBdr>
              <w:divsChild>
                <w:div w:id="1571306446">
                  <w:marLeft w:val="0"/>
                  <w:marRight w:val="0"/>
                  <w:marTop w:val="0"/>
                  <w:marBottom w:val="0"/>
                  <w:divBdr>
                    <w:top w:val="none" w:sz="0" w:space="0" w:color="auto"/>
                    <w:left w:val="none" w:sz="0" w:space="0" w:color="auto"/>
                    <w:bottom w:val="none" w:sz="0" w:space="0" w:color="auto"/>
                    <w:right w:val="none" w:sz="0" w:space="0" w:color="auto"/>
                  </w:divBdr>
                </w:div>
                <w:div w:id="1972855183">
                  <w:marLeft w:val="0"/>
                  <w:marRight w:val="0"/>
                  <w:marTop w:val="0"/>
                  <w:marBottom w:val="0"/>
                  <w:divBdr>
                    <w:top w:val="none" w:sz="0" w:space="0" w:color="auto"/>
                    <w:left w:val="none" w:sz="0" w:space="0" w:color="auto"/>
                    <w:bottom w:val="none" w:sz="0" w:space="0" w:color="auto"/>
                    <w:right w:val="none" w:sz="0" w:space="0" w:color="auto"/>
                  </w:divBdr>
                </w:div>
                <w:div w:id="1352682335">
                  <w:marLeft w:val="0"/>
                  <w:marRight w:val="0"/>
                  <w:marTop w:val="0"/>
                  <w:marBottom w:val="0"/>
                  <w:divBdr>
                    <w:top w:val="none" w:sz="0" w:space="0" w:color="auto"/>
                    <w:left w:val="none" w:sz="0" w:space="0" w:color="auto"/>
                    <w:bottom w:val="none" w:sz="0" w:space="0" w:color="auto"/>
                    <w:right w:val="none" w:sz="0" w:space="0" w:color="auto"/>
                  </w:divBdr>
                </w:div>
                <w:div w:id="498934314">
                  <w:marLeft w:val="0"/>
                  <w:marRight w:val="0"/>
                  <w:marTop w:val="0"/>
                  <w:marBottom w:val="0"/>
                  <w:divBdr>
                    <w:top w:val="none" w:sz="0" w:space="0" w:color="auto"/>
                    <w:left w:val="none" w:sz="0" w:space="0" w:color="auto"/>
                    <w:bottom w:val="none" w:sz="0" w:space="0" w:color="auto"/>
                    <w:right w:val="none" w:sz="0" w:space="0" w:color="auto"/>
                  </w:divBdr>
                </w:div>
                <w:div w:id="920941758">
                  <w:marLeft w:val="0"/>
                  <w:marRight w:val="0"/>
                  <w:marTop w:val="0"/>
                  <w:marBottom w:val="0"/>
                  <w:divBdr>
                    <w:top w:val="none" w:sz="0" w:space="0" w:color="auto"/>
                    <w:left w:val="none" w:sz="0" w:space="0" w:color="auto"/>
                    <w:bottom w:val="none" w:sz="0" w:space="0" w:color="auto"/>
                    <w:right w:val="none" w:sz="0" w:space="0" w:color="auto"/>
                  </w:divBdr>
                </w:div>
                <w:div w:id="1409769395">
                  <w:marLeft w:val="0"/>
                  <w:marRight w:val="0"/>
                  <w:marTop w:val="0"/>
                  <w:marBottom w:val="0"/>
                  <w:divBdr>
                    <w:top w:val="none" w:sz="0" w:space="0" w:color="auto"/>
                    <w:left w:val="none" w:sz="0" w:space="0" w:color="auto"/>
                    <w:bottom w:val="none" w:sz="0" w:space="0" w:color="auto"/>
                    <w:right w:val="none" w:sz="0" w:space="0" w:color="auto"/>
                  </w:divBdr>
                </w:div>
                <w:div w:id="2087803686">
                  <w:marLeft w:val="0"/>
                  <w:marRight w:val="0"/>
                  <w:marTop w:val="0"/>
                  <w:marBottom w:val="0"/>
                  <w:divBdr>
                    <w:top w:val="none" w:sz="0" w:space="0" w:color="auto"/>
                    <w:left w:val="none" w:sz="0" w:space="0" w:color="auto"/>
                    <w:bottom w:val="none" w:sz="0" w:space="0" w:color="auto"/>
                    <w:right w:val="none" w:sz="0" w:space="0" w:color="auto"/>
                  </w:divBdr>
                </w:div>
                <w:div w:id="1515923754">
                  <w:marLeft w:val="0"/>
                  <w:marRight w:val="0"/>
                  <w:marTop w:val="0"/>
                  <w:marBottom w:val="0"/>
                  <w:divBdr>
                    <w:top w:val="none" w:sz="0" w:space="0" w:color="auto"/>
                    <w:left w:val="none" w:sz="0" w:space="0" w:color="auto"/>
                    <w:bottom w:val="none" w:sz="0" w:space="0" w:color="auto"/>
                    <w:right w:val="none" w:sz="0" w:space="0" w:color="auto"/>
                  </w:divBdr>
                </w:div>
                <w:div w:id="1152865369">
                  <w:marLeft w:val="0"/>
                  <w:marRight w:val="0"/>
                  <w:marTop w:val="0"/>
                  <w:marBottom w:val="0"/>
                  <w:divBdr>
                    <w:top w:val="none" w:sz="0" w:space="0" w:color="auto"/>
                    <w:left w:val="none" w:sz="0" w:space="0" w:color="auto"/>
                    <w:bottom w:val="none" w:sz="0" w:space="0" w:color="auto"/>
                    <w:right w:val="none" w:sz="0" w:space="0" w:color="auto"/>
                  </w:divBdr>
                </w:div>
                <w:div w:id="1793282048">
                  <w:marLeft w:val="0"/>
                  <w:marRight w:val="0"/>
                  <w:marTop w:val="0"/>
                  <w:marBottom w:val="0"/>
                  <w:divBdr>
                    <w:top w:val="none" w:sz="0" w:space="0" w:color="auto"/>
                    <w:left w:val="none" w:sz="0" w:space="0" w:color="auto"/>
                    <w:bottom w:val="none" w:sz="0" w:space="0" w:color="auto"/>
                    <w:right w:val="none" w:sz="0" w:space="0" w:color="auto"/>
                  </w:divBdr>
                </w:div>
                <w:div w:id="574823854">
                  <w:marLeft w:val="0"/>
                  <w:marRight w:val="0"/>
                  <w:marTop w:val="0"/>
                  <w:marBottom w:val="0"/>
                  <w:divBdr>
                    <w:top w:val="none" w:sz="0" w:space="0" w:color="auto"/>
                    <w:left w:val="none" w:sz="0" w:space="0" w:color="auto"/>
                    <w:bottom w:val="none" w:sz="0" w:space="0" w:color="auto"/>
                    <w:right w:val="none" w:sz="0" w:space="0" w:color="auto"/>
                  </w:divBdr>
                </w:div>
                <w:div w:id="759528893">
                  <w:marLeft w:val="0"/>
                  <w:marRight w:val="0"/>
                  <w:marTop w:val="0"/>
                  <w:marBottom w:val="0"/>
                  <w:divBdr>
                    <w:top w:val="none" w:sz="0" w:space="0" w:color="auto"/>
                    <w:left w:val="none" w:sz="0" w:space="0" w:color="auto"/>
                    <w:bottom w:val="none" w:sz="0" w:space="0" w:color="auto"/>
                    <w:right w:val="none" w:sz="0" w:space="0" w:color="auto"/>
                  </w:divBdr>
                </w:div>
                <w:div w:id="1571428202">
                  <w:marLeft w:val="0"/>
                  <w:marRight w:val="0"/>
                  <w:marTop w:val="0"/>
                  <w:marBottom w:val="0"/>
                  <w:divBdr>
                    <w:top w:val="none" w:sz="0" w:space="0" w:color="auto"/>
                    <w:left w:val="none" w:sz="0" w:space="0" w:color="auto"/>
                    <w:bottom w:val="none" w:sz="0" w:space="0" w:color="auto"/>
                    <w:right w:val="none" w:sz="0" w:space="0" w:color="auto"/>
                  </w:divBdr>
                </w:div>
                <w:div w:id="1002970066">
                  <w:marLeft w:val="0"/>
                  <w:marRight w:val="0"/>
                  <w:marTop w:val="0"/>
                  <w:marBottom w:val="0"/>
                  <w:divBdr>
                    <w:top w:val="none" w:sz="0" w:space="0" w:color="auto"/>
                    <w:left w:val="none" w:sz="0" w:space="0" w:color="auto"/>
                    <w:bottom w:val="none" w:sz="0" w:space="0" w:color="auto"/>
                    <w:right w:val="none" w:sz="0" w:space="0" w:color="auto"/>
                  </w:divBdr>
                </w:div>
                <w:div w:id="1338071014">
                  <w:marLeft w:val="0"/>
                  <w:marRight w:val="0"/>
                  <w:marTop w:val="0"/>
                  <w:marBottom w:val="0"/>
                  <w:divBdr>
                    <w:top w:val="none" w:sz="0" w:space="0" w:color="auto"/>
                    <w:left w:val="none" w:sz="0" w:space="0" w:color="auto"/>
                    <w:bottom w:val="none" w:sz="0" w:space="0" w:color="auto"/>
                    <w:right w:val="none" w:sz="0" w:space="0" w:color="auto"/>
                  </w:divBdr>
                </w:div>
                <w:div w:id="723796856">
                  <w:marLeft w:val="0"/>
                  <w:marRight w:val="0"/>
                  <w:marTop w:val="0"/>
                  <w:marBottom w:val="0"/>
                  <w:divBdr>
                    <w:top w:val="none" w:sz="0" w:space="0" w:color="auto"/>
                    <w:left w:val="none" w:sz="0" w:space="0" w:color="auto"/>
                    <w:bottom w:val="none" w:sz="0" w:space="0" w:color="auto"/>
                    <w:right w:val="none" w:sz="0" w:space="0" w:color="auto"/>
                  </w:divBdr>
                </w:div>
                <w:div w:id="1971979912">
                  <w:marLeft w:val="0"/>
                  <w:marRight w:val="0"/>
                  <w:marTop w:val="0"/>
                  <w:marBottom w:val="0"/>
                  <w:divBdr>
                    <w:top w:val="none" w:sz="0" w:space="0" w:color="auto"/>
                    <w:left w:val="none" w:sz="0" w:space="0" w:color="auto"/>
                    <w:bottom w:val="none" w:sz="0" w:space="0" w:color="auto"/>
                    <w:right w:val="none" w:sz="0" w:space="0" w:color="auto"/>
                  </w:divBdr>
                </w:div>
                <w:div w:id="413861583">
                  <w:marLeft w:val="0"/>
                  <w:marRight w:val="0"/>
                  <w:marTop w:val="0"/>
                  <w:marBottom w:val="0"/>
                  <w:divBdr>
                    <w:top w:val="none" w:sz="0" w:space="0" w:color="auto"/>
                    <w:left w:val="none" w:sz="0" w:space="0" w:color="auto"/>
                    <w:bottom w:val="none" w:sz="0" w:space="0" w:color="auto"/>
                    <w:right w:val="none" w:sz="0" w:space="0" w:color="auto"/>
                  </w:divBdr>
                </w:div>
                <w:div w:id="934440896">
                  <w:marLeft w:val="0"/>
                  <w:marRight w:val="0"/>
                  <w:marTop w:val="0"/>
                  <w:marBottom w:val="0"/>
                  <w:divBdr>
                    <w:top w:val="none" w:sz="0" w:space="0" w:color="auto"/>
                    <w:left w:val="none" w:sz="0" w:space="0" w:color="auto"/>
                    <w:bottom w:val="none" w:sz="0" w:space="0" w:color="auto"/>
                    <w:right w:val="none" w:sz="0" w:space="0" w:color="auto"/>
                  </w:divBdr>
                </w:div>
                <w:div w:id="1341158428">
                  <w:marLeft w:val="0"/>
                  <w:marRight w:val="0"/>
                  <w:marTop w:val="0"/>
                  <w:marBottom w:val="0"/>
                  <w:divBdr>
                    <w:top w:val="none" w:sz="0" w:space="0" w:color="auto"/>
                    <w:left w:val="none" w:sz="0" w:space="0" w:color="auto"/>
                    <w:bottom w:val="none" w:sz="0" w:space="0" w:color="auto"/>
                    <w:right w:val="none" w:sz="0" w:space="0" w:color="auto"/>
                  </w:divBdr>
                </w:div>
                <w:div w:id="2002541970">
                  <w:marLeft w:val="0"/>
                  <w:marRight w:val="0"/>
                  <w:marTop w:val="0"/>
                  <w:marBottom w:val="0"/>
                  <w:divBdr>
                    <w:top w:val="none" w:sz="0" w:space="0" w:color="auto"/>
                    <w:left w:val="none" w:sz="0" w:space="0" w:color="auto"/>
                    <w:bottom w:val="none" w:sz="0" w:space="0" w:color="auto"/>
                    <w:right w:val="none" w:sz="0" w:space="0" w:color="auto"/>
                  </w:divBdr>
                </w:div>
                <w:div w:id="1420365771">
                  <w:marLeft w:val="0"/>
                  <w:marRight w:val="0"/>
                  <w:marTop w:val="0"/>
                  <w:marBottom w:val="0"/>
                  <w:divBdr>
                    <w:top w:val="none" w:sz="0" w:space="0" w:color="auto"/>
                    <w:left w:val="none" w:sz="0" w:space="0" w:color="auto"/>
                    <w:bottom w:val="none" w:sz="0" w:space="0" w:color="auto"/>
                    <w:right w:val="none" w:sz="0" w:space="0" w:color="auto"/>
                  </w:divBdr>
                </w:div>
                <w:div w:id="2027364357">
                  <w:marLeft w:val="0"/>
                  <w:marRight w:val="0"/>
                  <w:marTop w:val="0"/>
                  <w:marBottom w:val="0"/>
                  <w:divBdr>
                    <w:top w:val="none" w:sz="0" w:space="0" w:color="auto"/>
                    <w:left w:val="none" w:sz="0" w:space="0" w:color="auto"/>
                    <w:bottom w:val="none" w:sz="0" w:space="0" w:color="auto"/>
                    <w:right w:val="none" w:sz="0" w:space="0" w:color="auto"/>
                  </w:divBdr>
                </w:div>
                <w:div w:id="1645164050">
                  <w:marLeft w:val="0"/>
                  <w:marRight w:val="0"/>
                  <w:marTop w:val="0"/>
                  <w:marBottom w:val="0"/>
                  <w:divBdr>
                    <w:top w:val="none" w:sz="0" w:space="0" w:color="auto"/>
                    <w:left w:val="none" w:sz="0" w:space="0" w:color="auto"/>
                    <w:bottom w:val="none" w:sz="0" w:space="0" w:color="auto"/>
                    <w:right w:val="none" w:sz="0" w:space="0" w:color="auto"/>
                  </w:divBdr>
                </w:div>
                <w:div w:id="1456875702">
                  <w:marLeft w:val="0"/>
                  <w:marRight w:val="0"/>
                  <w:marTop w:val="0"/>
                  <w:marBottom w:val="0"/>
                  <w:divBdr>
                    <w:top w:val="none" w:sz="0" w:space="0" w:color="auto"/>
                    <w:left w:val="none" w:sz="0" w:space="0" w:color="auto"/>
                    <w:bottom w:val="none" w:sz="0" w:space="0" w:color="auto"/>
                    <w:right w:val="none" w:sz="0" w:space="0" w:color="auto"/>
                  </w:divBdr>
                </w:div>
                <w:div w:id="1629361218">
                  <w:marLeft w:val="0"/>
                  <w:marRight w:val="0"/>
                  <w:marTop w:val="0"/>
                  <w:marBottom w:val="0"/>
                  <w:divBdr>
                    <w:top w:val="none" w:sz="0" w:space="0" w:color="auto"/>
                    <w:left w:val="none" w:sz="0" w:space="0" w:color="auto"/>
                    <w:bottom w:val="none" w:sz="0" w:space="0" w:color="auto"/>
                    <w:right w:val="none" w:sz="0" w:space="0" w:color="auto"/>
                  </w:divBdr>
                </w:div>
                <w:div w:id="886990181">
                  <w:marLeft w:val="0"/>
                  <w:marRight w:val="0"/>
                  <w:marTop w:val="0"/>
                  <w:marBottom w:val="0"/>
                  <w:divBdr>
                    <w:top w:val="none" w:sz="0" w:space="0" w:color="auto"/>
                    <w:left w:val="none" w:sz="0" w:space="0" w:color="auto"/>
                    <w:bottom w:val="none" w:sz="0" w:space="0" w:color="auto"/>
                    <w:right w:val="none" w:sz="0" w:space="0" w:color="auto"/>
                  </w:divBdr>
                </w:div>
                <w:div w:id="1909336567">
                  <w:marLeft w:val="0"/>
                  <w:marRight w:val="0"/>
                  <w:marTop w:val="0"/>
                  <w:marBottom w:val="0"/>
                  <w:divBdr>
                    <w:top w:val="none" w:sz="0" w:space="0" w:color="auto"/>
                    <w:left w:val="none" w:sz="0" w:space="0" w:color="auto"/>
                    <w:bottom w:val="none" w:sz="0" w:space="0" w:color="auto"/>
                    <w:right w:val="none" w:sz="0" w:space="0" w:color="auto"/>
                  </w:divBdr>
                </w:div>
                <w:div w:id="2117165364">
                  <w:marLeft w:val="0"/>
                  <w:marRight w:val="0"/>
                  <w:marTop w:val="0"/>
                  <w:marBottom w:val="0"/>
                  <w:divBdr>
                    <w:top w:val="none" w:sz="0" w:space="0" w:color="auto"/>
                    <w:left w:val="none" w:sz="0" w:space="0" w:color="auto"/>
                    <w:bottom w:val="none" w:sz="0" w:space="0" w:color="auto"/>
                    <w:right w:val="none" w:sz="0" w:space="0" w:color="auto"/>
                  </w:divBdr>
                </w:div>
                <w:div w:id="712774496">
                  <w:marLeft w:val="0"/>
                  <w:marRight w:val="0"/>
                  <w:marTop w:val="0"/>
                  <w:marBottom w:val="0"/>
                  <w:divBdr>
                    <w:top w:val="none" w:sz="0" w:space="0" w:color="auto"/>
                    <w:left w:val="none" w:sz="0" w:space="0" w:color="auto"/>
                    <w:bottom w:val="none" w:sz="0" w:space="0" w:color="auto"/>
                    <w:right w:val="none" w:sz="0" w:space="0" w:color="auto"/>
                  </w:divBdr>
                </w:div>
                <w:div w:id="1190486009">
                  <w:marLeft w:val="0"/>
                  <w:marRight w:val="0"/>
                  <w:marTop w:val="0"/>
                  <w:marBottom w:val="0"/>
                  <w:divBdr>
                    <w:top w:val="none" w:sz="0" w:space="0" w:color="auto"/>
                    <w:left w:val="none" w:sz="0" w:space="0" w:color="auto"/>
                    <w:bottom w:val="none" w:sz="0" w:space="0" w:color="auto"/>
                    <w:right w:val="none" w:sz="0" w:space="0" w:color="auto"/>
                  </w:divBdr>
                </w:div>
                <w:div w:id="1701394856">
                  <w:marLeft w:val="0"/>
                  <w:marRight w:val="0"/>
                  <w:marTop w:val="0"/>
                  <w:marBottom w:val="0"/>
                  <w:divBdr>
                    <w:top w:val="none" w:sz="0" w:space="0" w:color="auto"/>
                    <w:left w:val="none" w:sz="0" w:space="0" w:color="auto"/>
                    <w:bottom w:val="none" w:sz="0" w:space="0" w:color="auto"/>
                    <w:right w:val="none" w:sz="0" w:space="0" w:color="auto"/>
                  </w:divBdr>
                </w:div>
                <w:div w:id="1925145532">
                  <w:marLeft w:val="0"/>
                  <w:marRight w:val="0"/>
                  <w:marTop w:val="0"/>
                  <w:marBottom w:val="0"/>
                  <w:divBdr>
                    <w:top w:val="none" w:sz="0" w:space="0" w:color="auto"/>
                    <w:left w:val="none" w:sz="0" w:space="0" w:color="auto"/>
                    <w:bottom w:val="none" w:sz="0" w:space="0" w:color="auto"/>
                    <w:right w:val="none" w:sz="0" w:space="0" w:color="auto"/>
                  </w:divBdr>
                </w:div>
                <w:div w:id="1045108323">
                  <w:marLeft w:val="0"/>
                  <w:marRight w:val="0"/>
                  <w:marTop w:val="0"/>
                  <w:marBottom w:val="0"/>
                  <w:divBdr>
                    <w:top w:val="none" w:sz="0" w:space="0" w:color="auto"/>
                    <w:left w:val="none" w:sz="0" w:space="0" w:color="auto"/>
                    <w:bottom w:val="none" w:sz="0" w:space="0" w:color="auto"/>
                    <w:right w:val="none" w:sz="0" w:space="0" w:color="auto"/>
                  </w:divBdr>
                </w:div>
                <w:div w:id="1381975649">
                  <w:marLeft w:val="0"/>
                  <w:marRight w:val="0"/>
                  <w:marTop w:val="0"/>
                  <w:marBottom w:val="0"/>
                  <w:divBdr>
                    <w:top w:val="none" w:sz="0" w:space="0" w:color="auto"/>
                    <w:left w:val="none" w:sz="0" w:space="0" w:color="auto"/>
                    <w:bottom w:val="none" w:sz="0" w:space="0" w:color="auto"/>
                    <w:right w:val="none" w:sz="0" w:space="0" w:color="auto"/>
                  </w:divBdr>
                </w:div>
                <w:div w:id="583610483">
                  <w:marLeft w:val="0"/>
                  <w:marRight w:val="0"/>
                  <w:marTop w:val="0"/>
                  <w:marBottom w:val="0"/>
                  <w:divBdr>
                    <w:top w:val="none" w:sz="0" w:space="0" w:color="auto"/>
                    <w:left w:val="none" w:sz="0" w:space="0" w:color="auto"/>
                    <w:bottom w:val="none" w:sz="0" w:space="0" w:color="auto"/>
                    <w:right w:val="none" w:sz="0" w:space="0" w:color="auto"/>
                  </w:divBdr>
                </w:div>
                <w:div w:id="1161123099">
                  <w:marLeft w:val="0"/>
                  <w:marRight w:val="0"/>
                  <w:marTop w:val="0"/>
                  <w:marBottom w:val="0"/>
                  <w:divBdr>
                    <w:top w:val="none" w:sz="0" w:space="0" w:color="auto"/>
                    <w:left w:val="none" w:sz="0" w:space="0" w:color="auto"/>
                    <w:bottom w:val="none" w:sz="0" w:space="0" w:color="auto"/>
                    <w:right w:val="none" w:sz="0" w:space="0" w:color="auto"/>
                  </w:divBdr>
                </w:div>
                <w:div w:id="543981308">
                  <w:marLeft w:val="0"/>
                  <w:marRight w:val="0"/>
                  <w:marTop w:val="0"/>
                  <w:marBottom w:val="0"/>
                  <w:divBdr>
                    <w:top w:val="none" w:sz="0" w:space="0" w:color="auto"/>
                    <w:left w:val="none" w:sz="0" w:space="0" w:color="auto"/>
                    <w:bottom w:val="none" w:sz="0" w:space="0" w:color="auto"/>
                    <w:right w:val="none" w:sz="0" w:space="0" w:color="auto"/>
                  </w:divBdr>
                </w:div>
                <w:div w:id="1014920074">
                  <w:marLeft w:val="0"/>
                  <w:marRight w:val="0"/>
                  <w:marTop w:val="0"/>
                  <w:marBottom w:val="0"/>
                  <w:divBdr>
                    <w:top w:val="none" w:sz="0" w:space="0" w:color="auto"/>
                    <w:left w:val="none" w:sz="0" w:space="0" w:color="auto"/>
                    <w:bottom w:val="none" w:sz="0" w:space="0" w:color="auto"/>
                    <w:right w:val="none" w:sz="0" w:space="0" w:color="auto"/>
                  </w:divBdr>
                </w:div>
                <w:div w:id="611286818">
                  <w:marLeft w:val="0"/>
                  <w:marRight w:val="0"/>
                  <w:marTop w:val="0"/>
                  <w:marBottom w:val="0"/>
                  <w:divBdr>
                    <w:top w:val="none" w:sz="0" w:space="0" w:color="auto"/>
                    <w:left w:val="none" w:sz="0" w:space="0" w:color="auto"/>
                    <w:bottom w:val="none" w:sz="0" w:space="0" w:color="auto"/>
                    <w:right w:val="none" w:sz="0" w:space="0" w:color="auto"/>
                  </w:divBdr>
                </w:div>
                <w:div w:id="2009021086">
                  <w:marLeft w:val="0"/>
                  <w:marRight w:val="0"/>
                  <w:marTop w:val="0"/>
                  <w:marBottom w:val="0"/>
                  <w:divBdr>
                    <w:top w:val="none" w:sz="0" w:space="0" w:color="auto"/>
                    <w:left w:val="none" w:sz="0" w:space="0" w:color="auto"/>
                    <w:bottom w:val="none" w:sz="0" w:space="0" w:color="auto"/>
                    <w:right w:val="none" w:sz="0" w:space="0" w:color="auto"/>
                  </w:divBdr>
                </w:div>
                <w:div w:id="1536700899">
                  <w:marLeft w:val="0"/>
                  <w:marRight w:val="0"/>
                  <w:marTop w:val="0"/>
                  <w:marBottom w:val="0"/>
                  <w:divBdr>
                    <w:top w:val="none" w:sz="0" w:space="0" w:color="auto"/>
                    <w:left w:val="none" w:sz="0" w:space="0" w:color="auto"/>
                    <w:bottom w:val="none" w:sz="0" w:space="0" w:color="auto"/>
                    <w:right w:val="none" w:sz="0" w:space="0" w:color="auto"/>
                  </w:divBdr>
                </w:div>
                <w:div w:id="1813450773">
                  <w:marLeft w:val="0"/>
                  <w:marRight w:val="0"/>
                  <w:marTop w:val="0"/>
                  <w:marBottom w:val="0"/>
                  <w:divBdr>
                    <w:top w:val="none" w:sz="0" w:space="0" w:color="auto"/>
                    <w:left w:val="none" w:sz="0" w:space="0" w:color="auto"/>
                    <w:bottom w:val="none" w:sz="0" w:space="0" w:color="auto"/>
                    <w:right w:val="none" w:sz="0" w:space="0" w:color="auto"/>
                  </w:divBdr>
                </w:div>
                <w:div w:id="1987471984">
                  <w:marLeft w:val="0"/>
                  <w:marRight w:val="0"/>
                  <w:marTop w:val="0"/>
                  <w:marBottom w:val="0"/>
                  <w:divBdr>
                    <w:top w:val="none" w:sz="0" w:space="0" w:color="auto"/>
                    <w:left w:val="none" w:sz="0" w:space="0" w:color="auto"/>
                    <w:bottom w:val="none" w:sz="0" w:space="0" w:color="auto"/>
                    <w:right w:val="none" w:sz="0" w:space="0" w:color="auto"/>
                  </w:divBdr>
                </w:div>
                <w:div w:id="1707221546">
                  <w:marLeft w:val="0"/>
                  <w:marRight w:val="0"/>
                  <w:marTop w:val="0"/>
                  <w:marBottom w:val="0"/>
                  <w:divBdr>
                    <w:top w:val="none" w:sz="0" w:space="0" w:color="auto"/>
                    <w:left w:val="none" w:sz="0" w:space="0" w:color="auto"/>
                    <w:bottom w:val="none" w:sz="0" w:space="0" w:color="auto"/>
                    <w:right w:val="none" w:sz="0" w:space="0" w:color="auto"/>
                  </w:divBdr>
                </w:div>
                <w:div w:id="1040203049">
                  <w:marLeft w:val="0"/>
                  <w:marRight w:val="0"/>
                  <w:marTop w:val="0"/>
                  <w:marBottom w:val="0"/>
                  <w:divBdr>
                    <w:top w:val="none" w:sz="0" w:space="0" w:color="auto"/>
                    <w:left w:val="none" w:sz="0" w:space="0" w:color="auto"/>
                    <w:bottom w:val="none" w:sz="0" w:space="0" w:color="auto"/>
                    <w:right w:val="none" w:sz="0" w:space="0" w:color="auto"/>
                  </w:divBdr>
                </w:div>
                <w:div w:id="1864515050">
                  <w:marLeft w:val="0"/>
                  <w:marRight w:val="0"/>
                  <w:marTop w:val="0"/>
                  <w:marBottom w:val="0"/>
                  <w:divBdr>
                    <w:top w:val="none" w:sz="0" w:space="0" w:color="auto"/>
                    <w:left w:val="none" w:sz="0" w:space="0" w:color="auto"/>
                    <w:bottom w:val="none" w:sz="0" w:space="0" w:color="auto"/>
                    <w:right w:val="none" w:sz="0" w:space="0" w:color="auto"/>
                  </w:divBdr>
                </w:div>
                <w:div w:id="1194539581">
                  <w:marLeft w:val="0"/>
                  <w:marRight w:val="0"/>
                  <w:marTop w:val="0"/>
                  <w:marBottom w:val="0"/>
                  <w:divBdr>
                    <w:top w:val="none" w:sz="0" w:space="0" w:color="auto"/>
                    <w:left w:val="none" w:sz="0" w:space="0" w:color="auto"/>
                    <w:bottom w:val="none" w:sz="0" w:space="0" w:color="auto"/>
                    <w:right w:val="none" w:sz="0" w:space="0" w:color="auto"/>
                  </w:divBdr>
                </w:div>
                <w:div w:id="1555502129">
                  <w:marLeft w:val="0"/>
                  <w:marRight w:val="0"/>
                  <w:marTop w:val="0"/>
                  <w:marBottom w:val="0"/>
                  <w:divBdr>
                    <w:top w:val="none" w:sz="0" w:space="0" w:color="auto"/>
                    <w:left w:val="none" w:sz="0" w:space="0" w:color="auto"/>
                    <w:bottom w:val="none" w:sz="0" w:space="0" w:color="auto"/>
                    <w:right w:val="none" w:sz="0" w:space="0" w:color="auto"/>
                  </w:divBdr>
                </w:div>
                <w:div w:id="815494203">
                  <w:marLeft w:val="0"/>
                  <w:marRight w:val="0"/>
                  <w:marTop w:val="0"/>
                  <w:marBottom w:val="0"/>
                  <w:divBdr>
                    <w:top w:val="none" w:sz="0" w:space="0" w:color="auto"/>
                    <w:left w:val="none" w:sz="0" w:space="0" w:color="auto"/>
                    <w:bottom w:val="none" w:sz="0" w:space="0" w:color="auto"/>
                    <w:right w:val="none" w:sz="0" w:space="0" w:color="auto"/>
                  </w:divBdr>
                </w:div>
                <w:div w:id="937447031">
                  <w:marLeft w:val="0"/>
                  <w:marRight w:val="0"/>
                  <w:marTop w:val="0"/>
                  <w:marBottom w:val="0"/>
                  <w:divBdr>
                    <w:top w:val="none" w:sz="0" w:space="0" w:color="auto"/>
                    <w:left w:val="none" w:sz="0" w:space="0" w:color="auto"/>
                    <w:bottom w:val="none" w:sz="0" w:space="0" w:color="auto"/>
                    <w:right w:val="none" w:sz="0" w:space="0" w:color="auto"/>
                  </w:divBdr>
                </w:div>
                <w:div w:id="1371343531">
                  <w:marLeft w:val="0"/>
                  <w:marRight w:val="0"/>
                  <w:marTop w:val="0"/>
                  <w:marBottom w:val="0"/>
                  <w:divBdr>
                    <w:top w:val="none" w:sz="0" w:space="0" w:color="auto"/>
                    <w:left w:val="none" w:sz="0" w:space="0" w:color="auto"/>
                    <w:bottom w:val="none" w:sz="0" w:space="0" w:color="auto"/>
                    <w:right w:val="none" w:sz="0" w:space="0" w:color="auto"/>
                  </w:divBdr>
                </w:div>
                <w:div w:id="1232348888">
                  <w:marLeft w:val="0"/>
                  <w:marRight w:val="0"/>
                  <w:marTop w:val="0"/>
                  <w:marBottom w:val="0"/>
                  <w:divBdr>
                    <w:top w:val="none" w:sz="0" w:space="0" w:color="auto"/>
                    <w:left w:val="none" w:sz="0" w:space="0" w:color="auto"/>
                    <w:bottom w:val="none" w:sz="0" w:space="0" w:color="auto"/>
                    <w:right w:val="none" w:sz="0" w:space="0" w:color="auto"/>
                  </w:divBdr>
                </w:div>
                <w:div w:id="1144006348">
                  <w:marLeft w:val="0"/>
                  <w:marRight w:val="0"/>
                  <w:marTop w:val="0"/>
                  <w:marBottom w:val="0"/>
                  <w:divBdr>
                    <w:top w:val="none" w:sz="0" w:space="0" w:color="auto"/>
                    <w:left w:val="none" w:sz="0" w:space="0" w:color="auto"/>
                    <w:bottom w:val="none" w:sz="0" w:space="0" w:color="auto"/>
                    <w:right w:val="none" w:sz="0" w:space="0" w:color="auto"/>
                  </w:divBdr>
                </w:div>
                <w:div w:id="2090885837">
                  <w:marLeft w:val="0"/>
                  <w:marRight w:val="0"/>
                  <w:marTop w:val="0"/>
                  <w:marBottom w:val="0"/>
                  <w:divBdr>
                    <w:top w:val="none" w:sz="0" w:space="0" w:color="auto"/>
                    <w:left w:val="none" w:sz="0" w:space="0" w:color="auto"/>
                    <w:bottom w:val="none" w:sz="0" w:space="0" w:color="auto"/>
                    <w:right w:val="none" w:sz="0" w:space="0" w:color="auto"/>
                  </w:divBdr>
                </w:div>
                <w:div w:id="1861315361">
                  <w:marLeft w:val="0"/>
                  <w:marRight w:val="0"/>
                  <w:marTop w:val="0"/>
                  <w:marBottom w:val="0"/>
                  <w:divBdr>
                    <w:top w:val="none" w:sz="0" w:space="0" w:color="auto"/>
                    <w:left w:val="none" w:sz="0" w:space="0" w:color="auto"/>
                    <w:bottom w:val="none" w:sz="0" w:space="0" w:color="auto"/>
                    <w:right w:val="none" w:sz="0" w:space="0" w:color="auto"/>
                  </w:divBdr>
                </w:div>
                <w:div w:id="53428953">
                  <w:marLeft w:val="0"/>
                  <w:marRight w:val="0"/>
                  <w:marTop w:val="0"/>
                  <w:marBottom w:val="0"/>
                  <w:divBdr>
                    <w:top w:val="none" w:sz="0" w:space="0" w:color="auto"/>
                    <w:left w:val="none" w:sz="0" w:space="0" w:color="auto"/>
                    <w:bottom w:val="none" w:sz="0" w:space="0" w:color="auto"/>
                    <w:right w:val="none" w:sz="0" w:space="0" w:color="auto"/>
                  </w:divBdr>
                </w:div>
                <w:div w:id="327025453">
                  <w:marLeft w:val="0"/>
                  <w:marRight w:val="0"/>
                  <w:marTop w:val="0"/>
                  <w:marBottom w:val="0"/>
                  <w:divBdr>
                    <w:top w:val="none" w:sz="0" w:space="0" w:color="auto"/>
                    <w:left w:val="none" w:sz="0" w:space="0" w:color="auto"/>
                    <w:bottom w:val="none" w:sz="0" w:space="0" w:color="auto"/>
                    <w:right w:val="none" w:sz="0" w:space="0" w:color="auto"/>
                  </w:divBdr>
                </w:div>
                <w:div w:id="1335839982">
                  <w:marLeft w:val="0"/>
                  <w:marRight w:val="0"/>
                  <w:marTop w:val="0"/>
                  <w:marBottom w:val="0"/>
                  <w:divBdr>
                    <w:top w:val="none" w:sz="0" w:space="0" w:color="auto"/>
                    <w:left w:val="none" w:sz="0" w:space="0" w:color="auto"/>
                    <w:bottom w:val="none" w:sz="0" w:space="0" w:color="auto"/>
                    <w:right w:val="none" w:sz="0" w:space="0" w:color="auto"/>
                  </w:divBdr>
                </w:div>
                <w:div w:id="1957515147">
                  <w:marLeft w:val="0"/>
                  <w:marRight w:val="0"/>
                  <w:marTop w:val="0"/>
                  <w:marBottom w:val="0"/>
                  <w:divBdr>
                    <w:top w:val="none" w:sz="0" w:space="0" w:color="auto"/>
                    <w:left w:val="none" w:sz="0" w:space="0" w:color="auto"/>
                    <w:bottom w:val="none" w:sz="0" w:space="0" w:color="auto"/>
                    <w:right w:val="none" w:sz="0" w:space="0" w:color="auto"/>
                  </w:divBdr>
                </w:div>
                <w:div w:id="355085817">
                  <w:marLeft w:val="0"/>
                  <w:marRight w:val="0"/>
                  <w:marTop w:val="0"/>
                  <w:marBottom w:val="0"/>
                  <w:divBdr>
                    <w:top w:val="none" w:sz="0" w:space="0" w:color="auto"/>
                    <w:left w:val="none" w:sz="0" w:space="0" w:color="auto"/>
                    <w:bottom w:val="none" w:sz="0" w:space="0" w:color="auto"/>
                    <w:right w:val="none" w:sz="0" w:space="0" w:color="auto"/>
                  </w:divBdr>
                </w:div>
                <w:div w:id="1235122146">
                  <w:marLeft w:val="0"/>
                  <w:marRight w:val="0"/>
                  <w:marTop w:val="0"/>
                  <w:marBottom w:val="0"/>
                  <w:divBdr>
                    <w:top w:val="none" w:sz="0" w:space="0" w:color="auto"/>
                    <w:left w:val="none" w:sz="0" w:space="0" w:color="auto"/>
                    <w:bottom w:val="none" w:sz="0" w:space="0" w:color="auto"/>
                    <w:right w:val="none" w:sz="0" w:space="0" w:color="auto"/>
                  </w:divBdr>
                </w:div>
                <w:div w:id="1423140158">
                  <w:marLeft w:val="0"/>
                  <w:marRight w:val="0"/>
                  <w:marTop w:val="0"/>
                  <w:marBottom w:val="0"/>
                  <w:divBdr>
                    <w:top w:val="none" w:sz="0" w:space="0" w:color="auto"/>
                    <w:left w:val="none" w:sz="0" w:space="0" w:color="auto"/>
                    <w:bottom w:val="none" w:sz="0" w:space="0" w:color="auto"/>
                    <w:right w:val="none" w:sz="0" w:space="0" w:color="auto"/>
                  </w:divBdr>
                </w:div>
                <w:div w:id="449131807">
                  <w:marLeft w:val="0"/>
                  <w:marRight w:val="0"/>
                  <w:marTop w:val="0"/>
                  <w:marBottom w:val="0"/>
                  <w:divBdr>
                    <w:top w:val="none" w:sz="0" w:space="0" w:color="auto"/>
                    <w:left w:val="none" w:sz="0" w:space="0" w:color="auto"/>
                    <w:bottom w:val="none" w:sz="0" w:space="0" w:color="auto"/>
                    <w:right w:val="none" w:sz="0" w:space="0" w:color="auto"/>
                  </w:divBdr>
                </w:div>
                <w:div w:id="475802">
                  <w:marLeft w:val="0"/>
                  <w:marRight w:val="0"/>
                  <w:marTop w:val="0"/>
                  <w:marBottom w:val="0"/>
                  <w:divBdr>
                    <w:top w:val="none" w:sz="0" w:space="0" w:color="auto"/>
                    <w:left w:val="none" w:sz="0" w:space="0" w:color="auto"/>
                    <w:bottom w:val="none" w:sz="0" w:space="0" w:color="auto"/>
                    <w:right w:val="none" w:sz="0" w:space="0" w:color="auto"/>
                  </w:divBdr>
                </w:div>
                <w:div w:id="446654863">
                  <w:marLeft w:val="0"/>
                  <w:marRight w:val="0"/>
                  <w:marTop w:val="0"/>
                  <w:marBottom w:val="0"/>
                  <w:divBdr>
                    <w:top w:val="none" w:sz="0" w:space="0" w:color="auto"/>
                    <w:left w:val="none" w:sz="0" w:space="0" w:color="auto"/>
                    <w:bottom w:val="none" w:sz="0" w:space="0" w:color="auto"/>
                    <w:right w:val="none" w:sz="0" w:space="0" w:color="auto"/>
                  </w:divBdr>
                </w:div>
                <w:div w:id="810631642">
                  <w:marLeft w:val="0"/>
                  <w:marRight w:val="0"/>
                  <w:marTop w:val="0"/>
                  <w:marBottom w:val="0"/>
                  <w:divBdr>
                    <w:top w:val="none" w:sz="0" w:space="0" w:color="auto"/>
                    <w:left w:val="none" w:sz="0" w:space="0" w:color="auto"/>
                    <w:bottom w:val="none" w:sz="0" w:space="0" w:color="auto"/>
                    <w:right w:val="none" w:sz="0" w:space="0" w:color="auto"/>
                  </w:divBdr>
                </w:div>
                <w:div w:id="1890875161">
                  <w:marLeft w:val="0"/>
                  <w:marRight w:val="0"/>
                  <w:marTop w:val="0"/>
                  <w:marBottom w:val="0"/>
                  <w:divBdr>
                    <w:top w:val="none" w:sz="0" w:space="0" w:color="auto"/>
                    <w:left w:val="none" w:sz="0" w:space="0" w:color="auto"/>
                    <w:bottom w:val="none" w:sz="0" w:space="0" w:color="auto"/>
                    <w:right w:val="none" w:sz="0" w:space="0" w:color="auto"/>
                  </w:divBdr>
                </w:div>
                <w:div w:id="454253427">
                  <w:marLeft w:val="0"/>
                  <w:marRight w:val="0"/>
                  <w:marTop w:val="0"/>
                  <w:marBottom w:val="0"/>
                  <w:divBdr>
                    <w:top w:val="none" w:sz="0" w:space="0" w:color="auto"/>
                    <w:left w:val="none" w:sz="0" w:space="0" w:color="auto"/>
                    <w:bottom w:val="none" w:sz="0" w:space="0" w:color="auto"/>
                    <w:right w:val="none" w:sz="0" w:space="0" w:color="auto"/>
                  </w:divBdr>
                </w:div>
                <w:div w:id="1561747842">
                  <w:marLeft w:val="0"/>
                  <w:marRight w:val="0"/>
                  <w:marTop w:val="0"/>
                  <w:marBottom w:val="0"/>
                  <w:divBdr>
                    <w:top w:val="none" w:sz="0" w:space="0" w:color="auto"/>
                    <w:left w:val="none" w:sz="0" w:space="0" w:color="auto"/>
                    <w:bottom w:val="none" w:sz="0" w:space="0" w:color="auto"/>
                    <w:right w:val="none" w:sz="0" w:space="0" w:color="auto"/>
                  </w:divBdr>
                </w:div>
                <w:div w:id="1261916040">
                  <w:marLeft w:val="0"/>
                  <w:marRight w:val="0"/>
                  <w:marTop w:val="0"/>
                  <w:marBottom w:val="0"/>
                  <w:divBdr>
                    <w:top w:val="none" w:sz="0" w:space="0" w:color="auto"/>
                    <w:left w:val="none" w:sz="0" w:space="0" w:color="auto"/>
                    <w:bottom w:val="none" w:sz="0" w:space="0" w:color="auto"/>
                    <w:right w:val="none" w:sz="0" w:space="0" w:color="auto"/>
                  </w:divBdr>
                </w:div>
                <w:div w:id="760881488">
                  <w:marLeft w:val="0"/>
                  <w:marRight w:val="0"/>
                  <w:marTop w:val="0"/>
                  <w:marBottom w:val="0"/>
                  <w:divBdr>
                    <w:top w:val="none" w:sz="0" w:space="0" w:color="auto"/>
                    <w:left w:val="none" w:sz="0" w:space="0" w:color="auto"/>
                    <w:bottom w:val="none" w:sz="0" w:space="0" w:color="auto"/>
                    <w:right w:val="none" w:sz="0" w:space="0" w:color="auto"/>
                  </w:divBdr>
                </w:div>
                <w:div w:id="266891498">
                  <w:marLeft w:val="0"/>
                  <w:marRight w:val="0"/>
                  <w:marTop w:val="0"/>
                  <w:marBottom w:val="0"/>
                  <w:divBdr>
                    <w:top w:val="none" w:sz="0" w:space="0" w:color="auto"/>
                    <w:left w:val="none" w:sz="0" w:space="0" w:color="auto"/>
                    <w:bottom w:val="none" w:sz="0" w:space="0" w:color="auto"/>
                    <w:right w:val="none" w:sz="0" w:space="0" w:color="auto"/>
                  </w:divBdr>
                </w:div>
                <w:div w:id="2100248881">
                  <w:marLeft w:val="0"/>
                  <w:marRight w:val="0"/>
                  <w:marTop w:val="0"/>
                  <w:marBottom w:val="0"/>
                  <w:divBdr>
                    <w:top w:val="none" w:sz="0" w:space="0" w:color="auto"/>
                    <w:left w:val="none" w:sz="0" w:space="0" w:color="auto"/>
                    <w:bottom w:val="none" w:sz="0" w:space="0" w:color="auto"/>
                    <w:right w:val="none" w:sz="0" w:space="0" w:color="auto"/>
                  </w:divBdr>
                </w:div>
                <w:div w:id="2120953744">
                  <w:marLeft w:val="0"/>
                  <w:marRight w:val="0"/>
                  <w:marTop w:val="0"/>
                  <w:marBottom w:val="0"/>
                  <w:divBdr>
                    <w:top w:val="none" w:sz="0" w:space="0" w:color="auto"/>
                    <w:left w:val="none" w:sz="0" w:space="0" w:color="auto"/>
                    <w:bottom w:val="none" w:sz="0" w:space="0" w:color="auto"/>
                    <w:right w:val="none" w:sz="0" w:space="0" w:color="auto"/>
                  </w:divBdr>
                </w:div>
                <w:div w:id="853882977">
                  <w:marLeft w:val="0"/>
                  <w:marRight w:val="0"/>
                  <w:marTop w:val="0"/>
                  <w:marBottom w:val="0"/>
                  <w:divBdr>
                    <w:top w:val="none" w:sz="0" w:space="0" w:color="auto"/>
                    <w:left w:val="none" w:sz="0" w:space="0" w:color="auto"/>
                    <w:bottom w:val="none" w:sz="0" w:space="0" w:color="auto"/>
                    <w:right w:val="none" w:sz="0" w:space="0" w:color="auto"/>
                  </w:divBdr>
                </w:div>
                <w:div w:id="1775320067">
                  <w:marLeft w:val="0"/>
                  <w:marRight w:val="0"/>
                  <w:marTop w:val="0"/>
                  <w:marBottom w:val="0"/>
                  <w:divBdr>
                    <w:top w:val="none" w:sz="0" w:space="0" w:color="auto"/>
                    <w:left w:val="none" w:sz="0" w:space="0" w:color="auto"/>
                    <w:bottom w:val="none" w:sz="0" w:space="0" w:color="auto"/>
                    <w:right w:val="none" w:sz="0" w:space="0" w:color="auto"/>
                  </w:divBdr>
                </w:div>
                <w:div w:id="1643198172">
                  <w:marLeft w:val="0"/>
                  <w:marRight w:val="0"/>
                  <w:marTop w:val="0"/>
                  <w:marBottom w:val="0"/>
                  <w:divBdr>
                    <w:top w:val="none" w:sz="0" w:space="0" w:color="auto"/>
                    <w:left w:val="none" w:sz="0" w:space="0" w:color="auto"/>
                    <w:bottom w:val="none" w:sz="0" w:space="0" w:color="auto"/>
                    <w:right w:val="none" w:sz="0" w:space="0" w:color="auto"/>
                  </w:divBdr>
                </w:div>
                <w:div w:id="734206218">
                  <w:marLeft w:val="0"/>
                  <w:marRight w:val="0"/>
                  <w:marTop w:val="0"/>
                  <w:marBottom w:val="0"/>
                  <w:divBdr>
                    <w:top w:val="none" w:sz="0" w:space="0" w:color="auto"/>
                    <w:left w:val="none" w:sz="0" w:space="0" w:color="auto"/>
                    <w:bottom w:val="none" w:sz="0" w:space="0" w:color="auto"/>
                    <w:right w:val="none" w:sz="0" w:space="0" w:color="auto"/>
                  </w:divBdr>
                </w:div>
                <w:div w:id="879973837">
                  <w:marLeft w:val="0"/>
                  <w:marRight w:val="0"/>
                  <w:marTop w:val="0"/>
                  <w:marBottom w:val="0"/>
                  <w:divBdr>
                    <w:top w:val="none" w:sz="0" w:space="0" w:color="auto"/>
                    <w:left w:val="none" w:sz="0" w:space="0" w:color="auto"/>
                    <w:bottom w:val="none" w:sz="0" w:space="0" w:color="auto"/>
                    <w:right w:val="none" w:sz="0" w:space="0" w:color="auto"/>
                  </w:divBdr>
                </w:div>
                <w:div w:id="1000238581">
                  <w:marLeft w:val="0"/>
                  <w:marRight w:val="0"/>
                  <w:marTop w:val="0"/>
                  <w:marBottom w:val="0"/>
                  <w:divBdr>
                    <w:top w:val="none" w:sz="0" w:space="0" w:color="auto"/>
                    <w:left w:val="none" w:sz="0" w:space="0" w:color="auto"/>
                    <w:bottom w:val="none" w:sz="0" w:space="0" w:color="auto"/>
                    <w:right w:val="none" w:sz="0" w:space="0" w:color="auto"/>
                  </w:divBdr>
                </w:div>
                <w:div w:id="1797984227">
                  <w:marLeft w:val="0"/>
                  <w:marRight w:val="0"/>
                  <w:marTop w:val="0"/>
                  <w:marBottom w:val="0"/>
                  <w:divBdr>
                    <w:top w:val="none" w:sz="0" w:space="0" w:color="auto"/>
                    <w:left w:val="none" w:sz="0" w:space="0" w:color="auto"/>
                    <w:bottom w:val="none" w:sz="0" w:space="0" w:color="auto"/>
                    <w:right w:val="none" w:sz="0" w:space="0" w:color="auto"/>
                  </w:divBdr>
                </w:div>
                <w:div w:id="265578356">
                  <w:marLeft w:val="0"/>
                  <w:marRight w:val="0"/>
                  <w:marTop w:val="0"/>
                  <w:marBottom w:val="0"/>
                  <w:divBdr>
                    <w:top w:val="none" w:sz="0" w:space="0" w:color="auto"/>
                    <w:left w:val="none" w:sz="0" w:space="0" w:color="auto"/>
                    <w:bottom w:val="none" w:sz="0" w:space="0" w:color="auto"/>
                    <w:right w:val="none" w:sz="0" w:space="0" w:color="auto"/>
                  </w:divBdr>
                </w:div>
                <w:div w:id="1864123631">
                  <w:marLeft w:val="0"/>
                  <w:marRight w:val="0"/>
                  <w:marTop w:val="0"/>
                  <w:marBottom w:val="0"/>
                  <w:divBdr>
                    <w:top w:val="none" w:sz="0" w:space="0" w:color="auto"/>
                    <w:left w:val="none" w:sz="0" w:space="0" w:color="auto"/>
                    <w:bottom w:val="none" w:sz="0" w:space="0" w:color="auto"/>
                    <w:right w:val="none" w:sz="0" w:space="0" w:color="auto"/>
                  </w:divBdr>
                </w:div>
                <w:div w:id="517701105">
                  <w:marLeft w:val="0"/>
                  <w:marRight w:val="0"/>
                  <w:marTop w:val="0"/>
                  <w:marBottom w:val="0"/>
                  <w:divBdr>
                    <w:top w:val="none" w:sz="0" w:space="0" w:color="auto"/>
                    <w:left w:val="none" w:sz="0" w:space="0" w:color="auto"/>
                    <w:bottom w:val="none" w:sz="0" w:space="0" w:color="auto"/>
                    <w:right w:val="none" w:sz="0" w:space="0" w:color="auto"/>
                  </w:divBdr>
                </w:div>
                <w:div w:id="980771277">
                  <w:marLeft w:val="0"/>
                  <w:marRight w:val="0"/>
                  <w:marTop w:val="0"/>
                  <w:marBottom w:val="0"/>
                  <w:divBdr>
                    <w:top w:val="none" w:sz="0" w:space="0" w:color="auto"/>
                    <w:left w:val="none" w:sz="0" w:space="0" w:color="auto"/>
                    <w:bottom w:val="none" w:sz="0" w:space="0" w:color="auto"/>
                    <w:right w:val="none" w:sz="0" w:space="0" w:color="auto"/>
                  </w:divBdr>
                </w:div>
                <w:div w:id="511645688">
                  <w:marLeft w:val="0"/>
                  <w:marRight w:val="0"/>
                  <w:marTop w:val="0"/>
                  <w:marBottom w:val="0"/>
                  <w:divBdr>
                    <w:top w:val="none" w:sz="0" w:space="0" w:color="auto"/>
                    <w:left w:val="none" w:sz="0" w:space="0" w:color="auto"/>
                    <w:bottom w:val="none" w:sz="0" w:space="0" w:color="auto"/>
                    <w:right w:val="none" w:sz="0" w:space="0" w:color="auto"/>
                  </w:divBdr>
                </w:div>
                <w:div w:id="177357126">
                  <w:marLeft w:val="0"/>
                  <w:marRight w:val="0"/>
                  <w:marTop w:val="0"/>
                  <w:marBottom w:val="0"/>
                  <w:divBdr>
                    <w:top w:val="none" w:sz="0" w:space="0" w:color="auto"/>
                    <w:left w:val="none" w:sz="0" w:space="0" w:color="auto"/>
                    <w:bottom w:val="none" w:sz="0" w:space="0" w:color="auto"/>
                    <w:right w:val="none" w:sz="0" w:space="0" w:color="auto"/>
                  </w:divBdr>
                </w:div>
                <w:div w:id="785930891">
                  <w:marLeft w:val="0"/>
                  <w:marRight w:val="0"/>
                  <w:marTop w:val="0"/>
                  <w:marBottom w:val="0"/>
                  <w:divBdr>
                    <w:top w:val="none" w:sz="0" w:space="0" w:color="auto"/>
                    <w:left w:val="none" w:sz="0" w:space="0" w:color="auto"/>
                    <w:bottom w:val="none" w:sz="0" w:space="0" w:color="auto"/>
                    <w:right w:val="none" w:sz="0" w:space="0" w:color="auto"/>
                  </w:divBdr>
                </w:div>
                <w:div w:id="574584813">
                  <w:marLeft w:val="0"/>
                  <w:marRight w:val="0"/>
                  <w:marTop w:val="0"/>
                  <w:marBottom w:val="0"/>
                  <w:divBdr>
                    <w:top w:val="none" w:sz="0" w:space="0" w:color="auto"/>
                    <w:left w:val="none" w:sz="0" w:space="0" w:color="auto"/>
                    <w:bottom w:val="none" w:sz="0" w:space="0" w:color="auto"/>
                    <w:right w:val="none" w:sz="0" w:space="0" w:color="auto"/>
                  </w:divBdr>
                </w:div>
                <w:div w:id="1818301304">
                  <w:marLeft w:val="0"/>
                  <w:marRight w:val="0"/>
                  <w:marTop w:val="0"/>
                  <w:marBottom w:val="0"/>
                  <w:divBdr>
                    <w:top w:val="none" w:sz="0" w:space="0" w:color="auto"/>
                    <w:left w:val="none" w:sz="0" w:space="0" w:color="auto"/>
                    <w:bottom w:val="none" w:sz="0" w:space="0" w:color="auto"/>
                    <w:right w:val="none" w:sz="0" w:space="0" w:color="auto"/>
                  </w:divBdr>
                </w:div>
                <w:div w:id="176371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oleObject" Target="embeddings/_____Microsoft_Office_Excel_97-20034.xls"/><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_____Microsoft_Office_Excel_97-20031.xls"/><Relationship Id="rId12" Type="http://schemas.openxmlformats.org/officeDocument/2006/relationships/image" Target="media/image4.emf"/><Relationship Id="rId17" Type="http://schemas.openxmlformats.org/officeDocument/2006/relationships/hyperlink" Target="http://ru.wikipedia.org/w/index.php?title=%D0%A4%D0%B5%D0%B4%D0%B5%D1%80%D0%B0%D0%BB%D1%8C%D0%BD%D0%B0%D1%8F_%D1%86%D0%B5%D0%BB%D0%B5%D0%B2%D0%B0%D1%8F_%D0%BF%D1%80%D0%BE%D0%B3%D1%80%D0%B0%D0%BC%D0%BC%D0%B0_%D1%80%D0%B0%D0%B7%D0%B2%D0%B8%D1%82%D0%B8%D1%8F_%D0%BE%D0%B1%D1%80%D0%B0%D0%B7%D0%BE%D0%B2%D0%B0%D0%BD%D0%B8%D1%8F_%D0%BD%D0%B0_2006-2010_%D0%B3%D0%BE%D0%B4%D1%8B&amp;action=edit&amp;redlink=1" TargetMode="External"/><Relationship Id="rId2" Type="http://schemas.openxmlformats.org/officeDocument/2006/relationships/numbering" Target="numbering.xml"/><Relationship Id="rId16" Type="http://schemas.openxmlformats.org/officeDocument/2006/relationships/hyperlink" Target="http://ru.wikipedia.org/wiki/%D0%A1%D1%80%D0%B5%D0%B4%D0%BD%D0%B5%D0%B5_%D0%BE%D0%B1%D1%80%D0%B0%D0%B7%D0%BE%D0%B2%D0%B0%D0%BD%D0%B8%D0%B5" TargetMode="Externa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oleObject" Target="embeddings/_____Microsoft_Office_Excel_97-20033.xls"/><Relationship Id="rId5" Type="http://schemas.openxmlformats.org/officeDocument/2006/relationships/webSettings" Target="webSettings.xml"/><Relationship Id="rId15" Type="http://schemas.openxmlformats.org/officeDocument/2006/relationships/oleObject" Target="embeddings/_____Microsoft_Office_Excel_97-20035.xls"/><Relationship Id="rId10" Type="http://schemas.openxmlformats.org/officeDocument/2006/relationships/image" Target="media/image3.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_____Microsoft_Office_Excel_97-20032.xls"/><Relationship Id="rId14"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0AE4EA-D1CB-4C1F-8366-FD47ED6D2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TotalTime>
  <Pages>63</Pages>
  <Words>17875</Words>
  <Characters>122448</Characters>
  <Application>Microsoft Office Word</Application>
  <DocSecurity>0</DocSecurity>
  <Lines>1020</Lines>
  <Paragraphs>280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Директора МБОУ «СОШ №1» п. Ханымей</dc:subject>
  <dc:creator>галина</dc:creator>
  <cp:keywords/>
  <dc:description/>
  <cp:lastModifiedBy>Admin</cp:lastModifiedBy>
  <cp:revision>20</cp:revision>
  <cp:lastPrinted>2013-11-25T09:57:00Z</cp:lastPrinted>
  <dcterms:created xsi:type="dcterms:W3CDTF">2013-11-23T15:34:00Z</dcterms:created>
  <dcterms:modified xsi:type="dcterms:W3CDTF">2013-11-25T09:58:00Z</dcterms:modified>
</cp:coreProperties>
</file>